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52C" w:rsidRDefault="00BE752C" w:rsidP="001259CD">
      <w:pPr>
        <w:jc w:val="center"/>
        <w:rPr>
          <w:noProof/>
        </w:rPr>
      </w:pPr>
      <w:bookmarkStart w:id="0" w:name="_GoBack"/>
      <w:bookmarkEnd w:id="0"/>
    </w:p>
    <w:p w:rsidR="001259CD" w:rsidRPr="00313FA9" w:rsidRDefault="001259CD" w:rsidP="001259CD">
      <w:pPr>
        <w:jc w:val="center"/>
        <w:rPr>
          <w:b/>
          <w:bCs/>
          <w:sz w:val="28"/>
          <w:szCs w:val="28"/>
        </w:rPr>
      </w:pPr>
      <w:r w:rsidRPr="00313FA9">
        <w:rPr>
          <w:b/>
          <w:bCs/>
          <w:sz w:val="28"/>
          <w:szCs w:val="28"/>
        </w:rPr>
        <w:t>Российская Федерация</w:t>
      </w:r>
    </w:p>
    <w:p w:rsidR="001259CD" w:rsidRPr="00313FA9" w:rsidRDefault="008033E8" w:rsidP="001259CD">
      <w:pPr>
        <w:jc w:val="center"/>
        <w:rPr>
          <w:sz w:val="28"/>
          <w:szCs w:val="28"/>
        </w:rPr>
      </w:pPr>
      <w:r>
        <w:rPr>
          <w:b/>
          <w:bCs/>
          <w:sz w:val="28"/>
          <w:szCs w:val="28"/>
        </w:rPr>
        <w:t>Новгородская область Любытинский</w:t>
      </w:r>
      <w:r w:rsidR="001259CD" w:rsidRPr="00313FA9">
        <w:rPr>
          <w:b/>
          <w:bCs/>
          <w:sz w:val="28"/>
          <w:szCs w:val="28"/>
        </w:rPr>
        <w:t xml:space="preserve"> район</w:t>
      </w:r>
    </w:p>
    <w:p w:rsidR="001259CD" w:rsidRPr="00313FA9" w:rsidRDefault="001259CD" w:rsidP="001259CD">
      <w:pPr>
        <w:jc w:val="center"/>
        <w:rPr>
          <w:sz w:val="28"/>
          <w:szCs w:val="28"/>
        </w:rPr>
      </w:pPr>
    </w:p>
    <w:p w:rsidR="001259CD" w:rsidRPr="00313FA9" w:rsidRDefault="001259CD" w:rsidP="001259CD">
      <w:pPr>
        <w:jc w:val="center"/>
        <w:rPr>
          <w:b/>
          <w:bCs/>
          <w:sz w:val="28"/>
          <w:szCs w:val="28"/>
        </w:rPr>
      </w:pPr>
      <w:r w:rsidRPr="00313FA9">
        <w:rPr>
          <w:b/>
          <w:bCs/>
          <w:sz w:val="28"/>
          <w:szCs w:val="28"/>
        </w:rPr>
        <w:t>СОВЕТ ДЕПУТАТОВ НЕБОЛЧСКОГО</w:t>
      </w:r>
    </w:p>
    <w:p w:rsidR="001259CD" w:rsidRPr="00313FA9" w:rsidRDefault="001259CD" w:rsidP="001259CD">
      <w:pPr>
        <w:jc w:val="center"/>
        <w:rPr>
          <w:b/>
          <w:bCs/>
          <w:sz w:val="28"/>
          <w:szCs w:val="28"/>
        </w:rPr>
      </w:pPr>
      <w:r w:rsidRPr="00313FA9">
        <w:rPr>
          <w:b/>
          <w:bCs/>
          <w:sz w:val="28"/>
          <w:szCs w:val="28"/>
        </w:rPr>
        <w:t>СЕЛЬСКОГО ПОСЕЛЕНИЯ</w:t>
      </w:r>
    </w:p>
    <w:p w:rsidR="001259CD" w:rsidRPr="00313FA9" w:rsidRDefault="001259CD" w:rsidP="001259CD">
      <w:pPr>
        <w:rPr>
          <w:sz w:val="28"/>
          <w:szCs w:val="28"/>
        </w:rPr>
      </w:pPr>
    </w:p>
    <w:p w:rsidR="001259CD" w:rsidRPr="00313FA9" w:rsidRDefault="001259CD" w:rsidP="001259CD">
      <w:pPr>
        <w:jc w:val="center"/>
        <w:rPr>
          <w:b/>
          <w:bCs/>
          <w:sz w:val="28"/>
          <w:szCs w:val="28"/>
        </w:rPr>
      </w:pPr>
      <w:r w:rsidRPr="00313FA9">
        <w:rPr>
          <w:b/>
          <w:bCs/>
          <w:sz w:val="28"/>
          <w:szCs w:val="28"/>
        </w:rPr>
        <w:t>РЕШЕНИЕ</w:t>
      </w:r>
    </w:p>
    <w:p w:rsidR="001259CD" w:rsidRPr="00313FA9" w:rsidRDefault="001259CD" w:rsidP="001259CD">
      <w:pPr>
        <w:rPr>
          <w:sz w:val="28"/>
          <w:szCs w:val="28"/>
        </w:rPr>
      </w:pPr>
    </w:p>
    <w:p w:rsidR="001259CD" w:rsidRPr="00313FA9" w:rsidRDefault="00115146" w:rsidP="001259CD">
      <w:pPr>
        <w:rPr>
          <w:sz w:val="28"/>
          <w:szCs w:val="28"/>
        </w:rPr>
      </w:pPr>
      <w:proofErr w:type="gramStart"/>
      <w:r>
        <w:rPr>
          <w:sz w:val="28"/>
          <w:szCs w:val="28"/>
        </w:rPr>
        <w:t xml:space="preserve">от </w:t>
      </w:r>
      <w:r w:rsidR="00625A2A">
        <w:rPr>
          <w:sz w:val="28"/>
          <w:szCs w:val="28"/>
        </w:rPr>
        <w:t xml:space="preserve"> 24.12.2021</w:t>
      </w:r>
      <w:proofErr w:type="gramEnd"/>
      <w:r w:rsidR="00625A2A">
        <w:rPr>
          <w:sz w:val="28"/>
          <w:szCs w:val="28"/>
        </w:rPr>
        <w:t xml:space="preserve"> г</w:t>
      </w:r>
      <w:r w:rsidR="00F66A7E">
        <w:rPr>
          <w:sz w:val="28"/>
          <w:szCs w:val="28"/>
        </w:rPr>
        <w:t xml:space="preserve"> </w:t>
      </w:r>
      <w:r w:rsidR="00E905CB">
        <w:rPr>
          <w:sz w:val="28"/>
          <w:szCs w:val="28"/>
        </w:rPr>
        <w:t>№</w:t>
      </w:r>
      <w:r w:rsidR="00625A2A">
        <w:rPr>
          <w:sz w:val="28"/>
          <w:szCs w:val="28"/>
        </w:rPr>
        <w:t xml:space="preserve"> 65</w:t>
      </w:r>
      <w:r w:rsidR="00E905CB">
        <w:rPr>
          <w:sz w:val="28"/>
          <w:szCs w:val="28"/>
        </w:rPr>
        <w:t xml:space="preserve"> </w:t>
      </w:r>
    </w:p>
    <w:p w:rsidR="001259CD" w:rsidRPr="00313FA9" w:rsidRDefault="001259CD" w:rsidP="001259CD">
      <w:pPr>
        <w:rPr>
          <w:sz w:val="28"/>
          <w:szCs w:val="28"/>
        </w:rPr>
      </w:pPr>
      <w:r w:rsidRPr="00313FA9">
        <w:rPr>
          <w:sz w:val="28"/>
          <w:szCs w:val="28"/>
        </w:rPr>
        <w:t>р.п. Неболчи</w:t>
      </w:r>
    </w:p>
    <w:p w:rsidR="001259CD" w:rsidRDefault="001259CD" w:rsidP="002C2B77">
      <w:pPr>
        <w:pStyle w:val="paragraph"/>
        <w:spacing w:before="0" w:beforeAutospacing="0" w:after="0" w:afterAutospacing="0"/>
        <w:ind w:right="4819"/>
        <w:jc w:val="both"/>
        <w:textAlignment w:val="baseline"/>
        <w:rPr>
          <w:rStyle w:val="normaltextrun"/>
          <w:b/>
          <w:bCs/>
          <w:sz w:val="28"/>
          <w:szCs w:val="28"/>
        </w:rPr>
      </w:pPr>
    </w:p>
    <w:p w:rsidR="005450DF" w:rsidRPr="00AC23AA" w:rsidRDefault="00F66A7E" w:rsidP="002C2B77">
      <w:pPr>
        <w:pStyle w:val="paragraph"/>
        <w:spacing w:before="0" w:beforeAutospacing="0" w:after="0" w:afterAutospacing="0"/>
        <w:ind w:right="4819"/>
        <w:jc w:val="both"/>
        <w:textAlignment w:val="baseline"/>
        <w:rPr>
          <w:b/>
          <w:bCs/>
          <w:sz w:val="28"/>
          <w:szCs w:val="28"/>
        </w:rPr>
      </w:pPr>
      <w:r>
        <w:rPr>
          <w:rStyle w:val="normaltextrun"/>
          <w:b/>
          <w:bCs/>
          <w:sz w:val="28"/>
          <w:szCs w:val="28"/>
        </w:rPr>
        <w:t>О внесении изменений в Положение</w:t>
      </w:r>
      <w:r w:rsidR="005450DF" w:rsidRPr="00B33E5F">
        <w:rPr>
          <w:rStyle w:val="normaltextrun"/>
          <w:b/>
          <w:bCs/>
          <w:sz w:val="28"/>
          <w:szCs w:val="28"/>
        </w:rPr>
        <w:t xml:space="preserve"> о муниципальном контроле в сфере благоустройства</w:t>
      </w:r>
      <w:r w:rsidR="00AC23AA">
        <w:rPr>
          <w:rStyle w:val="normaltextrun"/>
          <w:b/>
          <w:bCs/>
          <w:sz w:val="28"/>
          <w:szCs w:val="28"/>
        </w:rPr>
        <w:t xml:space="preserve"> </w:t>
      </w:r>
      <w:r w:rsidR="005450DF" w:rsidRPr="005869A8">
        <w:rPr>
          <w:rStyle w:val="normaltextrun"/>
          <w:b/>
          <w:sz w:val="28"/>
          <w:szCs w:val="28"/>
        </w:rPr>
        <w:t xml:space="preserve">на территории </w:t>
      </w:r>
      <w:r w:rsidR="00AC23AA">
        <w:rPr>
          <w:rStyle w:val="normaltextrun"/>
          <w:b/>
          <w:sz w:val="28"/>
          <w:szCs w:val="28"/>
        </w:rPr>
        <w:t>Неболчского</w:t>
      </w:r>
      <w:r w:rsidR="005450DF" w:rsidRPr="005869A8">
        <w:rPr>
          <w:rStyle w:val="normaltextrun"/>
          <w:b/>
          <w:sz w:val="28"/>
          <w:szCs w:val="28"/>
        </w:rPr>
        <w:t xml:space="preserve"> сельского поселе</w:t>
      </w:r>
      <w:r w:rsidR="00AC23AA">
        <w:rPr>
          <w:rStyle w:val="normaltextrun"/>
          <w:b/>
          <w:sz w:val="28"/>
          <w:szCs w:val="28"/>
        </w:rPr>
        <w:t>ния</w:t>
      </w:r>
    </w:p>
    <w:p w:rsidR="005450DF" w:rsidRDefault="005450DF" w:rsidP="00655B7C">
      <w:pPr>
        <w:suppressAutoHyphens/>
        <w:jc w:val="both"/>
        <w:rPr>
          <w:sz w:val="28"/>
          <w:szCs w:val="28"/>
        </w:rPr>
      </w:pPr>
    </w:p>
    <w:p w:rsidR="005450DF" w:rsidRDefault="005450DF" w:rsidP="005450DF">
      <w:pPr>
        <w:suppressAutoHyphens/>
        <w:ind w:firstLine="720"/>
        <w:jc w:val="both"/>
      </w:pPr>
      <w:r>
        <w:rPr>
          <w:sz w:val="28"/>
          <w:szCs w:val="28"/>
        </w:rPr>
        <w:t xml:space="preserve">В соответствии с Федеральными </w:t>
      </w:r>
      <w:hyperlink r:id="rId6" w:history="1">
        <w:r>
          <w:rPr>
            <w:rStyle w:val="ab"/>
            <w:color w:val="000000"/>
            <w:sz w:val="28"/>
            <w:szCs w:val="28"/>
          </w:rPr>
          <w:t>закон</w:t>
        </w:r>
      </w:hyperlink>
      <w:r>
        <w:rPr>
          <w:sz w:val="28"/>
          <w:szCs w:val="28"/>
        </w:rPr>
        <w:t>ами от 06.10.2003 № 131-ФЗ «Об общих принципах организации местного самоуправления   в Российс</w:t>
      </w:r>
      <w:r w:rsidR="00E905CB">
        <w:rPr>
          <w:sz w:val="28"/>
          <w:szCs w:val="28"/>
        </w:rPr>
        <w:t xml:space="preserve">кой Федерации», </w:t>
      </w:r>
      <w:r>
        <w:rPr>
          <w:sz w:val="28"/>
        </w:rPr>
        <w:t>от 31 июля 2020 г. № 248-ФЗ</w:t>
      </w:r>
      <w:r>
        <w:rPr>
          <w:sz w:val="28"/>
          <w:szCs w:val="28"/>
        </w:rPr>
        <w:t xml:space="preserve"> «О государственном контроле (надзоре) и муниципальном контроле в Российской Федерации», </w:t>
      </w:r>
      <w:r w:rsidR="00DD30D3">
        <w:rPr>
          <w:sz w:val="28"/>
          <w:szCs w:val="28"/>
        </w:rPr>
        <w:t>Совет депутатов</w:t>
      </w:r>
      <w:r>
        <w:rPr>
          <w:sz w:val="28"/>
          <w:szCs w:val="28"/>
        </w:rPr>
        <w:t xml:space="preserve"> </w:t>
      </w:r>
      <w:r w:rsidR="00AC23AA">
        <w:rPr>
          <w:sz w:val="28"/>
          <w:szCs w:val="28"/>
        </w:rPr>
        <w:t>Неболчского</w:t>
      </w:r>
      <w:r>
        <w:rPr>
          <w:sz w:val="28"/>
          <w:szCs w:val="28"/>
        </w:rPr>
        <w:t xml:space="preserve"> </w:t>
      </w:r>
      <w:r w:rsidR="00DD30D3">
        <w:rPr>
          <w:sz w:val="28"/>
          <w:szCs w:val="28"/>
        </w:rPr>
        <w:t>сельского поселения</w:t>
      </w:r>
    </w:p>
    <w:p w:rsidR="005450DF" w:rsidRDefault="005450DF" w:rsidP="005450DF">
      <w:pPr>
        <w:suppressAutoHyphens/>
        <w:ind w:firstLine="720"/>
        <w:jc w:val="both"/>
        <w:rPr>
          <w:sz w:val="28"/>
          <w:szCs w:val="28"/>
          <w:lang w:eastAsia="zh-CN"/>
        </w:rPr>
      </w:pPr>
      <w:r>
        <w:rPr>
          <w:b/>
          <w:sz w:val="28"/>
          <w:szCs w:val="28"/>
          <w:lang w:eastAsia="zh-CN"/>
        </w:rPr>
        <w:t>РЕШИЛ</w:t>
      </w:r>
      <w:r>
        <w:rPr>
          <w:sz w:val="28"/>
          <w:szCs w:val="28"/>
          <w:lang w:eastAsia="zh-CN"/>
        </w:rPr>
        <w:t>:</w:t>
      </w:r>
    </w:p>
    <w:p w:rsidR="005450DF" w:rsidRPr="005450DF" w:rsidRDefault="005450DF" w:rsidP="002C2B77">
      <w:pPr>
        <w:pStyle w:val="paragraph"/>
        <w:spacing w:before="0" w:beforeAutospacing="0" w:after="0" w:afterAutospacing="0"/>
        <w:ind w:firstLine="567"/>
        <w:jc w:val="both"/>
        <w:textAlignment w:val="baseline"/>
        <w:rPr>
          <w:sz w:val="28"/>
          <w:szCs w:val="28"/>
        </w:rPr>
      </w:pPr>
      <w:r>
        <w:rPr>
          <w:sz w:val="28"/>
          <w:szCs w:val="28"/>
        </w:rPr>
        <w:t xml:space="preserve">1. </w:t>
      </w:r>
      <w:r w:rsidR="00F66A7E">
        <w:rPr>
          <w:sz w:val="28"/>
          <w:szCs w:val="28"/>
        </w:rPr>
        <w:t xml:space="preserve">Внести в </w:t>
      </w:r>
      <w:r w:rsidR="00206C93">
        <w:rPr>
          <w:sz w:val="28"/>
          <w:szCs w:val="28"/>
        </w:rPr>
        <w:t>решение от 24.11.2021 г № 59 «</w:t>
      </w:r>
      <w:r w:rsidR="00206C93" w:rsidRPr="00184333">
        <w:rPr>
          <w:rFonts w:eastAsia="Andale Sans UI"/>
          <w:kern w:val="1"/>
          <w:sz w:val="28"/>
        </w:rPr>
        <w:t xml:space="preserve">Об утверждении </w:t>
      </w:r>
      <w:r w:rsidR="00206C93">
        <w:rPr>
          <w:rStyle w:val="normaltextrun"/>
          <w:bCs/>
          <w:sz w:val="28"/>
          <w:szCs w:val="28"/>
        </w:rPr>
        <w:t>Положения</w:t>
      </w:r>
      <w:r w:rsidRPr="005450DF">
        <w:rPr>
          <w:rStyle w:val="normaltextrun"/>
          <w:bCs/>
          <w:sz w:val="28"/>
          <w:szCs w:val="28"/>
        </w:rPr>
        <w:t xml:space="preserve"> о муниципальном контроле в сфере благоустройства</w:t>
      </w:r>
      <w:r>
        <w:rPr>
          <w:rStyle w:val="normaltextrun"/>
          <w:bCs/>
          <w:sz w:val="28"/>
          <w:szCs w:val="28"/>
        </w:rPr>
        <w:t xml:space="preserve"> </w:t>
      </w:r>
      <w:r w:rsidRPr="005450DF">
        <w:rPr>
          <w:rStyle w:val="normaltextrun"/>
          <w:sz w:val="28"/>
          <w:szCs w:val="28"/>
        </w:rPr>
        <w:t xml:space="preserve">на территории </w:t>
      </w:r>
      <w:r w:rsidR="00AC23AA">
        <w:rPr>
          <w:rStyle w:val="normaltextrun"/>
          <w:sz w:val="28"/>
          <w:szCs w:val="28"/>
        </w:rPr>
        <w:t>Неболчского</w:t>
      </w:r>
      <w:r w:rsidRPr="005450DF">
        <w:rPr>
          <w:rStyle w:val="normaltextrun"/>
          <w:sz w:val="28"/>
          <w:szCs w:val="28"/>
        </w:rPr>
        <w:t xml:space="preserve"> сельского поселения </w:t>
      </w:r>
      <w:r w:rsidR="00AC23AA">
        <w:rPr>
          <w:rStyle w:val="normaltextrun"/>
          <w:sz w:val="28"/>
          <w:szCs w:val="28"/>
        </w:rPr>
        <w:t>Любытинского</w:t>
      </w:r>
      <w:r w:rsidRPr="005450DF">
        <w:rPr>
          <w:rStyle w:val="normaltextrun"/>
          <w:sz w:val="28"/>
          <w:szCs w:val="28"/>
        </w:rPr>
        <w:t xml:space="preserve"> муниципального района</w:t>
      </w:r>
      <w:r w:rsidR="00206C93">
        <w:rPr>
          <w:rStyle w:val="normaltextrun"/>
          <w:sz w:val="28"/>
          <w:szCs w:val="28"/>
        </w:rPr>
        <w:t>»</w:t>
      </w:r>
      <w:r w:rsidR="00206C93" w:rsidRPr="00206C93">
        <w:rPr>
          <w:sz w:val="28"/>
          <w:szCs w:val="28"/>
        </w:rPr>
        <w:t xml:space="preserve"> </w:t>
      </w:r>
      <w:r w:rsidR="00206C93">
        <w:rPr>
          <w:sz w:val="28"/>
          <w:szCs w:val="28"/>
        </w:rPr>
        <w:t>следующие изменения:</w:t>
      </w:r>
    </w:p>
    <w:p w:rsidR="00F1081F" w:rsidRDefault="00F66A7E" w:rsidP="00F1081F">
      <w:pPr>
        <w:pStyle w:val="a8"/>
        <w:widowControl w:val="0"/>
        <w:suppressAutoHyphens/>
        <w:ind w:left="0" w:firstLine="567"/>
        <w:jc w:val="both"/>
        <w:rPr>
          <w:rFonts w:eastAsia="Andale Sans UI"/>
          <w:kern w:val="1"/>
          <w:sz w:val="28"/>
        </w:rPr>
      </w:pPr>
      <w:r w:rsidRPr="00F66A7E">
        <w:rPr>
          <w:sz w:val="28"/>
          <w:szCs w:val="28"/>
        </w:rPr>
        <w:t>1.1.</w:t>
      </w:r>
      <w:r w:rsidR="00F1081F" w:rsidRPr="00F1081F">
        <w:rPr>
          <w:rFonts w:eastAsia="Andale Sans UI"/>
          <w:kern w:val="1"/>
          <w:sz w:val="28"/>
        </w:rPr>
        <w:t xml:space="preserve"> </w:t>
      </w:r>
      <w:r w:rsidR="00F1081F">
        <w:rPr>
          <w:rFonts w:eastAsia="Andale Sans UI"/>
          <w:kern w:val="1"/>
          <w:sz w:val="28"/>
        </w:rPr>
        <w:t>Дополнить раздел 1 Положения пунктом 10 следующего содержания:</w:t>
      </w:r>
    </w:p>
    <w:p w:rsidR="00F1081F" w:rsidRDefault="00F1081F" w:rsidP="00F1081F">
      <w:pPr>
        <w:widowControl w:val="0"/>
        <w:jc w:val="both"/>
        <w:rPr>
          <w:rFonts w:eastAsia="Andale Sans UI"/>
          <w:kern w:val="1"/>
          <w:sz w:val="28"/>
        </w:rPr>
      </w:pPr>
      <w:r>
        <w:rPr>
          <w:rFonts w:eastAsia="Andale Sans UI"/>
          <w:kern w:val="1"/>
          <w:sz w:val="28"/>
        </w:rPr>
        <w:t>«</w:t>
      </w:r>
      <w:r w:rsidR="00A52174">
        <w:rPr>
          <w:rFonts w:eastAsia="Andale Sans UI"/>
          <w:kern w:val="1"/>
          <w:sz w:val="28"/>
        </w:rPr>
        <w:t xml:space="preserve">10. </w:t>
      </w:r>
      <w:r>
        <w:rPr>
          <w:rFonts w:eastAsia="Andale Sans UI"/>
          <w:kern w:val="1"/>
          <w:sz w:val="28"/>
        </w:rPr>
        <w:t>Перечень индикаторов риска нарушения обязательных требований, проверяемых в рамках осуществления муниципального контроля установлен при</w:t>
      </w:r>
      <w:r w:rsidR="00A52174">
        <w:rPr>
          <w:rFonts w:eastAsia="Andale Sans UI"/>
          <w:kern w:val="1"/>
          <w:sz w:val="28"/>
        </w:rPr>
        <w:t>ложением 2</w:t>
      </w:r>
      <w:r>
        <w:rPr>
          <w:rFonts w:eastAsia="Andale Sans UI"/>
          <w:kern w:val="1"/>
          <w:sz w:val="28"/>
        </w:rPr>
        <w:t xml:space="preserve"> к настоящему Положению.»</w:t>
      </w:r>
    </w:p>
    <w:p w:rsidR="00F66A7E" w:rsidRDefault="00A52174" w:rsidP="00A52174">
      <w:pPr>
        <w:widowControl w:val="0"/>
        <w:ind w:firstLine="567"/>
        <w:jc w:val="both"/>
        <w:rPr>
          <w:sz w:val="28"/>
          <w:szCs w:val="28"/>
        </w:rPr>
      </w:pPr>
      <w:r>
        <w:rPr>
          <w:rFonts w:eastAsia="Andale Sans UI"/>
          <w:kern w:val="1"/>
          <w:sz w:val="28"/>
        </w:rPr>
        <w:t xml:space="preserve">1.2. Изложить Приложение 2  </w:t>
      </w:r>
      <w:r w:rsidR="000C7F60">
        <w:rPr>
          <w:rFonts w:eastAsia="Andale Sans UI"/>
          <w:kern w:val="1"/>
          <w:sz w:val="28"/>
        </w:rPr>
        <w:t>к Положению в следующей редакции</w:t>
      </w:r>
      <w:r w:rsidR="00F1081F">
        <w:rPr>
          <w:rFonts w:eastAsia="Andale Sans UI"/>
          <w:kern w:val="1"/>
          <w:sz w:val="28"/>
        </w:rPr>
        <w:t>:</w:t>
      </w:r>
    </w:p>
    <w:p w:rsidR="001746ED" w:rsidRDefault="001746ED" w:rsidP="0020688E">
      <w:pPr>
        <w:pStyle w:val="a8"/>
        <w:ind w:left="0"/>
        <w:jc w:val="both"/>
        <w:rPr>
          <w:rFonts w:eastAsia="Calibri"/>
          <w:b/>
          <w:sz w:val="28"/>
          <w:szCs w:val="28"/>
          <w:lang w:eastAsia="en-US"/>
        </w:rPr>
      </w:pPr>
      <w:r>
        <w:rPr>
          <w:rFonts w:eastAsia="Calibri"/>
          <w:b/>
          <w:sz w:val="28"/>
          <w:szCs w:val="28"/>
          <w:lang w:eastAsia="en-US"/>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1746ED" w:rsidRPr="00C6518B" w:rsidRDefault="001746ED" w:rsidP="0020688E">
      <w:pPr>
        <w:jc w:val="both"/>
        <w:rPr>
          <w:rFonts w:eastAsia="Calibri"/>
          <w:sz w:val="28"/>
          <w:szCs w:val="28"/>
          <w:lang w:eastAsia="en-US"/>
        </w:rPr>
      </w:pPr>
      <w:r>
        <w:rPr>
          <w:rFonts w:eastAsia="Calibri"/>
          <w:sz w:val="28"/>
          <w:szCs w:val="28"/>
          <w:lang w:eastAsia="en-US"/>
        </w:rPr>
        <w:t xml:space="preserve">1. </w:t>
      </w:r>
      <w:r w:rsidRPr="00C6518B">
        <w:rPr>
          <w:rFonts w:eastAsia="Calibri"/>
          <w:sz w:val="28"/>
          <w:szCs w:val="28"/>
          <w:lang w:eastAsia="en-US"/>
        </w:rPr>
        <w:t>Признаки ненадлежащего содержание подземных инженерных коммуникаций, расположенных на территории общего пользования.</w:t>
      </w:r>
    </w:p>
    <w:p w:rsidR="001746ED" w:rsidRPr="00C6518B" w:rsidRDefault="001746ED" w:rsidP="0020688E">
      <w:pPr>
        <w:jc w:val="both"/>
        <w:rPr>
          <w:rFonts w:eastAsia="Calibri"/>
          <w:sz w:val="28"/>
          <w:szCs w:val="28"/>
          <w:lang w:eastAsia="en-US"/>
        </w:rPr>
      </w:pPr>
      <w:r>
        <w:rPr>
          <w:rFonts w:eastAsia="Calibri"/>
          <w:sz w:val="28"/>
          <w:szCs w:val="28"/>
          <w:lang w:eastAsia="en-US"/>
        </w:rPr>
        <w:t xml:space="preserve">2. </w:t>
      </w:r>
      <w:r w:rsidRPr="00C6518B">
        <w:rPr>
          <w:rFonts w:eastAsia="Calibri"/>
          <w:sz w:val="28"/>
          <w:szCs w:val="28"/>
          <w:lang w:eastAsia="en-US"/>
        </w:rPr>
        <w:t>Признаки повреждения элементов благоустройства.</w:t>
      </w:r>
    </w:p>
    <w:p w:rsidR="001746ED" w:rsidRPr="00C6518B" w:rsidRDefault="001746ED" w:rsidP="0020688E">
      <w:pPr>
        <w:jc w:val="both"/>
        <w:rPr>
          <w:rFonts w:eastAsia="Calibri"/>
          <w:sz w:val="28"/>
          <w:szCs w:val="28"/>
          <w:lang w:eastAsia="en-US"/>
        </w:rPr>
      </w:pPr>
      <w:r>
        <w:rPr>
          <w:rFonts w:eastAsia="Calibri"/>
          <w:sz w:val="28"/>
          <w:szCs w:val="28"/>
          <w:lang w:eastAsia="en-US"/>
        </w:rPr>
        <w:t xml:space="preserve">3. </w:t>
      </w:r>
      <w:r w:rsidRPr="00C6518B">
        <w:rPr>
          <w:rFonts w:eastAsia="Calibri"/>
          <w:sz w:val="28"/>
          <w:szCs w:val="28"/>
          <w:lang w:eastAsia="en-US"/>
        </w:rPr>
        <w:t>Признаки нарушения порядка проведения земляных работ.</w:t>
      </w:r>
    </w:p>
    <w:p w:rsidR="001746ED" w:rsidRPr="00C6518B" w:rsidRDefault="001746ED" w:rsidP="0020688E">
      <w:pPr>
        <w:jc w:val="both"/>
        <w:rPr>
          <w:rFonts w:eastAsia="Calibri"/>
          <w:sz w:val="28"/>
          <w:szCs w:val="28"/>
          <w:lang w:eastAsia="en-US"/>
        </w:rPr>
      </w:pPr>
      <w:r>
        <w:rPr>
          <w:rFonts w:eastAsia="Calibri"/>
          <w:sz w:val="28"/>
          <w:szCs w:val="28"/>
          <w:lang w:eastAsia="en-US"/>
        </w:rPr>
        <w:t xml:space="preserve">4. </w:t>
      </w:r>
      <w:r w:rsidRPr="00C6518B">
        <w:rPr>
          <w:rFonts w:eastAsia="Calibri"/>
          <w:sz w:val="28"/>
          <w:szCs w:val="28"/>
          <w:lang w:eastAsia="en-US"/>
        </w:rPr>
        <w:t>Признаки нарушения порядка использования объекта озеленения.</w:t>
      </w:r>
    </w:p>
    <w:p w:rsidR="001746ED" w:rsidRPr="00C6518B" w:rsidRDefault="001746ED" w:rsidP="0020688E">
      <w:pPr>
        <w:jc w:val="both"/>
        <w:rPr>
          <w:rFonts w:eastAsia="Calibri"/>
          <w:sz w:val="28"/>
          <w:szCs w:val="28"/>
          <w:lang w:eastAsia="en-US"/>
        </w:rPr>
      </w:pPr>
      <w:r>
        <w:rPr>
          <w:rFonts w:eastAsia="Calibri"/>
          <w:sz w:val="28"/>
          <w:szCs w:val="28"/>
          <w:lang w:eastAsia="en-US"/>
        </w:rPr>
        <w:t xml:space="preserve">5. </w:t>
      </w:r>
      <w:r w:rsidRPr="00C6518B">
        <w:rPr>
          <w:rFonts w:eastAsia="Calibri"/>
          <w:sz w:val="28"/>
          <w:szCs w:val="28"/>
          <w:lang w:eastAsia="en-US"/>
        </w:rPr>
        <w:t>Признаки ненадлежащего содержания и использования территории общего пользования.</w:t>
      </w:r>
    </w:p>
    <w:p w:rsidR="001746ED" w:rsidRPr="00C6518B" w:rsidRDefault="001746ED" w:rsidP="0020688E">
      <w:pPr>
        <w:jc w:val="both"/>
        <w:rPr>
          <w:rFonts w:eastAsia="Calibri"/>
          <w:sz w:val="28"/>
          <w:szCs w:val="28"/>
          <w:lang w:eastAsia="en-US"/>
        </w:rPr>
      </w:pPr>
      <w:r>
        <w:rPr>
          <w:rFonts w:eastAsia="Calibri"/>
          <w:sz w:val="28"/>
          <w:szCs w:val="28"/>
          <w:lang w:eastAsia="en-US"/>
        </w:rPr>
        <w:t xml:space="preserve">6. </w:t>
      </w:r>
      <w:r w:rsidRPr="00C6518B">
        <w:rPr>
          <w:rFonts w:eastAsia="Calibri"/>
          <w:sz w:val="28"/>
          <w:szCs w:val="28"/>
          <w:lang w:eastAsia="en-US"/>
        </w:rPr>
        <w:t xml:space="preserve">Признаки ненадлежащего содержания </w:t>
      </w:r>
      <w:r>
        <w:rPr>
          <w:rFonts w:eastAsia="Calibri"/>
          <w:sz w:val="28"/>
          <w:szCs w:val="28"/>
          <w:lang w:eastAsia="en-US"/>
        </w:rPr>
        <w:t xml:space="preserve">и использования фасадов зданий, </w:t>
      </w:r>
      <w:r w:rsidRPr="00C6518B">
        <w:rPr>
          <w:rFonts w:eastAsia="Calibri"/>
          <w:sz w:val="28"/>
          <w:szCs w:val="28"/>
          <w:lang w:eastAsia="en-US"/>
        </w:rPr>
        <w:t>строений, сооружений и их конструктивных элементов.</w:t>
      </w:r>
    </w:p>
    <w:p w:rsidR="001746ED" w:rsidRPr="00C6518B" w:rsidRDefault="001746ED" w:rsidP="0020688E">
      <w:pPr>
        <w:jc w:val="both"/>
        <w:rPr>
          <w:rFonts w:eastAsia="Calibri"/>
          <w:sz w:val="28"/>
          <w:szCs w:val="28"/>
          <w:lang w:eastAsia="en-US"/>
        </w:rPr>
      </w:pPr>
      <w:r>
        <w:rPr>
          <w:rFonts w:eastAsia="Calibri"/>
          <w:sz w:val="28"/>
          <w:szCs w:val="28"/>
          <w:lang w:eastAsia="en-US"/>
        </w:rPr>
        <w:t xml:space="preserve">7. </w:t>
      </w:r>
      <w:r w:rsidRPr="00C6518B">
        <w:rPr>
          <w:rFonts w:eastAsia="Calibri"/>
          <w:sz w:val="28"/>
          <w:szCs w:val="28"/>
          <w:lang w:eastAsia="en-US"/>
        </w:rPr>
        <w:t>Признаки нарушения требований к внешнему виду фасадов зданий, строений, сооружений.</w:t>
      </w:r>
    </w:p>
    <w:p w:rsidR="001746ED" w:rsidRPr="00C6518B" w:rsidRDefault="001746ED" w:rsidP="0020688E">
      <w:pPr>
        <w:jc w:val="both"/>
        <w:rPr>
          <w:rFonts w:eastAsia="Calibri"/>
          <w:sz w:val="28"/>
          <w:szCs w:val="28"/>
          <w:lang w:eastAsia="en-US"/>
        </w:rPr>
      </w:pPr>
      <w:r>
        <w:rPr>
          <w:rFonts w:eastAsia="Calibri"/>
          <w:sz w:val="28"/>
          <w:szCs w:val="28"/>
          <w:lang w:eastAsia="en-US"/>
        </w:rPr>
        <w:t xml:space="preserve">8. </w:t>
      </w:r>
      <w:r w:rsidRPr="00C6518B">
        <w:rPr>
          <w:rFonts w:eastAsia="Calibri"/>
          <w:sz w:val="28"/>
          <w:szCs w:val="28"/>
          <w:lang w:eastAsia="en-US"/>
        </w:rPr>
        <w:t>Признаки нарушения правил уборки кровли, крыш, входных групп здания, строения, сооружения.</w:t>
      </w:r>
    </w:p>
    <w:p w:rsidR="001746ED" w:rsidRPr="00C6518B" w:rsidRDefault="001746ED" w:rsidP="001746ED">
      <w:pPr>
        <w:jc w:val="both"/>
        <w:rPr>
          <w:rFonts w:eastAsia="Calibri"/>
          <w:sz w:val="28"/>
          <w:szCs w:val="28"/>
          <w:lang w:eastAsia="en-US"/>
        </w:rPr>
      </w:pPr>
      <w:r>
        <w:rPr>
          <w:rFonts w:eastAsia="Calibri"/>
          <w:sz w:val="28"/>
          <w:szCs w:val="28"/>
          <w:lang w:eastAsia="en-US"/>
        </w:rPr>
        <w:t xml:space="preserve">9. </w:t>
      </w:r>
      <w:proofErr w:type="spellStart"/>
      <w:r w:rsidRPr="00C6518B">
        <w:rPr>
          <w:rFonts w:eastAsia="Calibri"/>
          <w:sz w:val="28"/>
          <w:szCs w:val="28"/>
          <w:lang w:eastAsia="en-US"/>
        </w:rPr>
        <w:t>Непроведение</w:t>
      </w:r>
      <w:proofErr w:type="spellEnd"/>
      <w:r w:rsidRPr="00C6518B">
        <w:rPr>
          <w:rFonts w:eastAsia="Calibri"/>
          <w:sz w:val="28"/>
          <w:szCs w:val="28"/>
          <w:lang w:eastAsia="en-US"/>
        </w:rPr>
        <w:t xml:space="preserve"> мероприятий по предотвращению распространения и уничтожению борщевика Сосновского.</w:t>
      </w:r>
    </w:p>
    <w:p w:rsidR="000C7F60" w:rsidRPr="001746ED" w:rsidRDefault="001746ED" w:rsidP="001746ED">
      <w:pPr>
        <w:jc w:val="both"/>
        <w:rPr>
          <w:rFonts w:eastAsia="Calibri"/>
          <w:sz w:val="28"/>
          <w:szCs w:val="28"/>
          <w:lang w:eastAsia="en-US"/>
        </w:rPr>
      </w:pPr>
      <w:r>
        <w:rPr>
          <w:rFonts w:eastAsia="Calibri"/>
          <w:sz w:val="28"/>
          <w:szCs w:val="28"/>
          <w:lang w:eastAsia="en-US"/>
        </w:rPr>
        <w:lastRenderedPageBreak/>
        <w:t xml:space="preserve">10. </w:t>
      </w:r>
      <w:r w:rsidRPr="00C6518B">
        <w:rPr>
          <w:rFonts w:eastAsia="Calibri"/>
          <w:sz w:val="28"/>
          <w:szCs w:val="28"/>
          <w:lang w:eastAsia="en-US"/>
        </w:rPr>
        <w:t xml:space="preserve">Признаки иных нарушений Правил содержания и благоустройства территории </w:t>
      </w:r>
      <w:r>
        <w:rPr>
          <w:rFonts w:eastAsia="Calibri"/>
          <w:sz w:val="28"/>
          <w:szCs w:val="28"/>
          <w:lang w:eastAsia="en-US"/>
        </w:rPr>
        <w:t>Неболчского сельского поселения.</w:t>
      </w:r>
      <w:r w:rsidR="00BD470B">
        <w:rPr>
          <w:rFonts w:eastAsia="Calibri"/>
          <w:sz w:val="28"/>
          <w:szCs w:val="28"/>
          <w:lang w:eastAsia="en-US"/>
        </w:rPr>
        <w:t>»</w:t>
      </w:r>
    </w:p>
    <w:p w:rsidR="00BD470B" w:rsidRDefault="001746ED" w:rsidP="00BD470B">
      <w:pPr>
        <w:widowControl w:val="0"/>
        <w:ind w:firstLine="567"/>
        <w:jc w:val="both"/>
        <w:rPr>
          <w:rFonts w:eastAsia="Andale Sans UI"/>
          <w:kern w:val="1"/>
          <w:sz w:val="28"/>
        </w:rPr>
      </w:pPr>
      <w:r>
        <w:rPr>
          <w:sz w:val="28"/>
          <w:szCs w:val="28"/>
        </w:rPr>
        <w:t>1.3</w:t>
      </w:r>
      <w:r w:rsidR="00F66A7E" w:rsidRPr="00F66A7E">
        <w:rPr>
          <w:sz w:val="28"/>
          <w:szCs w:val="28"/>
        </w:rPr>
        <w:t xml:space="preserve">. </w:t>
      </w:r>
      <w:r w:rsidR="00BD470B">
        <w:rPr>
          <w:rFonts w:eastAsia="Andale Sans UI"/>
          <w:kern w:val="1"/>
          <w:sz w:val="28"/>
        </w:rPr>
        <w:t xml:space="preserve">Пункт 2 раздела </w:t>
      </w:r>
      <w:r w:rsidR="00BD470B">
        <w:rPr>
          <w:rFonts w:eastAsia="Andale Sans UI"/>
          <w:kern w:val="1"/>
          <w:sz w:val="28"/>
          <w:lang w:val="en-US"/>
        </w:rPr>
        <w:t>V</w:t>
      </w:r>
      <w:r w:rsidR="00BD470B">
        <w:rPr>
          <w:rFonts w:eastAsia="Andale Sans UI"/>
          <w:kern w:val="1"/>
          <w:sz w:val="28"/>
        </w:rPr>
        <w:t xml:space="preserve"> </w:t>
      </w:r>
      <w:r w:rsidR="00BD470B" w:rsidRPr="005B025B">
        <w:rPr>
          <w:rFonts w:eastAsia="Andale Sans UI"/>
          <w:kern w:val="1"/>
          <w:sz w:val="28"/>
        </w:rPr>
        <w:t xml:space="preserve">Положения </w:t>
      </w:r>
      <w:r w:rsidR="00BD470B">
        <w:rPr>
          <w:rFonts w:eastAsia="Andale Sans UI"/>
          <w:kern w:val="1"/>
          <w:sz w:val="28"/>
        </w:rPr>
        <w:t>дополнить абзацем следующего содержания:</w:t>
      </w:r>
    </w:p>
    <w:p w:rsidR="00F66A7E" w:rsidRPr="0020688E" w:rsidRDefault="00BD470B" w:rsidP="0020688E">
      <w:pPr>
        <w:widowControl w:val="0"/>
        <w:rPr>
          <w:rFonts w:eastAsia="Andale Sans UI"/>
          <w:b/>
          <w:kern w:val="1"/>
          <w:sz w:val="28"/>
        </w:rPr>
      </w:pPr>
      <w:r>
        <w:rPr>
          <w:rFonts w:eastAsia="Andale Sans UI"/>
          <w:kern w:val="1"/>
          <w:sz w:val="28"/>
        </w:rPr>
        <w:t>«</w:t>
      </w:r>
      <w:r w:rsidR="0020688E">
        <w:rPr>
          <w:rFonts w:eastAsia="Andale Sans UI"/>
          <w:b/>
          <w:kern w:val="1"/>
          <w:sz w:val="28"/>
        </w:rPr>
        <w:t xml:space="preserve"> </w:t>
      </w:r>
      <w:r>
        <w:rPr>
          <w:rFonts w:eastAsia="Andale Sans UI"/>
          <w:kern w:val="1"/>
          <w:sz w:val="28"/>
        </w:rPr>
        <w:t>Ключевые показатели вида контроля и их целевые значения, индикативные показатели установлены приложением 3 к настоящему Положению».</w:t>
      </w:r>
    </w:p>
    <w:p w:rsidR="00BD470B" w:rsidRDefault="00BD470B" w:rsidP="0020688E">
      <w:pPr>
        <w:widowControl w:val="0"/>
        <w:ind w:firstLine="567"/>
        <w:jc w:val="both"/>
        <w:rPr>
          <w:rFonts w:eastAsia="Andale Sans UI"/>
          <w:kern w:val="1"/>
          <w:sz w:val="28"/>
        </w:rPr>
      </w:pPr>
      <w:r>
        <w:rPr>
          <w:rFonts w:eastAsia="Andale Sans UI"/>
          <w:kern w:val="1"/>
          <w:sz w:val="28"/>
        </w:rPr>
        <w:t xml:space="preserve">1.4. </w:t>
      </w:r>
      <w:r w:rsidR="0020688E">
        <w:rPr>
          <w:rFonts w:eastAsia="Andale Sans UI"/>
          <w:kern w:val="1"/>
          <w:sz w:val="28"/>
        </w:rPr>
        <w:t>Изложить Приложение 3  к Положению в следующей редакции:</w:t>
      </w:r>
    </w:p>
    <w:p w:rsidR="0020688E" w:rsidRPr="00223936" w:rsidRDefault="0020688E" w:rsidP="0020688E">
      <w:pPr>
        <w:rPr>
          <w:b/>
          <w:bCs/>
          <w:sz w:val="28"/>
          <w:szCs w:val="28"/>
        </w:rPr>
      </w:pPr>
      <w:r>
        <w:rPr>
          <w:b/>
          <w:bCs/>
          <w:sz w:val="28"/>
          <w:szCs w:val="28"/>
        </w:rPr>
        <w:t>«П</w:t>
      </w:r>
      <w:r w:rsidRPr="006C43DC">
        <w:rPr>
          <w:b/>
          <w:bCs/>
          <w:sz w:val="28"/>
          <w:szCs w:val="28"/>
        </w:rPr>
        <w:t>еречень ключевых показателей вида контроля и их целевые значения, индикативные показатели для муниципального контроля в сфере благоустройства</w:t>
      </w:r>
    </w:p>
    <w:p w:rsidR="0020688E" w:rsidRPr="002C2590" w:rsidRDefault="0020688E" w:rsidP="0020688E">
      <w:pPr>
        <w:pStyle w:val="ConsPlusNormal"/>
        <w:ind w:firstLine="540"/>
        <w:jc w:val="both"/>
        <w:rPr>
          <w:rFonts w:ascii="Times New Roman" w:hAnsi="Times New Roman" w:cs="Times New Roman"/>
          <w:sz w:val="28"/>
          <w:szCs w:val="28"/>
        </w:rPr>
      </w:pPr>
      <w:r w:rsidRPr="002C2590">
        <w:rPr>
          <w:rFonts w:ascii="Times New Roman" w:hAnsi="Times New Roman" w:cs="Times New Roman"/>
          <w:sz w:val="28"/>
          <w:szCs w:val="28"/>
        </w:rPr>
        <w:t xml:space="preserve">Ключевым показателем </w:t>
      </w:r>
      <w:r>
        <w:rPr>
          <w:rFonts w:ascii="Times New Roman" w:hAnsi="Times New Roman" w:cs="Times New Roman"/>
          <w:sz w:val="28"/>
          <w:szCs w:val="28"/>
        </w:rPr>
        <w:t>муниципального</w:t>
      </w:r>
      <w:r w:rsidRPr="002C2590">
        <w:rPr>
          <w:rFonts w:ascii="Times New Roman" w:hAnsi="Times New Roman" w:cs="Times New Roman"/>
          <w:sz w:val="28"/>
          <w:szCs w:val="28"/>
        </w:rPr>
        <w:t xml:space="preserve"> контроля (надзора)</w:t>
      </w:r>
      <w:r>
        <w:rPr>
          <w:rFonts w:ascii="Times New Roman" w:hAnsi="Times New Roman" w:cs="Times New Roman"/>
          <w:sz w:val="28"/>
          <w:szCs w:val="28"/>
        </w:rPr>
        <w:t xml:space="preserve"> </w:t>
      </w:r>
      <w:r w:rsidRPr="00832FFD">
        <w:rPr>
          <w:rFonts w:ascii="Times New Roman" w:hAnsi="Times New Roman" w:cs="Times New Roman"/>
          <w:sz w:val="28"/>
          <w:szCs w:val="28"/>
        </w:rPr>
        <w:t>в сфере благоустройства</w:t>
      </w:r>
      <w:r>
        <w:rPr>
          <w:rFonts w:ascii="Times New Roman" w:hAnsi="Times New Roman" w:cs="Times New Roman"/>
          <w:sz w:val="28"/>
          <w:szCs w:val="28"/>
        </w:rPr>
        <w:t xml:space="preserve"> </w:t>
      </w:r>
      <w:r w:rsidRPr="002C2590">
        <w:rPr>
          <w:rFonts w:ascii="Times New Roman" w:hAnsi="Times New Roman" w:cs="Times New Roman"/>
          <w:sz w:val="28"/>
          <w:szCs w:val="28"/>
        </w:rPr>
        <w:t xml:space="preserve">является отношение вреда, причиненного </w:t>
      </w:r>
      <w:r>
        <w:rPr>
          <w:rFonts w:ascii="Times New Roman" w:hAnsi="Times New Roman" w:cs="Times New Roman"/>
          <w:sz w:val="28"/>
          <w:szCs w:val="28"/>
        </w:rPr>
        <w:t xml:space="preserve">объектам благоустройства, находящимся на территории муниципального образования </w:t>
      </w:r>
      <w:r w:rsidRPr="002C2590">
        <w:rPr>
          <w:rFonts w:ascii="Times New Roman" w:hAnsi="Times New Roman" w:cs="Times New Roman"/>
          <w:sz w:val="28"/>
          <w:szCs w:val="28"/>
        </w:rPr>
        <w:t>вследствие нарушений законодательства</w:t>
      </w:r>
      <w:r>
        <w:rPr>
          <w:rFonts w:ascii="Times New Roman" w:hAnsi="Times New Roman" w:cs="Times New Roman"/>
          <w:sz w:val="28"/>
          <w:szCs w:val="28"/>
        </w:rPr>
        <w:t xml:space="preserve"> в сфере благоустройства</w:t>
      </w:r>
      <w:r w:rsidRPr="002C2590">
        <w:rPr>
          <w:rFonts w:ascii="Times New Roman" w:hAnsi="Times New Roman" w:cs="Times New Roman"/>
          <w:sz w:val="28"/>
          <w:szCs w:val="28"/>
        </w:rPr>
        <w:t xml:space="preserve">, совершенных контролируемыми лицами, к общему объему охраняемых законом ценностей </w:t>
      </w:r>
      <w:r>
        <w:rPr>
          <w:rFonts w:ascii="Times New Roman" w:hAnsi="Times New Roman" w:cs="Times New Roman"/>
          <w:sz w:val="28"/>
          <w:szCs w:val="28"/>
        </w:rPr>
        <w:t>на территории муниципального образования</w:t>
      </w:r>
      <w:r w:rsidRPr="002C2590">
        <w:rPr>
          <w:rFonts w:ascii="Times New Roman" w:hAnsi="Times New Roman" w:cs="Times New Roman"/>
          <w:sz w:val="28"/>
          <w:szCs w:val="28"/>
        </w:rPr>
        <w:t xml:space="preserve"> (%) (далее - ключевой показатель).</w:t>
      </w:r>
    </w:p>
    <w:p w:rsidR="0020688E" w:rsidRPr="002C2590" w:rsidRDefault="0020688E" w:rsidP="0020688E">
      <w:pPr>
        <w:pStyle w:val="ConsPlusNormal"/>
        <w:ind w:firstLine="540"/>
        <w:jc w:val="both"/>
        <w:rPr>
          <w:rFonts w:ascii="Times New Roman" w:hAnsi="Times New Roman" w:cs="Times New Roman"/>
          <w:sz w:val="28"/>
          <w:szCs w:val="28"/>
        </w:rPr>
      </w:pPr>
      <w:r w:rsidRPr="002C2590">
        <w:rPr>
          <w:rFonts w:ascii="Times New Roman" w:hAnsi="Times New Roman" w:cs="Times New Roman"/>
          <w:sz w:val="28"/>
          <w:szCs w:val="28"/>
        </w:rPr>
        <w:t>Ключевой показатель рассчитывается по формуле:</w:t>
      </w:r>
    </w:p>
    <w:p w:rsidR="0020688E" w:rsidRPr="002C2590" w:rsidRDefault="0020688E" w:rsidP="0020688E">
      <w:pPr>
        <w:pStyle w:val="ConsPlusNormal"/>
        <w:ind w:firstLine="540"/>
        <w:jc w:val="both"/>
        <w:rPr>
          <w:rFonts w:ascii="Times New Roman" w:hAnsi="Times New Roman" w:cs="Times New Roman"/>
          <w:sz w:val="28"/>
          <w:szCs w:val="28"/>
        </w:rPr>
      </w:pPr>
      <w:r w:rsidRPr="002C2590">
        <w:rPr>
          <w:rFonts w:ascii="Times New Roman" w:hAnsi="Times New Roman" w:cs="Times New Roman"/>
          <w:sz w:val="28"/>
          <w:szCs w:val="28"/>
        </w:rPr>
        <w:t>КП = (</w:t>
      </w:r>
      <w:proofErr w:type="spellStart"/>
      <w:r w:rsidRPr="002C2590">
        <w:rPr>
          <w:rFonts w:ascii="Times New Roman" w:hAnsi="Times New Roman" w:cs="Times New Roman"/>
          <w:sz w:val="28"/>
          <w:szCs w:val="28"/>
        </w:rPr>
        <w:t>В</w:t>
      </w:r>
      <w:r w:rsidRPr="002C2590">
        <w:rPr>
          <w:rFonts w:ascii="Times New Roman" w:hAnsi="Times New Roman" w:cs="Times New Roman"/>
          <w:sz w:val="28"/>
          <w:szCs w:val="28"/>
          <w:vertAlign w:val="subscript"/>
        </w:rPr>
        <w:t>общ</w:t>
      </w:r>
      <w:proofErr w:type="spellEnd"/>
      <w:r w:rsidRPr="002C2590">
        <w:rPr>
          <w:rFonts w:ascii="Times New Roman" w:hAnsi="Times New Roman" w:cs="Times New Roman"/>
          <w:sz w:val="28"/>
          <w:szCs w:val="28"/>
          <w:vertAlign w:val="subscript"/>
        </w:rPr>
        <w:t>.</w:t>
      </w:r>
      <w:r w:rsidRPr="002C2590">
        <w:rPr>
          <w:rFonts w:ascii="Times New Roman" w:hAnsi="Times New Roman" w:cs="Times New Roman"/>
          <w:sz w:val="28"/>
          <w:szCs w:val="28"/>
        </w:rPr>
        <w:t xml:space="preserve"> / ВРП) x 100,</w:t>
      </w:r>
    </w:p>
    <w:p w:rsidR="0020688E" w:rsidRPr="002C2590" w:rsidRDefault="0020688E" w:rsidP="0020688E">
      <w:pPr>
        <w:pStyle w:val="ConsPlusNormal"/>
        <w:ind w:firstLine="540"/>
        <w:jc w:val="both"/>
        <w:rPr>
          <w:rFonts w:ascii="Times New Roman" w:hAnsi="Times New Roman" w:cs="Times New Roman"/>
          <w:sz w:val="28"/>
          <w:szCs w:val="28"/>
        </w:rPr>
      </w:pPr>
      <w:r w:rsidRPr="002C2590">
        <w:rPr>
          <w:rFonts w:ascii="Times New Roman" w:hAnsi="Times New Roman" w:cs="Times New Roman"/>
          <w:sz w:val="28"/>
          <w:szCs w:val="28"/>
        </w:rPr>
        <w:t>где:</w:t>
      </w:r>
    </w:p>
    <w:p w:rsidR="0020688E" w:rsidRPr="002C2590" w:rsidRDefault="0020688E" w:rsidP="0020688E">
      <w:pPr>
        <w:pStyle w:val="ConsPlusNormal"/>
        <w:ind w:firstLine="540"/>
        <w:jc w:val="both"/>
        <w:rPr>
          <w:rFonts w:ascii="Times New Roman" w:hAnsi="Times New Roman" w:cs="Times New Roman"/>
          <w:sz w:val="28"/>
          <w:szCs w:val="28"/>
        </w:rPr>
      </w:pPr>
      <w:proofErr w:type="spellStart"/>
      <w:r w:rsidRPr="002C2590">
        <w:rPr>
          <w:rFonts w:ascii="Times New Roman" w:hAnsi="Times New Roman" w:cs="Times New Roman"/>
          <w:sz w:val="28"/>
          <w:szCs w:val="28"/>
        </w:rPr>
        <w:t>В</w:t>
      </w:r>
      <w:r w:rsidRPr="002C2590">
        <w:rPr>
          <w:rFonts w:ascii="Times New Roman" w:hAnsi="Times New Roman" w:cs="Times New Roman"/>
          <w:sz w:val="28"/>
          <w:szCs w:val="28"/>
          <w:vertAlign w:val="subscript"/>
        </w:rPr>
        <w:t>общ</w:t>
      </w:r>
      <w:proofErr w:type="spellEnd"/>
      <w:r w:rsidRPr="002C2590">
        <w:rPr>
          <w:rFonts w:ascii="Times New Roman" w:hAnsi="Times New Roman" w:cs="Times New Roman"/>
          <w:sz w:val="28"/>
          <w:szCs w:val="28"/>
          <w:vertAlign w:val="subscript"/>
        </w:rPr>
        <w:t>.</w:t>
      </w:r>
      <w:r w:rsidRPr="002C2590">
        <w:rPr>
          <w:rFonts w:ascii="Times New Roman" w:hAnsi="Times New Roman" w:cs="Times New Roman"/>
          <w:sz w:val="28"/>
          <w:szCs w:val="28"/>
        </w:rPr>
        <w:t xml:space="preserve"> - вред, причиненн</w:t>
      </w:r>
      <w:r>
        <w:rPr>
          <w:rFonts w:ascii="Times New Roman" w:hAnsi="Times New Roman" w:cs="Times New Roman"/>
          <w:sz w:val="28"/>
          <w:szCs w:val="28"/>
        </w:rPr>
        <w:t>ый</w:t>
      </w:r>
      <w:r w:rsidRPr="002C2590">
        <w:rPr>
          <w:rFonts w:ascii="Times New Roman" w:hAnsi="Times New Roman" w:cs="Times New Roman"/>
          <w:sz w:val="28"/>
          <w:szCs w:val="28"/>
        </w:rPr>
        <w:t xml:space="preserve"> </w:t>
      </w:r>
      <w:r>
        <w:rPr>
          <w:rFonts w:ascii="Times New Roman" w:hAnsi="Times New Roman" w:cs="Times New Roman"/>
          <w:sz w:val="28"/>
          <w:szCs w:val="28"/>
        </w:rPr>
        <w:t xml:space="preserve">объектам благоустройства, находящимся на территории муниципального образования </w:t>
      </w:r>
      <w:r w:rsidRPr="002C2590">
        <w:rPr>
          <w:rFonts w:ascii="Times New Roman" w:hAnsi="Times New Roman" w:cs="Times New Roman"/>
          <w:sz w:val="28"/>
          <w:szCs w:val="28"/>
        </w:rPr>
        <w:t>вследствие нарушений законодательства</w:t>
      </w:r>
      <w:r>
        <w:rPr>
          <w:rFonts w:ascii="Times New Roman" w:hAnsi="Times New Roman" w:cs="Times New Roman"/>
          <w:sz w:val="28"/>
          <w:szCs w:val="28"/>
        </w:rPr>
        <w:t xml:space="preserve"> в сфере благоустройства</w:t>
      </w:r>
      <w:r w:rsidRPr="002C2590">
        <w:rPr>
          <w:rFonts w:ascii="Times New Roman" w:hAnsi="Times New Roman" w:cs="Times New Roman"/>
          <w:sz w:val="28"/>
          <w:szCs w:val="28"/>
        </w:rPr>
        <w:t>, совершенных контролируемыми лицами (тыс. руб.);</w:t>
      </w:r>
    </w:p>
    <w:p w:rsidR="0020688E" w:rsidRPr="002C2590" w:rsidRDefault="0020688E" w:rsidP="0020688E">
      <w:pPr>
        <w:pStyle w:val="ConsPlusNormal"/>
        <w:ind w:firstLine="540"/>
        <w:jc w:val="both"/>
        <w:rPr>
          <w:rFonts w:ascii="Times New Roman" w:hAnsi="Times New Roman" w:cs="Times New Roman"/>
          <w:sz w:val="28"/>
          <w:szCs w:val="28"/>
        </w:rPr>
      </w:pPr>
      <w:r w:rsidRPr="002C2590">
        <w:rPr>
          <w:rFonts w:ascii="Times New Roman" w:hAnsi="Times New Roman" w:cs="Times New Roman"/>
          <w:sz w:val="28"/>
          <w:szCs w:val="28"/>
        </w:rPr>
        <w:t>ВРП - объем охраняемых законом ценностей</w:t>
      </w:r>
      <w:r>
        <w:rPr>
          <w:rFonts w:ascii="Times New Roman" w:hAnsi="Times New Roman" w:cs="Times New Roman"/>
          <w:sz w:val="28"/>
          <w:szCs w:val="28"/>
        </w:rPr>
        <w:t xml:space="preserve"> на территории муниципального образования </w:t>
      </w:r>
      <w:r w:rsidRPr="002C2590">
        <w:rPr>
          <w:rFonts w:ascii="Times New Roman" w:hAnsi="Times New Roman" w:cs="Times New Roman"/>
          <w:sz w:val="28"/>
          <w:szCs w:val="28"/>
        </w:rPr>
        <w:t>(тыс. руб.).</w:t>
      </w:r>
    </w:p>
    <w:p w:rsidR="0020688E" w:rsidRPr="002C2590" w:rsidRDefault="0020688E" w:rsidP="0020688E">
      <w:pPr>
        <w:pStyle w:val="ConsPlusNormal"/>
        <w:ind w:firstLine="540"/>
        <w:jc w:val="both"/>
        <w:rPr>
          <w:rFonts w:ascii="Times New Roman" w:hAnsi="Times New Roman" w:cs="Times New Roman"/>
          <w:sz w:val="28"/>
          <w:szCs w:val="28"/>
        </w:rPr>
      </w:pPr>
      <w:r w:rsidRPr="002C2590">
        <w:rPr>
          <w:rFonts w:ascii="Times New Roman" w:hAnsi="Times New Roman" w:cs="Times New Roman"/>
          <w:sz w:val="28"/>
          <w:szCs w:val="28"/>
        </w:rPr>
        <w:t>Отчетным периодом для расчета значения ключевого показателя является календарный год.</w:t>
      </w:r>
    </w:p>
    <w:p w:rsidR="0020688E" w:rsidRPr="0020688E" w:rsidRDefault="0020688E" w:rsidP="0020688E">
      <w:pPr>
        <w:pStyle w:val="ConsPlusNormal"/>
        <w:ind w:firstLine="540"/>
        <w:jc w:val="both"/>
        <w:rPr>
          <w:rFonts w:ascii="Times New Roman" w:hAnsi="Times New Roman" w:cs="Times New Roman"/>
          <w:sz w:val="28"/>
          <w:szCs w:val="28"/>
        </w:rPr>
      </w:pPr>
      <w:r w:rsidRPr="002C2590">
        <w:rPr>
          <w:rFonts w:ascii="Times New Roman" w:hAnsi="Times New Roman" w:cs="Times New Roman"/>
          <w:sz w:val="28"/>
          <w:szCs w:val="28"/>
        </w:rPr>
        <w:t>Целевое значение ключевого показателя определяется исходя из ежегодного снижения значения ключевого показателя на 1%.</w:t>
      </w:r>
    </w:p>
    <w:p w:rsidR="0020688E" w:rsidRPr="0020688E" w:rsidRDefault="0020688E" w:rsidP="0020688E">
      <w:pPr>
        <w:jc w:val="center"/>
        <w:rPr>
          <w:b/>
          <w:sz w:val="28"/>
          <w:szCs w:val="28"/>
        </w:rPr>
      </w:pPr>
      <w:r w:rsidRPr="0020688E">
        <w:rPr>
          <w:b/>
          <w:sz w:val="28"/>
          <w:szCs w:val="28"/>
        </w:rPr>
        <w:t>Индикативные показатели:</w:t>
      </w:r>
    </w:p>
    <w:p w:rsidR="0020688E" w:rsidRPr="00391688" w:rsidRDefault="0020688E" w:rsidP="0020688E">
      <w:pPr>
        <w:pStyle w:val="Default"/>
        <w:numPr>
          <w:ilvl w:val="0"/>
          <w:numId w:val="33"/>
        </w:numPr>
        <w:ind w:left="0" w:firstLine="709"/>
        <w:contextualSpacing/>
        <w:jc w:val="both"/>
        <w:rPr>
          <w:sz w:val="28"/>
          <w:szCs w:val="28"/>
        </w:rPr>
      </w:pPr>
      <w:r w:rsidRPr="00391688">
        <w:rPr>
          <w:sz w:val="28"/>
          <w:szCs w:val="28"/>
        </w:rPr>
        <w:t>количество плановых контрольных (надзорных) мероприятий, проведенных за отчетный период;</w:t>
      </w:r>
    </w:p>
    <w:p w:rsidR="0020688E" w:rsidRPr="00391688" w:rsidRDefault="0020688E" w:rsidP="0020688E">
      <w:pPr>
        <w:pStyle w:val="Default"/>
        <w:numPr>
          <w:ilvl w:val="0"/>
          <w:numId w:val="33"/>
        </w:numPr>
        <w:ind w:left="0" w:firstLine="709"/>
        <w:contextualSpacing/>
        <w:jc w:val="both"/>
        <w:rPr>
          <w:sz w:val="28"/>
          <w:szCs w:val="28"/>
        </w:rPr>
      </w:pPr>
      <w:r w:rsidRPr="00391688">
        <w:rPr>
          <w:sz w:val="28"/>
          <w:szCs w:val="28"/>
        </w:rPr>
        <w:t>количество внеплановых контрольных (надзорных) мероприятий, проведенных за отчетный период;</w:t>
      </w:r>
    </w:p>
    <w:p w:rsidR="0020688E" w:rsidRPr="00391688" w:rsidRDefault="0020688E" w:rsidP="0020688E">
      <w:pPr>
        <w:pStyle w:val="a8"/>
        <w:numPr>
          <w:ilvl w:val="0"/>
          <w:numId w:val="33"/>
        </w:numPr>
        <w:autoSpaceDE w:val="0"/>
        <w:autoSpaceDN w:val="0"/>
        <w:adjustRightInd w:val="0"/>
        <w:ind w:left="0" w:firstLine="709"/>
        <w:jc w:val="both"/>
        <w:rPr>
          <w:sz w:val="28"/>
          <w:szCs w:val="28"/>
        </w:rPr>
      </w:pPr>
      <w:r w:rsidRPr="00391688">
        <w:rPr>
          <w:sz w:val="28"/>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20688E" w:rsidRPr="00391688" w:rsidRDefault="0020688E" w:rsidP="0020688E">
      <w:pPr>
        <w:pStyle w:val="Default"/>
        <w:numPr>
          <w:ilvl w:val="0"/>
          <w:numId w:val="33"/>
        </w:numPr>
        <w:ind w:left="0" w:firstLine="709"/>
        <w:contextualSpacing/>
        <w:jc w:val="both"/>
        <w:rPr>
          <w:sz w:val="28"/>
          <w:szCs w:val="28"/>
        </w:rPr>
      </w:pPr>
      <w:r w:rsidRPr="00391688">
        <w:rPr>
          <w:sz w:val="28"/>
          <w:szCs w:val="28"/>
        </w:rPr>
        <w:t xml:space="preserve">общее количество контрольных (надзорных) мероприятий </w:t>
      </w:r>
      <w:r w:rsidRPr="00391688">
        <w:rPr>
          <w:sz w:val="28"/>
          <w:szCs w:val="28"/>
        </w:rPr>
        <w:br/>
        <w:t>с взаимодействием, проведенных за отчетный период;</w:t>
      </w:r>
    </w:p>
    <w:p w:rsidR="0020688E" w:rsidRPr="00391688" w:rsidRDefault="0020688E" w:rsidP="0020688E">
      <w:pPr>
        <w:pStyle w:val="Default"/>
        <w:numPr>
          <w:ilvl w:val="0"/>
          <w:numId w:val="33"/>
        </w:numPr>
        <w:ind w:left="0" w:firstLine="709"/>
        <w:contextualSpacing/>
        <w:jc w:val="both"/>
        <w:rPr>
          <w:sz w:val="28"/>
          <w:szCs w:val="28"/>
        </w:rPr>
      </w:pPr>
      <w:r w:rsidRPr="00391688">
        <w:rPr>
          <w:sz w:val="28"/>
          <w:szCs w:val="28"/>
        </w:rPr>
        <w:t>количество контрольных (надзорных) мероприятий с взаимодействием по каждому виду КНМ, проведенных за отчетный период;</w:t>
      </w:r>
    </w:p>
    <w:p w:rsidR="0020688E" w:rsidRPr="00391688" w:rsidRDefault="0020688E" w:rsidP="0020688E">
      <w:pPr>
        <w:pStyle w:val="Default"/>
        <w:numPr>
          <w:ilvl w:val="0"/>
          <w:numId w:val="33"/>
        </w:numPr>
        <w:ind w:left="0" w:firstLine="709"/>
        <w:contextualSpacing/>
        <w:jc w:val="both"/>
        <w:rPr>
          <w:sz w:val="28"/>
          <w:szCs w:val="28"/>
        </w:rPr>
      </w:pPr>
      <w:r w:rsidRPr="00391688">
        <w:rPr>
          <w:sz w:val="28"/>
          <w:szCs w:val="28"/>
        </w:rPr>
        <w:t xml:space="preserve">количество контрольных (надзорных) мероприятий, проведенных </w:t>
      </w:r>
      <w:r w:rsidRPr="00391688">
        <w:rPr>
          <w:sz w:val="28"/>
          <w:szCs w:val="28"/>
        </w:rPr>
        <w:br/>
        <w:t>с использованием средств дистанционного взаимодействия, за отчетный период;</w:t>
      </w:r>
    </w:p>
    <w:p w:rsidR="0020688E" w:rsidRPr="00391688" w:rsidRDefault="0020688E" w:rsidP="0020688E">
      <w:pPr>
        <w:pStyle w:val="Default"/>
        <w:numPr>
          <w:ilvl w:val="0"/>
          <w:numId w:val="33"/>
        </w:numPr>
        <w:ind w:left="0" w:firstLine="709"/>
        <w:contextualSpacing/>
        <w:jc w:val="both"/>
        <w:rPr>
          <w:sz w:val="28"/>
          <w:szCs w:val="28"/>
        </w:rPr>
      </w:pPr>
      <w:r w:rsidRPr="00391688">
        <w:rPr>
          <w:sz w:val="28"/>
          <w:szCs w:val="28"/>
        </w:rPr>
        <w:t xml:space="preserve">количество обязательных профилактических визитов, проведенных </w:t>
      </w:r>
      <w:r w:rsidRPr="00391688">
        <w:rPr>
          <w:sz w:val="28"/>
          <w:szCs w:val="28"/>
        </w:rPr>
        <w:br/>
        <w:t>за отчетный период;</w:t>
      </w:r>
    </w:p>
    <w:p w:rsidR="0020688E" w:rsidRPr="00391688" w:rsidRDefault="0020688E" w:rsidP="0020688E">
      <w:pPr>
        <w:pStyle w:val="Default"/>
        <w:numPr>
          <w:ilvl w:val="0"/>
          <w:numId w:val="33"/>
        </w:numPr>
        <w:ind w:left="0" w:firstLine="709"/>
        <w:contextualSpacing/>
        <w:jc w:val="both"/>
        <w:rPr>
          <w:sz w:val="28"/>
          <w:szCs w:val="28"/>
        </w:rPr>
      </w:pPr>
      <w:r w:rsidRPr="00391688">
        <w:rPr>
          <w:sz w:val="28"/>
          <w:szCs w:val="28"/>
        </w:rPr>
        <w:t>количество предостережений о недопустимости нарушения обязательных требований, объявленных за отчетный период;</w:t>
      </w:r>
    </w:p>
    <w:p w:rsidR="0020688E" w:rsidRPr="00391688" w:rsidRDefault="0020688E" w:rsidP="0020688E">
      <w:pPr>
        <w:pStyle w:val="Default"/>
        <w:numPr>
          <w:ilvl w:val="0"/>
          <w:numId w:val="33"/>
        </w:numPr>
        <w:ind w:left="0" w:firstLine="709"/>
        <w:contextualSpacing/>
        <w:jc w:val="both"/>
        <w:rPr>
          <w:sz w:val="28"/>
          <w:szCs w:val="28"/>
        </w:rPr>
      </w:pPr>
      <w:r w:rsidRPr="00391688">
        <w:rPr>
          <w:sz w:val="28"/>
          <w:szCs w:val="2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20688E" w:rsidRPr="00391688" w:rsidRDefault="0020688E" w:rsidP="0020688E">
      <w:pPr>
        <w:pStyle w:val="Default"/>
        <w:numPr>
          <w:ilvl w:val="0"/>
          <w:numId w:val="33"/>
        </w:numPr>
        <w:ind w:left="0" w:firstLine="709"/>
        <w:contextualSpacing/>
        <w:jc w:val="both"/>
        <w:rPr>
          <w:sz w:val="28"/>
          <w:szCs w:val="28"/>
        </w:rPr>
      </w:pPr>
      <w:r w:rsidRPr="00391688">
        <w:rPr>
          <w:sz w:val="28"/>
          <w:szCs w:val="28"/>
        </w:rPr>
        <w:lastRenderedPageBreak/>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20688E" w:rsidRPr="00391688" w:rsidRDefault="0020688E" w:rsidP="0020688E">
      <w:pPr>
        <w:pStyle w:val="Default"/>
        <w:numPr>
          <w:ilvl w:val="0"/>
          <w:numId w:val="33"/>
        </w:numPr>
        <w:ind w:left="0" w:firstLine="709"/>
        <w:contextualSpacing/>
        <w:jc w:val="both"/>
        <w:rPr>
          <w:sz w:val="28"/>
          <w:szCs w:val="28"/>
        </w:rPr>
      </w:pPr>
      <w:r w:rsidRPr="00391688">
        <w:rPr>
          <w:sz w:val="28"/>
          <w:szCs w:val="28"/>
        </w:rPr>
        <w:t xml:space="preserve">сумма административных штрафов, наложенных по результатам контрольных (надзорных) мероприятий, за отчетный период; </w:t>
      </w:r>
    </w:p>
    <w:p w:rsidR="0020688E" w:rsidRPr="00391688" w:rsidRDefault="0020688E" w:rsidP="0020688E">
      <w:pPr>
        <w:pStyle w:val="Default"/>
        <w:numPr>
          <w:ilvl w:val="0"/>
          <w:numId w:val="33"/>
        </w:numPr>
        <w:ind w:left="0" w:firstLine="709"/>
        <w:contextualSpacing/>
        <w:jc w:val="both"/>
        <w:rPr>
          <w:sz w:val="28"/>
          <w:szCs w:val="28"/>
        </w:rPr>
      </w:pPr>
      <w:r w:rsidRPr="00391688">
        <w:rPr>
          <w:sz w:val="28"/>
          <w:szCs w:val="2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20688E" w:rsidRPr="00391688" w:rsidRDefault="0020688E" w:rsidP="0020688E">
      <w:pPr>
        <w:pStyle w:val="Default"/>
        <w:numPr>
          <w:ilvl w:val="0"/>
          <w:numId w:val="33"/>
        </w:numPr>
        <w:ind w:left="0" w:firstLine="709"/>
        <w:contextualSpacing/>
        <w:jc w:val="both"/>
        <w:rPr>
          <w:sz w:val="28"/>
          <w:szCs w:val="28"/>
        </w:rPr>
      </w:pPr>
      <w:r w:rsidRPr="00391688">
        <w:rPr>
          <w:sz w:val="28"/>
          <w:szCs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20688E" w:rsidRPr="00391688" w:rsidRDefault="0020688E" w:rsidP="0020688E">
      <w:pPr>
        <w:pStyle w:val="Default"/>
        <w:numPr>
          <w:ilvl w:val="0"/>
          <w:numId w:val="33"/>
        </w:numPr>
        <w:ind w:left="0" w:firstLine="709"/>
        <w:contextualSpacing/>
        <w:jc w:val="both"/>
        <w:rPr>
          <w:sz w:val="28"/>
          <w:szCs w:val="28"/>
        </w:rPr>
      </w:pPr>
      <w:r w:rsidRPr="00391688">
        <w:rPr>
          <w:sz w:val="28"/>
          <w:szCs w:val="28"/>
        </w:rPr>
        <w:t>общее количество учтенных объектов контроля на конец отчетного периода;</w:t>
      </w:r>
    </w:p>
    <w:p w:rsidR="0020688E" w:rsidRPr="00391688" w:rsidRDefault="0020688E" w:rsidP="0020688E">
      <w:pPr>
        <w:pStyle w:val="Default"/>
        <w:numPr>
          <w:ilvl w:val="0"/>
          <w:numId w:val="33"/>
        </w:numPr>
        <w:ind w:left="0" w:firstLine="709"/>
        <w:contextualSpacing/>
        <w:jc w:val="both"/>
        <w:rPr>
          <w:sz w:val="28"/>
          <w:szCs w:val="28"/>
        </w:rPr>
      </w:pPr>
      <w:r w:rsidRPr="00391688">
        <w:rPr>
          <w:sz w:val="28"/>
          <w:szCs w:val="28"/>
        </w:rPr>
        <w:t xml:space="preserve">количество учтенных объектов контроля, отнесенных к категориям риска, по каждой из категорий риска, на конец отчетного периода; </w:t>
      </w:r>
    </w:p>
    <w:p w:rsidR="0020688E" w:rsidRPr="00391688" w:rsidRDefault="0020688E" w:rsidP="0020688E">
      <w:pPr>
        <w:pStyle w:val="Default"/>
        <w:numPr>
          <w:ilvl w:val="0"/>
          <w:numId w:val="33"/>
        </w:numPr>
        <w:ind w:left="0" w:firstLine="709"/>
        <w:contextualSpacing/>
        <w:jc w:val="both"/>
        <w:rPr>
          <w:sz w:val="28"/>
          <w:szCs w:val="28"/>
        </w:rPr>
      </w:pPr>
      <w:r w:rsidRPr="00391688">
        <w:rPr>
          <w:sz w:val="28"/>
          <w:szCs w:val="28"/>
        </w:rPr>
        <w:t>количество учтенных контролируемых лиц на конец отчетного периода;</w:t>
      </w:r>
    </w:p>
    <w:p w:rsidR="0020688E" w:rsidRPr="00391688" w:rsidRDefault="0020688E" w:rsidP="0020688E">
      <w:pPr>
        <w:pStyle w:val="Default"/>
        <w:numPr>
          <w:ilvl w:val="0"/>
          <w:numId w:val="33"/>
        </w:numPr>
        <w:ind w:left="0" w:firstLine="709"/>
        <w:contextualSpacing/>
        <w:jc w:val="both"/>
        <w:rPr>
          <w:sz w:val="28"/>
          <w:szCs w:val="28"/>
        </w:rPr>
      </w:pPr>
      <w:r w:rsidRPr="00391688">
        <w:rPr>
          <w:sz w:val="28"/>
          <w:szCs w:val="28"/>
        </w:rPr>
        <w:t xml:space="preserve">количество учтенных контролируемых лиц, в отношении которых проведены контрольные (надзорные) мероприятия, за отчетный период; </w:t>
      </w:r>
    </w:p>
    <w:p w:rsidR="0020688E" w:rsidRPr="00391688" w:rsidRDefault="0020688E" w:rsidP="0020688E">
      <w:pPr>
        <w:pStyle w:val="a8"/>
        <w:numPr>
          <w:ilvl w:val="0"/>
          <w:numId w:val="33"/>
        </w:numPr>
        <w:spacing w:after="160"/>
        <w:ind w:left="0" w:firstLine="709"/>
        <w:jc w:val="both"/>
        <w:rPr>
          <w:sz w:val="28"/>
          <w:szCs w:val="28"/>
        </w:rPr>
      </w:pPr>
      <w:r w:rsidRPr="00391688">
        <w:rPr>
          <w:sz w:val="28"/>
          <w:szCs w:val="28"/>
        </w:rPr>
        <w:t xml:space="preserve">общее количество жалоб, поданных контролируемыми лицами </w:t>
      </w:r>
      <w:r w:rsidRPr="00391688">
        <w:rPr>
          <w:sz w:val="28"/>
          <w:szCs w:val="28"/>
        </w:rPr>
        <w:br/>
        <w:t>в досудебном порядке за отчетный период;</w:t>
      </w:r>
    </w:p>
    <w:p w:rsidR="0020688E" w:rsidRPr="00391688" w:rsidRDefault="0020688E" w:rsidP="0020688E">
      <w:pPr>
        <w:pStyle w:val="a8"/>
        <w:numPr>
          <w:ilvl w:val="0"/>
          <w:numId w:val="33"/>
        </w:numPr>
        <w:spacing w:after="160"/>
        <w:ind w:left="0" w:firstLine="709"/>
        <w:jc w:val="both"/>
        <w:rPr>
          <w:sz w:val="28"/>
          <w:szCs w:val="28"/>
        </w:rPr>
      </w:pPr>
      <w:r w:rsidRPr="00391688">
        <w:rPr>
          <w:sz w:val="28"/>
          <w:szCs w:val="28"/>
        </w:rPr>
        <w:t>количество жалоб, в отношении которых контрольным (надзорным) органом был нарушен срок рассмотрения, за отчетный период;</w:t>
      </w:r>
    </w:p>
    <w:p w:rsidR="0020688E" w:rsidRPr="00391688" w:rsidRDefault="0020688E" w:rsidP="0020688E">
      <w:pPr>
        <w:pStyle w:val="a8"/>
        <w:numPr>
          <w:ilvl w:val="0"/>
          <w:numId w:val="33"/>
        </w:numPr>
        <w:spacing w:after="160"/>
        <w:ind w:left="0" w:firstLine="709"/>
        <w:jc w:val="both"/>
        <w:rPr>
          <w:sz w:val="28"/>
          <w:szCs w:val="28"/>
        </w:rPr>
      </w:pPr>
      <w:r w:rsidRPr="00391688">
        <w:rPr>
          <w:sz w:val="28"/>
          <w:szCs w:val="2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20688E" w:rsidRPr="00391688" w:rsidRDefault="0020688E" w:rsidP="0020688E">
      <w:pPr>
        <w:pStyle w:val="a8"/>
        <w:numPr>
          <w:ilvl w:val="0"/>
          <w:numId w:val="33"/>
        </w:numPr>
        <w:spacing w:after="160"/>
        <w:ind w:left="0" w:firstLine="709"/>
        <w:jc w:val="both"/>
        <w:rPr>
          <w:sz w:val="28"/>
          <w:szCs w:val="28"/>
        </w:rPr>
      </w:pPr>
      <w:r w:rsidRPr="00391688">
        <w:rPr>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20688E" w:rsidRPr="00391688" w:rsidRDefault="0020688E" w:rsidP="0020688E">
      <w:pPr>
        <w:pStyle w:val="a8"/>
        <w:numPr>
          <w:ilvl w:val="0"/>
          <w:numId w:val="33"/>
        </w:numPr>
        <w:spacing w:after="160"/>
        <w:ind w:left="0" w:firstLine="709"/>
        <w:jc w:val="both"/>
        <w:rPr>
          <w:sz w:val="28"/>
          <w:szCs w:val="28"/>
        </w:rPr>
      </w:pPr>
      <w:r w:rsidRPr="00391688">
        <w:rPr>
          <w:sz w:val="28"/>
          <w:szCs w:val="28"/>
        </w:rPr>
        <w:t xml:space="preserve">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w:t>
      </w:r>
      <w:r w:rsidRPr="00391688">
        <w:rPr>
          <w:sz w:val="28"/>
          <w:szCs w:val="28"/>
        </w:rPr>
        <w:br/>
        <w:t>об удовлетворении заявленных требований, за отчетный период;</w:t>
      </w:r>
    </w:p>
    <w:p w:rsidR="0020688E" w:rsidRPr="0020688E" w:rsidRDefault="0020688E" w:rsidP="0020688E">
      <w:pPr>
        <w:pStyle w:val="a8"/>
        <w:numPr>
          <w:ilvl w:val="0"/>
          <w:numId w:val="33"/>
        </w:numPr>
        <w:spacing w:after="160"/>
        <w:ind w:left="0" w:firstLine="709"/>
        <w:jc w:val="both"/>
        <w:rPr>
          <w:sz w:val="28"/>
          <w:szCs w:val="28"/>
        </w:rPr>
      </w:pPr>
      <w:r w:rsidRPr="00391688">
        <w:rPr>
          <w:sz w:val="28"/>
          <w:szCs w:val="28"/>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2C2B77" w:rsidRDefault="005450DF" w:rsidP="0020688E">
      <w:pPr>
        <w:autoSpaceDE w:val="0"/>
        <w:ind w:firstLine="567"/>
        <w:jc w:val="both"/>
        <w:rPr>
          <w:sz w:val="28"/>
          <w:szCs w:val="28"/>
        </w:rPr>
      </w:pPr>
      <w:r>
        <w:rPr>
          <w:sz w:val="28"/>
          <w:szCs w:val="28"/>
        </w:rPr>
        <w:t>2. Опубликовать настоящее решени</w:t>
      </w:r>
      <w:r w:rsidR="00CC0667">
        <w:rPr>
          <w:sz w:val="28"/>
          <w:szCs w:val="28"/>
        </w:rPr>
        <w:t>е в вестнике-бюллетене</w:t>
      </w:r>
      <w:r>
        <w:rPr>
          <w:sz w:val="28"/>
          <w:szCs w:val="28"/>
        </w:rPr>
        <w:t xml:space="preserve"> «Официальный вестник</w:t>
      </w:r>
      <w:r w:rsidR="002C2B77">
        <w:rPr>
          <w:sz w:val="28"/>
          <w:szCs w:val="28"/>
        </w:rPr>
        <w:t xml:space="preserve"> поселения</w:t>
      </w:r>
      <w:r>
        <w:rPr>
          <w:sz w:val="28"/>
          <w:szCs w:val="28"/>
        </w:rPr>
        <w:t xml:space="preserve">» и разместить на официальном сайте Администрации </w:t>
      </w:r>
      <w:r w:rsidR="00AC23AA">
        <w:rPr>
          <w:sz w:val="28"/>
          <w:szCs w:val="28"/>
        </w:rPr>
        <w:t>Неболчского</w:t>
      </w:r>
      <w:r>
        <w:rPr>
          <w:sz w:val="28"/>
          <w:szCs w:val="28"/>
        </w:rPr>
        <w:t xml:space="preserve"> </w:t>
      </w:r>
      <w:r w:rsidR="002C2B77">
        <w:rPr>
          <w:sz w:val="28"/>
          <w:szCs w:val="28"/>
        </w:rPr>
        <w:t xml:space="preserve">сельского поселения </w:t>
      </w:r>
      <w:r>
        <w:rPr>
          <w:sz w:val="28"/>
          <w:szCs w:val="28"/>
        </w:rPr>
        <w:t>в информационно-коммуникационной сети «Интернет».</w:t>
      </w:r>
    </w:p>
    <w:p w:rsidR="002C2B77" w:rsidRDefault="002C2B77" w:rsidP="005450DF">
      <w:pPr>
        <w:autoSpaceDE w:val="0"/>
        <w:jc w:val="both"/>
        <w:rPr>
          <w:sz w:val="28"/>
          <w:szCs w:val="28"/>
        </w:rPr>
      </w:pPr>
    </w:p>
    <w:p w:rsidR="00CC39CA" w:rsidRPr="0020688E" w:rsidRDefault="00CE0951" w:rsidP="0020688E">
      <w:pPr>
        <w:autoSpaceDE w:val="0"/>
        <w:jc w:val="both"/>
        <w:rPr>
          <w:b/>
          <w:sz w:val="28"/>
          <w:szCs w:val="28"/>
        </w:rPr>
      </w:pPr>
      <w:r>
        <w:rPr>
          <w:b/>
          <w:sz w:val="28"/>
          <w:szCs w:val="28"/>
        </w:rPr>
        <w:t xml:space="preserve">Глава поселения     </w:t>
      </w:r>
      <w:r w:rsidR="0056739D">
        <w:rPr>
          <w:b/>
          <w:sz w:val="28"/>
          <w:szCs w:val="28"/>
        </w:rPr>
        <w:t xml:space="preserve">                                                </w:t>
      </w:r>
      <w:r w:rsidR="00625A2A">
        <w:rPr>
          <w:b/>
          <w:sz w:val="28"/>
          <w:szCs w:val="28"/>
        </w:rPr>
        <w:t xml:space="preserve"> П.С. Ермилов</w:t>
      </w:r>
    </w:p>
    <w:sectPr w:rsidR="00CC39CA" w:rsidRPr="0020688E" w:rsidSect="00CE0951">
      <w:pgSz w:w="11906" w:h="16838"/>
      <w:pgMar w:top="426" w:right="566" w:bottom="284" w:left="1276"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78D"/>
    <w:multiLevelType w:val="hybridMultilevel"/>
    <w:tmpl w:val="01880AFC"/>
    <w:lvl w:ilvl="0" w:tplc="56A4561C">
      <w:start w:val="8"/>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0AC44576"/>
    <w:multiLevelType w:val="hybridMultilevel"/>
    <w:tmpl w:val="6AD87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2655B7"/>
    <w:multiLevelType w:val="multilevel"/>
    <w:tmpl w:val="509A73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C8245F"/>
    <w:multiLevelType w:val="hybridMultilevel"/>
    <w:tmpl w:val="DE06464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6A566C"/>
    <w:multiLevelType w:val="multilevel"/>
    <w:tmpl w:val="60C0F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700F9E"/>
    <w:multiLevelType w:val="hybridMultilevel"/>
    <w:tmpl w:val="9EF22218"/>
    <w:lvl w:ilvl="0" w:tplc="F784268A">
      <w:start w:val="1"/>
      <w:numFmt w:val="decimal"/>
      <w:suff w:val="space"/>
      <w:lvlText w:val="%1)"/>
      <w:lvlJc w:val="left"/>
      <w:pPr>
        <w:ind w:left="1264" w:hanging="55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272332CA"/>
    <w:multiLevelType w:val="hybridMultilevel"/>
    <w:tmpl w:val="77800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3D1248"/>
    <w:multiLevelType w:val="multilevel"/>
    <w:tmpl w:val="151AF0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996F9E"/>
    <w:multiLevelType w:val="multilevel"/>
    <w:tmpl w:val="C178A8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F52587"/>
    <w:multiLevelType w:val="multilevel"/>
    <w:tmpl w:val="A4E46D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97406A"/>
    <w:multiLevelType w:val="hybridMultilevel"/>
    <w:tmpl w:val="CD26B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C22F35"/>
    <w:multiLevelType w:val="hybridMultilevel"/>
    <w:tmpl w:val="CB425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CF0EF4"/>
    <w:multiLevelType w:val="hybridMultilevel"/>
    <w:tmpl w:val="528AFED8"/>
    <w:lvl w:ilvl="0" w:tplc="F822DD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052D34"/>
    <w:multiLevelType w:val="hybridMultilevel"/>
    <w:tmpl w:val="AD2E6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A55EB8"/>
    <w:multiLevelType w:val="multilevel"/>
    <w:tmpl w:val="1F2ADA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7474E5"/>
    <w:multiLevelType w:val="hybridMultilevel"/>
    <w:tmpl w:val="F8DA6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727913"/>
    <w:multiLevelType w:val="hybridMultilevel"/>
    <w:tmpl w:val="F0D24D5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2F6536"/>
    <w:multiLevelType w:val="hybridMultilevel"/>
    <w:tmpl w:val="C53AF722"/>
    <w:lvl w:ilvl="0" w:tplc="DFB6C5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494B0D48"/>
    <w:multiLevelType w:val="hybridMultilevel"/>
    <w:tmpl w:val="1AC08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031BE7"/>
    <w:multiLevelType w:val="hybridMultilevel"/>
    <w:tmpl w:val="F6A6E4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2362444"/>
    <w:multiLevelType w:val="hybridMultilevel"/>
    <w:tmpl w:val="E542A4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8086E44"/>
    <w:multiLevelType w:val="multilevel"/>
    <w:tmpl w:val="DA22C3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771764"/>
    <w:multiLevelType w:val="multilevel"/>
    <w:tmpl w:val="2DCC3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2025D9"/>
    <w:multiLevelType w:val="hybridMultilevel"/>
    <w:tmpl w:val="C96CE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FD019F"/>
    <w:multiLevelType w:val="multilevel"/>
    <w:tmpl w:val="E546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11713D"/>
    <w:multiLevelType w:val="multilevel"/>
    <w:tmpl w:val="16C25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7309D3"/>
    <w:multiLevelType w:val="hybridMultilevel"/>
    <w:tmpl w:val="08D2E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9621CD"/>
    <w:multiLevelType w:val="hybridMultilevel"/>
    <w:tmpl w:val="1FE4B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B4673E"/>
    <w:multiLevelType w:val="hybridMultilevel"/>
    <w:tmpl w:val="20A6FB8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6A21AB"/>
    <w:multiLevelType w:val="hybridMultilevel"/>
    <w:tmpl w:val="06AEA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D11BED"/>
    <w:multiLevelType w:val="hybridMultilevel"/>
    <w:tmpl w:val="C6483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AE28D1"/>
    <w:multiLevelType w:val="multilevel"/>
    <w:tmpl w:val="099635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482FF1"/>
    <w:multiLevelType w:val="hybridMultilevel"/>
    <w:tmpl w:val="0C9CF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
  </w:num>
  <w:num w:numId="3">
    <w:abstractNumId w:val="23"/>
  </w:num>
  <w:num w:numId="4">
    <w:abstractNumId w:val="18"/>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8"/>
  </w:num>
  <w:num w:numId="9">
    <w:abstractNumId w:val="1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5"/>
  </w:num>
  <w:num w:numId="13">
    <w:abstractNumId w:val="29"/>
  </w:num>
  <w:num w:numId="14">
    <w:abstractNumId w:val="25"/>
  </w:num>
  <w:num w:numId="15">
    <w:abstractNumId w:val="27"/>
  </w:num>
  <w:num w:numId="16">
    <w:abstractNumId w:val="11"/>
  </w:num>
  <w:num w:numId="17">
    <w:abstractNumId w:val="4"/>
  </w:num>
  <w:num w:numId="18">
    <w:abstractNumId w:val="10"/>
  </w:num>
  <w:num w:numId="19">
    <w:abstractNumId w:val="30"/>
  </w:num>
  <w:num w:numId="20">
    <w:abstractNumId w:val="24"/>
  </w:num>
  <w:num w:numId="21">
    <w:abstractNumId w:val="6"/>
  </w:num>
  <w:num w:numId="22">
    <w:abstractNumId w:val="26"/>
  </w:num>
  <w:num w:numId="23">
    <w:abstractNumId w:val="17"/>
  </w:num>
  <w:num w:numId="24">
    <w:abstractNumId w:val="12"/>
  </w:num>
  <w:num w:numId="25">
    <w:abstractNumId w:val="31"/>
  </w:num>
  <w:num w:numId="26">
    <w:abstractNumId w:val="2"/>
  </w:num>
  <w:num w:numId="27">
    <w:abstractNumId w:val="9"/>
  </w:num>
  <w:num w:numId="28">
    <w:abstractNumId w:val="14"/>
  </w:num>
  <w:num w:numId="29">
    <w:abstractNumId w:val="7"/>
  </w:num>
  <w:num w:numId="30">
    <w:abstractNumId w:val="21"/>
  </w:num>
  <w:num w:numId="31">
    <w:abstractNumId w:val="8"/>
  </w:num>
  <w:num w:numId="3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E3"/>
    <w:rsid w:val="00001695"/>
    <w:rsid w:val="00006730"/>
    <w:rsid w:val="0001576C"/>
    <w:rsid w:val="00016BF0"/>
    <w:rsid w:val="00020A2F"/>
    <w:rsid w:val="00021175"/>
    <w:rsid w:val="000229E8"/>
    <w:rsid w:val="0003054D"/>
    <w:rsid w:val="00050E0C"/>
    <w:rsid w:val="00053385"/>
    <w:rsid w:val="00066E1C"/>
    <w:rsid w:val="00067FEC"/>
    <w:rsid w:val="00070A95"/>
    <w:rsid w:val="00076EAB"/>
    <w:rsid w:val="00086C65"/>
    <w:rsid w:val="000A414C"/>
    <w:rsid w:val="000A7488"/>
    <w:rsid w:val="000B2083"/>
    <w:rsid w:val="000C6684"/>
    <w:rsid w:val="000C79BE"/>
    <w:rsid w:val="000C7C01"/>
    <w:rsid w:val="000C7F60"/>
    <w:rsid w:val="000D0087"/>
    <w:rsid w:val="000E367B"/>
    <w:rsid w:val="000E4928"/>
    <w:rsid w:val="000F18BC"/>
    <w:rsid w:val="00102CAA"/>
    <w:rsid w:val="00104AE4"/>
    <w:rsid w:val="00104F1A"/>
    <w:rsid w:val="00113F77"/>
    <w:rsid w:val="0011479C"/>
    <w:rsid w:val="00115146"/>
    <w:rsid w:val="0011598F"/>
    <w:rsid w:val="001221E1"/>
    <w:rsid w:val="0012438B"/>
    <w:rsid w:val="001259CD"/>
    <w:rsid w:val="00150B5B"/>
    <w:rsid w:val="001574D0"/>
    <w:rsid w:val="00163183"/>
    <w:rsid w:val="00164D4B"/>
    <w:rsid w:val="00173290"/>
    <w:rsid w:val="001746ED"/>
    <w:rsid w:val="001869C5"/>
    <w:rsid w:val="00195A73"/>
    <w:rsid w:val="001B0934"/>
    <w:rsid w:val="001B65A4"/>
    <w:rsid w:val="001B6D06"/>
    <w:rsid w:val="001D1DF0"/>
    <w:rsid w:val="001D3419"/>
    <w:rsid w:val="001E04D1"/>
    <w:rsid w:val="001E078F"/>
    <w:rsid w:val="001E2DA6"/>
    <w:rsid w:val="001F3C87"/>
    <w:rsid w:val="001F416A"/>
    <w:rsid w:val="002021C8"/>
    <w:rsid w:val="0020242F"/>
    <w:rsid w:val="002024E6"/>
    <w:rsid w:val="0020688E"/>
    <w:rsid w:val="00206C93"/>
    <w:rsid w:val="00215142"/>
    <w:rsid w:val="00221820"/>
    <w:rsid w:val="00223936"/>
    <w:rsid w:val="00227D7A"/>
    <w:rsid w:val="002372AE"/>
    <w:rsid w:val="0024041C"/>
    <w:rsid w:val="0024175D"/>
    <w:rsid w:val="0025202C"/>
    <w:rsid w:val="00260D7B"/>
    <w:rsid w:val="002643FF"/>
    <w:rsid w:val="00270330"/>
    <w:rsid w:val="0027264C"/>
    <w:rsid w:val="0029425F"/>
    <w:rsid w:val="002A02B9"/>
    <w:rsid w:val="002A67CB"/>
    <w:rsid w:val="002C2B77"/>
    <w:rsid w:val="002E12D1"/>
    <w:rsid w:val="002E4F1A"/>
    <w:rsid w:val="002E6528"/>
    <w:rsid w:val="00301D56"/>
    <w:rsid w:val="003135EA"/>
    <w:rsid w:val="003142ED"/>
    <w:rsid w:val="00314D7C"/>
    <w:rsid w:val="00321E26"/>
    <w:rsid w:val="00322204"/>
    <w:rsid w:val="0032664E"/>
    <w:rsid w:val="003413CB"/>
    <w:rsid w:val="00351576"/>
    <w:rsid w:val="0035293B"/>
    <w:rsid w:val="00352DA2"/>
    <w:rsid w:val="0036371E"/>
    <w:rsid w:val="00365719"/>
    <w:rsid w:val="0036775C"/>
    <w:rsid w:val="003760A8"/>
    <w:rsid w:val="00384397"/>
    <w:rsid w:val="00394125"/>
    <w:rsid w:val="003A69DE"/>
    <w:rsid w:val="003C50C5"/>
    <w:rsid w:val="003E565F"/>
    <w:rsid w:val="003F2454"/>
    <w:rsid w:val="003F60F6"/>
    <w:rsid w:val="004049B9"/>
    <w:rsid w:val="00404B40"/>
    <w:rsid w:val="0041017E"/>
    <w:rsid w:val="00411D31"/>
    <w:rsid w:val="00446EB1"/>
    <w:rsid w:val="00452858"/>
    <w:rsid w:val="00453204"/>
    <w:rsid w:val="004569C1"/>
    <w:rsid w:val="004578C4"/>
    <w:rsid w:val="00463F1E"/>
    <w:rsid w:val="004649EC"/>
    <w:rsid w:val="00466E7C"/>
    <w:rsid w:val="00471852"/>
    <w:rsid w:val="00472FBD"/>
    <w:rsid w:val="00487148"/>
    <w:rsid w:val="004A2230"/>
    <w:rsid w:val="004A47DC"/>
    <w:rsid w:val="004C56A4"/>
    <w:rsid w:val="004D3C21"/>
    <w:rsid w:val="004E0872"/>
    <w:rsid w:val="004E286D"/>
    <w:rsid w:val="004E7FFC"/>
    <w:rsid w:val="004F2DC8"/>
    <w:rsid w:val="004F2DF9"/>
    <w:rsid w:val="004F3DCF"/>
    <w:rsid w:val="004F4E0F"/>
    <w:rsid w:val="004F52B3"/>
    <w:rsid w:val="004F61C4"/>
    <w:rsid w:val="005005A7"/>
    <w:rsid w:val="0050310C"/>
    <w:rsid w:val="0050610C"/>
    <w:rsid w:val="00511F5D"/>
    <w:rsid w:val="00512177"/>
    <w:rsid w:val="00516ADF"/>
    <w:rsid w:val="005175FE"/>
    <w:rsid w:val="00520AB3"/>
    <w:rsid w:val="00522942"/>
    <w:rsid w:val="00534E1E"/>
    <w:rsid w:val="00535AF1"/>
    <w:rsid w:val="005368E5"/>
    <w:rsid w:val="00540345"/>
    <w:rsid w:val="005450DF"/>
    <w:rsid w:val="00551940"/>
    <w:rsid w:val="005525DC"/>
    <w:rsid w:val="00556D2F"/>
    <w:rsid w:val="0056487C"/>
    <w:rsid w:val="0056739D"/>
    <w:rsid w:val="005869A8"/>
    <w:rsid w:val="005879AE"/>
    <w:rsid w:val="005A4880"/>
    <w:rsid w:val="005B19C9"/>
    <w:rsid w:val="005B2E4C"/>
    <w:rsid w:val="005B4DAB"/>
    <w:rsid w:val="005B5B45"/>
    <w:rsid w:val="005B5DF4"/>
    <w:rsid w:val="005B6A30"/>
    <w:rsid w:val="005C2971"/>
    <w:rsid w:val="005C2DD7"/>
    <w:rsid w:val="005C74C0"/>
    <w:rsid w:val="005D0C06"/>
    <w:rsid w:val="005F5304"/>
    <w:rsid w:val="00600219"/>
    <w:rsid w:val="00600950"/>
    <w:rsid w:val="006074DC"/>
    <w:rsid w:val="00612F70"/>
    <w:rsid w:val="00622F27"/>
    <w:rsid w:val="00623A7B"/>
    <w:rsid w:val="00625A2A"/>
    <w:rsid w:val="006265E0"/>
    <w:rsid w:val="00634D89"/>
    <w:rsid w:val="00637FE3"/>
    <w:rsid w:val="006439A0"/>
    <w:rsid w:val="00655B7C"/>
    <w:rsid w:val="006673A2"/>
    <w:rsid w:val="006767BF"/>
    <w:rsid w:val="00680F34"/>
    <w:rsid w:val="0068146F"/>
    <w:rsid w:val="006933CC"/>
    <w:rsid w:val="00696388"/>
    <w:rsid w:val="006A1CEE"/>
    <w:rsid w:val="006A63FC"/>
    <w:rsid w:val="006B0E45"/>
    <w:rsid w:val="006B2C5B"/>
    <w:rsid w:val="006C38D1"/>
    <w:rsid w:val="006C54EB"/>
    <w:rsid w:val="0070037B"/>
    <w:rsid w:val="00702CBE"/>
    <w:rsid w:val="0070316A"/>
    <w:rsid w:val="00704273"/>
    <w:rsid w:val="0071106F"/>
    <w:rsid w:val="00720337"/>
    <w:rsid w:val="00732146"/>
    <w:rsid w:val="007446E3"/>
    <w:rsid w:val="00744A54"/>
    <w:rsid w:val="00745448"/>
    <w:rsid w:val="00745C05"/>
    <w:rsid w:val="00747101"/>
    <w:rsid w:val="00753739"/>
    <w:rsid w:val="00757284"/>
    <w:rsid w:val="00757D8F"/>
    <w:rsid w:val="00760ACE"/>
    <w:rsid w:val="00760BB6"/>
    <w:rsid w:val="007715BB"/>
    <w:rsid w:val="00784622"/>
    <w:rsid w:val="00787BF9"/>
    <w:rsid w:val="007A3A40"/>
    <w:rsid w:val="007B22C2"/>
    <w:rsid w:val="007B64F4"/>
    <w:rsid w:val="007C4238"/>
    <w:rsid w:val="007D3EBA"/>
    <w:rsid w:val="007E005D"/>
    <w:rsid w:val="007F4B5E"/>
    <w:rsid w:val="007F6F8F"/>
    <w:rsid w:val="008013DC"/>
    <w:rsid w:val="00803201"/>
    <w:rsid w:val="008033E8"/>
    <w:rsid w:val="00815EED"/>
    <w:rsid w:val="00823A0E"/>
    <w:rsid w:val="00825B03"/>
    <w:rsid w:val="008331FB"/>
    <w:rsid w:val="008368B9"/>
    <w:rsid w:val="00837285"/>
    <w:rsid w:val="008375EB"/>
    <w:rsid w:val="00840B47"/>
    <w:rsid w:val="0084726F"/>
    <w:rsid w:val="00856811"/>
    <w:rsid w:val="00863780"/>
    <w:rsid w:val="0087094D"/>
    <w:rsid w:val="00892E27"/>
    <w:rsid w:val="008A0A30"/>
    <w:rsid w:val="008A2002"/>
    <w:rsid w:val="008C6B05"/>
    <w:rsid w:val="008D163F"/>
    <w:rsid w:val="008D3992"/>
    <w:rsid w:val="008F22C1"/>
    <w:rsid w:val="00901994"/>
    <w:rsid w:val="00922985"/>
    <w:rsid w:val="00926312"/>
    <w:rsid w:val="00927F26"/>
    <w:rsid w:val="009325F5"/>
    <w:rsid w:val="009455B4"/>
    <w:rsid w:val="0095335B"/>
    <w:rsid w:val="00960462"/>
    <w:rsid w:val="00964BC3"/>
    <w:rsid w:val="009767A0"/>
    <w:rsid w:val="0097739F"/>
    <w:rsid w:val="009930CE"/>
    <w:rsid w:val="00997789"/>
    <w:rsid w:val="009A077F"/>
    <w:rsid w:val="009A6B3E"/>
    <w:rsid w:val="009B7852"/>
    <w:rsid w:val="009C01B4"/>
    <w:rsid w:val="009C6C2D"/>
    <w:rsid w:val="009D2991"/>
    <w:rsid w:val="009D53A5"/>
    <w:rsid w:val="009E0034"/>
    <w:rsid w:val="009E0C4A"/>
    <w:rsid w:val="009E2C6D"/>
    <w:rsid w:val="009F4021"/>
    <w:rsid w:val="009F5231"/>
    <w:rsid w:val="00A03B20"/>
    <w:rsid w:val="00A07C94"/>
    <w:rsid w:val="00A26D78"/>
    <w:rsid w:val="00A348F6"/>
    <w:rsid w:val="00A367FF"/>
    <w:rsid w:val="00A4184C"/>
    <w:rsid w:val="00A41A44"/>
    <w:rsid w:val="00A52174"/>
    <w:rsid w:val="00A552A8"/>
    <w:rsid w:val="00A561C6"/>
    <w:rsid w:val="00A57F5A"/>
    <w:rsid w:val="00A644BF"/>
    <w:rsid w:val="00A7510A"/>
    <w:rsid w:val="00A77630"/>
    <w:rsid w:val="00A84168"/>
    <w:rsid w:val="00A87078"/>
    <w:rsid w:val="00A87817"/>
    <w:rsid w:val="00A94848"/>
    <w:rsid w:val="00AA6EBE"/>
    <w:rsid w:val="00AA72DA"/>
    <w:rsid w:val="00AB2457"/>
    <w:rsid w:val="00AB7137"/>
    <w:rsid w:val="00AC21DB"/>
    <w:rsid w:val="00AC23AA"/>
    <w:rsid w:val="00AE4CF7"/>
    <w:rsid w:val="00AF2D2A"/>
    <w:rsid w:val="00AF6963"/>
    <w:rsid w:val="00B036C5"/>
    <w:rsid w:val="00B038AF"/>
    <w:rsid w:val="00B03F47"/>
    <w:rsid w:val="00B06178"/>
    <w:rsid w:val="00B10EB3"/>
    <w:rsid w:val="00B1214B"/>
    <w:rsid w:val="00B2367A"/>
    <w:rsid w:val="00B33E5F"/>
    <w:rsid w:val="00B350B4"/>
    <w:rsid w:val="00B35940"/>
    <w:rsid w:val="00B471EE"/>
    <w:rsid w:val="00B47B04"/>
    <w:rsid w:val="00B61643"/>
    <w:rsid w:val="00B702B8"/>
    <w:rsid w:val="00B7205F"/>
    <w:rsid w:val="00B722DB"/>
    <w:rsid w:val="00B76118"/>
    <w:rsid w:val="00B940AC"/>
    <w:rsid w:val="00B95405"/>
    <w:rsid w:val="00BB2149"/>
    <w:rsid w:val="00BC12E9"/>
    <w:rsid w:val="00BD29F1"/>
    <w:rsid w:val="00BD2E09"/>
    <w:rsid w:val="00BD35D9"/>
    <w:rsid w:val="00BD373A"/>
    <w:rsid w:val="00BD470B"/>
    <w:rsid w:val="00BE1F23"/>
    <w:rsid w:val="00BE31BA"/>
    <w:rsid w:val="00BE597C"/>
    <w:rsid w:val="00BE752C"/>
    <w:rsid w:val="00BF574B"/>
    <w:rsid w:val="00C07BA7"/>
    <w:rsid w:val="00C103F3"/>
    <w:rsid w:val="00C13476"/>
    <w:rsid w:val="00C15DF9"/>
    <w:rsid w:val="00C246E1"/>
    <w:rsid w:val="00C30576"/>
    <w:rsid w:val="00C305EA"/>
    <w:rsid w:val="00C42FA9"/>
    <w:rsid w:val="00C527F4"/>
    <w:rsid w:val="00C56339"/>
    <w:rsid w:val="00C70404"/>
    <w:rsid w:val="00C76D95"/>
    <w:rsid w:val="00C81633"/>
    <w:rsid w:val="00C82D7B"/>
    <w:rsid w:val="00C94A80"/>
    <w:rsid w:val="00C95888"/>
    <w:rsid w:val="00CA04D7"/>
    <w:rsid w:val="00CC0667"/>
    <w:rsid w:val="00CC39CA"/>
    <w:rsid w:val="00CC755E"/>
    <w:rsid w:val="00CD1C41"/>
    <w:rsid w:val="00CD27DA"/>
    <w:rsid w:val="00CE0951"/>
    <w:rsid w:val="00CF4E98"/>
    <w:rsid w:val="00D02C6F"/>
    <w:rsid w:val="00D0529D"/>
    <w:rsid w:val="00D105FD"/>
    <w:rsid w:val="00D10715"/>
    <w:rsid w:val="00D23A73"/>
    <w:rsid w:val="00D304B2"/>
    <w:rsid w:val="00D35817"/>
    <w:rsid w:val="00D40B5D"/>
    <w:rsid w:val="00D52FE7"/>
    <w:rsid w:val="00D54503"/>
    <w:rsid w:val="00D5552B"/>
    <w:rsid w:val="00D6418D"/>
    <w:rsid w:val="00D864E2"/>
    <w:rsid w:val="00D930D2"/>
    <w:rsid w:val="00D97A60"/>
    <w:rsid w:val="00DA07C4"/>
    <w:rsid w:val="00DB7D6B"/>
    <w:rsid w:val="00DC3588"/>
    <w:rsid w:val="00DC5E72"/>
    <w:rsid w:val="00DC7123"/>
    <w:rsid w:val="00DD2300"/>
    <w:rsid w:val="00DD23B7"/>
    <w:rsid w:val="00DD30D3"/>
    <w:rsid w:val="00DE1F01"/>
    <w:rsid w:val="00DF0AD0"/>
    <w:rsid w:val="00DF4489"/>
    <w:rsid w:val="00E01BE1"/>
    <w:rsid w:val="00E1131B"/>
    <w:rsid w:val="00E12FE9"/>
    <w:rsid w:val="00E20FF8"/>
    <w:rsid w:val="00E33CD5"/>
    <w:rsid w:val="00E367D0"/>
    <w:rsid w:val="00E43A1A"/>
    <w:rsid w:val="00E50183"/>
    <w:rsid w:val="00E5242C"/>
    <w:rsid w:val="00E53045"/>
    <w:rsid w:val="00E62918"/>
    <w:rsid w:val="00E62A27"/>
    <w:rsid w:val="00E634F9"/>
    <w:rsid w:val="00E81274"/>
    <w:rsid w:val="00E905CB"/>
    <w:rsid w:val="00E93851"/>
    <w:rsid w:val="00EA023F"/>
    <w:rsid w:val="00EA2891"/>
    <w:rsid w:val="00EA5668"/>
    <w:rsid w:val="00ED354A"/>
    <w:rsid w:val="00F1081F"/>
    <w:rsid w:val="00F108DD"/>
    <w:rsid w:val="00F1390E"/>
    <w:rsid w:val="00F14D4A"/>
    <w:rsid w:val="00F1526E"/>
    <w:rsid w:val="00F22E01"/>
    <w:rsid w:val="00F27381"/>
    <w:rsid w:val="00F352BD"/>
    <w:rsid w:val="00F50E00"/>
    <w:rsid w:val="00F53362"/>
    <w:rsid w:val="00F55A97"/>
    <w:rsid w:val="00F55C78"/>
    <w:rsid w:val="00F56F4F"/>
    <w:rsid w:val="00F64347"/>
    <w:rsid w:val="00F66A7E"/>
    <w:rsid w:val="00F70BD3"/>
    <w:rsid w:val="00F73E4A"/>
    <w:rsid w:val="00F767AD"/>
    <w:rsid w:val="00F94C61"/>
    <w:rsid w:val="00F96AFD"/>
    <w:rsid w:val="00FA701E"/>
    <w:rsid w:val="00FB2729"/>
    <w:rsid w:val="00FB27E2"/>
    <w:rsid w:val="00FB3D3E"/>
    <w:rsid w:val="00FB7EFE"/>
    <w:rsid w:val="00FE3A33"/>
    <w:rsid w:val="00FE5249"/>
    <w:rsid w:val="00FF0908"/>
    <w:rsid w:val="00FF4B83"/>
    <w:rsid w:val="00FF4C2A"/>
    <w:rsid w:val="00FF732B"/>
    <w:rsid w:val="00FF7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FA260-EAF5-4E8C-AB43-EED9A00D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739"/>
    <w:rPr>
      <w:rFonts w:ascii="Times New Roman" w:eastAsia="Times New Roman" w:hAnsi="Times New Roman"/>
      <w:sz w:val="24"/>
      <w:szCs w:val="24"/>
    </w:rPr>
  </w:style>
  <w:style w:type="paragraph" w:styleId="1">
    <w:name w:val="heading 1"/>
    <w:basedOn w:val="a"/>
    <w:next w:val="a"/>
    <w:link w:val="10"/>
    <w:uiPriority w:val="9"/>
    <w:qFormat/>
    <w:rsid w:val="00803201"/>
    <w:pPr>
      <w:keepNext/>
      <w:keepLines/>
      <w:spacing w:before="480"/>
      <w:outlineLvl w:val="0"/>
    </w:pPr>
    <w:rPr>
      <w:rFonts w:ascii="Cambria" w:hAnsi="Cambria"/>
      <w:b/>
      <w:bCs/>
      <w:color w:val="365F91"/>
      <w:sz w:val="28"/>
      <w:szCs w:val="28"/>
    </w:rPr>
  </w:style>
  <w:style w:type="paragraph" w:styleId="8">
    <w:name w:val="heading 8"/>
    <w:basedOn w:val="a"/>
    <w:next w:val="a"/>
    <w:link w:val="80"/>
    <w:uiPriority w:val="9"/>
    <w:semiHidden/>
    <w:unhideWhenUsed/>
    <w:qFormat/>
    <w:rsid w:val="004049B9"/>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 умолчанию"/>
    <w:basedOn w:val="a"/>
    <w:link w:val="a4"/>
    <w:qFormat/>
    <w:rsid w:val="00F352BD"/>
    <w:pPr>
      <w:spacing w:after="200" w:line="360" w:lineRule="auto"/>
      <w:ind w:firstLine="709"/>
      <w:contextualSpacing/>
      <w:jc w:val="both"/>
    </w:pPr>
    <w:rPr>
      <w:rFonts w:eastAsia="Calibri"/>
      <w:szCs w:val="22"/>
      <w:lang w:eastAsia="en-US"/>
    </w:rPr>
  </w:style>
  <w:style w:type="character" w:customStyle="1" w:styleId="a4">
    <w:name w:val="По умолчанию Знак"/>
    <w:basedOn w:val="a0"/>
    <w:link w:val="a3"/>
    <w:rsid w:val="00F352BD"/>
    <w:rPr>
      <w:sz w:val="24"/>
    </w:rPr>
  </w:style>
  <w:style w:type="paragraph" w:styleId="3">
    <w:name w:val="Body Text 3"/>
    <w:basedOn w:val="a"/>
    <w:link w:val="30"/>
    <w:semiHidden/>
    <w:unhideWhenUsed/>
    <w:rsid w:val="007715BB"/>
    <w:pPr>
      <w:spacing w:before="120" w:after="120" w:line="240" w:lineRule="exact"/>
      <w:jc w:val="center"/>
    </w:pPr>
    <w:rPr>
      <w:b/>
      <w:sz w:val="28"/>
    </w:rPr>
  </w:style>
  <w:style w:type="character" w:customStyle="1" w:styleId="30">
    <w:name w:val="Основной текст 3 Знак"/>
    <w:basedOn w:val="a0"/>
    <w:link w:val="3"/>
    <w:semiHidden/>
    <w:rsid w:val="007715BB"/>
    <w:rPr>
      <w:rFonts w:ascii="Times New Roman" w:eastAsia="Times New Roman" w:hAnsi="Times New Roman" w:cs="Times New Roman"/>
      <w:b/>
      <w:sz w:val="28"/>
      <w:szCs w:val="24"/>
      <w:lang w:eastAsia="ru-RU"/>
    </w:rPr>
  </w:style>
  <w:style w:type="paragraph" w:customStyle="1" w:styleId="Standard">
    <w:name w:val="Standard"/>
    <w:rsid w:val="007715BB"/>
    <w:pPr>
      <w:widowControl w:val="0"/>
      <w:suppressAutoHyphens/>
      <w:autoSpaceDN w:val="0"/>
    </w:pPr>
    <w:rPr>
      <w:rFonts w:ascii="Times New Roman" w:eastAsia="Andale Sans UI" w:hAnsi="Times New Roman" w:cs="Tahoma"/>
      <w:kern w:val="3"/>
      <w:sz w:val="24"/>
      <w:szCs w:val="24"/>
      <w:lang w:val="de-DE" w:eastAsia="ja-JP" w:bidi="fa-IR"/>
    </w:rPr>
  </w:style>
  <w:style w:type="paragraph" w:styleId="a5">
    <w:name w:val="Balloon Text"/>
    <w:basedOn w:val="a"/>
    <w:link w:val="a6"/>
    <w:uiPriority w:val="99"/>
    <w:semiHidden/>
    <w:unhideWhenUsed/>
    <w:rsid w:val="007715BB"/>
    <w:rPr>
      <w:rFonts w:ascii="Tahoma" w:hAnsi="Tahoma" w:cs="Tahoma"/>
      <w:sz w:val="16"/>
      <w:szCs w:val="16"/>
    </w:rPr>
  </w:style>
  <w:style w:type="character" w:customStyle="1" w:styleId="a6">
    <w:name w:val="Текст выноски Знак"/>
    <w:basedOn w:val="a0"/>
    <w:link w:val="a5"/>
    <w:uiPriority w:val="99"/>
    <w:semiHidden/>
    <w:rsid w:val="007715BB"/>
    <w:rPr>
      <w:rFonts w:ascii="Tahoma" w:eastAsia="Times New Roman" w:hAnsi="Tahoma" w:cs="Tahoma"/>
      <w:sz w:val="16"/>
      <w:szCs w:val="16"/>
      <w:lang w:eastAsia="ru-RU"/>
    </w:rPr>
  </w:style>
  <w:style w:type="table" w:styleId="a7">
    <w:name w:val="Table Grid"/>
    <w:basedOn w:val="a1"/>
    <w:uiPriority w:val="99"/>
    <w:rsid w:val="00BE3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qFormat/>
    <w:rsid w:val="00B702B8"/>
    <w:pPr>
      <w:ind w:left="720"/>
      <w:contextualSpacing/>
    </w:pPr>
    <w:rPr>
      <w:lang w:val="x-none" w:eastAsia="x-none"/>
    </w:rPr>
  </w:style>
  <w:style w:type="paragraph" w:styleId="aa">
    <w:name w:val="Normal (Web)"/>
    <w:aliases w:val="Обычный (веб)1,Обычный (веб) Знак,Обычный (веб) Знак1,Обычный (веб) Знак Знак"/>
    <w:basedOn w:val="a"/>
    <w:uiPriority w:val="99"/>
    <w:unhideWhenUsed/>
    <w:qFormat/>
    <w:rsid w:val="00720337"/>
  </w:style>
  <w:style w:type="character" w:styleId="ab">
    <w:name w:val="Hyperlink"/>
    <w:basedOn w:val="a0"/>
    <w:uiPriority w:val="99"/>
    <w:unhideWhenUsed/>
    <w:rsid w:val="00837285"/>
    <w:rPr>
      <w:color w:val="0000FF"/>
      <w:u w:val="single"/>
    </w:rPr>
  </w:style>
  <w:style w:type="paragraph" w:styleId="ac">
    <w:name w:val="No Spacing"/>
    <w:link w:val="ad"/>
    <w:uiPriority w:val="99"/>
    <w:qFormat/>
    <w:rsid w:val="004569C1"/>
    <w:rPr>
      <w:sz w:val="22"/>
      <w:szCs w:val="22"/>
      <w:lang w:eastAsia="en-US"/>
    </w:rPr>
  </w:style>
  <w:style w:type="paragraph" w:customStyle="1" w:styleId="ConsPlusNormal">
    <w:name w:val="ConsPlusNormal"/>
    <w:link w:val="ConsPlusNormal1"/>
    <w:rsid w:val="00086C65"/>
    <w:pPr>
      <w:widowControl w:val="0"/>
      <w:autoSpaceDE w:val="0"/>
      <w:autoSpaceDN w:val="0"/>
      <w:adjustRightInd w:val="0"/>
      <w:ind w:firstLine="720"/>
    </w:pPr>
    <w:rPr>
      <w:rFonts w:ascii="Arial" w:eastAsia="Times New Roman" w:hAnsi="Arial" w:cs="Arial"/>
      <w:sz w:val="22"/>
      <w:szCs w:val="22"/>
    </w:rPr>
  </w:style>
  <w:style w:type="character" w:customStyle="1" w:styleId="ad">
    <w:name w:val="Без интервала Знак"/>
    <w:link w:val="ac"/>
    <w:uiPriority w:val="99"/>
    <w:locked/>
    <w:rsid w:val="00D02C6F"/>
    <w:rPr>
      <w:sz w:val="22"/>
      <w:szCs w:val="22"/>
      <w:lang w:val="ru-RU" w:eastAsia="en-US" w:bidi="ar-SA"/>
    </w:rPr>
  </w:style>
  <w:style w:type="character" w:styleId="ae">
    <w:name w:val="Strong"/>
    <w:basedOn w:val="a0"/>
    <w:uiPriority w:val="22"/>
    <w:qFormat/>
    <w:rsid w:val="00516ADF"/>
    <w:rPr>
      <w:b/>
      <w:bCs/>
    </w:rPr>
  </w:style>
  <w:style w:type="character" w:customStyle="1" w:styleId="10">
    <w:name w:val="Заголовок 1 Знак"/>
    <w:basedOn w:val="a0"/>
    <w:link w:val="1"/>
    <w:uiPriority w:val="9"/>
    <w:rsid w:val="00803201"/>
    <w:rPr>
      <w:rFonts w:ascii="Cambria" w:eastAsia="Times New Roman" w:hAnsi="Cambria" w:cs="Times New Roman"/>
      <w:b/>
      <w:bCs/>
      <w:color w:val="365F91"/>
      <w:sz w:val="28"/>
      <w:szCs w:val="28"/>
      <w:lang w:eastAsia="ru-RU"/>
    </w:rPr>
  </w:style>
  <w:style w:type="paragraph" w:customStyle="1" w:styleId="western">
    <w:name w:val="western"/>
    <w:basedOn w:val="a"/>
    <w:rsid w:val="00863780"/>
    <w:pPr>
      <w:spacing w:before="100" w:beforeAutospacing="1" w:after="100" w:afterAutospacing="1"/>
    </w:pPr>
  </w:style>
  <w:style w:type="character" w:customStyle="1" w:styleId="80">
    <w:name w:val="Заголовок 8 Знак"/>
    <w:basedOn w:val="a0"/>
    <w:link w:val="8"/>
    <w:uiPriority w:val="9"/>
    <w:semiHidden/>
    <w:rsid w:val="004049B9"/>
    <w:rPr>
      <w:rFonts w:ascii="Cambria" w:eastAsia="Times New Roman" w:hAnsi="Cambria" w:cs="Times New Roman"/>
      <w:color w:val="404040"/>
      <w:sz w:val="20"/>
      <w:szCs w:val="20"/>
      <w:lang w:eastAsia="ru-RU"/>
    </w:rPr>
  </w:style>
  <w:style w:type="paragraph" w:customStyle="1" w:styleId="ConsPlusCell">
    <w:name w:val="ConsPlusCell"/>
    <w:uiPriority w:val="99"/>
    <w:rsid w:val="003142ED"/>
    <w:pPr>
      <w:widowControl w:val="0"/>
      <w:autoSpaceDE w:val="0"/>
      <w:autoSpaceDN w:val="0"/>
      <w:adjustRightInd w:val="0"/>
    </w:pPr>
    <w:rPr>
      <w:rFonts w:eastAsia="Times New Roman" w:cs="Calibri"/>
      <w:sz w:val="22"/>
      <w:szCs w:val="22"/>
    </w:rPr>
  </w:style>
  <w:style w:type="paragraph" w:customStyle="1" w:styleId="paragraph">
    <w:name w:val="paragraph"/>
    <w:basedOn w:val="a"/>
    <w:rsid w:val="00B33E5F"/>
    <w:pPr>
      <w:spacing w:before="100" w:beforeAutospacing="1" w:after="100" w:afterAutospacing="1"/>
    </w:pPr>
  </w:style>
  <w:style w:type="character" w:customStyle="1" w:styleId="normaltextrun">
    <w:name w:val="normaltextrun"/>
    <w:basedOn w:val="a0"/>
    <w:rsid w:val="00B33E5F"/>
  </w:style>
  <w:style w:type="character" w:customStyle="1" w:styleId="eop">
    <w:name w:val="eop"/>
    <w:basedOn w:val="a0"/>
    <w:rsid w:val="00B33E5F"/>
  </w:style>
  <w:style w:type="paragraph" w:customStyle="1" w:styleId="ConsNormal">
    <w:name w:val="ConsNormal"/>
    <w:uiPriority w:val="99"/>
    <w:rsid w:val="00DC5E72"/>
    <w:pPr>
      <w:widowControl w:val="0"/>
      <w:suppressAutoHyphens/>
      <w:snapToGrid w:val="0"/>
      <w:ind w:firstLine="720"/>
    </w:pPr>
    <w:rPr>
      <w:rFonts w:ascii="Arial" w:eastAsia="Times New Roman" w:hAnsi="Arial" w:cs="Arial"/>
      <w:sz w:val="16"/>
      <w:lang w:eastAsia="zh-CN"/>
    </w:rPr>
  </w:style>
  <w:style w:type="character" w:customStyle="1" w:styleId="ConsPlusNormal1">
    <w:name w:val="ConsPlusNormal1"/>
    <w:link w:val="ConsPlusNormal"/>
    <w:locked/>
    <w:rsid w:val="005450DF"/>
    <w:rPr>
      <w:rFonts w:ascii="Arial" w:eastAsia="Times New Roman" w:hAnsi="Arial" w:cs="Arial"/>
      <w:sz w:val="22"/>
      <w:szCs w:val="22"/>
      <w:lang w:eastAsia="ru-RU" w:bidi="ar-SA"/>
    </w:rPr>
  </w:style>
  <w:style w:type="paragraph" w:customStyle="1" w:styleId="s1">
    <w:name w:val="s_1"/>
    <w:basedOn w:val="a"/>
    <w:rsid w:val="00BF574B"/>
    <w:pPr>
      <w:ind w:firstLine="720"/>
      <w:jc w:val="both"/>
    </w:pPr>
    <w:rPr>
      <w:rFonts w:ascii="Arial" w:hAnsi="Arial" w:cs="Arial"/>
      <w:sz w:val="26"/>
      <w:szCs w:val="26"/>
    </w:rPr>
  </w:style>
  <w:style w:type="paragraph" w:customStyle="1" w:styleId="Default">
    <w:name w:val="Default"/>
    <w:uiPriority w:val="99"/>
    <w:rsid w:val="00223936"/>
    <w:pPr>
      <w:autoSpaceDE w:val="0"/>
      <w:autoSpaceDN w:val="0"/>
      <w:adjustRightInd w:val="0"/>
    </w:pPr>
    <w:rPr>
      <w:rFonts w:ascii="Times New Roman" w:hAnsi="Times New Roman"/>
      <w:color w:val="000000"/>
      <w:sz w:val="24"/>
      <w:szCs w:val="24"/>
      <w:lang w:eastAsia="en-US"/>
    </w:rPr>
  </w:style>
  <w:style w:type="character" w:customStyle="1" w:styleId="a9">
    <w:name w:val="Абзац списка Знак"/>
    <w:link w:val="a8"/>
    <w:locked/>
    <w:rsid w:val="00F1081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5965">
      <w:bodyDiv w:val="1"/>
      <w:marLeft w:val="0"/>
      <w:marRight w:val="0"/>
      <w:marTop w:val="0"/>
      <w:marBottom w:val="0"/>
      <w:divBdr>
        <w:top w:val="none" w:sz="0" w:space="0" w:color="auto"/>
        <w:left w:val="none" w:sz="0" w:space="0" w:color="auto"/>
        <w:bottom w:val="none" w:sz="0" w:space="0" w:color="auto"/>
        <w:right w:val="none" w:sz="0" w:space="0" w:color="auto"/>
      </w:divBdr>
    </w:div>
    <w:div w:id="152379622">
      <w:bodyDiv w:val="1"/>
      <w:marLeft w:val="0"/>
      <w:marRight w:val="0"/>
      <w:marTop w:val="0"/>
      <w:marBottom w:val="0"/>
      <w:divBdr>
        <w:top w:val="none" w:sz="0" w:space="0" w:color="auto"/>
        <w:left w:val="none" w:sz="0" w:space="0" w:color="auto"/>
        <w:bottom w:val="none" w:sz="0" w:space="0" w:color="auto"/>
        <w:right w:val="none" w:sz="0" w:space="0" w:color="auto"/>
      </w:divBdr>
      <w:divsChild>
        <w:div w:id="113062379">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1869172918">
              <w:marLeft w:val="0"/>
              <w:marRight w:val="0"/>
              <w:marTop w:val="0"/>
              <w:marBottom w:val="0"/>
              <w:divBdr>
                <w:top w:val="single" w:sz="6" w:space="8" w:color="auto"/>
                <w:left w:val="single" w:sz="6" w:space="8" w:color="auto"/>
                <w:bottom w:val="none" w:sz="0" w:space="0" w:color="auto"/>
                <w:right w:val="single" w:sz="6" w:space="8" w:color="auto"/>
              </w:divBdr>
              <w:divsChild>
                <w:div w:id="4930282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061773">
      <w:bodyDiv w:val="1"/>
      <w:marLeft w:val="0"/>
      <w:marRight w:val="0"/>
      <w:marTop w:val="0"/>
      <w:marBottom w:val="0"/>
      <w:divBdr>
        <w:top w:val="none" w:sz="0" w:space="0" w:color="auto"/>
        <w:left w:val="none" w:sz="0" w:space="0" w:color="auto"/>
        <w:bottom w:val="none" w:sz="0" w:space="0" w:color="auto"/>
        <w:right w:val="none" w:sz="0" w:space="0" w:color="auto"/>
      </w:divBdr>
    </w:div>
    <w:div w:id="287392391">
      <w:bodyDiv w:val="1"/>
      <w:marLeft w:val="0"/>
      <w:marRight w:val="0"/>
      <w:marTop w:val="0"/>
      <w:marBottom w:val="0"/>
      <w:divBdr>
        <w:top w:val="none" w:sz="0" w:space="0" w:color="auto"/>
        <w:left w:val="none" w:sz="0" w:space="0" w:color="auto"/>
        <w:bottom w:val="none" w:sz="0" w:space="0" w:color="auto"/>
        <w:right w:val="none" w:sz="0" w:space="0" w:color="auto"/>
      </w:divBdr>
      <w:divsChild>
        <w:div w:id="33429763">
          <w:marLeft w:val="0"/>
          <w:marRight w:val="4545"/>
          <w:marTop w:val="0"/>
          <w:marBottom w:val="300"/>
          <w:divBdr>
            <w:top w:val="none" w:sz="0" w:space="0" w:color="auto"/>
            <w:left w:val="none" w:sz="0" w:space="0" w:color="auto"/>
            <w:bottom w:val="none" w:sz="0" w:space="0" w:color="auto"/>
            <w:right w:val="none" w:sz="0" w:space="0" w:color="auto"/>
          </w:divBdr>
          <w:divsChild>
            <w:div w:id="534542945">
              <w:marLeft w:val="0"/>
              <w:marRight w:val="0"/>
              <w:marTop w:val="0"/>
              <w:marBottom w:val="0"/>
              <w:divBdr>
                <w:top w:val="none" w:sz="0" w:space="0" w:color="auto"/>
                <w:left w:val="none" w:sz="0" w:space="0" w:color="auto"/>
                <w:bottom w:val="none" w:sz="0" w:space="0" w:color="auto"/>
                <w:right w:val="none" w:sz="0" w:space="0" w:color="auto"/>
              </w:divBdr>
              <w:divsChild>
                <w:div w:id="1364330050">
                  <w:marLeft w:val="0"/>
                  <w:marRight w:val="0"/>
                  <w:marTop w:val="0"/>
                  <w:marBottom w:val="0"/>
                  <w:divBdr>
                    <w:top w:val="none" w:sz="0" w:space="0" w:color="auto"/>
                    <w:left w:val="none" w:sz="0" w:space="0" w:color="auto"/>
                    <w:bottom w:val="none" w:sz="0" w:space="0" w:color="auto"/>
                    <w:right w:val="none" w:sz="0" w:space="0" w:color="auto"/>
                  </w:divBdr>
                  <w:divsChild>
                    <w:div w:id="890575552">
                      <w:marLeft w:val="0"/>
                      <w:marRight w:val="0"/>
                      <w:marTop w:val="0"/>
                      <w:marBottom w:val="0"/>
                      <w:divBdr>
                        <w:top w:val="none" w:sz="0" w:space="0" w:color="auto"/>
                        <w:left w:val="none" w:sz="0" w:space="0" w:color="auto"/>
                        <w:bottom w:val="none" w:sz="0" w:space="0" w:color="auto"/>
                        <w:right w:val="none" w:sz="0" w:space="0" w:color="auto"/>
                      </w:divBdr>
                      <w:divsChild>
                        <w:div w:id="1619599991">
                          <w:marLeft w:val="14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907806">
          <w:marLeft w:val="0"/>
          <w:marRight w:val="0"/>
          <w:marTop w:val="0"/>
          <w:marBottom w:val="0"/>
          <w:divBdr>
            <w:top w:val="none" w:sz="0" w:space="0" w:color="auto"/>
            <w:left w:val="none" w:sz="0" w:space="0" w:color="auto"/>
            <w:bottom w:val="none" w:sz="0" w:space="0" w:color="auto"/>
            <w:right w:val="none" w:sz="0" w:space="0" w:color="auto"/>
          </w:divBdr>
          <w:divsChild>
            <w:div w:id="713887757">
              <w:marLeft w:val="0"/>
              <w:marRight w:val="0"/>
              <w:marTop w:val="0"/>
              <w:marBottom w:val="0"/>
              <w:divBdr>
                <w:top w:val="none" w:sz="0" w:space="0" w:color="auto"/>
                <w:left w:val="none" w:sz="0" w:space="0" w:color="auto"/>
                <w:bottom w:val="none" w:sz="0" w:space="0" w:color="auto"/>
                <w:right w:val="none" w:sz="0" w:space="0" w:color="auto"/>
              </w:divBdr>
              <w:divsChild>
                <w:div w:id="19683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731418">
      <w:bodyDiv w:val="1"/>
      <w:marLeft w:val="0"/>
      <w:marRight w:val="0"/>
      <w:marTop w:val="0"/>
      <w:marBottom w:val="0"/>
      <w:divBdr>
        <w:top w:val="none" w:sz="0" w:space="0" w:color="auto"/>
        <w:left w:val="none" w:sz="0" w:space="0" w:color="auto"/>
        <w:bottom w:val="none" w:sz="0" w:space="0" w:color="auto"/>
        <w:right w:val="none" w:sz="0" w:space="0" w:color="auto"/>
      </w:divBdr>
      <w:divsChild>
        <w:div w:id="610169467">
          <w:marLeft w:val="0"/>
          <w:marRight w:val="0"/>
          <w:marTop w:val="0"/>
          <w:marBottom w:val="0"/>
          <w:divBdr>
            <w:top w:val="none" w:sz="0" w:space="0" w:color="auto"/>
            <w:left w:val="none" w:sz="0" w:space="0" w:color="auto"/>
            <w:bottom w:val="none" w:sz="0" w:space="0" w:color="auto"/>
            <w:right w:val="none" w:sz="0" w:space="0" w:color="auto"/>
          </w:divBdr>
        </w:div>
        <w:div w:id="646014594">
          <w:marLeft w:val="0"/>
          <w:marRight w:val="0"/>
          <w:marTop w:val="0"/>
          <w:marBottom w:val="0"/>
          <w:divBdr>
            <w:top w:val="none" w:sz="0" w:space="0" w:color="auto"/>
            <w:left w:val="none" w:sz="0" w:space="0" w:color="auto"/>
            <w:bottom w:val="none" w:sz="0" w:space="0" w:color="auto"/>
            <w:right w:val="none" w:sz="0" w:space="0" w:color="auto"/>
          </w:divBdr>
        </w:div>
        <w:div w:id="658771595">
          <w:marLeft w:val="0"/>
          <w:marRight w:val="0"/>
          <w:marTop w:val="0"/>
          <w:marBottom w:val="0"/>
          <w:divBdr>
            <w:top w:val="none" w:sz="0" w:space="0" w:color="auto"/>
            <w:left w:val="none" w:sz="0" w:space="0" w:color="auto"/>
            <w:bottom w:val="none" w:sz="0" w:space="0" w:color="auto"/>
            <w:right w:val="none" w:sz="0" w:space="0" w:color="auto"/>
          </w:divBdr>
        </w:div>
        <w:div w:id="707680003">
          <w:marLeft w:val="0"/>
          <w:marRight w:val="0"/>
          <w:marTop w:val="0"/>
          <w:marBottom w:val="0"/>
          <w:divBdr>
            <w:top w:val="none" w:sz="0" w:space="0" w:color="auto"/>
            <w:left w:val="none" w:sz="0" w:space="0" w:color="auto"/>
            <w:bottom w:val="none" w:sz="0" w:space="0" w:color="auto"/>
            <w:right w:val="none" w:sz="0" w:space="0" w:color="auto"/>
          </w:divBdr>
        </w:div>
        <w:div w:id="724255478">
          <w:marLeft w:val="0"/>
          <w:marRight w:val="0"/>
          <w:marTop w:val="0"/>
          <w:marBottom w:val="0"/>
          <w:divBdr>
            <w:top w:val="none" w:sz="0" w:space="0" w:color="auto"/>
            <w:left w:val="none" w:sz="0" w:space="0" w:color="auto"/>
            <w:bottom w:val="none" w:sz="0" w:space="0" w:color="auto"/>
            <w:right w:val="none" w:sz="0" w:space="0" w:color="auto"/>
          </w:divBdr>
        </w:div>
        <w:div w:id="1261179227">
          <w:marLeft w:val="0"/>
          <w:marRight w:val="0"/>
          <w:marTop w:val="0"/>
          <w:marBottom w:val="0"/>
          <w:divBdr>
            <w:top w:val="none" w:sz="0" w:space="0" w:color="auto"/>
            <w:left w:val="none" w:sz="0" w:space="0" w:color="auto"/>
            <w:bottom w:val="none" w:sz="0" w:space="0" w:color="auto"/>
            <w:right w:val="none" w:sz="0" w:space="0" w:color="auto"/>
          </w:divBdr>
        </w:div>
        <w:div w:id="1554534426">
          <w:marLeft w:val="0"/>
          <w:marRight w:val="0"/>
          <w:marTop w:val="0"/>
          <w:marBottom w:val="0"/>
          <w:divBdr>
            <w:top w:val="none" w:sz="0" w:space="0" w:color="auto"/>
            <w:left w:val="none" w:sz="0" w:space="0" w:color="auto"/>
            <w:bottom w:val="none" w:sz="0" w:space="0" w:color="auto"/>
            <w:right w:val="none" w:sz="0" w:space="0" w:color="auto"/>
          </w:divBdr>
        </w:div>
        <w:div w:id="1705593031">
          <w:marLeft w:val="0"/>
          <w:marRight w:val="0"/>
          <w:marTop w:val="0"/>
          <w:marBottom w:val="0"/>
          <w:divBdr>
            <w:top w:val="none" w:sz="0" w:space="0" w:color="auto"/>
            <w:left w:val="none" w:sz="0" w:space="0" w:color="auto"/>
            <w:bottom w:val="none" w:sz="0" w:space="0" w:color="auto"/>
            <w:right w:val="none" w:sz="0" w:space="0" w:color="auto"/>
          </w:divBdr>
        </w:div>
        <w:div w:id="1854226129">
          <w:marLeft w:val="0"/>
          <w:marRight w:val="0"/>
          <w:marTop w:val="0"/>
          <w:marBottom w:val="0"/>
          <w:divBdr>
            <w:top w:val="none" w:sz="0" w:space="0" w:color="auto"/>
            <w:left w:val="none" w:sz="0" w:space="0" w:color="auto"/>
            <w:bottom w:val="none" w:sz="0" w:space="0" w:color="auto"/>
            <w:right w:val="none" w:sz="0" w:space="0" w:color="auto"/>
          </w:divBdr>
        </w:div>
        <w:div w:id="1917781316">
          <w:marLeft w:val="0"/>
          <w:marRight w:val="0"/>
          <w:marTop w:val="0"/>
          <w:marBottom w:val="0"/>
          <w:divBdr>
            <w:top w:val="none" w:sz="0" w:space="0" w:color="auto"/>
            <w:left w:val="none" w:sz="0" w:space="0" w:color="auto"/>
            <w:bottom w:val="none" w:sz="0" w:space="0" w:color="auto"/>
            <w:right w:val="none" w:sz="0" w:space="0" w:color="auto"/>
          </w:divBdr>
        </w:div>
        <w:div w:id="1956211066">
          <w:marLeft w:val="0"/>
          <w:marRight w:val="0"/>
          <w:marTop w:val="0"/>
          <w:marBottom w:val="0"/>
          <w:divBdr>
            <w:top w:val="none" w:sz="0" w:space="0" w:color="auto"/>
            <w:left w:val="none" w:sz="0" w:space="0" w:color="auto"/>
            <w:bottom w:val="none" w:sz="0" w:space="0" w:color="auto"/>
            <w:right w:val="none" w:sz="0" w:space="0" w:color="auto"/>
          </w:divBdr>
        </w:div>
        <w:div w:id="2012445523">
          <w:marLeft w:val="0"/>
          <w:marRight w:val="0"/>
          <w:marTop w:val="0"/>
          <w:marBottom w:val="0"/>
          <w:divBdr>
            <w:top w:val="none" w:sz="0" w:space="0" w:color="auto"/>
            <w:left w:val="none" w:sz="0" w:space="0" w:color="auto"/>
            <w:bottom w:val="none" w:sz="0" w:space="0" w:color="auto"/>
            <w:right w:val="none" w:sz="0" w:space="0" w:color="auto"/>
          </w:divBdr>
        </w:div>
        <w:div w:id="2042582148">
          <w:marLeft w:val="0"/>
          <w:marRight w:val="0"/>
          <w:marTop w:val="0"/>
          <w:marBottom w:val="0"/>
          <w:divBdr>
            <w:top w:val="none" w:sz="0" w:space="0" w:color="auto"/>
            <w:left w:val="none" w:sz="0" w:space="0" w:color="auto"/>
            <w:bottom w:val="none" w:sz="0" w:space="0" w:color="auto"/>
            <w:right w:val="none" w:sz="0" w:space="0" w:color="auto"/>
          </w:divBdr>
        </w:div>
      </w:divsChild>
    </w:div>
    <w:div w:id="305358820">
      <w:bodyDiv w:val="1"/>
      <w:marLeft w:val="0"/>
      <w:marRight w:val="0"/>
      <w:marTop w:val="0"/>
      <w:marBottom w:val="0"/>
      <w:divBdr>
        <w:top w:val="none" w:sz="0" w:space="0" w:color="auto"/>
        <w:left w:val="none" w:sz="0" w:space="0" w:color="auto"/>
        <w:bottom w:val="none" w:sz="0" w:space="0" w:color="auto"/>
        <w:right w:val="none" w:sz="0" w:space="0" w:color="auto"/>
      </w:divBdr>
    </w:div>
    <w:div w:id="353649930">
      <w:bodyDiv w:val="1"/>
      <w:marLeft w:val="0"/>
      <w:marRight w:val="0"/>
      <w:marTop w:val="0"/>
      <w:marBottom w:val="0"/>
      <w:divBdr>
        <w:top w:val="none" w:sz="0" w:space="0" w:color="auto"/>
        <w:left w:val="none" w:sz="0" w:space="0" w:color="auto"/>
        <w:bottom w:val="none" w:sz="0" w:space="0" w:color="auto"/>
        <w:right w:val="none" w:sz="0" w:space="0" w:color="auto"/>
      </w:divBdr>
      <w:divsChild>
        <w:div w:id="76440767">
          <w:marLeft w:val="0"/>
          <w:marRight w:val="0"/>
          <w:marTop w:val="0"/>
          <w:marBottom w:val="0"/>
          <w:divBdr>
            <w:top w:val="none" w:sz="0" w:space="0" w:color="auto"/>
            <w:left w:val="none" w:sz="0" w:space="0" w:color="auto"/>
            <w:bottom w:val="none" w:sz="0" w:space="0" w:color="auto"/>
            <w:right w:val="none" w:sz="0" w:space="0" w:color="auto"/>
          </w:divBdr>
        </w:div>
        <w:div w:id="410851249">
          <w:marLeft w:val="0"/>
          <w:marRight w:val="0"/>
          <w:marTop w:val="0"/>
          <w:marBottom w:val="0"/>
          <w:divBdr>
            <w:top w:val="none" w:sz="0" w:space="0" w:color="auto"/>
            <w:left w:val="none" w:sz="0" w:space="0" w:color="auto"/>
            <w:bottom w:val="none" w:sz="0" w:space="0" w:color="auto"/>
            <w:right w:val="none" w:sz="0" w:space="0" w:color="auto"/>
          </w:divBdr>
        </w:div>
        <w:div w:id="1022510198">
          <w:marLeft w:val="0"/>
          <w:marRight w:val="0"/>
          <w:marTop w:val="0"/>
          <w:marBottom w:val="0"/>
          <w:divBdr>
            <w:top w:val="none" w:sz="0" w:space="0" w:color="auto"/>
            <w:left w:val="none" w:sz="0" w:space="0" w:color="auto"/>
            <w:bottom w:val="none" w:sz="0" w:space="0" w:color="auto"/>
            <w:right w:val="none" w:sz="0" w:space="0" w:color="auto"/>
          </w:divBdr>
        </w:div>
        <w:div w:id="1054502358">
          <w:marLeft w:val="0"/>
          <w:marRight w:val="0"/>
          <w:marTop w:val="0"/>
          <w:marBottom w:val="0"/>
          <w:divBdr>
            <w:top w:val="none" w:sz="0" w:space="0" w:color="auto"/>
            <w:left w:val="none" w:sz="0" w:space="0" w:color="auto"/>
            <w:bottom w:val="none" w:sz="0" w:space="0" w:color="auto"/>
            <w:right w:val="none" w:sz="0" w:space="0" w:color="auto"/>
          </w:divBdr>
        </w:div>
        <w:div w:id="1405101459">
          <w:marLeft w:val="0"/>
          <w:marRight w:val="0"/>
          <w:marTop w:val="0"/>
          <w:marBottom w:val="0"/>
          <w:divBdr>
            <w:top w:val="none" w:sz="0" w:space="0" w:color="auto"/>
            <w:left w:val="none" w:sz="0" w:space="0" w:color="auto"/>
            <w:bottom w:val="none" w:sz="0" w:space="0" w:color="auto"/>
            <w:right w:val="none" w:sz="0" w:space="0" w:color="auto"/>
          </w:divBdr>
        </w:div>
        <w:div w:id="1815558515">
          <w:marLeft w:val="0"/>
          <w:marRight w:val="0"/>
          <w:marTop w:val="0"/>
          <w:marBottom w:val="0"/>
          <w:divBdr>
            <w:top w:val="none" w:sz="0" w:space="0" w:color="auto"/>
            <w:left w:val="none" w:sz="0" w:space="0" w:color="auto"/>
            <w:bottom w:val="none" w:sz="0" w:space="0" w:color="auto"/>
            <w:right w:val="none" w:sz="0" w:space="0" w:color="auto"/>
          </w:divBdr>
        </w:div>
        <w:div w:id="1900632605">
          <w:marLeft w:val="0"/>
          <w:marRight w:val="0"/>
          <w:marTop w:val="0"/>
          <w:marBottom w:val="0"/>
          <w:divBdr>
            <w:top w:val="none" w:sz="0" w:space="0" w:color="auto"/>
            <w:left w:val="none" w:sz="0" w:space="0" w:color="auto"/>
            <w:bottom w:val="none" w:sz="0" w:space="0" w:color="auto"/>
            <w:right w:val="none" w:sz="0" w:space="0" w:color="auto"/>
          </w:divBdr>
        </w:div>
        <w:div w:id="2084135207">
          <w:marLeft w:val="0"/>
          <w:marRight w:val="0"/>
          <w:marTop w:val="0"/>
          <w:marBottom w:val="0"/>
          <w:divBdr>
            <w:top w:val="none" w:sz="0" w:space="0" w:color="auto"/>
            <w:left w:val="none" w:sz="0" w:space="0" w:color="auto"/>
            <w:bottom w:val="none" w:sz="0" w:space="0" w:color="auto"/>
            <w:right w:val="none" w:sz="0" w:space="0" w:color="auto"/>
          </w:divBdr>
        </w:div>
      </w:divsChild>
    </w:div>
    <w:div w:id="416026969">
      <w:bodyDiv w:val="1"/>
      <w:marLeft w:val="0"/>
      <w:marRight w:val="0"/>
      <w:marTop w:val="0"/>
      <w:marBottom w:val="0"/>
      <w:divBdr>
        <w:top w:val="none" w:sz="0" w:space="0" w:color="auto"/>
        <w:left w:val="none" w:sz="0" w:space="0" w:color="auto"/>
        <w:bottom w:val="none" w:sz="0" w:space="0" w:color="auto"/>
        <w:right w:val="none" w:sz="0" w:space="0" w:color="auto"/>
      </w:divBdr>
    </w:div>
    <w:div w:id="429545769">
      <w:bodyDiv w:val="1"/>
      <w:marLeft w:val="0"/>
      <w:marRight w:val="0"/>
      <w:marTop w:val="0"/>
      <w:marBottom w:val="0"/>
      <w:divBdr>
        <w:top w:val="none" w:sz="0" w:space="0" w:color="auto"/>
        <w:left w:val="none" w:sz="0" w:space="0" w:color="auto"/>
        <w:bottom w:val="none" w:sz="0" w:space="0" w:color="auto"/>
        <w:right w:val="none" w:sz="0" w:space="0" w:color="auto"/>
      </w:divBdr>
    </w:div>
    <w:div w:id="442190128">
      <w:bodyDiv w:val="1"/>
      <w:marLeft w:val="0"/>
      <w:marRight w:val="0"/>
      <w:marTop w:val="0"/>
      <w:marBottom w:val="0"/>
      <w:divBdr>
        <w:top w:val="none" w:sz="0" w:space="0" w:color="auto"/>
        <w:left w:val="none" w:sz="0" w:space="0" w:color="auto"/>
        <w:bottom w:val="none" w:sz="0" w:space="0" w:color="auto"/>
        <w:right w:val="none" w:sz="0" w:space="0" w:color="auto"/>
      </w:divBdr>
      <w:divsChild>
        <w:div w:id="1819227756">
          <w:marLeft w:val="0"/>
          <w:marRight w:val="0"/>
          <w:marTop w:val="225"/>
          <w:marBottom w:val="0"/>
          <w:divBdr>
            <w:top w:val="none" w:sz="0" w:space="0" w:color="auto"/>
            <w:left w:val="none" w:sz="0" w:space="0" w:color="auto"/>
            <w:bottom w:val="none" w:sz="0" w:space="0" w:color="auto"/>
            <w:right w:val="none" w:sz="0" w:space="0" w:color="auto"/>
          </w:divBdr>
        </w:div>
        <w:div w:id="1944991248">
          <w:marLeft w:val="0"/>
          <w:marRight w:val="0"/>
          <w:marTop w:val="225"/>
          <w:marBottom w:val="0"/>
          <w:divBdr>
            <w:top w:val="none" w:sz="0" w:space="0" w:color="auto"/>
            <w:left w:val="none" w:sz="0" w:space="0" w:color="auto"/>
            <w:bottom w:val="none" w:sz="0" w:space="0" w:color="auto"/>
            <w:right w:val="none" w:sz="0" w:space="0" w:color="auto"/>
          </w:divBdr>
          <w:divsChild>
            <w:div w:id="480542271">
              <w:marLeft w:val="0"/>
              <w:marRight w:val="0"/>
              <w:marTop w:val="0"/>
              <w:marBottom w:val="0"/>
              <w:divBdr>
                <w:top w:val="none" w:sz="0" w:space="0" w:color="auto"/>
                <w:left w:val="none" w:sz="0" w:space="0" w:color="auto"/>
                <w:bottom w:val="none" w:sz="0" w:space="0" w:color="auto"/>
                <w:right w:val="none" w:sz="0" w:space="0" w:color="auto"/>
              </w:divBdr>
              <w:divsChild>
                <w:div w:id="2508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7784">
      <w:bodyDiv w:val="1"/>
      <w:marLeft w:val="0"/>
      <w:marRight w:val="0"/>
      <w:marTop w:val="0"/>
      <w:marBottom w:val="0"/>
      <w:divBdr>
        <w:top w:val="none" w:sz="0" w:space="0" w:color="auto"/>
        <w:left w:val="none" w:sz="0" w:space="0" w:color="auto"/>
        <w:bottom w:val="none" w:sz="0" w:space="0" w:color="auto"/>
        <w:right w:val="none" w:sz="0" w:space="0" w:color="auto"/>
      </w:divBdr>
    </w:div>
    <w:div w:id="527959200">
      <w:bodyDiv w:val="1"/>
      <w:marLeft w:val="0"/>
      <w:marRight w:val="0"/>
      <w:marTop w:val="0"/>
      <w:marBottom w:val="0"/>
      <w:divBdr>
        <w:top w:val="none" w:sz="0" w:space="0" w:color="auto"/>
        <w:left w:val="none" w:sz="0" w:space="0" w:color="auto"/>
        <w:bottom w:val="none" w:sz="0" w:space="0" w:color="auto"/>
        <w:right w:val="none" w:sz="0" w:space="0" w:color="auto"/>
      </w:divBdr>
    </w:div>
    <w:div w:id="614606267">
      <w:bodyDiv w:val="1"/>
      <w:marLeft w:val="0"/>
      <w:marRight w:val="0"/>
      <w:marTop w:val="0"/>
      <w:marBottom w:val="0"/>
      <w:divBdr>
        <w:top w:val="none" w:sz="0" w:space="0" w:color="auto"/>
        <w:left w:val="none" w:sz="0" w:space="0" w:color="auto"/>
        <w:bottom w:val="none" w:sz="0" w:space="0" w:color="auto"/>
        <w:right w:val="none" w:sz="0" w:space="0" w:color="auto"/>
      </w:divBdr>
      <w:divsChild>
        <w:div w:id="896089172">
          <w:marLeft w:val="0"/>
          <w:marRight w:val="0"/>
          <w:marTop w:val="0"/>
          <w:marBottom w:val="0"/>
          <w:divBdr>
            <w:top w:val="none" w:sz="0" w:space="0" w:color="auto"/>
            <w:left w:val="none" w:sz="0" w:space="0" w:color="auto"/>
            <w:bottom w:val="none" w:sz="0" w:space="0" w:color="auto"/>
            <w:right w:val="none" w:sz="0" w:space="0" w:color="auto"/>
          </w:divBdr>
        </w:div>
        <w:div w:id="1994723453">
          <w:marLeft w:val="0"/>
          <w:marRight w:val="0"/>
          <w:marTop w:val="0"/>
          <w:marBottom w:val="0"/>
          <w:divBdr>
            <w:top w:val="none" w:sz="0" w:space="0" w:color="auto"/>
            <w:left w:val="none" w:sz="0" w:space="0" w:color="auto"/>
            <w:bottom w:val="none" w:sz="0" w:space="0" w:color="auto"/>
            <w:right w:val="none" w:sz="0" w:space="0" w:color="auto"/>
          </w:divBdr>
        </w:div>
      </w:divsChild>
    </w:div>
    <w:div w:id="638729366">
      <w:bodyDiv w:val="1"/>
      <w:marLeft w:val="0"/>
      <w:marRight w:val="0"/>
      <w:marTop w:val="0"/>
      <w:marBottom w:val="0"/>
      <w:divBdr>
        <w:top w:val="none" w:sz="0" w:space="0" w:color="auto"/>
        <w:left w:val="none" w:sz="0" w:space="0" w:color="auto"/>
        <w:bottom w:val="none" w:sz="0" w:space="0" w:color="auto"/>
        <w:right w:val="none" w:sz="0" w:space="0" w:color="auto"/>
      </w:divBdr>
    </w:div>
    <w:div w:id="716440577">
      <w:bodyDiv w:val="1"/>
      <w:marLeft w:val="0"/>
      <w:marRight w:val="0"/>
      <w:marTop w:val="0"/>
      <w:marBottom w:val="0"/>
      <w:divBdr>
        <w:top w:val="none" w:sz="0" w:space="0" w:color="auto"/>
        <w:left w:val="none" w:sz="0" w:space="0" w:color="auto"/>
        <w:bottom w:val="none" w:sz="0" w:space="0" w:color="auto"/>
        <w:right w:val="none" w:sz="0" w:space="0" w:color="auto"/>
      </w:divBdr>
    </w:div>
    <w:div w:id="722801120">
      <w:bodyDiv w:val="1"/>
      <w:marLeft w:val="0"/>
      <w:marRight w:val="0"/>
      <w:marTop w:val="0"/>
      <w:marBottom w:val="0"/>
      <w:divBdr>
        <w:top w:val="none" w:sz="0" w:space="0" w:color="auto"/>
        <w:left w:val="none" w:sz="0" w:space="0" w:color="auto"/>
        <w:bottom w:val="none" w:sz="0" w:space="0" w:color="auto"/>
        <w:right w:val="none" w:sz="0" w:space="0" w:color="auto"/>
      </w:divBdr>
      <w:divsChild>
        <w:div w:id="1297952158">
          <w:marLeft w:val="0"/>
          <w:marRight w:val="0"/>
          <w:marTop w:val="0"/>
          <w:marBottom w:val="0"/>
          <w:divBdr>
            <w:top w:val="none" w:sz="0" w:space="0" w:color="auto"/>
            <w:left w:val="none" w:sz="0" w:space="0" w:color="auto"/>
            <w:bottom w:val="none" w:sz="0" w:space="0" w:color="auto"/>
            <w:right w:val="none" w:sz="0" w:space="0" w:color="auto"/>
          </w:divBdr>
        </w:div>
        <w:div w:id="1926185033">
          <w:marLeft w:val="0"/>
          <w:marRight w:val="0"/>
          <w:marTop w:val="0"/>
          <w:marBottom w:val="0"/>
          <w:divBdr>
            <w:top w:val="none" w:sz="0" w:space="0" w:color="auto"/>
            <w:left w:val="none" w:sz="0" w:space="0" w:color="auto"/>
            <w:bottom w:val="none" w:sz="0" w:space="0" w:color="auto"/>
            <w:right w:val="none" w:sz="0" w:space="0" w:color="auto"/>
          </w:divBdr>
        </w:div>
      </w:divsChild>
    </w:div>
    <w:div w:id="823935133">
      <w:bodyDiv w:val="1"/>
      <w:marLeft w:val="0"/>
      <w:marRight w:val="0"/>
      <w:marTop w:val="0"/>
      <w:marBottom w:val="0"/>
      <w:divBdr>
        <w:top w:val="none" w:sz="0" w:space="0" w:color="auto"/>
        <w:left w:val="none" w:sz="0" w:space="0" w:color="auto"/>
        <w:bottom w:val="none" w:sz="0" w:space="0" w:color="auto"/>
        <w:right w:val="none" w:sz="0" w:space="0" w:color="auto"/>
      </w:divBdr>
    </w:div>
    <w:div w:id="825364806">
      <w:bodyDiv w:val="1"/>
      <w:marLeft w:val="0"/>
      <w:marRight w:val="0"/>
      <w:marTop w:val="0"/>
      <w:marBottom w:val="0"/>
      <w:divBdr>
        <w:top w:val="none" w:sz="0" w:space="0" w:color="auto"/>
        <w:left w:val="none" w:sz="0" w:space="0" w:color="auto"/>
        <w:bottom w:val="none" w:sz="0" w:space="0" w:color="auto"/>
        <w:right w:val="none" w:sz="0" w:space="0" w:color="auto"/>
      </w:divBdr>
    </w:div>
    <w:div w:id="915942213">
      <w:bodyDiv w:val="1"/>
      <w:marLeft w:val="0"/>
      <w:marRight w:val="0"/>
      <w:marTop w:val="0"/>
      <w:marBottom w:val="0"/>
      <w:divBdr>
        <w:top w:val="none" w:sz="0" w:space="0" w:color="auto"/>
        <w:left w:val="none" w:sz="0" w:space="0" w:color="auto"/>
        <w:bottom w:val="none" w:sz="0" w:space="0" w:color="auto"/>
        <w:right w:val="none" w:sz="0" w:space="0" w:color="auto"/>
      </w:divBdr>
    </w:div>
    <w:div w:id="928975177">
      <w:bodyDiv w:val="1"/>
      <w:marLeft w:val="0"/>
      <w:marRight w:val="0"/>
      <w:marTop w:val="0"/>
      <w:marBottom w:val="0"/>
      <w:divBdr>
        <w:top w:val="none" w:sz="0" w:space="0" w:color="auto"/>
        <w:left w:val="none" w:sz="0" w:space="0" w:color="auto"/>
        <w:bottom w:val="none" w:sz="0" w:space="0" w:color="auto"/>
        <w:right w:val="none" w:sz="0" w:space="0" w:color="auto"/>
      </w:divBdr>
    </w:div>
    <w:div w:id="983049929">
      <w:bodyDiv w:val="1"/>
      <w:marLeft w:val="0"/>
      <w:marRight w:val="0"/>
      <w:marTop w:val="0"/>
      <w:marBottom w:val="0"/>
      <w:divBdr>
        <w:top w:val="none" w:sz="0" w:space="0" w:color="auto"/>
        <w:left w:val="none" w:sz="0" w:space="0" w:color="auto"/>
        <w:bottom w:val="none" w:sz="0" w:space="0" w:color="auto"/>
        <w:right w:val="none" w:sz="0" w:space="0" w:color="auto"/>
      </w:divBdr>
    </w:div>
    <w:div w:id="1008024301">
      <w:bodyDiv w:val="1"/>
      <w:marLeft w:val="0"/>
      <w:marRight w:val="0"/>
      <w:marTop w:val="0"/>
      <w:marBottom w:val="0"/>
      <w:divBdr>
        <w:top w:val="none" w:sz="0" w:space="0" w:color="auto"/>
        <w:left w:val="none" w:sz="0" w:space="0" w:color="auto"/>
        <w:bottom w:val="none" w:sz="0" w:space="0" w:color="auto"/>
        <w:right w:val="none" w:sz="0" w:space="0" w:color="auto"/>
      </w:divBdr>
    </w:div>
    <w:div w:id="1017347342">
      <w:bodyDiv w:val="1"/>
      <w:marLeft w:val="0"/>
      <w:marRight w:val="0"/>
      <w:marTop w:val="0"/>
      <w:marBottom w:val="0"/>
      <w:divBdr>
        <w:top w:val="none" w:sz="0" w:space="0" w:color="auto"/>
        <w:left w:val="none" w:sz="0" w:space="0" w:color="auto"/>
        <w:bottom w:val="none" w:sz="0" w:space="0" w:color="auto"/>
        <w:right w:val="none" w:sz="0" w:space="0" w:color="auto"/>
      </w:divBdr>
    </w:div>
    <w:div w:id="1047608248">
      <w:bodyDiv w:val="1"/>
      <w:marLeft w:val="0"/>
      <w:marRight w:val="0"/>
      <w:marTop w:val="0"/>
      <w:marBottom w:val="0"/>
      <w:divBdr>
        <w:top w:val="none" w:sz="0" w:space="0" w:color="auto"/>
        <w:left w:val="none" w:sz="0" w:space="0" w:color="auto"/>
        <w:bottom w:val="none" w:sz="0" w:space="0" w:color="auto"/>
        <w:right w:val="none" w:sz="0" w:space="0" w:color="auto"/>
      </w:divBdr>
    </w:div>
    <w:div w:id="1147015888">
      <w:bodyDiv w:val="1"/>
      <w:marLeft w:val="0"/>
      <w:marRight w:val="0"/>
      <w:marTop w:val="0"/>
      <w:marBottom w:val="0"/>
      <w:divBdr>
        <w:top w:val="none" w:sz="0" w:space="0" w:color="auto"/>
        <w:left w:val="none" w:sz="0" w:space="0" w:color="auto"/>
        <w:bottom w:val="none" w:sz="0" w:space="0" w:color="auto"/>
        <w:right w:val="none" w:sz="0" w:space="0" w:color="auto"/>
      </w:divBdr>
    </w:div>
    <w:div w:id="1168132639">
      <w:bodyDiv w:val="1"/>
      <w:marLeft w:val="0"/>
      <w:marRight w:val="0"/>
      <w:marTop w:val="0"/>
      <w:marBottom w:val="0"/>
      <w:divBdr>
        <w:top w:val="none" w:sz="0" w:space="0" w:color="auto"/>
        <w:left w:val="none" w:sz="0" w:space="0" w:color="auto"/>
        <w:bottom w:val="none" w:sz="0" w:space="0" w:color="auto"/>
        <w:right w:val="none" w:sz="0" w:space="0" w:color="auto"/>
      </w:divBdr>
    </w:div>
    <w:div w:id="1188525180">
      <w:bodyDiv w:val="1"/>
      <w:marLeft w:val="0"/>
      <w:marRight w:val="0"/>
      <w:marTop w:val="0"/>
      <w:marBottom w:val="0"/>
      <w:divBdr>
        <w:top w:val="none" w:sz="0" w:space="0" w:color="auto"/>
        <w:left w:val="none" w:sz="0" w:space="0" w:color="auto"/>
        <w:bottom w:val="none" w:sz="0" w:space="0" w:color="auto"/>
        <w:right w:val="none" w:sz="0" w:space="0" w:color="auto"/>
      </w:divBdr>
      <w:divsChild>
        <w:div w:id="14625174">
          <w:marLeft w:val="0"/>
          <w:marRight w:val="0"/>
          <w:marTop w:val="0"/>
          <w:marBottom w:val="0"/>
          <w:divBdr>
            <w:top w:val="none" w:sz="0" w:space="0" w:color="auto"/>
            <w:left w:val="none" w:sz="0" w:space="0" w:color="auto"/>
            <w:bottom w:val="none" w:sz="0" w:space="0" w:color="auto"/>
            <w:right w:val="none" w:sz="0" w:space="0" w:color="auto"/>
          </w:divBdr>
        </w:div>
        <w:div w:id="70393344">
          <w:marLeft w:val="0"/>
          <w:marRight w:val="0"/>
          <w:marTop w:val="0"/>
          <w:marBottom w:val="0"/>
          <w:divBdr>
            <w:top w:val="none" w:sz="0" w:space="0" w:color="auto"/>
            <w:left w:val="none" w:sz="0" w:space="0" w:color="auto"/>
            <w:bottom w:val="none" w:sz="0" w:space="0" w:color="auto"/>
            <w:right w:val="none" w:sz="0" w:space="0" w:color="auto"/>
          </w:divBdr>
        </w:div>
        <w:div w:id="118301862">
          <w:marLeft w:val="0"/>
          <w:marRight w:val="0"/>
          <w:marTop w:val="0"/>
          <w:marBottom w:val="0"/>
          <w:divBdr>
            <w:top w:val="none" w:sz="0" w:space="0" w:color="auto"/>
            <w:left w:val="none" w:sz="0" w:space="0" w:color="auto"/>
            <w:bottom w:val="none" w:sz="0" w:space="0" w:color="auto"/>
            <w:right w:val="none" w:sz="0" w:space="0" w:color="auto"/>
          </w:divBdr>
        </w:div>
        <w:div w:id="125008498">
          <w:marLeft w:val="0"/>
          <w:marRight w:val="0"/>
          <w:marTop w:val="0"/>
          <w:marBottom w:val="0"/>
          <w:divBdr>
            <w:top w:val="none" w:sz="0" w:space="0" w:color="auto"/>
            <w:left w:val="none" w:sz="0" w:space="0" w:color="auto"/>
            <w:bottom w:val="none" w:sz="0" w:space="0" w:color="auto"/>
            <w:right w:val="none" w:sz="0" w:space="0" w:color="auto"/>
          </w:divBdr>
        </w:div>
        <w:div w:id="127475077">
          <w:marLeft w:val="0"/>
          <w:marRight w:val="0"/>
          <w:marTop w:val="0"/>
          <w:marBottom w:val="0"/>
          <w:divBdr>
            <w:top w:val="none" w:sz="0" w:space="0" w:color="auto"/>
            <w:left w:val="none" w:sz="0" w:space="0" w:color="auto"/>
            <w:bottom w:val="none" w:sz="0" w:space="0" w:color="auto"/>
            <w:right w:val="none" w:sz="0" w:space="0" w:color="auto"/>
          </w:divBdr>
        </w:div>
        <w:div w:id="148181862">
          <w:marLeft w:val="0"/>
          <w:marRight w:val="0"/>
          <w:marTop w:val="0"/>
          <w:marBottom w:val="0"/>
          <w:divBdr>
            <w:top w:val="none" w:sz="0" w:space="0" w:color="auto"/>
            <w:left w:val="none" w:sz="0" w:space="0" w:color="auto"/>
            <w:bottom w:val="none" w:sz="0" w:space="0" w:color="auto"/>
            <w:right w:val="none" w:sz="0" w:space="0" w:color="auto"/>
          </w:divBdr>
        </w:div>
        <w:div w:id="238291614">
          <w:marLeft w:val="0"/>
          <w:marRight w:val="0"/>
          <w:marTop w:val="0"/>
          <w:marBottom w:val="0"/>
          <w:divBdr>
            <w:top w:val="none" w:sz="0" w:space="0" w:color="auto"/>
            <w:left w:val="none" w:sz="0" w:space="0" w:color="auto"/>
            <w:bottom w:val="none" w:sz="0" w:space="0" w:color="auto"/>
            <w:right w:val="none" w:sz="0" w:space="0" w:color="auto"/>
          </w:divBdr>
        </w:div>
        <w:div w:id="378751523">
          <w:marLeft w:val="0"/>
          <w:marRight w:val="0"/>
          <w:marTop w:val="0"/>
          <w:marBottom w:val="0"/>
          <w:divBdr>
            <w:top w:val="none" w:sz="0" w:space="0" w:color="auto"/>
            <w:left w:val="none" w:sz="0" w:space="0" w:color="auto"/>
            <w:bottom w:val="none" w:sz="0" w:space="0" w:color="auto"/>
            <w:right w:val="none" w:sz="0" w:space="0" w:color="auto"/>
          </w:divBdr>
        </w:div>
        <w:div w:id="389614698">
          <w:marLeft w:val="0"/>
          <w:marRight w:val="0"/>
          <w:marTop w:val="0"/>
          <w:marBottom w:val="0"/>
          <w:divBdr>
            <w:top w:val="none" w:sz="0" w:space="0" w:color="auto"/>
            <w:left w:val="none" w:sz="0" w:space="0" w:color="auto"/>
            <w:bottom w:val="none" w:sz="0" w:space="0" w:color="auto"/>
            <w:right w:val="none" w:sz="0" w:space="0" w:color="auto"/>
          </w:divBdr>
        </w:div>
        <w:div w:id="402526488">
          <w:marLeft w:val="0"/>
          <w:marRight w:val="0"/>
          <w:marTop w:val="0"/>
          <w:marBottom w:val="0"/>
          <w:divBdr>
            <w:top w:val="none" w:sz="0" w:space="0" w:color="auto"/>
            <w:left w:val="none" w:sz="0" w:space="0" w:color="auto"/>
            <w:bottom w:val="none" w:sz="0" w:space="0" w:color="auto"/>
            <w:right w:val="none" w:sz="0" w:space="0" w:color="auto"/>
          </w:divBdr>
          <w:divsChild>
            <w:div w:id="64567878">
              <w:marLeft w:val="0"/>
              <w:marRight w:val="0"/>
              <w:marTop w:val="0"/>
              <w:marBottom w:val="0"/>
              <w:divBdr>
                <w:top w:val="none" w:sz="0" w:space="0" w:color="auto"/>
                <w:left w:val="none" w:sz="0" w:space="0" w:color="auto"/>
                <w:bottom w:val="none" w:sz="0" w:space="0" w:color="auto"/>
                <w:right w:val="none" w:sz="0" w:space="0" w:color="auto"/>
              </w:divBdr>
            </w:div>
            <w:div w:id="529951585">
              <w:marLeft w:val="0"/>
              <w:marRight w:val="0"/>
              <w:marTop w:val="0"/>
              <w:marBottom w:val="0"/>
              <w:divBdr>
                <w:top w:val="none" w:sz="0" w:space="0" w:color="auto"/>
                <w:left w:val="none" w:sz="0" w:space="0" w:color="auto"/>
                <w:bottom w:val="none" w:sz="0" w:space="0" w:color="auto"/>
                <w:right w:val="none" w:sz="0" w:space="0" w:color="auto"/>
              </w:divBdr>
            </w:div>
            <w:div w:id="820777987">
              <w:marLeft w:val="0"/>
              <w:marRight w:val="0"/>
              <w:marTop w:val="0"/>
              <w:marBottom w:val="0"/>
              <w:divBdr>
                <w:top w:val="none" w:sz="0" w:space="0" w:color="auto"/>
                <w:left w:val="none" w:sz="0" w:space="0" w:color="auto"/>
                <w:bottom w:val="none" w:sz="0" w:space="0" w:color="auto"/>
                <w:right w:val="none" w:sz="0" w:space="0" w:color="auto"/>
              </w:divBdr>
            </w:div>
            <w:div w:id="1464155585">
              <w:marLeft w:val="0"/>
              <w:marRight w:val="0"/>
              <w:marTop w:val="0"/>
              <w:marBottom w:val="0"/>
              <w:divBdr>
                <w:top w:val="none" w:sz="0" w:space="0" w:color="auto"/>
                <w:left w:val="none" w:sz="0" w:space="0" w:color="auto"/>
                <w:bottom w:val="none" w:sz="0" w:space="0" w:color="auto"/>
                <w:right w:val="none" w:sz="0" w:space="0" w:color="auto"/>
              </w:divBdr>
            </w:div>
          </w:divsChild>
        </w:div>
        <w:div w:id="442650525">
          <w:marLeft w:val="0"/>
          <w:marRight w:val="0"/>
          <w:marTop w:val="0"/>
          <w:marBottom w:val="0"/>
          <w:divBdr>
            <w:top w:val="none" w:sz="0" w:space="0" w:color="auto"/>
            <w:left w:val="none" w:sz="0" w:space="0" w:color="auto"/>
            <w:bottom w:val="none" w:sz="0" w:space="0" w:color="auto"/>
            <w:right w:val="none" w:sz="0" w:space="0" w:color="auto"/>
          </w:divBdr>
        </w:div>
        <w:div w:id="445001080">
          <w:marLeft w:val="0"/>
          <w:marRight w:val="0"/>
          <w:marTop w:val="0"/>
          <w:marBottom w:val="0"/>
          <w:divBdr>
            <w:top w:val="none" w:sz="0" w:space="0" w:color="auto"/>
            <w:left w:val="none" w:sz="0" w:space="0" w:color="auto"/>
            <w:bottom w:val="none" w:sz="0" w:space="0" w:color="auto"/>
            <w:right w:val="none" w:sz="0" w:space="0" w:color="auto"/>
          </w:divBdr>
        </w:div>
        <w:div w:id="467478233">
          <w:marLeft w:val="0"/>
          <w:marRight w:val="0"/>
          <w:marTop w:val="0"/>
          <w:marBottom w:val="0"/>
          <w:divBdr>
            <w:top w:val="none" w:sz="0" w:space="0" w:color="auto"/>
            <w:left w:val="none" w:sz="0" w:space="0" w:color="auto"/>
            <w:bottom w:val="none" w:sz="0" w:space="0" w:color="auto"/>
            <w:right w:val="none" w:sz="0" w:space="0" w:color="auto"/>
          </w:divBdr>
        </w:div>
        <w:div w:id="469831721">
          <w:marLeft w:val="0"/>
          <w:marRight w:val="0"/>
          <w:marTop w:val="0"/>
          <w:marBottom w:val="0"/>
          <w:divBdr>
            <w:top w:val="none" w:sz="0" w:space="0" w:color="auto"/>
            <w:left w:val="none" w:sz="0" w:space="0" w:color="auto"/>
            <w:bottom w:val="none" w:sz="0" w:space="0" w:color="auto"/>
            <w:right w:val="none" w:sz="0" w:space="0" w:color="auto"/>
          </w:divBdr>
        </w:div>
        <w:div w:id="526138460">
          <w:marLeft w:val="0"/>
          <w:marRight w:val="0"/>
          <w:marTop w:val="0"/>
          <w:marBottom w:val="0"/>
          <w:divBdr>
            <w:top w:val="none" w:sz="0" w:space="0" w:color="auto"/>
            <w:left w:val="none" w:sz="0" w:space="0" w:color="auto"/>
            <w:bottom w:val="none" w:sz="0" w:space="0" w:color="auto"/>
            <w:right w:val="none" w:sz="0" w:space="0" w:color="auto"/>
          </w:divBdr>
        </w:div>
        <w:div w:id="544411649">
          <w:marLeft w:val="0"/>
          <w:marRight w:val="0"/>
          <w:marTop w:val="0"/>
          <w:marBottom w:val="0"/>
          <w:divBdr>
            <w:top w:val="none" w:sz="0" w:space="0" w:color="auto"/>
            <w:left w:val="none" w:sz="0" w:space="0" w:color="auto"/>
            <w:bottom w:val="none" w:sz="0" w:space="0" w:color="auto"/>
            <w:right w:val="none" w:sz="0" w:space="0" w:color="auto"/>
          </w:divBdr>
        </w:div>
        <w:div w:id="546646821">
          <w:marLeft w:val="0"/>
          <w:marRight w:val="0"/>
          <w:marTop w:val="0"/>
          <w:marBottom w:val="0"/>
          <w:divBdr>
            <w:top w:val="none" w:sz="0" w:space="0" w:color="auto"/>
            <w:left w:val="none" w:sz="0" w:space="0" w:color="auto"/>
            <w:bottom w:val="none" w:sz="0" w:space="0" w:color="auto"/>
            <w:right w:val="none" w:sz="0" w:space="0" w:color="auto"/>
          </w:divBdr>
        </w:div>
        <w:div w:id="562832045">
          <w:marLeft w:val="0"/>
          <w:marRight w:val="0"/>
          <w:marTop w:val="0"/>
          <w:marBottom w:val="0"/>
          <w:divBdr>
            <w:top w:val="none" w:sz="0" w:space="0" w:color="auto"/>
            <w:left w:val="none" w:sz="0" w:space="0" w:color="auto"/>
            <w:bottom w:val="none" w:sz="0" w:space="0" w:color="auto"/>
            <w:right w:val="none" w:sz="0" w:space="0" w:color="auto"/>
          </w:divBdr>
        </w:div>
        <w:div w:id="566380951">
          <w:marLeft w:val="0"/>
          <w:marRight w:val="0"/>
          <w:marTop w:val="0"/>
          <w:marBottom w:val="0"/>
          <w:divBdr>
            <w:top w:val="none" w:sz="0" w:space="0" w:color="auto"/>
            <w:left w:val="none" w:sz="0" w:space="0" w:color="auto"/>
            <w:bottom w:val="none" w:sz="0" w:space="0" w:color="auto"/>
            <w:right w:val="none" w:sz="0" w:space="0" w:color="auto"/>
          </w:divBdr>
        </w:div>
        <w:div w:id="612900046">
          <w:marLeft w:val="0"/>
          <w:marRight w:val="0"/>
          <w:marTop w:val="0"/>
          <w:marBottom w:val="0"/>
          <w:divBdr>
            <w:top w:val="none" w:sz="0" w:space="0" w:color="auto"/>
            <w:left w:val="none" w:sz="0" w:space="0" w:color="auto"/>
            <w:bottom w:val="none" w:sz="0" w:space="0" w:color="auto"/>
            <w:right w:val="none" w:sz="0" w:space="0" w:color="auto"/>
          </w:divBdr>
        </w:div>
        <w:div w:id="626817669">
          <w:marLeft w:val="0"/>
          <w:marRight w:val="0"/>
          <w:marTop w:val="0"/>
          <w:marBottom w:val="0"/>
          <w:divBdr>
            <w:top w:val="none" w:sz="0" w:space="0" w:color="auto"/>
            <w:left w:val="none" w:sz="0" w:space="0" w:color="auto"/>
            <w:bottom w:val="none" w:sz="0" w:space="0" w:color="auto"/>
            <w:right w:val="none" w:sz="0" w:space="0" w:color="auto"/>
          </w:divBdr>
        </w:div>
        <w:div w:id="663436951">
          <w:marLeft w:val="0"/>
          <w:marRight w:val="0"/>
          <w:marTop w:val="0"/>
          <w:marBottom w:val="0"/>
          <w:divBdr>
            <w:top w:val="none" w:sz="0" w:space="0" w:color="auto"/>
            <w:left w:val="none" w:sz="0" w:space="0" w:color="auto"/>
            <w:bottom w:val="none" w:sz="0" w:space="0" w:color="auto"/>
            <w:right w:val="none" w:sz="0" w:space="0" w:color="auto"/>
          </w:divBdr>
        </w:div>
        <w:div w:id="699664191">
          <w:marLeft w:val="0"/>
          <w:marRight w:val="0"/>
          <w:marTop w:val="0"/>
          <w:marBottom w:val="0"/>
          <w:divBdr>
            <w:top w:val="none" w:sz="0" w:space="0" w:color="auto"/>
            <w:left w:val="none" w:sz="0" w:space="0" w:color="auto"/>
            <w:bottom w:val="none" w:sz="0" w:space="0" w:color="auto"/>
            <w:right w:val="none" w:sz="0" w:space="0" w:color="auto"/>
          </w:divBdr>
        </w:div>
        <w:div w:id="822744875">
          <w:marLeft w:val="0"/>
          <w:marRight w:val="0"/>
          <w:marTop w:val="0"/>
          <w:marBottom w:val="0"/>
          <w:divBdr>
            <w:top w:val="none" w:sz="0" w:space="0" w:color="auto"/>
            <w:left w:val="none" w:sz="0" w:space="0" w:color="auto"/>
            <w:bottom w:val="none" w:sz="0" w:space="0" w:color="auto"/>
            <w:right w:val="none" w:sz="0" w:space="0" w:color="auto"/>
          </w:divBdr>
        </w:div>
        <w:div w:id="887033977">
          <w:marLeft w:val="0"/>
          <w:marRight w:val="0"/>
          <w:marTop w:val="0"/>
          <w:marBottom w:val="0"/>
          <w:divBdr>
            <w:top w:val="none" w:sz="0" w:space="0" w:color="auto"/>
            <w:left w:val="none" w:sz="0" w:space="0" w:color="auto"/>
            <w:bottom w:val="none" w:sz="0" w:space="0" w:color="auto"/>
            <w:right w:val="none" w:sz="0" w:space="0" w:color="auto"/>
          </w:divBdr>
        </w:div>
        <w:div w:id="913473499">
          <w:marLeft w:val="0"/>
          <w:marRight w:val="0"/>
          <w:marTop w:val="0"/>
          <w:marBottom w:val="0"/>
          <w:divBdr>
            <w:top w:val="none" w:sz="0" w:space="0" w:color="auto"/>
            <w:left w:val="none" w:sz="0" w:space="0" w:color="auto"/>
            <w:bottom w:val="none" w:sz="0" w:space="0" w:color="auto"/>
            <w:right w:val="none" w:sz="0" w:space="0" w:color="auto"/>
          </w:divBdr>
          <w:divsChild>
            <w:div w:id="329604176">
              <w:marLeft w:val="0"/>
              <w:marRight w:val="0"/>
              <w:marTop w:val="0"/>
              <w:marBottom w:val="0"/>
              <w:divBdr>
                <w:top w:val="none" w:sz="0" w:space="0" w:color="auto"/>
                <w:left w:val="none" w:sz="0" w:space="0" w:color="auto"/>
                <w:bottom w:val="none" w:sz="0" w:space="0" w:color="auto"/>
                <w:right w:val="none" w:sz="0" w:space="0" w:color="auto"/>
              </w:divBdr>
            </w:div>
            <w:div w:id="488787635">
              <w:marLeft w:val="0"/>
              <w:marRight w:val="0"/>
              <w:marTop w:val="0"/>
              <w:marBottom w:val="0"/>
              <w:divBdr>
                <w:top w:val="none" w:sz="0" w:space="0" w:color="auto"/>
                <w:left w:val="none" w:sz="0" w:space="0" w:color="auto"/>
                <w:bottom w:val="none" w:sz="0" w:space="0" w:color="auto"/>
                <w:right w:val="none" w:sz="0" w:space="0" w:color="auto"/>
              </w:divBdr>
            </w:div>
            <w:div w:id="954407902">
              <w:marLeft w:val="0"/>
              <w:marRight w:val="0"/>
              <w:marTop w:val="0"/>
              <w:marBottom w:val="0"/>
              <w:divBdr>
                <w:top w:val="none" w:sz="0" w:space="0" w:color="auto"/>
                <w:left w:val="none" w:sz="0" w:space="0" w:color="auto"/>
                <w:bottom w:val="none" w:sz="0" w:space="0" w:color="auto"/>
                <w:right w:val="none" w:sz="0" w:space="0" w:color="auto"/>
              </w:divBdr>
            </w:div>
            <w:div w:id="1006787488">
              <w:marLeft w:val="0"/>
              <w:marRight w:val="0"/>
              <w:marTop w:val="0"/>
              <w:marBottom w:val="0"/>
              <w:divBdr>
                <w:top w:val="none" w:sz="0" w:space="0" w:color="auto"/>
                <w:left w:val="none" w:sz="0" w:space="0" w:color="auto"/>
                <w:bottom w:val="none" w:sz="0" w:space="0" w:color="auto"/>
                <w:right w:val="none" w:sz="0" w:space="0" w:color="auto"/>
              </w:divBdr>
            </w:div>
            <w:div w:id="1838155568">
              <w:marLeft w:val="0"/>
              <w:marRight w:val="0"/>
              <w:marTop w:val="0"/>
              <w:marBottom w:val="0"/>
              <w:divBdr>
                <w:top w:val="none" w:sz="0" w:space="0" w:color="auto"/>
                <w:left w:val="none" w:sz="0" w:space="0" w:color="auto"/>
                <w:bottom w:val="none" w:sz="0" w:space="0" w:color="auto"/>
                <w:right w:val="none" w:sz="0" w:space="0" w:color="auto"/>
              </w:divBdr>
            </w:div>
          </w:divsChild>
        </w:div>
        <w:div w:id="969870075">
          <w:marLeft w:val="0"/>
          <w:marRight w:val="0"/>
          <w:marTop w:val="0"/>
          <w:marBottom w:val="0"/>
          <w:divBdr>
            <w:top w:val="none" w:sz="0" w:space="0" w:color="auto"/>
            <w:left w:val="none" w:sz="0" w:space="0" w:color="auto"/>
            <w:bottom w:val="none" w:sz="0" w:space="0" w:color="auto"/>
            <w:right w:val="none" w:sz="0" w:space="0" w:color="auto"/>
          </w:divBdr>
        </w:div>
        <w:div w:id="1047333859">
          <w:marLeft w:val="0"/>
          <w:marRight w:val="0"/>
          <w:marTop w:val="0"/>
          <w:marBottom w:val="0"/>
          <w:divBdr>
            <w:top w:val="none" w:sz="0" w:space="0" w:color="auto"/>
            <w:left w:val="none" w:sz="0" w:space="0" w:color="auto"/>
            <w:bottom w:val="none" w:sz="0" w:space="0" w:color="auto"/>
            <w:right w:val="none" w:sz="0" w:space="0" w:color="auto"/>
          </w:divBdr>
        </w:div>
        <w:div w:id="1062678117">
          <w:marLeft w:val="0"/>
          <w:marRight w:val="0"/>
          <w:marTop w:val="0"/>
          <w:marBottom w:val="0"/>
          <w:divBdr>
            <w:top w:val="none" w:sz="0" w:space="0" w:color="auto"/>
            <w:left w:val="none" w:sz="0" w:space="0" w:color="auto"/>
            <w:bottom w:val="none" w:sz="0" w:space="0" w:color="auto"/>
            <w:right w:val="none" w:sz="0" w:space="0" w:color="auto"/>
          </w:divBdr>
        </w:div>
        <w:div w:id="1098717822">
          <w:marLeft w:val="0"/>
          <w:marRight w:val="0"/>
          <w:marTop w:val="0"/>
          <w:marBottom w:val="0"/>
          <w:divBdr>
            <w:top w:val="none" w:sz="0" w:space="0" w:color="auto"/>
            <w:left w:val="none" w:sz="0" w:space="0" w:color="auto"/>
            <w:bottom w:val="none" w:sz="0" w:space="0" w:color="auto"/>
            <w:right w:val="none" w:sz="0" w:space="0" w:color="auto"/>
          </w:divBdr>
        </w:div>
        <w:div w:id="1123115318">
          <w:marLeft w:val="0"/>
          <w:marRight w:val="0"/>
          <w:marTop w:val="0"/>
          <w:marBottom w:val="0"/>
          <w:divBdr>
            <w:top w:val="none" w:sz="0" w:space="0" w:color="auto"/>
            <w:left w:val="none" w:sz="0" w:space="0" w:color="auto"/>
            <w:bottom w:val="none" w:sz="0" w:space="0" w:color="auto"/>
            <w:right w:val="none" w:sz="0" w:space="0" w:color="auto"/>
          </w:divBdr>
          <w:divsChild>
            <w:div w:id="206114959">
              <w:marLeft w:val="0"/>
              <w:marRight w:val="0"/>
              <w:marTop w:val="0"/>
              <w:marBottom w:val="0"/>
              <w:divBdr>
                <w:top w:val="none" w:sz="0" w:space="0" w:color="auto"/>
                <w:left w:val="none" w:sz="0" w:space="0" w:color="auto"/>
                <w:bottom w:val="none" w:sz="0" w:space="0" w:color="auto"/>
                <w:right w:val="none" w:sz="0" w:space="0" w:color="auto"/>
              </w:divBdr>
            </w:div>
            <w:div w:id="1651595950">
              <w:marLeft w:val="0"/>
              <w:marRight w:val="0"/>
              <w:marTop w:val="0"/>
              <w:marBottom w:val="0"/>
              <w:divBdr>
                <w:top w:val="none" w:sz="0" w:space="0" w:color="auto"/>
                <w:left w:val="none" w:sz="0" w:space="0" w:color="auto"/>
                <w:bottom w:val="none" w:sz="0" w:space="0" w:color="auto"/>
                <w:right w:val="none" w:sz="0" w:space="0" w:color="auto"/>
              </w:divBdr>
            </w:div>
            <w:div w:id="1658800251">
              <w:marLeft w:val="0"/>
              <w:marRight w:val="0"/>
              <w:marTop w:val="0"/>
              <w:marBottom w:val="0"/>
              <w:divBdr>
                <w:top w:val="none" w:sz="0" w:space="0" w:color="auto"/>
                <w:left w:val="none" w:sz="0" w:space="0" w:color="auto"/>
                <w:bottom w:val="none" w:sz="0" w:space="0" w:color="auto"/>
                <w:right w:val="none" w:sz="0" w:space="0" w:color="auto"/>
              </w:divBdr>
            </w:div>
            <w:div w:id="1668746534">
              <w:marLeft w:val="0"/>
              <w:marRight w:val="0"/>
              <w:marTop w:val="0"/>
              <w:marBottom w:val="0"/>
              <w:divBdr>
                <w:top w:val="none" w:sz="0" w:space="0" w:color="auto"/>
                <w:left w:val="none" w:sz="0" w:space="0" w:color="auto"/>
                <w:bottom w:val="none" w:sz="0" w:space="0" w:color="auto"/>
                <w:right w:val="none" w:sz="0" w:space="0" w:color="auto"/>
              </w:divBdr>
            </w:div>
            <w:div w:id="2144620099">
              <w:marLeft w:val="0"/>
              <w:marRight w:val="0"/>
              <w:marTop w:val="0"/>
              <w:marBottom w:val="0"/>
              <w:divBdr>
                <w:top w:val="none" w:sz="0" w:space="0" w:color="auto"/>
                <w:left w:val="none" w:sz="0" w:space="0" w:color="auto"/>
                <w:bottom w:val="none" w:sz="0" w:space="0" w:color="auto"/>
                <w:right w:val="none" w:sz="0" w:space="0" w:color="auto"/>
              </w:divBdr>
            </w:div>
          </w:divsChild>
        </w:div>
        <w:div w:id="1234198883">
          <w:marLeft w:val="0"/>
          <w:marRight w:val="0"/>
          <w:marTop w:val="0"/>
          <w:marBottom w:val="0"/>
          <w:divBdr>
            <w:top w:val="none" w:sz="0" w:space="0" w:color="auto"/>
            <w:left w:val="none" w:sz="0" w:space="0" w:color="auto"/>
            <w:bottom w:val="none" w:sz="0" w:space="0" w:color="auto"/>
            <w:right w:val="none" w:sz="0" w:space="0" w:color="auto"/>
          </w:divBdr>
        </w:div>
        <w:div w:id="1249264548">
          <w:marLeft w:val="0"/>
          <w:marRight w:val="0"/>
          <w:marTop w:val="0"/>
          <w:marBottom w:val="0"/>
          <w:divBdr>
            <w:top w:val="none" w:sz="0" w:space="0" w:color="auto"/>
            <w:left w:val="none" w:sz="0" w:space="0" w:color="auto"/>
            <w:bottom w:val="none" w:sz="0" w:space="0" w:color="auto"/>
            <w:right w:val="none" w:sz="0" w:space="0" w:color="auto"/>
          </w:divBdr>
        </w:div>
        <w:div w:id="1284849416">
          <w:marLeft w:val="0"/>
          <w:marRight w:val="0"/>
          <w:marTop w:val="0"/>
          <w:marBottom w:val="0"/>
          <w:divBdr>
            <w:top w:val="none" w:sz="0" w:space="0" w:color="auto"/>
            <w:left w:val="none" w:sz="0" w:space="0" w:color="auto"/>
            <w:bottom w:val="none" w:sz="0" w:space="0" w:color="auto"/>
            <w:right w:val="none" w:sz="0" w:space="0" w:color="auto"/>
          </w:divBdr>
        </w:div>
        <w:div w:id="1327636666">
          <w:marLeft w:val="0"/>
          <w:marRight w:val="0"/>
          <w:marTop w:val="0"/>
          <w:marBottom w:val="0"/>
          <w:divBdr>
            <w:top w:val="none" w:sz="0" w:space="0" w:color="auto"/>
            <w:left w:val="none" w:sz="0" w:space="0" w:color="auto"/>
            <w:bottom w:val="none" w:sz="0" w:space="0" w:color="auto"/>
            <w:right w:val="none" w:sz="0" w:space="0" w:color="auto"/>
          </w:divBdr>
        </w:div>
        <w:div w:id="1333292645">
          <w:marLeft w:val="0"/>
          <w:marRight w:val="0"/>
          <w:marTop w:val="0"/>
          <w:marBottom w:val="0"/>
          <w:divBdr>
            <w:top w:val="none" w:sz="0" w:space="0" w:color="auto"/>
            <w:left w:val="none" w:sz="0" w:space="0" w:color="auto"/>
            <w:bottom w:val="none" w:sz="0" w:space="0" w:color="auto"/>
            <w:right w:val="none" w:sz="0" w:space="0" w:color="auto"/>
          </w:divBdr>
        </w:div>
        <w:div w:id="1342390267">
          <w:marLeft w:val="0"/>
          <w:marRight w:val="0"/>
          <w:marTop w:val="0"/>
          <w:marBottom w:val="0"/>
          <w:divBdr>
            <w:top w:val="none" w:sz="0" w:space="0" w:color="auto"/>
            <w:left w:val="none" w:sz="0" w:space="0" w:color="auto"/>
            <w:bottom w:val="none" w:sz="0" w:space="0" w:color="auto"/>
            <w:right w:val="none" w:sz="0" w:space="0" w:color="auto"/>
          </w:divBdr>
        </w:div>
        <w:div w:id="1451247335">
          <w:marLeft w:val="0"/>
          <w:marRight w:val="0"/>
          <w:marTop w:val="0"/>
          <w:marBottom w:val="0"/>
          <w:divBdr>
            <w:top w:val="none" w:sz="0" w:space="0" w:color="auto"/>
            <w:left w:val="none" w:sz="0" w:space="0" w:color="auto"/>
            <w:bottom w:val="none" w:sz="0" w:space="0" w:color="auto"/>
            <w:right w:val="none" w:sz="0" w:space="0" w:color="auto"/>
          </w:divBdr>
        </w:div>
        <w:div w:id="1504279666">
          <w:marLeft w:val="0"/>
          <w:marRight w:val="0"/>
          <w:marTop w:val="0"/>
          <w:marBottom w:val="0"/>
          <w:divBdr>
            <w:top w:val="none" w:sz="0" w:space="0" w:color="auto"/>
            <w:left w:val="none" w:sz="0" w:space="0" w:color="auto"/>
            <w:bottom w:val="none" w:sz="0" w:space="0" w:color="auto"/>
            <w:right w:val="none" w:sz="0" w:space="0" w:color="auto"/>
          </w:divBdr>
        </w:div>
        <w:div w:id="1556046209">
          <w:marLeft w:val="0"/>
          <w:marRight w:val="0"/>
          <w:marTop w:val="0"/>
          <w:marBottom w:val="0"/>
          <w:divBdr>
            <w:top w:val="none" w:sz="0" w:space="0" w:color="auto"/>
            <w:left w:val="none" w:sz="0" w:space="0" w:color="auto"/>
            <w:bottom w:val="none" w:sz="0" w:space="0" w:color="auto"/>
            <w:right w:val="none" w:sz="0" w:space="0" w:color="auto"/>
          </w:divBdr>
        </w:div>
        <w:div w:id="1559976445">
          <w:marLeft w:val="0"/>
          <w:marRight w:val="0"/>
          <w:marTop w:val="0"/>
          <w:marBottom w:val="0"/>
          <w:divBdr>
            <w:top w:val="none" w:sz="0" w:space="0" w:color="auto"/>
            <w:left w:val="none" w:sz="0" w:space="0" w:color="auto"/>
            <w:bottom w:val="none" w:sz="0" w:space="0" w:color="auto"/>
            <w:right w:val="none" w:sz="0" w:space="0" w:color="auto"/>
          </w:divBdr>
        </w:div>
        <w:div w:id="1563710122">
          <w:marLeft w:val="0"/>
          <w:marRight w:val="0"/>
          <w:marTop w:val="0"/>
          <w:marBottom w:val="0"/>
          <w:divBdr>
            <w:top w:val="none" w:sz="0" w:space="0" w:color="auto"/>
            <w:left w:val="none" w:sz="0" w:space="0" w:color="auto"/>
            <w:bottom w:val="none" w:sz="0" w:space="0" w:color="auto"/>
            <w:right w:val="none" w:sz="0" w:space="0" w:color="auto"/>
          </w:divBdr>
        </w:div>
        <w:div w:id="1643004933">
          <w:marLeft w:val="0"/>
          <w:marRight w:val="0"/>
          <w:marTop w:val="0"/>
          <w:marBottom w:val="0"/>
          <w:divBdr>
            <w:top w:val="none" w:sz="0" w:space="0" w:color="auto"/>
            <w:left w:val="none" w:sz="0" w:space="0" w:color="auto"/>
            <w:bottom w:val="none" w:sz="0" w:space="0" w:color="auto"/>
            <w:right w:val="none" w:sz="0" w:space="0" w:color="auto"/>
          </w:divBdr>
        </w:div>
        <w:div w:id="1660189844">
          <w:marLeft w:val="0"/>
          <w:marRight w:val="0"/>
          <w:marTop w:val="0"/>
          <w:marBottom w:val="0"/>
          <w:divBdr>
            <w:top w:val="none" w:sz="0" w:space="0" w:color="auto"/>
            <w:left w:val="none" w:sz="0" w:space="0" w:color="auto"/>
            <w:bottom w:val="none" w:sz="0" w:space="0" w:color="auto"/>
            <w:right w:val="none" w:sz="0" w:space="0" w:color="auto"/>
          </w:divBdr>
        </w:div>
        <w:div w:id="1679691420">
          <w:marLeft w:val="0"/>
          <w:marRight w:val="0"/>
          <w:marTop w:val="0"/>
          <w:marBottom w:val="0"/>
          <w:divBdr>
            <w:top w:val="none" w:sz="0" w:space="0" w:color="auto"/>
            <w:left w:val="none" w:sz="0" w:space="0" w:color="auto"/>
            <w:bottom w:val="none" w:sz="0" w:space="0" w:color="auto"/>
            <w:right w:val="none" w:sz="0" w:space="0" w:color="auto"/>
          </w:divBdr>
        </w:div>
        <w:div w:id="1699697534">
          <w:marLeft w:val="0"/>
          <w:marRight w:val="0"/>
          <w:marTop w:val="0"/>
          <w:marBottom w:val="0"/>
          <w:divBdr>
            <w:top w:val="none" w:sz="0" w:space="0" w:color="auto"/>
            <w:left w:val="none" w:sz="0" w:space="0" w:color="auto"/>
            <w:bottom w:val="none" w:sz="0" w:space="0" w:color="auto"/>
            <w:right w:val="none" w:sz="0" w:space="0" w:color="auto"/>
          </w:divBdr>
        </w:div>
        <w:div w:id="1731078594">
          <w:marLeft w:val="0"/>
          <w:marRight w:val="0"/>
          <w:marTop w:val="0"/>
          <w:marBottom w:val="0"/>
          <w:divBdr>
            <w:top w:val="none" w:sz="0" w:space="0" w:color="auto"/>
            <w:left w:val="none" w:sz="0" w:space="0" w:color="auto"/>
            <w:bottom w:val="none" w:sz="0" w:space="0" w:color="auto"/>
            <w:right w:val="none" w:sz="0" w:space="0" w:color="auto"/>
          </w:divBdr>
        </w:div>
        <w:div w:id="1765878201">
          <w:marLeft w:val="0"/>
          <w:marRight w:val="0"/>
          <w:marTop w:val="0"/>
          <w:marBottom w:val="0"/>
          <w:divBdr>
            <w:top w:val="none" w:sz="0" w:space="0" w:color="auto"/>
            <w:left w:val="none" w:sz="0" w:space="0" w:color="auto"/>
            <w:bottom w:val="none" w:sz="0" w:space="0" w:color="auto"/>
            <w:right w:val="none" w:sz="0" w:space="0" w:color="auto"/>
          </w:divBdr>
          <w:divsChild>
            <w:div w:id="1181160566">
              <w:marLeft w:val="0"/>
              <w:marRight w:val="0"/>
              <w:marTop w:val="0"/>
              <w:marBottom w:val="0"/>
              <w:divBdr>
                <w:top w:val="none" w:sz="0" w:space="0" w:color="auto"/>
                <w:left w:val="none" w:sz="0" w:space="0" w:color="auto"/>
                <w:bottom w:val="none" w:sz="0" w:space="0" w:color="auto"/>
                <w:right w:val="none" w:sz="0" w:space="0" w:color="auto"/>
              </w:divBdr>
            </w:div>
            <w:div w:id="1256981077">
              <w:marLeft w:val="0"/>
              <w:marRight w:val="0"/>
              <w:marTop w:val="0"/>
              <w:marBottom w:val="0"/>
              <w:divBdr>
                <w:top w:val="none" w:sz="0" w:space="0" w:color="auto"/>
                <w:left w:val="none" w:sz="0" w:space="0" w:color="auto"/>
                <w:bottom w:val="none" w:sz="0" w:space="0" w:color="auto"/>
                <w:right w:val="none" w:sz="0" w:space="0" w:color="auto"/>
              </w:divBdr>
            </w:div>
            <w:div w:id="1627353902">
              <w:marLeft w:val="0"/>
              <w:marRight w:val="0"/>
              <w:marTop w:val="0"/>
              <w:marBottom w:val="0"/>
              <w:divBdr>
                <w:top w:val="none" w:sz="0" w:space="0" w:color="auto"/>
                <w:left w:val="none" w:sz="0" w:space="0" w:color="auto"/>
                <w:bottom w:val="none" w:sz="0" w:space="0" w:color="auto"/>
                <w:right w:val="none" w:sz="0" w:space="0" w:color="auto"/>
              </w:divBdr>
            </w:div>
            <w:div w:id="1654330378">
              <w:marLeft w:val="0"/>
              <w:marRight w:val="0"/>
              <w:marTop w:val="0"/>
              <w:marBottom w:val="0"/>
              <w:divBdr>
                <w:top w:val="none" w:sz="0" w:space="0" w:color="auto"/>
                <w:left w:val="none" w:sz="0" w:space="0" w:color="auto"/>
                <w:bottom w:val="none" w:sz="0" w:space="0" w:color="auto"/>
                <w:right w:val="none" w:sz="0" w:space="0" w:color="auto"/>
              </w:divBdr>
            </w:div>
            <w:div w:id="1984849286">
              <w:marLeft w:val="0"/>
              <w:marRight w:val="0"/>
              <w:marTop w:val="0"/>
              <w:marBottom w:val="0"/>
              <w:divBdr>
                <w:top w:val="none" w:sz="0" w:space="0" w:color="auto"/>
                <w:left w:val="none" w:sz="0" w:space="0" w:color="auto"/>
                <w:bottom w:val="none" w:sz="0" w:space="0" w:color="auto"/>
                <w:right w:val="none" w:sz="0" w:space="0" w:color="auto"/>
              </w:divBdr>
            </w:div>
          </w:divsChild>
        </w:div>
        <w:div w:id="1786844861">
          <w:marLeft w:val="0"/>
          <w:marRight w:val="0"/>
          <w:marTop w:val="0"/>
          <w:marBottom w:val="0"/>
          <w:divBdr>
            <w:top w:val="none" w:sz="0" w:space="0" w:color="auto"/>
            <w:left w:val="none" w:sz="0" w:space="0" w:color="auto"/>
            <w:bottom w:val="none" w:sz="0" w:space="0" w:color="auto"/>
            <w:right w:val="none" w:sz="0" w:space="0" w:color="auto"/>
          </w:divBdr>
        </w:div>
        <w:div w:id="1787045046">
          <w:marLeft w:val="0"/>
          <w:marRight w:val="0"/>
          <w:marTop w:val="0"/>
          <w:marBottom w:val="0"/>
          <w:divBdr>
            <w:top w:val="none" w:sz="0" w:space="0" w:color="auto"/>
            <w:left w:val="none" w:sz="0" w:space="0" w:color="auto"/>
            <w:bottom w:val="none" w:sz="0" w:space="0" w:color="auto"/>
            <w:right w:val="none" w:sz="0" w:space="0" w:color="auto"/>
          </w:divBdr>
        </w:div>
        <w:div w:id="1815872610">
          <w:marLeft w:val="0"/>
          <w:marRight w:val="0"/>
          <w:marTop w:val="0"/>
          <w:marBottom w:val="0"/>
          <w:divBdr>
            <w:top w:val="none" w:sz="0" w:space="0" w:color="auto"/>
            <w:left w:val="none" w:sz="0" w:space="0" w:color="auto"/>
            <w:bottom w:val="none" w:sz="0" w:space="0" w:color="auto"/>
            <w:right w:val="none" w:sz="0" w:space="0" w:color="auto"/>
          </w:divBdr>
          <w:divsChild>
            <w:div w:id="1822691318">
              <w:marLeft w:val="-75"/>
              <w:marRight w:val="0"/>
              <w:marTop w:val="30"/>
              <w:marBottom w:val="30"/>
              <w:divBdr>
                <w:top w:val="none" w:sz="0" w:space="0" w:color="auto"/>
                <w:left w:val="none" w:sz="0" w:space="0" w:color="auto"/>
                <w:bottom w:val="none" w:sz="0" w:space="0" w:color="auto"/>
                <w:right w:val="none" w:sz="0" w:space="0" w:color="auto"/>
              </w:divBdr>
              <w:divsChild>
                <w:div w:id="11538453">
                  <w:marLeft w:val="0"/>
                  <w:marRight w:val="0"/>
                  <w:marTop w:val="0"/>
                  <w:marBottom w:val="0"/>
                  <w:divBdr>
                    <w:top w:val="none" w:sz="0" w:space="0" w:color="auto"/>
                    <w:left w:val="none" w:sz="0" w:space="0" w:color="auto"/>
                    <w:bottom w:val="none" w:sz="0" w:space="0" w:color="auto"/>
                    <w:right w:val="none" w:sz="0" w:space="0" w:color="auto"/>
                  </w:divBdr>
                  <w:divsChild>
                    <w:div w:id="2071076492">
                      <w:marLeft w:val="0"/>
                      <w:marRight w:val="0"/>
                      <w:marTop w:val="0"/>
                      <w:marBottom w:val="0"/>
                      <w:divBdr>
                        <w:top w:val="none" w:sz="0" w:space="0" w:color="auto"/>
                        <w:left w:val="none" w:sz="0" w:space="0" w:color="auto"/>
                        <w:bottom w:val="none" w:sz="0" w:space="0" w:color="auto"/>
                        <w:right w:val="none" w:sz="0" w:space="0" w:color="auto"/>
                      </w:divBdr>
                    </w:div>
                  </w:divsChild>
                </w:div>
                <w:div w:id="31226372">
                  <w:marLeft w:val="0"/>
                  <w:marRight w:val="0"/>
                  <w:marTop w:val="0"/>
                  <w:marBottom w:val="0"/>
                  <w:divBdr>
                    <w:top w:val="none" w:sz="0" w:space="0" w:color="auto"/>
                    <w:left w:val="none" w:sz="0" w:space="0" w:color="auto"/>
                    <w:bottom w:val="none" w:sz="0" w:space="0" w:color="auto"/>
                    <w:right w:val="none" w:sz="0" w:space="0" w:color="auto"/>
                  </w:divBdr>
                  <w:divsChild>
                    <w:div w:id="1794400663">
                      <w:marLeft w:val="0"/>
                      <w:marRight w:val="0"/>
                      <w:marTop w:val="0"/>
                      <w:marBottom w:val="0"/>
                      <w:divBdr>
                        <w:top w:val="none" w:sz="0" w:space="0" w:color="auto"/>
                        <w:left w:val="none" w:sz="0" w:space="0" w:color="auto"/>
                        <w:bottom w:val="none" w:sz="0" w:space="0" w:color="auto"/>
                        <w:right w:val="none" w:sz="0" w:space="0" w:color="auto"/>
                      </w:divBdr>
                    </w:div>
                  </w:divsChild>
                </w:div>
                <w:div w:id="222645119">
                  <w:marLeft w:val="0"/>
                  <w:marRight w:val="0"/>
                  <w:marTop w:val="0"/>
                  <w:marBottom w:val="0"/>
                  <w:divBdr>
                    <w:top w:val="none" w:sz="0" w:space="0" w:color="auto"/>
                    <w:left w:val="none" w:sz="0" w:space="0" w:color="auto"/>
                    <w:bottom w:val="none" w:sz="0" w:space="0" w:color="auto"/>
                    <w:right w:val="none" w:sz="0" w:space="0" w:color="auto"/>
                  </w:divBdr>
                  <w:divsChild>
                    <w:div w:id="550112010">
                      <w:marLeft w:val="0"/>
                      <w:marRight w:val="0"/>
                      <w:marTop w:val="0"/>
                      <w:marBottom w:val="0"/>
                      <w:divBdr>
                        <w:top w:val="none" w:sz="0" w:space="0" w:color="auto"/>
                        <w:left w:val="none" w:sz="0" w:space="0" w:color="auto"/>
                        <w:bottom w:val="none" w:sz="0" w:space="0" w:color="auto"/>
                        <w:right w:val="none" w:sz="0" w:space="0" w:color="auto"/>
                      </w:divBdr>
                    </w:div>
                  </w:divsChild>
                </w:div>
                <w:div w:id="300160734">
                  <w:marLeft w:val="0"/>
                  <w:marRight w:val="0"/>
                  <w:marTop w:val="0"/>
                  <w:marBottom w:val="0"/>
                  <w:divBdr>
                    <w:top w:val="none" w:sz="0" w:space="0" w:color="auto"/>
                    <w:left w:val="none" w:sz="0" w:space="0" w:color="auto"/>
                    <w:bottom w:val="none" w:sz="0" w:space="0" w:color="auto"/>
                    <w:right w:val="none" w:sz="0" w:space="0" w:color="auto"/>
                  </w:divBdr>
                  <w:divsChild>
                    <w:div w:id="266278333">
                      <w:marLeft w:val="0"/>
                      <w:marRight w:val="0"/>
                      <w:marTop w:val="0"/>
                      <w:marBottom w:val="0"/>
                      <w:divBdr>
                        <w:top w:val="none" w:sz="0" w:space="0" w:color="auto"/>
                        <w:left w:val="none" w:sz="0" w:space="0" w:color="auto"/>
                        <w:bottom w:val="none" w:sz="0" w:space="0" w:color="auto"/>
                        <w:right w:val="none" w:sz="0" w:space="0" w:color="auto"/>
                      </w:divBdr>
                    </w:div>
                  </w:divsChild>
                </w:div>
                <w:div w:id="334841612">
                  <w:marLeft w:val="0"/>
                  <w:marRight w:val="0"/>
                  <w:marTop w:val="0"/>
                  <w:marBottom w:val="0"/>
                  <w:divBdr>
                    <w:top w:val="none" w:sz="0" w:space="0" w:color="auto"/>
                    <w:left w:val="none" w:sz="0" w:space="0" w:color="auto"/>
                    <w:bottom w:val="none" w:sz="0" w:space="0" w:color="auto"/>
                    <w:right w:val="none" w:sz="0" w:space="0" w:color="auto"/>
                  </w:divBdr>
                  <w:divsChild>
                    <w:div w:id="517894019">
                      <w:marLeft w:val="0"/>
                      <w:marRight w:val="0"/>
                      <w:marTop w:val="0"/>
                      <w:marBottom w:val="0"/>
                      <w:divBdr>
                        <w:top w:val="none" w:sz="0" w:space="0" w:color="auto"/>
                        <w:left w:val="none" w:sz="0" w:space="0" w:color="auto"/>
                        <w:bottom w:val="none" w:sz="0" w:space="0" w:color="auto"/>
                        <w:right w:val="none" w:sz="0" w:space="0" w:color="auto"/>
                      </w:divBdr>
                    </w:div>
                  </w:divsChild>
                </w:div>
                <w:div w:id="395205909">
                  <w:marLeft w:val="0"/>
                  <w:marRight w:val="0"/>
                  <w:marTop w:val="0"/>
                  <w:marBottom w:val="0"/>
                  <w:divBdr>
                    <w:top w:val="none" w:sz="0" w:space="0" w:color="auto"/>
                    <w:left w:val="none" w:sz="0" w:space="0" w:color="auto"/>
                    <w:bottom w:val="none" w:sz="0" w:space="0" w:color="auto"/>
                    <w:right w:val="none" w:sz="0" w:space="0" w:color="auto"/>
                  </w:divBdr>
                  <w:divsChild>
                    <w:div w:id="1790272403">
                      <w:marLeft w:val="0"/>
                      <w:marRight w:val="0"/>
                      <w:marTop w:val="0"/>
                      <w:marBottom w:val="0"/>
                      <w:divBdr>
                        <w:top w:val="none" w:sz="0" w:space="0" w:color="auto"/>
                        <w:left w:val="none" w:sz="0" w:space="0" w:color="auto"/>
                        <w:bottom w:val="none" w:sz="0" w:space="0" w:color="auto"/>
                        <w:right w:val="none" w:sz="0" w:space="0" w:color="auto"/>
                      </w:divBdr>
                    </w:div>
                  </w:divsChild>
                </w:div>
                <w:div w:id="410658942">
                  <w:marLeft w:val="0"/>
                  <w:marRight w:val="0"/>
                  <w:marTop w:val="0"/>
                  <w:marBottom w:val="0"/>
                  <w:divBdr>
                    <w:top w:val="none" w:sz="0" w:space="0" w:color="auto"/>
                    <w:left w:val="none" w:sz="0" w:space="0" w:color="auto"/>
                    <w:bottom w:val="none" w:sz="0" w:space="0" w:color="auto"/>
                    <w:right w:val="none" w:sz="0" w:space="0" w:color="auto"/>
                  </w:divBdr>
                  <w:divsChild>
                    <w:div w:id="546531840">
                      <w:marLeft w:val="0"/>
                      <w:marRight w:val="0"/>
                      <w:marTop w:val="0"/>
                      <w:marBottom w:val="0"/>
                      <w:divBdr>
                        <w:top w:val="none" w:sz="0" w:space="0" w:color="auto"/>
                        <w:left w:val="none" w:sz="0" w:space="0" w:color="auto"/>
                        <w:bottom w:val="none" w:sz="0" w:space="0" w:color="auto"/>
                        <w:right w:val="none" w:sz="0" w:space="0" w:color="auto"/>
                      </w:divBdr>
                    </w:div>
                  </w:divsChild>
                </w:div>
                <w:div w:id="491793157">
                  <w:marLeft w:val="0"/>
                  <w:marRight w:val="0"/>
                  <w:marTop w:val="0"/>
                  <w:marBottom w:val="0"/>
                  <w:divBdr>
                    <w:top w:val="none" w:sz="0" w:space="0" w:color="auto"/>
                    <w:left w:val="none" w:sz="0" w:space="0" w:color="auto"/>
                    <w:bottom w:val="none" w:sz="0" w:space="0" w:color="auto"/>
                    <w:right w:val="none" w:sz="0" w:space="0" w:color="auto"/>
                  </w:divBdr>
                  <w:divsChild>
                    <w:div w:id="22051079">
                      <w:marLeft w:val="0"/>
                      <w:marRight w:val="0"/>
                      <w:marTop w:val="0"/>
                      <w:marBottom w:val="0"/>
                      <w:divBdr>
                        <w:top w:val="none" w:sz="0" w:space="0" w:color="auto"/>
                        <w:left w:val="none" w:sz="0" w:space="0" w:color="auto"/>
                        <w:bottom w:val="none" w:sz="0" w:space="0" w:color="auto"/>
                        <w:right w:val="none" w:sz="0" w:space="0" w:color="auto"/>
                      </w:divBdr>
                    </w:div>
                  </w:divsChild>
                </w:div>
                <w:div w:id="576793956">
                  <w:marLeft w:val="0"/>
                  <w:marRight w:val="0"/>
                  <w:marTop w:val="0"/>
                  <w:marBottom w:val="0"/>
                  <w:divBdr>
                    <w:top w:val="none" w:sz="0" w:space="0" w:color="auto"/>
                    <w:left w:val="none" w:sz="0" w:space="0" w:color="auto"/>
                    <w:bottom w:val="none" w:sz="0" w:space="0" w:color="auto"/>
                    <w:right w:val="none" w:sz="0" w:space="0" w:color="auto"/>
                  </w:divBdr>
                  <w:divsChild>
                    <w:div w:id="1352223924">
                      <w:marLeft w:val="0"/>
                      <w:marRight w:val="0"/>
                      <w:marTop w:val="0"/>
                      <w:marBottom w:val="0"/>
                      <w:divBdr>
                        <w:top w:val="none" w:sz="0" w:space="0" w:color="auto"/>
                        <w:left w:val="none" w:sz="0" w:space="0" w:color="auto"/>
                        <w:bottom w:val="none" w:sz="0" w:space="0" w:color="auto"/>
                        <w:right w:val="none" w:sz="0" w:space="0" w:color="auto"/>
                      </w:divBdr>
                    </w:div>
                  </w:divsChild>
                </w:div>
                <w:div w:id="619460925">
                  <w:marLeft w:val="0"/>
                  <w:marRight w:val="0"/>
                  <w:marTop w:val="0"/>
                  <w:marBottom w:val="0"/>
                  <w:divBdr>
                    <w:top w:val="none" w:sz="0" w:space="0" w:color="auto"/>
                    <w:left w:val="none" w:sz="0" w:space="0" w:color="auto"/>
                    <w:bottom w:val="none" w:sz="0" w:space="0" w:color="auto"/>
                    <w:right w:val="none" w:sz="0" w:space="0" w:color="auto"/>
                  </w:divBdr>
                  <w:divsChild>
                    <w:div w:id="1698847444">
                      <w:marLeft w:val="0"/>
                      <w:marRight w:val="0"/>
                      <w:marTop w:val="0"/>
                      <w:marBottom w:val="0"/>
                      <w:divBdr>
                        <w:top w:val="none" w:sz="0" w:space="0" w:color="auto"/>
                        <w:left w:val="none" w:sz="0" w:space="0" w:color="auto"/>
                        <w:bottom w:val="none" w:sz="0" w:space="0" w:color="auto"/>
                        <w:right w:val="none" w:sz="0" w:space="0" w:color="auto"/>
                      </w:divBdr>
                    </w:div>
                  </w:divsChild>
                </w:div>
                <w:div w:id="651449577">
                  <w:marLeft w:val="0"/>
                  <w:marRight w:val="0"/>
                  <w:marTop w:val="0"/>
                  <w:marBottom w:val="0"/>
                  <w:divBdr>
                    <w:top w:val="none" w:sz="0" w:space="0" w:color="auto"/>
                    <w:left w:val="none" w:sz="0" w:space="0" w:color="auto"/>
                    <w:bottom w:val="none" w:sz="0" w:space="0" w:color="auto"/>
                    <w:right w:val="none" w:sz="0" w:space="0" w:color="auto"/>
                  </w:divBdr>
                  <w:divsChild>
                    <w:div w:id="1552184522">
                      <w:marLeft w:val="0"/>
                      <w:marRight w:val="0"/>
                      <w:marTop w:val="0"/>
                      <w:marBottom w:val="0"/>
                      <w:divBdr>
                        <w:top w:val="none" w:sz="0" w:space="0" w:color="auto"/>
                        <w:left w:val="none" w:sz="0" w:space="0" w:color="auto"/>
                        <w:bottom w:val="none" w:sz="0" w:space="0" w:color="auto"/>
                        <w:right w:val="none" w:sz="0" w:space="0" w:color="auto"/>
                      </w:divBdr>
                    </w:div>
                  </w:divsChild>
                </w:div>
                <w:div w:id="825364698">
                  <w:marLeft w:val="0"/>
                  <w:marRight w:val="0"/>
                  <w:marTop w:val="0"/>
                  <w:marBottom w:val="0"/>
                  <w:divBdr>
                    <w:top w:val="none" w:sz="0" w:space="0" w:color="auto"/>
                    <w:left w:val="none" w:sz="0" w:space="0" w:color="auto"/>
                    <w:bottom w:val="none" w:sz="0" w:space="0" w:color="auto"/>
                    <w:right w:val="none" w:sz="0" w:space="0" w:color="auto"/>
                  </w:divBdr>
                  <w:divsChild>
                    <w:div w:id="1482691536">
                      <w:marLeft w:val="0"/>
                      <w:marRight w:val="0"/>
                      <w:marTop w:val="0"/>
                      <w:marBottom w:val="0"/>
                      <w:divBdr>
                        <w:top w:val="none" w:sz="0" w:space="0" w:color="auto"/>
                        <w:left w:val="none" w:sz="0" w:space="0" w:color="auto"/>
                        <w:bottom w:val="none" w:sz="0" w:space="0" w:color="auto"/>
                        <w:right w:val="none" w:sz="0" w:space="0" w:color="auto"/>
                      </w:divBdr>
                    </w:div>
                  </w:divsChild>
                </w:div>
                <w:div w:id="841164579">
                  <w:marLeft w:val="0"/>
                  <w:marRight w:val="0"/>
                  <w:marTop w:val="0"/>
                  <w:marBottom w:val="0"/>
                  <w:divBdr>
                    <w:top w:val="none" w:sz="0" w:space="0" w:color="auto"/>
                    <w:left w:val="none" w:sz="0" w:space="0" w:color="auto"/>
                    <w:bottom w:val="none" w:sz="0" w:space="0" w:color="auto"/>
                    <w:right w:val="none" w:sz="0" w:space="0" w:color="auto"/>
                  </w:divBdr>
                  <w:divsChild>
                    <w:div w:id="265042339">
                      <w:marLeft w:val="0"/>
                      <w:marRight w:val="0"/>
                      <w:marTop w:val="0"/>
                      <w:marBottom w:val="0"/>
                      <w:divBdr>
                        <w:top w:val="none" w:sz="0" w:space="0" w:color="auto"/>
                        <w:left w:val="none" w:sz="0" w:space="0" w:color="auto"/>
                        <w:bottom w:val="none" w:sz="0" w:space="0" w:color="auto"/>
                        <w:right w:val="none" w:sz="0" w:space="0" w:color="auto"/>
                      </w:divBdr>
                    </w:div>
                  </w:divsChild>
                </w:div>
                <w:div w:id="1358198256">
                  <w:marLeft w:val="0"/>
                  <w:marRight w:val="0"/>
                  <w:marTop w:val="0"/>
                  <w:marBottom w:val="0"/>
                  <w:divBdr>
                    <w:top w:val="none" w:sz="0" w:space="0" w:color="auto"/>
                    <w:left w:val="none" w:sz="0" w:space="0" w:color="auto"/>
                    <w:bottom w:val="none" w:sz="0" w:space="0" w:color="auto"/>
                    <w:right w:val="none" w:sz="0" w:space="0" w:color="auto"/>
                  </w:divBdr>
                  <w:divsChild>
                    <w:div w:id="2119370855">
                      <w:marLeft w:val="0"/>
                      <w:marRight w:val="0"/>
                      <w:marTop w:val="0"/>
                      <w:marBottom w:val="0"/>
                      <w:divBdr>
                        <w:top w:val="none" w:sz="0" w:space="0" w:color="auto"/>
                        <w:left w:val="none" w:sz="0" w:space="0" w:color="auto"/>
                        <w:bottom w:val="none" w:sz="0" w:space="0" w:color="auto"/>
                        <w:right w:val="none" w:sz="0" w:space="0" w:color="auto"/>
                      </w:divBdr>
                    </w:div>
                  </w:divsChild>
                </w:div>
                <w:div w:id="1405759154">
                  <w:marLeft w:val="0"/>
                  <w:marRight w:val="0"/>
                  <w:marTop w:val="0"/>
                  <w:marBottom w:val="0"/>
                  <w:divBdr>
                    <w:top w:val="none" w:sz="0" w:space="0" w:color="auto"/>
                    <w:left w:val="none" w:sz="0" w:space="0" w:color="auto"/>
                    <w:bottom w:val="none" w:sz="0" w:space="0" w:color="auto"/>
                    <w:right w:val="none" w:sz="0" w:space="0" w:color="auto"/>
                  </w:divBdr>
                  <w:divsChild>
                    <w:div w:id="409812535">
                      <w:marLeft w:val="0"/>
                      <w:marRight w:val="0"/>
                      <w:marTop w:val="0"/>
                      <w:marBottom w:val="0"/>
                      <w:divBdr>
                        <w:top w:val="none" w:sz="0" w:space="0" w:color="auto"/>
                        <w:left w:val="none" w:sz="0" w:space="0" w:color="auto"/>
                        <w:bottom w:val="none" w:sz="0" w:space="0" w:color="auto"/>
                        <w:right w:val="none" w:sz="0" w:space="0" w:color="auto"/>
                      </w:divBdr>
                    </w:div>
                  </w:divsChild>
                </w:div>
                <w:div w:id="1411854946">
                  <w:marLeft w:val="0"/>
                  <w:marRight w:val="0"/>
                  <w:marTop w:val="0"/>
                  <w:marBottom w:val="0"/>
                  <w:divBdr>
                    <w:top w:val="none" w:sz="0" w:space="0" w:color="auto"/>
                    <w:left w:val="none" w:sz="0" w:space="0" w:color="auto"/>
                    <w:bottom w:val="none" w:sz="0" w:space="0" w:color="auto"/>
                    <w:right w:val="none" w:sz="0" w:space="0" w:color="auto"/>
                  </w:divBdr>
                  <w:divsChild>
                    <w:div w:id="1092894973">
                      <w:marLeft w:val="0"/>
                      <w:marRight w:val="0"/>
                      <w:marTop w:val="0"/>
                      <w:marBottom w:val="0"/>
                      <w:divBdr>
                        <w:top w:val="none" w:sz="0" w:space="0" w:color="auto"/>
                        <w:left w:val="none" w:sz="0" w:space="0" w:color="auto"/>
                        <w:bottom w:val="none" w:sz="0" w:space="0" w:color="auto"/>
                        <w:right w:val="none" w:sz="0" w:space="0" w:color="auto"/>
                      </w:divBdr>
                    </w:div>
                  </w:divsChild>
                </w:div>
                <w:div w:id="1556967199">
                  <w:marLeft w:val="0"/>
                  <w:marRight w:val="0"/>
                  <w:marTop w:val="0"/>
                  <w:marBottom w:val="0"/>
                  <w:divBdr>
                    <w:top w:val="none" w:sz="0" w:space="0" w:color="auto"/>
                    <w:left w:val="none" w:sz="0" w:space="0" w:color="auto"/>
                    <w:bottom w:val="none" w:sz="0" w:space="0" w:color="auto"/>
                    <w:right w:val="none" w:sz="0" w:space="0" w:color="auto"/>
                  </w:divBdr>
                  <w:divsChild>
                    <w:div w:id="1658073611">
                      <w:marLeft w:val="0"/>
                      <w:marRight w:val="0"/>
                      <w:marTop w:val="0"/>
                      <w:marBottom w:val="0"/>
                      <w:divBdr>
                        <w:top w:val="none" w:sz="0" w:space="0" w:color="auto"/>
                        <w:left w:val="none" w:sz="0" w:space="0" w:color="auto"/>
                        <w:bottom w:val="none" w:sz="0" w:space="0" w:color="auto"/>
                        <w:right w:val="none" w:sz="0" w:space="0" w:color="auto"/>
                      </w:divBdr>
                    </w:div>
                  </w:divsChild>
                </w:div>
                <w:div w:id="1678383969">
                  <w:marLeft w:val="0"/>
                  <w:marRight w:val="0"/>
                  <w:marTop w:val="0"/>
                  <w:marBottom w:val="0"/>
                  <w:divBdr>
                    <w:top w:val="none" w:sz="0" w:space="0" w:color="auto"/>
                    <w:left w:val="none" w:sz="0" w:space="0" w:color="auto"/>
                    <w:bottom w:val="none" w:sz="0" w:space="0" w:color="auto"/>
                    <w:right w:val="none" w:sz="0" w:space="0" w:color="auto"/>
                  </w:divBdr>
                  <w:divsChild>
                    <w:div w:id="826022032">
                      <w:marLeft w:val="0"/>
                      <w:marRight w:val="0"/>
                      <w:marTop w:val="0"/>
                      <w:marBottom w:val="0"/>
                      <w:divBdr>
                        <w:top w:val="none" w:sz="0" w:space="0" w:color="auto"/>
                        <w:left w:val="none" w:sz="0" w:space="0" w:color="auto"/>
                        <w:bottom w:val="none" w:sz="0" w:space="0" w:color="auto"/>
                        <w:right w:val="none" w:sz="0" w:space="0" w:color="auto"/>
                      </w:divBdr>
                    </w:div>
                  </w:divsChild>
                </w:div>
                <w:div w:id="1828352260">
                  <w:marLeft w:val="0"/>
                  <w:marRight w:val="0"/>
                  <w:marTop w:val="0"/>
                  <w:marBottom w:val="0"/>
                  <w:divBdr>
                    <w:top w:val="none" w:sz="0" w:space="0" w:color="auto"/>
                    <w:left w:val="none" w:sz="0" w:space="0" w:color="auto"/>
                    <w:bottom w:val="none" w:sz="0" w:space="0" w:color="auto"/>
                    <w:right w:val="none" w:sz="0" w:space="0" w:color="auto"/>
                  </w:divBdr>
                  <w:divsChild>
                    <w:div w:id="2015259154">
                      <w:marLeft w:val="0"/>
                      <w:marRight w:val="0"/>
                      <w:marTop w:val="0"/>
                      <w:marBottom w:val="0"/>
                      <w:divBdr>
                        <w:top w:val="none" w:sz="0" w:space="0" w:color="auto"/>
                        <w:left w:val="none" w:sz="0" w:space="0" w:color="auto"/>
                        <w:bottom w:val="none" w:sz="0" w:space="0" w:color="auto"/>
                        <w:right w:val="none" w:sz="0" w:space="0" w:color="auto"/>
                      </w:divBdr>
                    </w:div>
                  </w:divsChild>
                </w:div>
                <w:div w:id="1977485202">
                  <w:marLeft w:val="0"/>
                  <w:marRight w:val="0"/>
                  <w:marTop w:val="0"/>
                  <w:marBottom w:val="0"/>
                  <w:divBdr>
                    <w:top w:val="none" w:sz="0" w:space="0" w:color="auto"/>
                    <w:left w:val="none" w:sz="0" w:space="0" w:color="auto"/>
                    <w:bottom w:val="none" w:sz="0" w:space="0" w:color="auto"/>
                    <w:right w:val="none" w:sz="0" w:space="0" w:color="auto"/>
                  </w:divBdr>
                  <w:divsChild>
                    <w:div w:id="1590389991">
                      <w:marLeft w:val="0"/>
                      <w:marRight w:val="0"/>
                      <w:marTop w:val="0"/>
                      <w:marBottom w:val="0"/>
                      <w:divBdr>
                        <w:top w:val="none" w:sz="0" w:space="0" w:color="auto"/>
                        <w:left w:val="none" w:sz="0" w:space="0" w:color="auto"/>
                        <w:bottom w:val="none" w:sz="0" w:space="0" w:color="auto"/>
                        <w:right w:val="none" w:sz="0" w:space="0" w:color="auto"/>
                      </w:divBdr>
                    </w:div>
                  </w:divsChild>
                </w:div>
                <w:div w:id="1987659521">
                  <w:marLeft w:val="0"/>
                  <w:marRight w:val="0"/>
                  <w:marTop w:val="0"/>
                  <w:marBottom w:val="0"/>
                  <w:divBdr>
                    <w:top w:val="none" w:sz="0" w:space="0" w:color="auto"/>
                    <w:left w:val="none" w:sz="0" w:space="0" w:color="auto"/>
                    <w:bottom w:val="none" w:sz="0" w:space="0" w:color="auto"/>
                    <w:right w:val="none" w:sz="0" w:space="0" w:color="auto"/>
                  </w:divBdr>
                  <w:divsChild>
                    <w:div w:id="1617254733">
                      <w:marLeft w:val="0"/>
                      <w:marRight w:val="0"/>
                      <w:marTop w:val="0"/>
                      <w:marBottom w:val="0"/>
                      <w:divBdr>
                        <w:top w:val="none" w:sz="0" w:space="0" w:color="auto"/>
                        <w:left w:val="none" w:sz="0" w:space="0" w:color="auto"/>
                        <w:bottom w:val="none" w:sz="0" w:space="0" w:color="auto"/>
                        <w:right w:val="none" w:sz="0" w:space="0" w:color="auto"/>
                      </w:divBdr>
                    </w:div>
                  </w:divsChild>
                </w:div>
                <w:div w:id="2094818020">
                  <w:marLeft w:val="0"/>
                  <w:marRight w:val="0"/>
                  <w:marTop w:val="0"/>
                  <w:marBottom w:val="0"/>
                  <w:divBdr>
                    <w:top w:val="none" w:sz="0" w:space="0" w:color="auto"/>
                    <w:left w:val="none" w:sz="0" w:space="0" w:color="auto"/>
                    <w:bottom w:val="none" w:sz="0" w:space="0" w:color="auto"/>
                    <w:right w:val="none" w:sz="0" w:space="0" w:color="auto"/>
                  </w:divBdr>
                  <w:divsChild>
                    <w:div w:id="19656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7799">
          <w:marLeft w:val="0"/>
          <w:marRight w:val="0"/>
          <w:marTop w:val="0"/>
          <w:marBottom w:val="0"/>
          <w:divBdr>
            <w:top w:val="none" w:sz="0" w:space="0" w:color="auto"/>
            <w:left w:val="none" w:sz="0" w:space="0" w:color="auto"/>
            <w:bottom w:val="none" w:sz="0" w:space="0" w:color="auto"/>
            <w:right w:val="none" w:sz="0" w:space="0" w:color="auto"/>
          </w:divBdr>
          <w:divsChild>
            <w:div w:id="537357780">
              <w:marLeft w:val="0"/>
              <w:marRight w:val="0"/>
              <w:marTop w:val="0"/>
              <w:marBottom w:val="0"/>
              <w:divBdr>
                <w:top w:val="none" w:sz="0" w:space="0" w:color="auto"/>
                <w:left w:val="none" w:sz="0" w:space="0" w:color="auto"/>
                <w:bottom w:val="none" w:sz="0" w:space="0" w:color="auto"/>
                <w:right w:val="none" w:sz="0" w:space="0" w:color="auto"/>
              </w:divBdr>
            </w:div>
            <w:div w:id="926886581">
              <w:marLeft w:val="0"/>
              <w:marRight w:val="0"/>
              <w:marTop w:val="0"/>
              <w:marBottom w:val="0"/>
              <w:divBdr>
                <w:top w:val="none" w:sz="0" w:space="0" w:color="auto"/>
                <w:left w:val="none" w:sz="0" w:space="0" w:color="auto"/>
                <w:bottom w:val="none" w:sz="0" w:space="0" w:color="auto"/>
                <w:right w:val="none" w:sz="0" w:space="0" w:color="auto"/>
              </w:divBdr>
            </w:div>
            <w:div w:id="1468544741">
              <w:marLeft w:val="0"/>
              <w:marRight w:val="0"/>
              <w:marTop w:val="0"/>
              <w:marBottom w:val="0"/>
              <w:divBdr>
                <w:top w:val="none" w:sz="0" w:space="0" w:color="auto"/>
                <w:left w:val="none" w:sz="0" w:space="0" w:color="auto"/>
                <w:bottom w:val="none" w:sz="0" w:space="0" w:color="auto"/>
                <w:right w:val="none" w:sz="0" w:space="0" w:color="auto"/>
              </w:divBdr>
            </w:div>
            <w:div w:id="1735660674">
              <w:marLeft w:val="0"/>
              <w:marRight w:val="0"/>
              <w:marTop w:val="0"/>
              <w:marBottom w:val="0"/>
              <w:divBdr>
                <w:top w:val="none" w:sz="0" w:space="0" w:color="auto"/>
                <w:left w:val="none" w:sz="0" w:space="0" w:color="auto"/>
                <w:bottom w:val="none" w:sz="0" w:space="0" w:color="auto"/>
                <w:right w:val="none" w:sz="0" w:space="0" w:color="auto"/>
              </w:divBdr>
            </w:div>
            <w:div w:id="2125033678">
              <w:marLeft w:val="0"/>
              <w:marRight w:val="0"/>
              <w:marTop w:val="0"/>
              <w:marBottom w:val="0"/>
              <w:divBdr>
                <w:top w:val="none" w:sz="0" w:space="0" w:color="auto"/>
                <w:left w:val="none" w:sz="0" w:space="0" w:color="auto"/>
                <w:bottom w:val="none" w:sz="0" w:space="0" w:color="auto"/>
                <w:right w:val="none" w:sz="0" w:space="0" w:color="auto"/>
              </w:divBdr>
            </w:div>
          </w:divsChild>
        </w:div>
        <w:div w:id="1878544964">
          <w:marLeft w:val="0"/>
          <w:marRight w:val="0"/>
          <w:marTop w:val="0"/>
          <w:marBottom w:val="0"/>
          <w:divBdr>
            <w:top w:val="none" w:sz="0" w:space="0" w:color="auto"/>
            <w:left w:val="none" w:sz="0" w:space="0" w:color="auto"/>
            <w:bottom w:val="none" w:sz="0" w:space="0" w:color="auto"/>
            <w:right w:val="none" w:sz="0" w:space="0" w:color="auto"/>
          </w:divBdr>
        </w:div>
        <w:div w:id="1916281334">
          <w:marLeft w:val="0"/>
          <w:marRight w:val="0"/>
          <w:marTop w:val="0"/>
          <w:marBottom w:val="0"/>
          <w:divBdr>
            <w:top w:val="none" w:sz="0" w:space="0" w:color="auto"/>
            <w:left w:val="none" w:sz="0" w:space="0" w:color="auto"/>
            <w:bottom w:val="none" w:sz="0" w:space="0" w:color="auto"/>
            <w:right w:val="none" w:sz="0" w:space="0" w:color="auto"/>
          </w:divBdr>
          <w:divsChild>
            <w:div w:id="165023059">
              <w:marLeft w:val="0"/>
              <w:marRight w:val="0"/>
              <w:marTop w:val="0"/>
              <w:marBottom w:val="0"/>
              <w:divBdr>
                <w:top w:val="none" w:sz="0" w:space="0" w:color="auto"/>
                <w:left w:val="none" w:sz="0" w:space="0" w:color="auto"/>
                <w:bottom w:val="none" w:sz="0" w:space="0" w:color="auto"/>
                <w:right w:val="none" w:sz="0" w:space="0" w:color="auto"/>
              </w:divBdr>
            </w:div>
            <w:div w:id="314459444">
              <w:marLeft w:val="0"/>
              <w:marRight w:val="0"/>
              <w:marTop w:val="0"/>
              <w:marBottom w:val="0"/>
              <w:divBdr>
                <w:top w:val="none" w:sz="0" w:space="0" w:color="auto"/>
                <w:left w:val="none" w:sz="0" w:space="0" w:color="auto"/>
                <w:bottom w:val="none" w:sz="0" w:space="0" w:color="auto"/>
                <w:right w:val="none" w:sz="0" w:space="0" w:color="auto"/>
              </w:divBdr>
            </w:div>
            <w:div w:id="523980868">
              <w:marLeft w:val="0"/>
              <w:marRight w:val="0"/>
              <w:marTop w:val="0"/>
              <w:marBottom w:val="0"/>
              <w:divBdr>
                <w:top w:val="none" w:sz="0" w:space="0" w:color="auto"/>
                <w:left w:val="none" w:sz="0" w:space="0" w:color="auto"/>
                <w:bottom w:val="none" w:sz="0" w:space="0" w:color="auto"/>
                <w:right w:val="none" w:sz="0" w:space="0" w:color="auto"/>
              </w:divBdr>
            </w:div>
            <w:div w:id="1749110956">
              <w:marLeft w:val="0"/>
              <w:marRight w:val="0"/>
              <w:marTop w:val="0"/>
              <w:marBottom w:val="0"/>
              <w:divBdr>
                <w:top w:val="none" w:sz="0" w:space="0" w:color="auto"/>
                <w:left w:val="none" w:sz="0" w:space="0" w:color="auto"/>
                <w:bottom w:val="none" w:sz="0" w:space="0" w:color="auto"/>
                <w:right w:val="none" w:sz="0" w:space="0" w:color="auto"/>
              </w:divBdr>
            </w:div>
            <w:div w:id="1787430241">
              <w:marLeft w:val="0"/>
              <w:marRight w:val="0"/>
              <w:marTop w:val="0"/>
              <w:marBottom w:val="0"/>
              <w:divBdr>
                <w:top w:val="none" w:sz="0" w:space="0" w:color="auto"/>
                <w:left w:val="none" w:sz="0" w:space="0" w:color="auto"/>
                <w:bottom w:val="none" w:sz="0" w:space="0" w:color="auto"/>
                <w:right w:val="none" w:sz="0" w:space="0" w:color="auto"/>
              </w:divBdr>
            </w:div>
          </w:divsChild>
        </w:div>
        <w:div w:id="1918588756">
          <w:marLeft w:val="0"/>
          <w:marRight w:val="0"/>
          <w:marTop w:val="0"/>
          <w:marBottom w:val="0"/>
          <w:divBdr>
            <w:top w:val="none" w:sz="0" w:space="0" w:color="auto"/>
            <w:left w:val="none" w:sz="0" w:space="0" w:color="auto"/>
            <w:bottom w:val="none" w:sz="0" w:space="0" w:color="auto"/>
            <w:right w:val="none" w:sz="0" w:space="0" w:color="auto"/>
          </w:divBdr>
        </w:div>
        <w:div w:id="1991901508">
          <w:marLeft w:val="0"/>
          <w:marRight w:val="0"/>
          <w:marTop w:val="0"/>
          <w:marBottom w:val="0"/>
          <w:divBdr>
            <w:top w:val="none" w:sz="0" w:space="0" w:color="auto"/>
            <w:left w:val="none" w:sz="0" w:space="0" w:color="auto"/>
            <w:bottom w:val="none" w:sz="0" w:space="0" w:color="auto"/>
            <w:right w:val="none" w:sz="0" w:space="0" w:color="auto"/>
          </w:divBdr>
        </w:div>
        <w:div w:id="2001032707">
          <w:marLeft w:val="0"/>
          <w:marRight w:val="0"/>
          <w:marTop w:val="0"/>
          <w:marBottom w:val="0"/>
          <w:divBdr>
            <w:top w:val="none" w:sz="0" w:space="0" w:color="auto"/>
            <w:left w:val="none" w:sz="0" w:space="0" w:color="auto"/>
            <w:bottom w:val="none" w:sz="0" w:space="0" w:color="auto"/>
            <w:right w:val="none" w:sz="0" w:space="0" w:color="auto"/>
          </w:divBdr>
        </w:div>
        <w:div w:id="2012944927">
          <w:marLeft w:val="0"/>
          <w:marRight w:val="0"/>
          <w:marTop w:val="0"/>
          <w:marBottom w:val="0"/>
          <w:divBdr>
            <w:top w:val="none" w:sz="0" w:space="0" w:color="auto"/>
            <w:left w:val="none" w:sz="0" w:space="0" w:color="auto"/>
            <w:bottom w:val="none" w:sz="0" w:space="0" w:color="auto"/>
            <w:right w:val="none" w:sz="0" w:space="0" w:color="auto"/>
          </w:divBdr>
        </w:div>
        <w:div w:id="2017076413">
          <w:marLeft w:val="0"/>
          <w:marRight w:val="0"/>
          <w:marTop w:val="0"/>
          <w:marBottom w:val="0"/>
          <w:divBdr>
            <w:top w:val="none" w:sz="0" w:space="0" w:color="auto"/>
            <w:left w:val="none" w:sz="0" w:space="0" w:color="auto"/>
            <w:bottom w:val="none" w:sz="0" w:space="0" w:color="auto"/>
            <w:right w:val="none" w:sz="0" w:space="0" w:color="auto"/>
          </w:divBdr>
        </w:div>
        <w:div w:id="2032414120">
          <w:marLeft w:val="0"/>
          <w:marRight w:val="0"/>
          <w:marTop w:val="0"/>
          <w:marBottom w:val="0"/>
          <w:divBdr>
            <w:top w:val="none" w:sz="0" w:space="0" w:color="auto"/>
            <w:left w:val="none" w:sz="0" w:space="0" w:color="auto"/>
            <w:bottom w:val="none" w:sz="0" w:space="0" w:color="auto"/>
            <w:right w:val="none" w:sz="0" w:space="0" w:color="auto"/>
          </w:divBdr>
        </w:div>
        <w:div w:id="2033337630">
          <w:marLeft w:val="0"/>
          <w:marRight w:val="0"/>
          <w:marTop w:val="0"/>
          <w:marBottom w:val="0"/>
          <w:divBdr>
            <w:top w:val="none" w:sz="0" w:space="0" w:color="auto"/>
            <w:left w:val="none" w:sz="0" w:space="0" w:color="auto"/>
            <w:bottom w:val="none" w:sz="0" w:space="0" w:color="auto"/>
            <w:right w:val="none" w:sz="0" w:space="0" w:color="auto"/>
          </w:divBdr>
        </w:div>
        <w:div w:id="2059627017">
          <w:marLeft w:val="0"/>
          <w:marRight w:val="0"/>
          <w:marTop w:val="0"/>
          <w:marBottom w:val="0"/>
          <w:divBdr>
            <w:top w:val="none" w:sz="0" w:space="0" w:color="auto"/>
            <w:left w:val="none" w:sz="0" w:space="0" w:color="auto"/>
            <w:bottom w:val="none" w:sz="0" w:space="0" w:color="auto"/>
            <w:right w:val="none" w:sz="0" w:space="0" w:color="auto"/>
          </w:divBdr>
        </w:div>
        <w:div w:id="2118941066">
          <w:marLeft w:val="0"/>
          <w:marRight w:val="0"/>
          <w:marTop w:val="0"/>
          <w:marBottom w:val="0"/>
          <w:divBdr>
            <w:top w:val="none" w:sz="0" w:space="0" w:color="auto"/>
            <w:left w:val="none" w:sz="0" w:space="0" w:color="auto"/>
            <w:bottom w:val="none" w:sz="0" w:space="0" w:color="auto"/>
            <w:right w:val="none" w:sz="0" w:space="0" w:color="auto"/>
          </w:divBdr>
        </w:div>
        <w:div w:id="2129278194">
          <w:marLeft w:val="0"/>
          <w:marRight w:val="0"/>
          <w:marTop w:val="0"/>
          <w:marBottom w:val="0"/>
          <w:divBdr>
            <w:top w:val="none" w:sz="0" w:space="0" w:color="auto"/>
            <w:left w:val="none" w:sz="0" w:space="0" w:color="auto"/>
            <w:bottom w:val="none" w:sz="0" w:space="0" w:color="auto"/>
            <w:right w:val="none" w:sz="0" w:space="0" w:color="auto"/>
          </w:divBdr>
        </w:div>
        <w:div w:id="2143647398">
          <w:marLeft w:val="0"/>
          <w:marRight w:val="0"/>
          <w:marTop w:val="0"/>
          <w:marBottom w:val="0"/>
          <w:divBdr>
            <w:top w:val="none" w:sz="0" w:space="0" w:color="auto"/>
            <w:left w:val="none" w:sz="0" w:space="0" w:color="auto"/>
            <w:bottom w:val="none" w:sz="0" w:space="0" w:color="auto"/>
            <w:right w:val="none" w:sz="0" w:space="0" w:color="auto"/>
          </w:divBdr>
        </w:div>
      </w:divsChild>
    </w:div>
    <w:div w:id="1195004355">
      <w:bodyDiv w:val="1"/>
      <w:marLeft w:val="0"/>
      <w:marRight w:val="0"/>
      <w:marTop w:val="0"/>
      <w:marBottom w:val="0"/>
      <w:divBdr>
        <w:top w:val="none" w:sz="0" w:space="0" w:color="auto"/>
        <w:left w:val="none" w:sz="0" w:space="0" w:color="auto"/>
        <w:bottom w:val="none" w:sz="0" w:space="0" w:color="auto"/>
        <w:right w:val="none" w:sz="0" w:space="0" w:color="auto"/>
      </w:divBdr>
    </w:div>
    <w:div w:id="1253398312">
      <w:bodyDiv w:val="1"/>
      <w:marLeft w:val="0"/>
      <w:marRight w:val="0"/>
      <w:marTop w:val="0"/>
      <w:marBottom w:val="0"/>
      <w:divBdr>
        <w:top w:val="none" w:sz="0" w:space="0" w:color="auto"/>
        <w:left w:val="none" w:sz="0" w:space="0" w:color="auto"/>
        <w:bottom w:val="none" w:sz="0" w:space="0" w:color="auto"/>
        <w:right w:val="none" w:sz="0" w:space="0" w:color="auto"/>
      </w:divBdr>
    </w:div>
    <w:div w:id="1260676890">
      <w:bodyDiv w:val="1"/>
      <w:marLeft w:val="0"/>
      <w:marRight w:val="0"/>
      <w:marTop w:val="0"/>
      <w:marBottom w:val="0"/>
      <w:divBdr>
        <w:top w:val="none" w:sz="0" w:space="0" w:color="auto"/>
        <w:left w:val="none" w:sz="0" w:space="0" w:color="auto"/>
        <w:bottom w:val="none" w:sz="0" w:space="0" w:color="auto"/>
        <w:right w:val="none" w:sz="0" w:space="0" w:color="auto"/>
      </w:divBdr>
      <w:divsChild>
        <w:div w:id="1757097312">
          <w:marLeft w:val="0"/>
          <w:marRight w:val="0"/>
          <w:marTop w:val="0"/>
          <w:marBottom w:val="0"/>
          <w:divBdr>
            <w:top w:val="none" w:sz="0" w:space="0" w:color="auto"/>
            <w:left w:val="none" w:sz="0" w:space="0" w:color="auto"/>
            <w:bottom w:val="none" w:sz="0" w:space="0" w:color="auto"/>
            <w:right w:val="none" w:sz="0" w:space="0" w:color="auto"/>
          </w:divBdr>
          <w:divsChild>
            <w:div w:id="327363927">
              <w:marLeft w:val="0"/>
              <w:marRight w:val="0"/>
              <w:marTop w:val="0"/>
              <w:marBottom w:val="0"/>
              <w:divBdr>
                <w:top w:val="none" w:sz="0" w:space="0" w:color="auto"/>
                <w:left w:val="none" w:sz="0" w:space="0" w:color="auto"/>
                <w:bottom w:val="none" w:sz="0" w:space="0" w:color="auto"/>
                <w:right w:val="none" w:sz="0" w:space="0" w:color="auto"/>
              </w:divBdr>
              <w:divsChild>
                <w:div w:id="428355508">
                  <w:marLeft w:val="0"/>
                  <w:marRight w:val="0"/>
                  <w:marTop w:val="0"/>
                  <w:marBottom w:val="0"/>
                  <w:divBdr>
                    <w:top w:val="none" w:sz="0" w:space="0" w:color="auto"/>
                    <w:left w:val="none" w:sz="0" w:space="0" w:color="auto"/>
                    <w:bottom w:val="none" w:sz="0" w:space="0" w:color="auto"/>
                    <w:right w:val="none" w:sz="0" w:space="0" w:color="auto"/>
                  </w:divBdr>
                  <w:divsChild>
                    <w:div w:id="1568611257">
                      <w:marLeft w:val="0"/>
                      <w:marRight w:val="0"/>
                      <w:marTop w:val="0"/>
                      <w:marBottom w:val="0"/>
                      <w:divBdr>
                        <w:top w:val="none" w:sz="0" w:space="0" w:color="auto"/>
                        <w:left w:val="none" w:sz="0" w:space="0" w:color="auto"/>
                        <w:bottom w:val="none" w:sz="0" w:space="0" w:color="auto"/>
                        <w:right w:val="none" w:sz="0" w:space="0" w:color="auto"/>
                      </w:divBdr>
                      <w:divsChild>
                        <w:div w:id="1269653723">
                          <w:marLeft w:val="0"/>
                          <w:marRight w:val="0"/>
                          <w:marTop w:val="0"/>
                          <w:marBottom w:val="0"/>
                          <w:divBdr>
                            <w:top w:val="none" w:sz="0" w:space="0" w:color="auto"/>
                            <w:left w:val="none" w:sz="0" w:space="0" w:color="auto"/>
                            <w:bottom w:val="none" w:sz="0" w:space="0" w:color="auto"/>
                            <w:right w:val="none" w:sz="0" w:space="0" w:color="auto"/>
                          </w:divBdr>
                          <w:divsChild>
                            <w:div w:id="727529801">
                              <w:marLeft w:val="0"/>
                              <w:marRight w:val="0"/>
                              <w:marTop w:val="0"/>
                              <w:marBottom w:val="0"/>
                              <w:divBdr>
                                <w:top w:val="none" w:sz="0" w:space="0" w:color="auto"/>
                                <w:left w:val="none" w:sz="0" w:space="0" w:color="auto"/>
                                <w:bottom w:val="none" w:sz="0" w:space="0" w:color="auto"/>
                                <w:right w:val="none" w:sz="0" w:space="0" w:color="auto"/>
                              </w:divBdr>
                              <w:divsChild>
                                <w:div w:id="1965187433">
                                  <w:marLeft w:val="0"/>
                                  <w:marRight w:val="0"/>
                                  <w:marTop w:val="0"/>
                                  <w:marBottom w:val="0"/>
                                  <w:divBdr>
                                    <w:top w:val="none" w:sz="0" w:space="0" w:color="auto"/>
                                    <w:left w:val="none" w:sz="0" w:space="0" w:color="auto"/>
                                    <w:bottom w:val="none" w:sz="0" w:space="0" w:color="auto"/>
                                    <w:right w:val="none" w:sz="0" w:space="0" w:color="auto"/>
                                  </w:divBdr>
                                  <w:divsChild>
                                    <w:div w:id="2120446984">
                                      <w:marLeft w:val="0"/>
                                      <w:marRight w:val="0"/>
                                      <w:marTop w:val="0"/>
                                      <w:marBottom w:val="0"/>
                                      <w:divBdr>
                                        <w:top w:val="none" w:sz="0" w:space="0" w:color="auto"/>
                                        <w:left w:val="none" w:sz="0" w:space="0" w:color="auto"/>
                                        <w:bottom w:val="none" w:sz="0" w:space="0" w:color="auto"/>
                                        <w:right w:val="none" w:sz="0" w:space="0" w:color="auto"/>
                                      </w:divBdr>
                                      <w:divsChild>
                                        <w:div w:id="688215403">
                                          <w:marLeft w:val="0"/>
                                          <w:marRight w:val="0"/>
                                          <w:marTop w:val="0"/>
                                          <w:marBottom w:val="0"/>
                                          <w:divBdr>
                                            <w:top w:val="none" w:sz="0" w:space="0" w:color="auto"/>
                                            <w:left w:val="none" w:sz="0" w:space="0" w:color="auto"/>
                                            <w:bottom w:val="none" w:sz="0" w:space="0" w:color="auto"/>
                                            <w:right w:val="none" w:sz="0" w:space="0" w:color="auto"/>
                                          </w:divBdr>
                                          <w:divsChild>
                                            <w:div w:id="1725712687">
                                              <w:marLeft w:val="0"/>
                                              <w:marRight w:val="0"/>
                                              <w:marTop w:val="0"/>
                                              <w:marBottom w:val="0"/>
                                              <w:divBdr>
                                                <w:top w:val="none" w:sz="0" w:space="0" w:color="auto"/>
                                                <w:left w:val="none" w:sz="0" w:space="0" w:color="auto"/>
                                                <w:bottom w:val="none" w:sz="0" w:space="0" w:color="auto"/>
                                                <w:right w:val="none" w:sz="0" w:space="0" w:color="auto"/>
                                              </w:divBdr>
                                              <w:divsChild>
                                                <w:div w:id="399056334">
                                                  <w:marLeft w:val="0"/>
                                                  <w:marRight w:val="0"/>
                                                  <w:marTop w:val="0"/>
                                                  <w:marBottom w:val="0"/>
                                                  <w:divBdr>
                                                    <w:top w:val="none" w:sz="0" w:space="0" w:color="auto"/>
                                                    <w:left w:val="none" w:sz="0" w:space="0" w:color="auto"/>
                                                    <w:bottom w:val="none" w:sz="0" w:space="0" w:color="auto"/>
                                                    <w:right w:val="none" w:sz="0" w:space="0" w:color="auto"/>
                                                  </w:divBdr>
                                                  <w:divsChild>
                                                    <w:div w:id="4283442">
                                                      <w:marLeft w:val="0"/>
                                                      <w:marRight w:val="0"/>
                                                      <w:marTop w:val="0"/>
                                                      <w:marBottom w:val="0"/>
                                                      <w:divBdr>
                                                        <w:top w:val="none" w:sz="0" w:space="0" w:color="auto"/>
                                                        <w:left w:val="none" w:sz="0" w:space="0" w:color="auto"/>
                                                        <w:bottom w:val="none" w:sz="0" w:space="0" w:color="auto"/>
                                                        <w:right w:val="none" w:sz="0" w:space="0" w:color="auto"/>
                                                      </w:divBdr>
                                                      <w:divsChild>
                                                        <w:div w:id="388654244">
                                                          <w:marLeft w:val="0"/>
                                                          <w:marRight w:val="0"/>
                                                          <w:marTop w:val="0"/>
                                                          <w:marBottom w:val="0"/>
                                                          <w:divBdr>
                                                            <w:top w:val="none" w:sz="0" w:space="0" w:color="auto"/>
                                                            <w:left w:val="none" w:sz="0" w:space="0" w:color="auto"/>
                                                            <w:bottom w:val="none" w:sz="0" w:space="0" w:color="auto"/>
                                                            <w:right w:val="none" w:sz="0" w:space="0" w:color="auto"/>
                                                          </w:divBdr>
                                                          <w:divsChild>
                                                            <w:div w:id="772626452">
                                                              <w:marLeft w:val="0"/>
                                                              <w:marRight w:val="0"/>
                                                              <w:marTop w:val="0"/>
                                                              <w:marBottom w:val="0"/>
                                                              <w:divBdr>
                                                                <w:top w:val="none" w:sz="0" w:space="0" w:color="auto"/>
                                                                <w:left w:val="none" w:sz="0" w:space="0" w:color="auto"/>
                                                                <w:bottom w:val="none" w:sz="0" w:space="0" w:color="auto"/>
                                                                <w:right w:val="none" w:sz="0" w:space="0" w:color="auto"/>
                                                              </w:divBdr>
                                                              <w:divsChild>
                                                                <w:div w:id="1527257306">
                                                                  <w:marLeft w:val="0"/>
                                                                  <w:marRight w:val="0"/>
                                                                  <w:marTop w:val="0"/>
                                                                  <w:marBottom w:val="0"/>
                                                                  <w:divBdr>
                                                                    <w:top w:val="none" w:sz="0" w:space="0" w:color="auto"/>
                                                                    <w:left w:val="none" w:sz="0" w:space="0" w:color="auto"/>
                                                                    <w:bottom w:val="none" w:sz="0" w:space="0" w:color="auto"/>
                                                                    <w:right w:val="none" w:sz="0" w:space="0" w:color="auto"/>
                                                                  </w:divBdr>
                                                                  <w:divsChild>
                                                                    <w:div w:id="353114568">
                                                                      <w:marLeft w:val="0"/>
                                                                      <w:marRight w:val="0"/>
                                                                      <w:marTop w:val="0"/>
                                                                      <w:marBottom w:val="0"/>
                                                                      <w:divBdr>
                                                                        <w:top w:val="none" w:sz="0" w:space="0" w:color="auto"/>
                                                                        <w:left w:val="none" w:sz="0" w:space="0" w:color="auto"/>
                                                                        <w:bottom w:val="none" w:sz="0" w:space="0" w:color="auto"/>
                                                                        <w:right w:val="none" w:sz="0" w:space="0" w:color="auto"/>
                                                                      </w:divBdr>
                                                                    </w:div>
                                                                    <w:div w:id="380206258">
                                                                      <w:marLeft w:val="0"/>
                                                                      <w:marRight w:val="0"/>
                                                                      <w:marTop w:val="0"/>
                                                                      <w:marBottom w:val="0"/>
                                                                      <w:divBdr>
                                                                        <w:top w:val="none" w:sz="0" w:space="0" w:color="auto"/>
                                                                        <w:left w:val="none" w:sz="0" w:space="0" w:color="auto"/>
                                                                        <w:bottom w:val="none" w:sz="0" w:space="0" w:color="auto"/>
                                                                        <w:right w:val="none" w:sz="0" w:space="0" w:color="auto"/>
                                                                      </w:divBdr>
                                                                    </w:div>
                                                                    <w:div w:id="568422899">
                                                                      <w:marLeft w:val="0"/>
                                                                      <w:marRight w:val="0"/>
                                                                      <w:marTop w:val="0"/>
                                                                      <w:marBottom w:val="150"/>
                                                                      <w:divBdr>
                                                                        <w:top w:val="none" w:sz="0" w:space="0" w:color="auto"/>
                                                                        <w:left w:val="none" w:sz="0" w:space="0" w:color="auto"/>
                                                                        <w:bottom w:val="none" w:sz="0" w:space="0" w:color="auto"/>
                                                                        <w:right w:val="none" w:sz="0" w:space="0" w:color="auto"/>
                                                                      </w:divBdr>
                                                                    </w:div>
                                                                    <w:div w:id="1117145004">
                                                                      <w:marLeft w:val="0"/>
                                                                      <w:marRight w:val="0"/>
                                                                      <w:marTop w:val="0"/>
                                                                      <w:marBottom w:val="150"/>
                                                                      <w:divBdr>
                                                                        <w:top w:val="none" w:sz="0" w:space="0" w:color="auto"/>
                                                                        <w:left w:val="none" w:sz="0" w:space="0" w:color="auto"/>
                                                                        <w:bottom w:val="none" w:sz="0" w:space="0" w:color="auto"/>
                                                                        <w:right w:val="none" w:sz="0" w:space="0" w:color="auto"/>
                                                                      </w:divBdr>
                                                                    </w:div>
                                                                    <w:div w:id="1472096816">
                                                                      <w:marLeft w:val="0"/>
                                                                      <w:marRight w:val="0"/>
                                                                      <w:marTop w:val="0"/>
                                                                      <w:marBottom w:val="0"/>
                                                                      <w:divBdr>
                                                                        <w:top w:val="none" w:sz="0" w:space="0" w:color="auto"/>
                                                                        <w:left w:val="none" w:sz="0" w:space="0" w:color="auto"/>
                                                                        <w:bottom w:val="none" w:sz="0" w:space="0" w:color="auto"/>
                                                                        <w:right w:val="none" w:sz="0" w:space="0" w:color="auto"/>
                                                                      </w:divBdr>
                                                                    </w:div>
                                                                    <w:div w:id="1832602234">
                                                                      <w:marLeft w:val="0"/>
                                                                      <w:marRight w:val="0"/>
                                                                      <w:marTop w:val="0"/>
                                                                      <w:marBottom w:val="150"/>
                                                                      <w:divBdr>
                                                                        <w:top w:val="none" w:sz="0" w:space="0" w:color="auto"/>
                                                                        <w:left w:val="none" w:sz="0" w:space="0" w:color="auto"/>
                                                                        <w:bottom w:val="none" w:sz="0" w:space="0" w:color="auto"/>
                                                                        <w:right w:val="none" w:sz="0" w:space="0" w:color="auto"/>
                                                                      </w:divBdr>
                                                                    </w:div>
                                                                  </w:divsChild>
                                                                </w:div>
                                                                <w:div w:id="171396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5094770">
          <w:marLeft w:val="0"/>
          <w:marRight w:val="0"/>
          <w:marTop w:val="0"/>
          <w:marBottom w:val="0"/>
          <w:divBdr>
            <w:top w:val="none" w:sz="0" w:space="0" w:color="auto"/>
            <w:left w:val="none" w:sz="0" w:space="0" w:color="auto"/>
            <w:bottom w:val="none" w:sz="0" w:space="0" w:color="auto"/>
            <w:right w:val="none" w:sz="0" w:space="0" w:color="auto"/>
          </w:divBdr>
        </w:div>
      </w:divsChild>
    </w:div>
    <w:div w:id="1261262095">
      <w:bodyDiv w:val="1"/>
      <w:marLeft w:val="0"/>
      <w:marRight w:val="0"/>
      <w:marTop w:val="0"/>
      <w:marBottom w:val="0"/>
      <w:divBdr>
        <w:top w:val="none" w:sz="0" w:space="0" w:color="auto"/>
        <w:left w:val="none" w:sz="0" w:space="0" w:color="auto"/>
        <w:bottom w:val="none" w:sz="0" w:space="0" w:color="auto"/>
        <w:right w:val="none" w:sz="0" w:space="0" w:color="auto"/>
      </w:divBdr>
    </w:div>
    <w:div w:id="1375037076">
      <w:bodyDiv w:val="1"/>
      <w:marLeft w:val="0"/>
      <w:marRight w:val="0"/>
      <w:marTop w:val="0"/>
      <w:marBottom w:val="0"/>
      <w:divBdr>
        <w:top w:val="none" w:sz="0" w:space="0" w:color="auto"/>
        <w:left w:val="none" w:sz="0" w:space="0" w:color="auto"/>
        <w:bottom w:val="none" w:sz="0" w:space="0" w:color="auto"/>
        <w:right w:val="none" w:sz="0" w:space="0" w:color="auto"/>
      </w:divBdr>
    </w:div>
    <w:div w:id="1408303897">
      <w:bodyDiv w:val="1"/>
      <w:marLeft w:val="0"/>
      <w:marRight w:val="0"/>
      <w:marTop w:val="0"/>
      <w:marBottom w:val="0"/>
      <w:divBdr>
        <w:top w:val="none" w:sz="0" w:space="0" w:color="auto"/>
        <w:left w:val="none" w:sz="0" w:space="0" w:color="auto"/>
        <w:bottom w:val="none" w:sz="0" w:space="0" w:color="auto"/>
        <w:right w:val="none" w:sz="0" w:space="0" w:color="auto"/>
      </w:divBdr>
    </w:div>
    <w:div w:id="1450125634">
      <w:bodyDiv w:val="1"/>
      <w:marLeft w:val="0"/>
      <w:marRight w:val="0"/>
      <w:marTop w:val="0"/>
      <w:marBottom w:val="0"/>
      <w:divBdr>
        <w:top w:val="none" w:sz="0" w:space="0" w:color="auto"/>
        <w:left w:val="none" w:sz="0" w:space="0" w:color="auto"/>
        <w:bottom w:val="none" w:sz="0" w:space="0" w:color="auto"/>
        <w:right w:val="none" w:sz="0" w:space="0" w:color="auto"/>
      </w:divBdr>
      <w:divsChild>
        <w:div w:id="959265538">
          <w:marLeft w:val="0"/>
          <w:marRight w:val="0"/>
          <w:marTop w:val="0"/>
          <w:marBottom w:val="0"/>
          <w:divBdr>
            <w:top w:val="none" w:sz="0" w:space="0" w:color="auto"/>
            <w:left w:val="none" w:sz="0" w:space="0" w:color="auto"/>
            <w:bottom w:val="none" w:sz="0" w:space="0" w:color="auto"/>
            <w:right w:val="none" w:sz="0" w:space="0" w:color="auto"/>
          </w:divBdr>
        </w:div>
        <w:div w:id="1169980614">
          <w:marLeft w:val="0"/>
          <w:marRight w:val="0"/>
          <w:marTop w:val="0"/>
          <w:marBottom w:val="0"/>
          <w:divBdr>
            <w:top w:val="none" w:sz="0" w:space="0" w:color="auto"/>
            <w:left w:val="none" w:sz="0" w:space="0" w:color="auto"/>
            <w:bottom w:val="none" w:sz="0" w:space="0" w:color="auto"/>
            <w:right w:val="none" w:sz="0" w:space="0" w:color="auto"/>
          </w:divBdr>
        </w:div>
        <w:div w:id="1552307791">
          <w:marLeft w:val="0"/>
          <w:marRight w:val="0"/>
          <w:marTop w:val="0"/>
          <w:marBottom w:val="0"/>
          <w:divBdr>
            <w:top w:val="none" w:sz="0" w:space="0" w:color="auto"/>
            <w:left w:val="none" w:sz="0" w:space="0" w:color="auto"/>
            <w:bottom w:val="none" w:sz="0" w:space="0" w:color="auto"/>
            <w:right w:val="none" w:sz="0" w:space="0" w:color="auto"/>
          </w:divBdr>
        </w:div>
        <w:div w:id="1715891070">
          <w:marLeft w:val="0"/>
          <w:marRight w:val="0"/>
          <w:marTop w:val="0"/>
          <w:marBottom w:val="0"/>
          <w:divBdr>
            <w:top w:val="none" w:sz="0" w:space="0" w:color="auto"/>
            <w:left w:val="none" w:sz="0" w:space="0" w:color="auto"/>
            <w:bottom w:val="none" w:sz="0" w:space="0" w:color="auto"/>
            <w:right w:val="none" w:sz="0" w:space="0" w:color="auto"/>
          </w:divBdr>
        </w:div>
        <w:div w:id="1756972526">
          <w:marLeft w:val="0"/>
          <w:marRight w:val="0"/>
          <w:marTop w:val="0"/>
          <w:marBottom w:val="0"/>
          <w:divBdr>
            <w:top w:val="none" w:sz="0" w:space="0" w:color="auto"/>
            <w:left w:val="none" w:sz="0" w:space="0" w:color="auto"/>
            <w:bottom w:val="none" w:sz="0" w:space="0" w:color="auto"/>
            <w:right w:val="none" w:sz="0" w:space="0" w:color="auto"/>
          </w:divBdr>
        </w:div>
      </w:divsChild>
    </w:div>
    <w:div w:id="1454638996">
      <w:bodyDiv w:val="1"/>
      <w:marLeft w:val="0"/>
      <w:marRight w:val="0"/>
      <w:marTop w:val="0"/>
      <w:marBottom w:val="0"/>
      <w:divBdr>
        <w:top w:val="none" w:sz="0" w:space="0" w:color="auto"/>
        <w:left w:val="none" w:sz="0" w:space="0" w:color="auto"/>
        <w:bottom w:val="none" w:sz="0" w:space="0" w:color="auto"/>
        <w:right w:val="none" w:sz="0" w:space="0" w:color="auto"/>
      </w:divBdr>
    </w:div>
    <w:div w:id="1493451008">
      <w:bodyDiv w:val="1"/>
      <w:marLeft w:val="0"/>
      <w:marRight w:val="0"/>
      <w:marTop w:val="0"/>
      <w:marBottom w:val="0"/>
      <w:divBdr>
        <w:top w:val="none" w:sz="0" w:space="0" w:color="auto"/>
        <w:left w:val="none" w:sz="0" w:space="0" w:color="auto"/>
        <w:bottom w:val="none" w:sz="0" w:space="0" w:color="auto"/>
        <w:right w:val="none" w:sz="0" w:space="0" w:color="auto"/>
      </w:divBdr>
    </w:div>
    <w:div w:id="1494948688">
      <w:bodyDiv w:val="1"/>
      <w:marLeft w:val="0"/>
      <w:marRight w:val="0"/>
      <w:marTop w:val="0"/>
      <w:marBottom w:val="0"/>
      <w:divBdr>
        <w:top w:val="none" w:sz="0" w:space="0" w:color="auto"/>
        <w:left w:val="none" w:sz="0" w:space="0" w:color="auto"/>
        <w:bottom w:val="none" w:sz="0" w:space="0" w:color="auto"/>
        <w:right w:val="none" w:sz="0" w:space="0" w:color="auto"/>
      </w:divBdr>
      <w:divsChild>
        <w:div w:id="58788378">
          <w:marLeft w:val="0"/>
          <w:marRight w:val="0"/>
          <w:marTop w:val="0"/>
          <w:marBottom w:val="0"/>
          <w:divBdr>
            <w:top w:val="none" w:sz="0" w:space="0" w:color="auto"/>
            <w:left w:val="none" w:sz="0" w:space="0" w:color="auto"/>
            <w:bottom w:val="none" w:sz="0" w:space="0" w:color="auto"/>
            <w:right w:val="none" w:sz="0" w:space="0" w:color="auto"/>
          </w:divBdr>
        </w:div>
        <w:div w:id="99420055">
          <w:marLeft w:val="0"/>
          <w:marRight w:val="0"/>
          <w:marTop w:val="0"/>
          <w:marBottom w:val="0"/>
          <w:divBdr>
            <w:top w:val="none" w:sz="0" w:space="0" w:color="auto"/>
            <w:left w:val="none" w:sz="0" w:space="0" w:color="auto"/>
            <w:bottom w:val="none" w:sz="0" w:space="0" w:color="auto"/>
            <w:right w:val="none" w:sz="0" w:space="0" w:color="auto"/>
          </w:divBdr>
        </w:div>
        <w:div w:id="204103511">
          <w:marLeft w:val="0"/>
          <w:marRight w:val="0"/>
          <w:marTop w:val="0"/>
          <w:marBottom w:val="0"/>
          <w:divBdr>
            <w:top w:val="none" w:sz="0" w:space="0" w:color="auto"/>
            <w:left w:val="none" w:sz="0" w:space="0" w:color="auto"/>
            <w:bottom w:val="none" w:sz="0" w:space="0" w:color="auto"/>
            <w:right w:val="none" w:sz="0" w:space="0" w:color="auto"/>
          </w:divBdr>
        </w:div>
        <w:div w:id="569772841">
          <w:marLeft w:val="0"/>
          <w:marRight w:val="0"/>
          <w:marTop w:val="0"/>
          <w:marBottom w:val="0"/>
          <w:divBdr>
            <w:top w:val="none" w:sz="0" w:space="0" w:color="auto"/>
            <w:left w:val="none" w:sz="0" w:space="0" w:color="auto"/>
            <w:bottom w:val="none" w:sz="0" w:space="0" w:color="auto"/>
            <w:right w:val="none" w:sz="0" w:space="0" w:color="auto"/>
          </w:divBdr>
          <w:divsChild>
            <w:div w:id="219243594">
              <w:marLeft w:val="0"/>
              <w:marRight w:val="0"/>
              <w:marTop w:val="0"/>
              <w:marBottom w:val="0"/>
              <w:divBdr>
                <w:top w:val="none" w:sz="0" w:space="0" w:color="auto"/>
                <w:left w:val="none" w:sz="0" w:space="0" w:color="auto"/>
                <w:bottom w:val="none" w:sz="0" w:space="0" w:color="auto"/>
                <w:right w:val="none" w:sz="0" w:space="0" w:color="auto"/>
              </w:divBdr>
            </w:div>
            <w:div w:id="601568200">
              <w:marLeft w:val="0"/>
              <w:marRight w:val="0"/>
              <w:marTop w:val="0"/>
              <w:marBottom w:val="0"/>
              <w:divBdr>
                <w:top w:val="none" w:sz="0" w:space="0" w:color="auto"/>
                <w:left w:val="none" w:sz="0" w:space="0" w:color="auto"/>
                <w:bottom w:val="none" w:sz="0" w:space="0" w:color="auto"/>
                <w:right w:val="none" w:sz="0" w:space="0" w:color="auto"/>
              </w:divBdr>
              <w:divsChild>
                <w:div w:id="1477143404">
                  <w:marLeft w:val="0"/>
                  <w:marRight w:val="0"/>
                  <w:marTop w:val="0"/>
                  <w:marBottom w:val="0"/>
                  <w:divBdr>
                    <w:top w:val="none" w:sz="0" w:space="0" w:color="auto"/>
                    <w:left w:val="none" w:sz="0" w:space="0" w:color="auto"/>
                    <w:bottom w:val="none" w:sz="0" w:space="0" w:color="auto"/>
                    <w:right w:val="none" w:sz="0" w:space="0" w:color="auto"/>
                  </w:divBdr>
                  <w:divsChild>
                    <w:div w:id="1816095740">
                      <w:marLeft w:val="0"/>
                      <w:marRight w:val="0"/>
                      <w:marTop w:val="0"/>
                      <w:marBottom w:val="0"/>
                      <w:divBdr>
                        <w:top w:val="none" w:sz="0" w:space="0" w:color="auto"/>
                        <w:left w:val="none" w:sz="0" w:space="0" w:color="auto"/>
                        <w:bottom w:val="none" w:sz="0" w:space="0" w:color="auto"/>
                        <w:right w:val="none" w:sz="0" w:space="0" w:color="auto"/>
                      </w:divBdr>
                      <w:divsChild>
                        <w:div w:id="605381658">
                          <w:marLeft w:val="0"/>
                          <w:marRight w:val="0"/>
                          <w:marTop w:val="0"/>
                          <w:marBottom w:val="0"/>
                          <w:divBdr>
                            <w:top w:val="none" w:sz="0" w:space="0" w:color="auto"/>
                            <w:left w:val="none" w:sz="0" w:space="0" w:color="auto"/>
                            <w:bottom w:val="none" w:sz="0" w:space="0" w:color="auto"/>
                            <w:right w:val="none" w:sz="0" w:space="0" w:color="auto"/>
                          </w:divBdr>
                          <w:divsChild>
                            <w:div w:id="1972787651">
                              <w:marLeft w:val="0"/>
                              <w:marRight w:val="0"/>
                              <w:marTop w:val="0"/>
                              <w:marBottom w:val="0"/>
                              <w:divBdr>
                                <w:top w:val="none" w:sz="0" w:space="0" w:color="auto"/>
                                <w:left w:val="none" w:sz="0" w:space="0" w:color="auto"/>
                                <w:bottom w:val="none" w:sz="0" w:space="0" w:color="auto"/>
                                <w:right w:val="none" w:sz="0" w:space="0" w:color="auto"/>
                              </w:divBdr>
                              <w:divsChild>
                                <w:div w:id="1427268998">
                                  <w:marLeft w:val="0"/>
                                  <w:marRight w:val="0"/>
                                  <w:marTop w:val="0"/>
                                  <w:marBottom w:val="0"/>
                                  <w:divBdr>
                                    <w:top w:val="none" w:sz="0" w:space="0" w:color="auto"/>
                                    <w:left w:val="none" w:sz="0" w:space="0" w:color="auto"/>
                                    <w:bottom w:val="none" w:sz="0" w:space="0" w:color="auto"/>
                                    <w:right w:val="none" w:sz="0" w:space="0" w:color="auto"/>
                                  </w:divBdr>
                                  <w:divsChild>
                                    <w:div w:id="1213418577">
                                      <w:marLeft w:val="0"/>
                                      <w:marRight w:val="0"/>
                                      <w:marTop w:val="0"/>
                                      <w:marBottom w:val="0"/>
                                      <w:divBdr>
                                        <w:top w:val="none" w:sz="0" w:space="0" w:color="auto"/>
                                        <w:left w:val="none" w:sz="0" w:space="0" w:color="auto"/>
                                        <w:bottom w:val="none" w:sz="0" w:space="0" w:color="auto"/>
                                        <w:right w:val="none" w:sz="0" w:space="0" w:color="auto"/>
                                      </w:divBdr>
                                      <w:divsChild>
                                        <w:div w:id="607352599">
                                          <w:marLeft w:val="0"/>
                                          <w:marRight w:val="0"/>
                                          <w:marTop w:val="0"/>
                                          <w:marBottom w:val="0"/>
                                          <w:divBdr>
                                            <w:top w:val="none" w:sz="0" w:space="0" w:color="auto"/>
                                            <w:left w:val="none" w:sz="0" w:space="0" w:color="auto"/>
                                            <w:bottom w:val="none" w:sz="0" w:space="0" w:color="auto"/>
                                            <w:right w:val="none" w:sz="0" w:space="0" w:color="auto"/>
                                          </w:divBdr>
                                        </w:div>
                                        <w:div w:id="1206409671">
                                          <w:marLeft w:val="0"/>
                                          <w:marRight w:val="0"/>
                                          <w:marTop w:val="0"/>
                                          <w:marBottom w:val="0"/>
                                          <w:divBdr>
                                            <w:top w:val="none" w:sz="0" w:space="0" w:color="auto"/>
                                            <w:left w:val="none" w:sz="0" w:space="0" w:color="auto"/>
                                            <w:bottom w:val="none" w:sz="0" w:space="0" w:color="auto"/>
                                            <w:right w:val="none" w:sz="0" w:space="0" w:color="auto"/>
                                          </w:divBdr>
                                        </w:div>
                                        <w:div w:id="1774280611">
                                          <w:marLeft w:val="0"/>
                                          <w:marRight w:val="0"/>
                                          <w:marTop w:val="0"/>
                                          <w:marBottom w:val="0"/>
                                          <w:divBdr>
                                            <w:top w:val="none" w:sz="0" w:space="0" w:color="auto"/>
                                            <w:left w:val="none" w:sz="0" w:space="0" w:color="auto"/>
                                            <w:bottom w:val="none" w:sz="0" w:space="0" w:color="auto"/>
                                            <w:right w:val="none" w:sz="0" w:space="0" w:color="auto"/>
                                          </w:divBdr>
                                          <w:divsChild>
                                            <w:div w:id="252514998">
                                              <w:marLeft w:val="0"/>
                                              <w:marRight w:val="0"/>
                                              <w:marTop w:val="0"/>
                                              <w:marBottom w:val="150"/>
                                              <w:divBdr>
                                                <w:top w:val="none" w:sz="0" w:space="0" w:color="auto"/>
                                                <w:left w:val="none" w:sz="0" w:space="0" w:color="auto"/>
                                                <w:bottom w:val="none" w:sz="0" w:space="0" w:color="auto"/>
                                                <w:right w:val="none" w:sz="0" w:space="0" w:color="auto"/>
                                              </w:divBdr>
                                            </w:div>
                                            <w:div w:id="693112867">
                                              <w:marLeft w:val="0"/>
                                              <w:marRight w:val="0"/>
                                              <w:marTop w:val="0"/>
                                              <w:marBottom w:val="150"/>
                                              <w:divBdr>
                                                <w:top w:val="none" w:sz="0" w:space="0" w:color="auto"/>
                                                <w:left w:val="none" w:sz="0" w:space="0" w:color="auto"/>
                                                <w:bottom w:val="none" w:sz="0" w:space="0" w:color="auto"/>
                                                <w:right w:val="none" w:sz="0" w:space="0" w:color="auto"/>
                                              </w:divBdr>
                                            </w:div>
                                            <w:div w:id="972950211">
                                              <w:marLeft w:val="0"/>
                                              <w:marRight w:val="0"/>
                                              <w:marTop w:val="0"/>
                                              <w:marBottom w:val="0"/>
                                              <w:divBdr>
                                                <w:top w:val="none" w:sz="0" w:space="0" w:color="auto"/>
                                                <w:left w:val="none" w:sz="0" w:space="0" w:color="auto"/>
                                                <w:bottom w:val="none" w:sz="0" w:space="0" w:color="auto"/>
                                                <w:right w:val="none" w:sz="0" w:space="0" w:color="auto"/>
                                              </w:divBdr>
                                            </w:div>
                                            <w:div w:id="1118328904">
                                              <w:marLeft w:val="0"/>
                                              <w:marRight w:val="0"/>
                                              <w:marTop w:val="0"/>
                                              <w:marBottom w:val="0"/>
                                              <w:divBdr>
                                                <w:top w:val="none" w:sz="0" w:space="0" w:color="auto"/>
                                                <w:left w:val="none" w:sz="0" w:space="0" w:color="auto"/>
                                                <w:bottom w:val="none" w:sz="0" w:space="0" w:color="auto"/>
                                                <w:right w:val="none" w:sz="0" w:space="0" w:color="auto"/>
                                              </w:divBdr>
                                            </w:div>
                                            <w:div w:id="1448043741">
                                              <w:marLeft w:val="0"/>
                                              <w:marRight w:val="0"/>
                                              <w:marTop w:val="0"/>
                                              <w:marBottom w:val="150"/>
                                              <w:divBdr>
                                                <w:top w:val="none" w:sz="0" w:space="0" w:color="auto"/>
                                                <w:left w:val="none" w:sz="0" w:space="0" w:color="auto"/>
                                                <w:bottom w:val="none" w:sz="0" w:space="0" w:color="auto"/>
                                                <w:right w:val="none" w:sz="0" w:space="0" w:color="auto"/>
                                              </w:divBdr>
                                            </w:div>
                                            <w:div w:id="182080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7296340">
          <w:marLeft w:val="0"/>
          <w:marRight w:val="0"/>
          <w:marTop w:val="0"/>
          <w:marBottom w:val="0"/>
          <w:divBdr>
            <w:top w:val="none" w:sz="0" w:space="0" w:color="auto"/>
            <w:left w:val="none" w:sz="0" w:space="0" w:color="auto"/>
            <w:bottom w:val="none" w:sz="0" w:space="0" w:color="auto"/>
            <w:right w:val="none" w:sz="0" w:space="0" w:color="auto"/>
          </w:divBdr>
        </w:div>
        <w:div w:id="683020044">
          <w:marLeft w:val="0"/>
          <w:marRight w:val="0"/>
          <w:marTop w:val="0"/>
          <w:marBottom w:val="0"/>
          <w:divBdr>
            <w:top w:val="none" w:sz="0" w:space="0" w:color="auto"/>
            <w:left w:val="none" w:sz="0" w:space="0" w:color="auto"/>
            <w:bottom w:val="none" w:sz="0" w:space="0" w:color="auto"/>
            <w:right w:val="none" w:sz="0" w:space="0" w:color="auto"/>
          </w:divBdr>
        </w:div>
        <w:div w:id="729959474">
          <w:marLeft w:val="0"/>
          <w:marRight w:val="0"/>
          <w:marTop w:val="0"/>
          <w:marBottom w:val="0"/>
          <w:divBdr>
            <w:top w:val="none" w:sz="0" w:space="0" w:color="auto"/>
            <w:left w:val="none" w:sz="0" w:space="0" w:color="auto"/>
            <w:bottom w:val="none" w:sz="0" w:space="0" w:color="auto"/>
            <w:right w:val="none" w:sz="0" w:space="0" w:color="auto"/>
          </w:divBdr>
        </w:div>
        <w:div w:id="738013671">
          <w:marLeft w:val="0"/>
          <w:marRight w:val="0"/>
          <w:marTop w:val="0"/>
          <w:marBottom w:val="0"/>
          <w:divBdr>
            <w:top w:val="none" w:sz="0" w:space="0" w:color="auto"/>
            <w:left w:val="none" w:sz="0" w:space="0" w:color="auto"/>
            <w:bottom w:val="none" w:sz="0" w:space="0" w:color="auto"/>
            <w:right w:val="none" w:sz="0" w:space="0" w:color="auto"/>
          </w:divBdr>
        </w:div>
        <w:div w:id="915087633">
          <w:marLeft w:val="0"/>
          <w:marRight w:val="0"/>
          <w:marTop w:val="0"/>
          <w:marBottom w:val="0"/>
          <w:divBdr>
            <w:top w:val="none" w:sz="0" w:space="0" w:color="auto"/>
            <w:left w:val="none" w:sz="0" w:space="0" w:color="auto"/>
            <w:bottom w:val="none" w:sz="0" w:space="0" w:color="auto"/>
            <w:right w:val="none" w:sz="0" w:space="0" w:color="auto"/>
          </w:divBdr>
        </w:div>
        <w:div w:id="925726407">
          <w:marLeft w:val="0"/>
          <w:marRight w:val="0"/>
          <w:marTop w:val="0"/>
          <w:marBottom w:val="0"/>
          <w:divBdr>
            <w:top w:val="none" w:sz="0" w:space="0" w:color="auto"/>
            <w:left w:val="none" w:sz="0" w:space="0" w:color="auto"/>
            <w:bottom w:val="none" w:sz="0" w:space="0" w:color="auto"/>
            <w:right w:val="none" w:sz="0" w:space="0" w:color="auto"/>
          </w:divBdr>
        </w:div>
        <w:div w:id="1020936678">
          <w:marLeft w:val="0"/>
          <w:marRight w:val="0"/>
          <w:marTop w:val="0"/>
          <w:marBottom w:val="0"/>
          <w:divBdr>
            <w:top w:val="none" w:sz="0" w:space="0" w:color="auto"/>
            <w:left w:val="none" w:sz="0" w:space="0" w:color="auto"/>
            <w:bottom w:val="none" w:sz="0" w:space="0" w:color="auto"/>
            <w:right w:val="none" w:sz="0" w:space="0" w:color="auto"/>
          </w:divBdr>
        </w:div>
        <w:div w:id="1554659828">
          <w:marLeft w:val="0"/>
          <w:marRight w:val="0"/>
          <w:marTop w:val="0"/>
          <w:marBottom w:val="0"/>
          <w:divBdr>
            <w:top w:val="none" w:sz="0" w:space="0" w:color="auto"/>
            <w:left w:val="none" w:sz="0" w:space="0" w:color="auto"/>
            <w:bottom w:val="none" w:sz="0" w:space="0" w:color="auto"/>
            <w:right w:val="none" w:sz="0" w:space="0" w:color="auto"/>
          </w:divBdr>
        </w:div>
        <w:div w:id="1621641922">
          <w:marLeft w:val="0"/>
          <w:marRight w:val="0"/>
          <w:marTop w:val="0"/>
          <w:marBottom w:val="0"/>
          <w:divBdr>
            <w:top w:val="none" w:sz="0" w:space="0" w:color="auto"/>
            <w:left w:val="none" w:sz="0" w:space="0" w:color="auto"/>
            <w:bottom w:val="none" w:sz="0" w:space="0" w:color="auto"/>
            <w:right w:val="none" w:sz="0" w:space="0" w:color="auto"/>
          </w:divBdr>
        </w:div>
        <w:div w:id="2040817593">
          <w:marLeft w:val="0"/>
          <w:marRight w:val="0"/>
          <w:marTop w:val="0"/>
          <w:marBottom w:val="0"/>
          <w:divBdr>
            <w:top w:val="none" w:sz="0" w:space="0" w:color="auto"/>
            <w:left w:val="none" w:sz="0" w:space="0" w:color="auto"/>
            <w:bottom w:val="none" w:sz="0" w:space="0" w:color="auto"/>
            <w:right w:val="none" w:sz="0" w:space="0" w:color="auto"/>
          </w:divBdr>
        </w:div>
        <w:div w:id="2141992460">
          <w:marLeft w:val="0"/>
          <w:marRight w:val="0"/>
          <w:marTop w:val="0"/>
          <w:marBottom w:val="0"/>
          <w:divBdr>
            <w:top w:val="none" w:sz="0" w:space="0" w:color="auto"/>
            <w:left w:val="none" w:sz="0" w:space="0" w:color="auto"/>
            <w:bottom w:val="none" w:sz="0" w:space="0" w:color="auto"/>
            <w:right w:val="none" w:sz="0" w:space="0" w:color="auto"/>
          </w:divBdr>
        </w:div>
      </w:divsChild>
    </w:div>
    <w:div w:id="1626741368">
      <w:bodyDiv w:val="1"/>
      <w:marLeft w:val="0"/>
      <w:marRight w:val="0"/>
      <w:marTop w:val="0"/>
      <w:marBottom w:val="0"/>
      <w:divBdr>
        <w:top w:val="none" w:sz="0" w:space="0" w:color="auto"/>
        <w:left w:val="none" w:sz="0" w:space="0" w:color="auto"/>
        <w:bottom w:val="none" w:sz="0" w:space="0" w:color="auto"/>
        <w:right w:val="none" w:sz="0" w:space="0" w:color="auto"/>
      </w:divBdr>
    </w:div>
    <w:div w:id="1650137739">
      <w:bodyDiv w:val="1"/>
      <w:marLeft w:val="0"/>
      <w:marRight w:val="0"/>
      <w:marTop w:val="0"/>
      <w:marBottom w:val="0"/>
      <w:divBdr>
        <w:top w:val="none" w:sz="0" w:space="0" w:color="auto"/>
        <w:left w:val="none" w:sz="0" w:space="0" w:color="auto"/>
        <w:bottom w:val="none" w:sz="0" w:space="0" w:color="auto"/>
        <w:right w:val="none" w:sz="0" w:space="0" w:color="auto"/>
      </w:divBdr>
    </w:div>
    <w:div w:id="1679118759">
      <w:bodyDiv w:val="1"/>
      <w:marLeft w:val="0"/>
      <w:marRight w:val="0"/>
      <w:marTop w:val="0"/>
      <w:marBottom w:val="0"/>
      <w:divBdr>
        <w:top w:val="none" w:sz="0" w:space="0" w:color="auto"/>
        <w:left w:val="none" w:sz="0" w:space="0" w:color="auto"/>
        <w:bottom w:val="none" w:sz="0" w:space="0" w:color="auto"/>
        <w:right w:val="none" w:sz="0" w:space="0" w:color="auto"/>
      </w:divBdr>
    </w:div>
    <w:div w:id="1738434510">
      <w:bodyDiv w:val="1"/>
      <w:marLeft w:val="0"/>
      <w:marRight w:val="0"/>
      <w:marTop w:val="0"/>
      <w:marBottom w:val="0"/>
      <w:divBdr>
        <w:top w:val="none" w:sz="0" w:space="0" w:color="auto"/>
        <w:left w:val="none" w:sz="0" w:space="0" w:color="auto"/>
        <w:bottom w:val="none" w:sz="0" w:space="0" w:color="auto"/>
        <w:right w:val="none" w:sz="0" w:space="0" w:color="auto"/>
      </w:divBdr>
    </w:div>
    <w:div w:id="1789002834">
      <w:bodyDiv w:val="1"/>
      <w:marLeft w:val="0"/>
      <w:marRight w:val="0"/>
      <w:marTop w:val="0"/>
      <w:marBottom w:val="0"/>
      <w:divBdr>
        <w:top w:val="none" w:sz="0" w:space="0" w:color="auto"/>
        <w:left w:val="none" w:sz="0" w:space="0" w:color="auto"/>
        <w:bottom w:val="none" w:sz="0" w:space="0" w:color="auto"/>
        <w:right w:val="none" w:sz="0" w:space="0" w:color="auto"/>
      </w:divBdr>
    </w:div>
    <w:div w:id="1924298354">
      <w:bodyDiv w:val="1"/>
      <w:marLeft w:val="0"/>
      <w:marRight w:val="0"/>
      <w:marTop w:val="0"/>
      <w:marBottom w:val="0"/>
      <w:divBdr>
        <w:top w:val="none" w:sz="0" w:space="0" w:color="auto"/>
        <w:left w:val="none" w:sz="0" w:space="0" w:color="auto"/>
        <w:bottom w:val="none" w:sz="0" w:space="0" w:color="auto"/>
        <w:right w:val="none" w:sz="0" w:space="0" w:color="auto"/>
      </w:divBdr>
      <w:divsChild>
        <w:div w:id="952328447">
          <w:marLeft w:val="0"/>
          <w:marRight w:val="0"/>
          <w:marTop w:val="0"/>
          <w:marBottom w:val="0"/>
          <w:divBdr>
            <w:top w:val="none" w:sz="0" w:space="0" w:color="auto"/>
            <w:left w:val="none" w:sz="0" w:space="0" w:color="auto"/>
            <w:bottom w:val="none" w:sz="0" w:space="0" w:color="auto"/>
            <w:right w:val="none" w:sz="0" w:space="0" w:color="auto"/>
          </w:divBdr>
          <w:divsChild>
            <w:div w:id="2125885342">
              <w:marLeft w:val="0"/>
              <w:marRight w:val="0"/>
              <w:marTop w:val="0"/>
              <w:marBottom w:val="0"/>
              <w:divBdr>
                <w:top w:val="none" w:sz="0" w:space="0" w:color="auto"/>
                <w:left w:val="none" w:sz="0" w:space="0" w:color="auto"/>
                <w:bottom w:val="none" w:sz="0" w:space="0" w:color="auto"/>
                <w:right w:val="none" w:sz="0" w:space="0" w:color="auto"/>
              </w:divBdr>
            </w:div>
          </w:divsChild>
        </w:div>
        <w:div w:id="1062094123">
          <w:marLeft w:val="0"/>
          <w:marRight w:val="0"/>
          <w:marTop w:val="0"/>
          <w:marBottom w:val="0"/>
          <w:divBdr>
            <w:top w:val="none" w:sz="0" w:space="0" w:color="auto"/>
            <w:left w:val="none" w:sz="0" w:space="0" w:color="auto"/>
            <w:bottom w:val="none" w:sz="0" w:space="0" w:color="auto"/>
            <w:right w:val="none" w:sz="0" w:space="0" w:color="auto"/>
          </w:divBdr>
        </w:div>
        <w:div w:id="1436361273">
          <w:marLeft w:val="0"/>
          <w:marRight w:val="0"/>
          <w:marTop w:val="0"/>
          <w:marBottom w:val="0"/>
          <w:divBdr>
            <w:top w:val="none" w:sz="0" w:space="0" w:color="auto"/>
            <w:left w:val="none" w:sz="0" w:space="0" w:color="auto"/>
            <w:bottom w:val="none" w:sz="0" w:space="0" w:color="auto"/>
            <w:right w:val="none" w:sz="0" w:space="0" w:color="auto"/>
          </w:divBdr>
          <w:divsChild>
            <w:div w:id="385691450">
              <w:marLeft w:val="0"/>
              <w:marRight w:val="0"/>
              <w:marTop w:val="0"/>
              <w:marBottom w:val="0"/>
              <w:divBdr>
                <w:top w:val="none" w:sz="0" w:space="0" w:color="auto"/>
                <w:left w:val="none" w:sz="0" w:space="0" w:color="auto"/>
                <w:bottom w:val="none" w:sz="0" w:space="0" w:color="auto"/>
                <w:right w:val="none" w:sz="0" w:space="0" w:color="auto"/>
              </w:divBdr>
              <w:divsChild>
                <w:div w:id="4290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14761">
      <w:bodyDiv w:val="1"/>
      <w:marLeft w:val="0"/>
      <w:marRight w:val="0"/>
      <w:marTop w:val="0"/>
      <w:marBottom w:val="0"/>
      <w:divBdr>
        <w:top w:val="none" w:sz="0" w:space="0" w:color="auto"/>
        <w:left w:val="none" w:sz="0" w:space="0" w:color="auto"/>
        <w:bottom w:val="none" w:sz="0" w:space="0" w:color="auto"/>
        <w:right w:val="none" w:sz="0" w:space="0" w:color="auto"/>
      </w:divBdr>
      <w:divsChild>
        <w:div w:id="197282521">
          <w:marLeft w:val="0"/>
          <w:marRight w:val="0"/>
          <w:marTop w:val="0"/>
          <w:marBottom w:val="0"/>
          <w:divBdr>
            <w:top w:val="none" w:sz="0" w:space="0" w:color="auto"/>
            <w:left w:val="none" w:sz="0" w:space="0" w:color="auto"/>
            <w:bottom w:val="none" w:sz="0" w:space="0" w:color="auto"/>
            <w:right w:val="none" w:sz="0" w:space="0" w:color="auto"/>
          </w:divBdr>
        </w:div>
        <w:div w:id="1825658216">
          <w:marLeft w:val="0"/>
          <w:marRight w:val="0"/>
          <w:marTop w:val="0"/>
          <w:marBottom w:val="0"/>
          <w:divBdr>
            <w:top w:val="none" w:sz="0" w:space="0" w:color="auto"/>
            <w:left w:val="none" w:sz="0" w:space="0" w:color="auto"/>
            <w:bottom w:val="none" w:sz="0" w:space="0" w:color="auto"/>
            <w:right w:val="none" w:sz="0" w:space="0" w:color="auto"/>
          </w:divBdr>
        </w:div>
      </w:divsChild>
    </w:div>
    <w:div w:id="2002152307">
      <w:bodyDiv w:val="1"/>
      <w:marLeft w:val="0"/>
      <w:marRight w:val="0"/>
      <w:marTop w:val="0"/>
      <w:marBottom w:val="0"/>
      <w:divBdr>
        <w:top w:val="none" w:sz="0" w:space="0" w:color="auto"/>
        <w:left w:val="none" w:sz="0" w:space="0" w:color="auto"/>
        <w:bottom w:val="none" w:sz="0" w:space="0" w:color="auto"/>
        <w:right w:val="none" w:sz="0" w:space="0" w:color="auto"/>
      </w:divBdr>
    </w:div>
    <w:div w:id="2039500742">
      <w:bodyDiv w:val="1"/>
      <w:marLeft w:val="0"/>
      <w:marRight w:val="0"/>
      <w:marTop w:val="0"/>
      <w:marBottom w:val="0"/>
      <w:divBdr>
        <w:top w:val="none" w:sz="0" w:space="0" w:color="auto"/>
        <w:left w:val="none" w:sz="0" w:space="0" w:color="auto"/>
        <w:bottom w:val="none" w:sz="0" w:space="0" w:color="auto"/>
        <w:right w:val="none" w:sz="0" w:space="0" w:color="auto"/>
      </w:divBdr>
    </w:div>
    <w:div w:id="2078241472">
      <w:bodyDiv w:val="1"/>
      <w:marLeft w:val="0"/>
      <w:marRight w:val="0"/>
      <w:marTop w:val="0"/>
      <w:marBottom w:val="0"/>
      <w:divBdr>
        <w:top w:val="none" w:sz="0" w:space="0" w:color="auto"/>
        <w:left w:val="none" w:sz="0" w:space="0" w:color="auto"/>
        <w:bottom w:val="none" w:sz="0" w:space="0" w:color="auto"/>
        <w:right w:val="none" w:sz="0" w:space="0" w:color="auto"/>
      </w:divBdr>
    </w:div>
    <w:div w:id="2081979035">
      <w:bodyDiv w:val="1"/>
      <w:marLeft w:val="0"/>
      <w:marRight w:val="0"/>
      <w:marTop w:val="0"/>
      <w:marBottom w:val="0"/>
      <w:divBdr>
        <w:top w:val="none" w:sz="0" w:space="0" w:color="auto"/>
        <w:left w:val="none" w:sz="0" w:space="0" w:color="auto"/>
        <w:bottom w:val="none" w:sz="0" w:space="0" w:color="auto"/>
        <w:right w:val="none" w:sz="0" w:space="0" w:color="auto"/>
      </w:divBdr>
    </w:div>
    <w:div w:id="2115440743">
      <w:bodyDiv w:val="1"/>
      <w:marLeft w:val="0"/>
      <w:marRight w:val="0"/>
      <w:marTop w:val="0"/>
      <w:marBottom w:val="0"/>
      <w:divBdr>
        <w:top w:val="none" w:sz="0" w:space="0" w:color="auto"/>
        <w:left w:val="none" w:sz="0" w:space="0" w:color="auto"/>
        <w:bottom w:val="none" w:sz="0" w:space="0" w:color="auto"/>
        <w:right w:val="none" w:sz="0" w:space="0" w:color="auto"/>
      </w:divBdr>
    </w:div>
    <w:div w:id="214080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5F4F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25E88-0CD9-4BE8-AEB2-6BDB8D0C2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6404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7512</CharactersWithSpaces>
  <SharedDoc>false</SharedDoc>
  <HLinks>
    <vt:vector size="6" baseType="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 Ю.М.</dc:creator>
  <cp:keywords/>
  <cp:lastModifiedBy>admin</cp:lastModifiedBy>
  <cp:revision>2</cp:revision>
  <cp:lastPrinted>2021-12-27T08:24:00Z</cp:lastPrinted>
  <dcterms:created xsi:type="dcterms:W3CDTF">2022-03-15T06:56:00Z</dcterms:created>
  <dcterms:modified xsi:type="dcterms:W3CDTF">2022-03-15T06:56:00Z</dcterms:modified>
</cp:coreProperties>
</file>