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A4B4C">
        <w:rPr>
          <w:b/>
          <w:sz w:val="28"/>
          <w:szCs w:val="28"/>
        </w:rPr>
        <w:t>05</w:t>
      </w:r>
      <w:r w:rsidR="00162A5B">
        <w:rPr>
          <w:b/>
          <w:sz w:val="28"/>
          <w:szCs w:val="28"/>
        </w:rPr>
        <w:t>.</w:t>
      </w:r>
      <w:r w:rsidR="00AA4B4C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AA4B4C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5B0BDE">
        <w:rPr>
          <w:b/>
          <w:sz w:val="28"/>
          <w:szCs w:val="28"/>
        </w:rPr>
        <w:t>1</w:t>
      </w:r>
      <w:r w:rsidR="00AA4B4C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AA4B4C">
        <w:rPr>
          <w:rStyle w:val="FontStyle14"/>
          <w:sz w:val="28"/>
          <w:szCs w:val="28"/>
        </w:rPr>
        <w:t>03</w:t>
      </w:r>
      <w:r w:rsidR="00E80596">
        <w:rPr>
          <w:rStyle w:val="FontStyle14"/>
          <w:sz w:val="28"/>
          <w:szCs w:val="28"/>
        </w:rPr>
        <w:t>.</w:t>
      </w:r>
      <w:r w:rsidR="00187F2C">
        <w:rPr>
          <w:rStyle w:val="FontStyle14"/>
          <w:sz w:val="28"/>
          <w:szCs w:val="28"/>
        </w:rPr>
        <w:t>0</w:t>
      </w:r>
      <w:r w:rsidR="00AA4B4C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AA4B4C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AA4B4C">
        <w:rPr>
          <w:rStyle w:val="FontStyle14"/>
          <w:sz w:val="28"/>
          <w:szCs w:val="28"/>
        </w:rPr>
        <w:t>87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AA4B4C">
        <w:rPr>
          <w:rStyle w:val="FontStyle14"/>
          <w:sz w:val="28"/>
          <w:szCs w:val="28"/>
        </w:rPr>
        <w:t>695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</w:t>
      </w:r>
      <w:r w:rsidR="00AA4B4C">
        <w:rPr>
          <w:rStyle w:val="FontStyle14"/>
          <w:sz w:val="28"/>
          <w:szCs w:val="28"/>
        </w:rPr>
        <w:t>ого</w:t>
      </w:r>
      <w:r w:rsidR="001A689B">
        <w:rPr>
          <w:rStyle w:val="FontStyle14"/>
          <w:sz w:val="28"/>
          <w:szCs w:val="28"/>
        </w:rPr>
        <w:t xml:space="preserve"> квартал</w:t>
      </w:r>
      <w:r w:rsidR="00AA4B4C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 xml:space="preserve"> 53:07:0</w:t>
      </w:r>
      <w:r w:rsidR="00E83DAF">
        <w:rPr>
          <w:rStyle w:val="FontStyle14"/>
          <w:sz w:val="28"/>
          <w:szCs w:val="28"/>
        </w:rPr>
        <w:t>0</w:t>
      </w:r>
      <w:r w:rsidR="00B77224">
        <w:rPr>
          <w:rStyle w:val="FontStyle14"/>
          <w:sz w:val="28"/>
          <w:szCs w:val="28"/>
        </w:rPr>
        <w:t>40</w:t>
      </w:r>
      <w:r w:rsidR="00E83DAF">
        <w:rPr>
          <w:rStyle w:val="FontStyle14"/>
          <w:sz w:val="28"/>
          <w:szCs w:val="28"/>
        </w:rPr>
        <w:t>2</w:t>
      </w:r>
      <w:r w:rsidR="005B0BDE">
        <w:rPr>
          <w:rStyle w:val="FontStyle14"/>
          <w:sz w:val="28"/>
          <w:szCs w:val="28"/>
        </w:rPr>
        <w:t>31</w:t>
      </w:r>
      <w:r w:rsidR="00AA4B4C">
        <w:rPr>
          <w:rStyle w:val="FontStyle14"/>
          <w:sz w:val="28"/>
          <w:szCs w:val="28"/>
        </w:rPr>
        <w:t>,</w:t>
      </w:r>
      <w:r w:rsidR="00724AFB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83DAF">
        <w:rPr>
          <w:rStyle w:val="FontStyle14"/>
          <w:sz w:val="28"/>
          <w:szCs w:val="28"/>
        </w:rPr>
        <w:t>рп.Неболчи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proofErr w:type="spellStart"/>
      <w:r w:rsidR="00E83DAF">
        <w:rPr>
          <w:rStyle w:val="FontStyle14"/>
          <w:sz w:val="28"/>
          <w:szCs w:val="28"/>
        </w:rPr>
        <w:t>ул.</w:t>
      </w:r>
      <w:r w:rsidR="005B0BDE">
        <w:rPr>
          <w:rStyle w:val="FontStyle14"/>
          <w:sz w:val="28"/>
          <w:szCs w:val="28"/>
        </w:rPr>
        <w:t>Ленинградская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C3F46">
        <w:rPr>
          <w:rStyle w:val="FontStyle14"/>
          <w:sz w:val="28"/>
          <w:szCs w:val="28"/>
        </w:rPr>
        <w:t>10</w:t>
      </w:r>
      <w:r w:rsidR="00AA4B4C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D500D6" w:rsidRPr="008F285C" w:rsidRDefault="00AA4B4C" w:rsidP="00D500D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П.С.Ермилов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54" w:rsidRDefault="006D6B54">
      <w:r>
        <w:separator/>
      </w:r>
    </w:p>
  </w:endnote>
  <w:endnote w:type="continuationSeparator" w:id="0">
    <w:p w:rsidR="006D6B54" w:rsidRDefault="006D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54" w:rsidRDefault="006D6B54">
      <w:r>
        <w:separator/>
      </w:r>
    </w:p>
  </w:footnote>
  <w:footnote w:type="continuationSeparator" w:id="0">
    <w:p w:rsidR="006D6B54" w:rsidRDefault="006D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7259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6B54"/>
    <w:rsid w:val="006E0E68"/>
    <w:rsid w:val="006F5196"/>
    <w:rsid w:val="006F6546"/>
    <w:rsid w:val="00720F65"/>
    <w:rsid w:val="00721987"/>
    <w:rsid w:val="00724AFB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4B67"/>
    <w:rsid w:val="00A357AD"/>
    <w:rsid w:val="00A74879"/>
    <w:rsid w:val="00A77438"/>
    <w:rsid w:val="00A928F9"/>
    <w:rsid w:val="00AA0F48"/>
    <w:rsid w:val="00AA319D"/>
    <w:rsid w:val="00AA4B4C"/>
    <w:rsid w:val="00AA4D37"/>
    <w:rsid w:val="00AB222F"/>
    <w:rsid w:val="00AB6E91"/>
    <w:rsid w:val="00AC3ACE"/>
    <w:rsid w:val="00AE1010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E2F8D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55F84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D568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2019-06-27T05:03:00Z</dcterms:created>
  <dcterms:modified xsi:type="dcterms:W3CDTF">2020-02-05T11:40:00Z</dcterms:modified>
</cp:coreProperties>
</file>