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F7" w:rsidRDefault="008144F7" w:rsidP="003E4798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5DB12465" wp14:editId="6FCE20A3">
            <wp:extent cx="777240" cy="967740"/>
            <wp:effectExtent l="0" t="0" r="3810" b="3810"/>
            <wp:docPr id="1" name="Рисунок 1" descr="Описание: Описание: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98" w:rsidRPr="003E4798" w:rsidRDefault="0057648A" w:rsidP="003E479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  <w:r w:rsidR="009B7EAA" w:rsidRPr="00035510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           </w:t>
      </w:r>
    </w:p>
    <w:p w:rsidR="009B7EAA" w:rsidRPr="00035510" w:rsidRDefault="009B7EAA" w:rsidP="00F836DD">
      <w:pPr>
        <w:jc w:val="center"/>
        <w:rPr>
          <w:b/>
          <w:szCs w:val="28"/>
        </w:rPr>
      </w:pPr>
      <w:r w:rsidRPr="00035510">
        <w:rPr>
          <w:b/>
          <w:szCs w:val="28"/>
        </w:rPr>
        <w:t xml:space="preserve">Новгородская область </w:t>
      </w:r>
      <w:proofErr w:type="spellStart"/>
      <w:r w:rsidRPr="00035510">
        <w:rPr>
          <w:b/>
          <w:szCs w:val="28"/>
        </w:rPr>
        <w:t>Любытинский</w:t>
      </w:r>
      <w:proofErr w:type="spellEnd"/>
      <w:r w:rsidRPr="00035510">
        <w:rPr>
          <w:b/>
          <w:szCs w:val="28"/>
        </w:rPr>
        <w:t xml:space="preserve"> район</w:t>
      </w:r>
    </w:p>
    <w:p w:rsidR="009B7EAA" w:rsidRPr="00035510" w:rsidRDefault="009B7EAA" w:rsidP="00F836DD">
      <w:pPr>
        <w:jc w:val="center"/>
        <w:rPr>
          <w:b/>
          <w:szCs w:val="28"/>
        </w:rPr>
      </w:pPr>
      <w:r w:rsidRPr="00035510">
        <w:rPr>
          <w:b/>
          <w:szCs w:val="28"/>
        </w:rPr>
        <w:t xml:space="preserve">Администрация </w:t>
      </w:r>
      <w:proofErr w:type="spellStart"/>
      <w:r w:rsidRPr="00035510">
        <w:rPr>
          <w:b/>
          <w:szCs w:val="28"/>
        </w:rPr>
        <w:t>Неболчского</w:t>
      </w:r>
      <w:proofErr w:type="spellEnd"/>
      <w:r w:rsidRPr="00035510">
        <w:rPr>
          <w:b/>
          <w:szCs w:val="28"/>
        </w:rPr>
        <w:t xml:space="preserve"> сельского поселения</w:t>
      </w:r>
    </w:p>
    <w:p w:rsidR="00035510" w:rsidRPr="00035510" w:rsidRDefault="00035510" w:rsidP="00F836DD">
      <w:pPr>
        <w:pStyle w:val="Style3"/>
        <w:widowControl/>
        <w:spacing w:line="240" w:lineRule="auto"/>
        <w:rPr>
          <w:b/>
          <w:sz w:val="28"/>
          <w:szCs w:val="28"/>
        </w:rPr>
      </w:pPr>
    </w:p>
    <w:p w:rsidR="00E052EA" w:rsidRPr="00035510" w:rsidRDefault="00E052EA" w:rsidP="00F836DD">
      <w:pPr>
        <w:pStyle w:val="Style3"/>
        <w:widowControl/>
        <w:spacing w:line="240" w:lineRule="auto"/>
        <w:rPr>
          <w:b/>
          <w:bCs/>
          <w:spacing w:val="10"/>
          <w:sz w:val="28"/>
          <w:szCs w:val="28"/>
        </w:rPr>
      </w:pPr>
      <w:proofErr w:type="gramStart"/>
      <w:r w:rsidRPr="00035510">
        <w:rPr>
          <w:b/>
          <w:sz w:val="28"/>
          <w:szCs w:val="28"/>
        </w:rPr>
        <w:t>П</w:t>
      </w:r>
      <w:proofErr w:type="gramEnd"/>
      <w:r w:rsidRPr="00035510">
        <w:rPr>
          <w:b/>
          <w:sz w:val="28"/>
          <w:szCs w:val="28"/>
        </w:rPr>
        <w:t xml:space="preserve"> О С Т А Н О В Л Е Н И Е</w:t>
      </w:r>
    </w:p>
    <w:p w:rsidR="00E052EA" w:rsidRPr="00035510" w:rsidRDefault="00E052EA" w:rsidP="00F836DD">
      <w:pPr>
        <w:jc w:val="both"/>
        <w:rPr>
          <w:szCs w:val="28"/>
        </w:rPr>
      </w:pPr>
    </w:p>
    <w:p w:rsidR="00DC7856" w:rsidRPr="00DC361D" w:rsidRDefault="0057648A" w:rsidP="00DC7856">
      <w:pPr>
        <w:rPr>
          <w:szCs w:val="28"/>
        </w:rPr>
      </w:pPr>
      <w:r>
        <w:rPr>
          <w:szCs w:val="28"/>
        </w:rPr>
        <w:t xml:space="preserve">от </w:t>
      </w:r>
      <w:r w:rsidR="008144F7">
        <w:rPr>
          <w:szCs w:val="28"/>
        </w:rPr>
        <w:t>24.12.2021</w:t>
      </w:r>
      <w:r w:rsidR="00DC7856">
        <w:rPr>
          <w:szCs w:val="28"/>
        </w:rPr>
        <w:t xml:space="preserve"> </w:t>
      </w:r>
      <w:r>
        <w:rPr>
          <w:szCs w:val="28"/>
        </w:rPr>
        <w:t>г.</w:t>
      </w:r>
      <w:r w:rsidR="00DC7856">
        <w:rPr>
          <w:szCs w:val="28"/>
        </w:rPr>
        <w:t xml:space="preserve">  </w:t>
      </w:r>
      <w:r w:rsidR="00DC7856" w:rsidRPr="00DC361D">
        <w:rPr>
          <w:szCs w:val="28"/>
        </w:rPr>
        <w:t>№</w:t>
      </w:r>
      <w:r w:rsidR="008144F7">
        <w:rPr>
          <w:szCs w:val="28"/>
        </w:rPr>
        <w:t>141</w:t>
      </w:r>
      <w:r>
        <w:rPr>
          <w:szCs w:val="28"/>
        </w:rPr>
        <w:t xml:space="preserve"> </w:t>
      </w:r>
    </w:p>
    <w:p w:rsidR="00E052EA" w:rsidRPr="00035510" w:rsidRDefault="009B7EAA" w:rsidP="00F836DD">
      <w:pPr>
        <w:jc w:val="both"/>
        <w:rPr>
          <w:szCs w:val="28"/>
        </w:rPr>
      </w:pPr>
      <w:proofErr w:type="spellStart"/>
      <w:r w:rsidRPr="00035510">
        <w:rPr>
          <w:szCs w:val="28"/>
        </w:rPr>
        <w:t>р.</w:t>
      </w:r>
      <w:r w:rsidR="00E052EA" w:rsidRPr="00035510">
        <w:rPr>
          <w:szCs w:val="28"/>
        </w:rPr>
        <w:t>п</w:t>
      </w:r>
      <w:proofErr w:type="spellEnd"/>
      <w:r w:rsidR="00E052EA" w:rsidRPr="00035510">
        <w:rPr>
          <w:szCs w:val="28"/>
        </w:rPr>
        <w:t>.</w:t>
      </w:r>
      <w:r w:rsidR="006D007C">
        <w:rPr>
          <w:szCs w:val="28"/>
        </w:rPr>
        <w:t xml:space="preserve"> </w:t>
      </w:r>
      <w:r w:rsidR="00E052EA" w:rsidRPr="00035510">
        <w:rPr>
          <w:szCs w:val="28"/>
        </w:rPr>
        <w:t>Неболчи</w:t>
      </w:r>
    </w:p>
    <w:p w:rsidR="00451D94" w:rsidRPr="00035510" w:rsidRDefault="00451D94" w:rsidP="00F836DD">
      <w:pPr>
        <w:jc w:val="both"/>
        <w:rPr>
          <w:szCs w:val="28"/>
        </w:rPr>
      </w:pPr>
    </w:p>
    <w:p w:rsidR="00852A3A" w:rsidRPr="00DC361D" w:rsidRDefault="00852A3A" w:rsidP="00852A3A">
      <w:pPr>
        <w:ind w:right="5686"/>
        <w:jc w:val="both"/>
        <w:rPr>
          <w:b/>
          <w:bCs/>
          <w:szCs w:val="28"/>
        </w:rPr>
      </w:pPr>
      <w:r w:rsidRPr="00781AC5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продлении срока действия </w:t>
      </w:r>
      <w:r w:rsidRPr="009A251A">
        <w:rPr>
          <w:b/>
          <w:bCs/>
          <w:szCs w:val="28"/>
        </w:rPr>
        <w:t>и внесении</w:t>
      </w:r>
      <w:r>
        <w:rPr>
          <w:b/>
          <w:bCs/>
          <w:szCs w:val="28"/>
        </w:rPr>
        <w:t xml:space="preserve"> изменений в муниципальную </w:t>
      </w:r>
      <w:r w:rsidRPr="00781AC5">
        <w:rPr>
          <w:b/>
          <w:bCs/>
          <w:szCs w:val="28"/>
        </w:rPr>
        <w:t>программ</w:t>
      </w:r>
      <w:r>
        <w:rPr>
          <w:b/>
          <w:bCs/>
          <w:szCs w:val="28"/>
        </w:rPr>
        <w:t xml:space="preserve">у </w:t>
      </w:r>
      <w:r w:rsidRPr="00050783">
        <w:rPr>
          <w:b/>
          <w:szCs w:val="28"/>
        </w:rPr>
        <w:t xml:space="preserve">«Увековечивание памяти погибших при защите Отечества на территории области в </w:t>
      </w:r>
      <w:proofErr w:type="spellStart"/>
      <w:r w:rsidRPr="00050783">
        <w:rPr>
          <w:b/>
          <w:szCs w:val="28"/>
        </w:rPr>
        <w:t>Небол</w:t>
      </w:r>
      <w:r w:rsidR="0057648A">
        <w:rPr>
          <w:b/>
          <w:szCs w:val="28"/>
        </w:rPr>
        <w:t>чском</w:t>
      </w:r>
      <w:proofErr w:type="spellEnd"/>
      <w:r w:rsidR="0057648A">
        <w:rPr>
          <w:b/>
          <w:szCs w:val="28"/>
        </w:rPr>
        <w:t xml:space="preserve"> сельском поселении на 2021-2023</w:t>
      </w:r>
      <w:r w:rsidRPr="00050783">
        <w:rPr>
          <w:b/>
          <w:szCs w:val="28"/>
        </w:rPr>
        <w:t xml:space="preserve"> годы»</w:t>
      </w:r>
      <w:r>
        <w:rPr>
          <w:b/>
          <w:bCs/>
          <w:sz w:val="29"/>
          <w:szCs w:val="29"/>
          <w:shd w:val="clear" w:color="auto" w:fill="FFFFFF"/>
        </w:rPr>
        <w:t xml:space="preserve"> </w:t>
      </w:r>
    </w:p>
    <w:p w:rsidR="00852A3A" w:rsidRPr="00781AC5" w:rsidRDefault="00852A3A" w:rsidP="00852A3A">
      <w:pPr>
        <w:spacing w:line="240" w:lineRule="exact"/>
        <w:jc w:val="both"/>
        <w:rPr>
          <w:szCs w:val="28"/>
        </w:rPr>
      </w:pPr>
    </w:p>
    <w:p w:rsidR="00852A3A" w:rsidRPr="00781AC5" w:rsidRDefault="00852A3A" w:rsidP="00852A3A">
      <w:pPr>
        <w:suppressAutoHyphens/>
        <w:ind w:right="158" w:firstLine="709"/>
        <w:jc w:val="both"/>
        <w:rPr>
          <w:szCs w:val="28"/>
        </w:rPr>
      </w:pPr>
      <w:r w:rsidRPr="006F2D04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852A3A" w:rsidRPr="00781AC5" w:rsidRDefault="00852A3A" w:rsidP="00852A3A">
      <w:pPr>
        <w:ind w:right="158"/>
        <w:jc w:val="both"/>
        <w:rPr>
          <w:szCs w:val="28"/>
        </w:rPr>
      </w:pPr>
      <w:r w:rsidRPr="00050783">
        <w:rPr>
          <w:szCs w:val="28"/>
        </w:rPr>
        <w:t>ПОСТАНОВЛЯЮ:</w:t>
      </w:r>
    </w:p>
    <w:p w:rsidR="00852A3A" w:rsidRPr="009A251A" w:rsidRDefault="00852A3A" w:rsidP="00852A3A">
      <w:pPr>
        <w:ind w:right="158" w:firstLine="709"/>
        <w:jc w:val="both"/>
        <w:rPr>
          <w:szCs w:val="28"/>
        </w:rPr>
      </w:pPr>
      <w:r w:rsidRPr="00781AC5">
        <w:rPr>
          <w:szCs w:val="28"/>
        </w:rPr>
        <w:t xml:space="preserve">1. </w:t>
      </w:r>
      <w:r>
        <w:rPr>
          <w:szCs w:val="28"/>
        </w:rPr>
        <w:t xml:space="preserve">Продлить срок действия муниципальной программы, утвержденной постановлением Администрации </w:t>
      </w:r>
      <w:proofErr w:type="spellStart"/>
      <w:r>
        <w:rPr>
          <w:szCs w:val="28"/>
        </w:rPr>
        <w:t>Неболчского</w:t>
      </w:r>
      <w:proofErr w:type="spellEnd"/>
      <w:r>
        <w:rPr>
          <w:szCs w:val="28"/>
        </w:rPr>
        <w:t xml:space="preserve"> сельского поселения от  </w:t>
      </w:r>
      <w:r w:rsidR="0057648A">
        <w:rPr>
          <w:szCs w:val="28"/>
        </w:rPr>
        <w:t>30.12.2020г. № 117</w:t>
      </w:r>
      <w:r>
        <w:rPr>
          <w:szCs w:val="28"/>
        </w:rPr>
        <w:t xml:space="preserve"> </w:t>
      </w:r>
      <w:r w:rsidRPr="00050783">
        <w:rPr>
          <w:szCs w:val="28"/>
        </w:rPr>
        <w:t xml:space="preserve">«Увековечивание памяти погибших при защите Отечества на территории области в </w:t>
      </w:r>
      <w:proofErr w:type="spellStart"/>
      <w:r w:rsidRPr="00050783">
        <w:rPr>
          <w:szCs w:val="28"/>
        </w:rPr>
        <w:t>Небол</w:t>
      </w:r>
      <w:r w:rsidR="0057648A">
        <w:rPr>
          <w:szCs w:val="28"/>
        </w:rPr>
        <w:t>чском</w:t>
      </w:r>
      <w:proofErr w:type="spellEnd"/>
      <w:r w:rsidR="0057648A">
        <w:rPr>
          <w:szCs w:val="28"/>
        </w:rPr>
        <w:t xml:space="preserve"> сельском поселении на 2021-2023 годы» до 2024</w:t>
      </w:r>
      <w:r w:rsidRPr="00050783">
        <w:rPr>
          <w:szCs w:val="28"/>
        </w:rPr>
        <w:t xml:space="preserve"> года </w:t>
      </w:r>
      <w:r w:rsidRPr="009A251A">
        <w:rPr>
          <w:szCs w:val="28"/>
        </w:rPr>
        <w:t xml:space="preserve">и внести </w:t>
      </w:r>
      <w:r>
        <w:rPr>
          <w:szCs w:val="28"/>
        </w:rPr>
        <w:t>следующие изменения</w:t>
      </w:r>
      <w:r w:rsidRPr="009A251A">
        <w:rPr>
          <w:szCs w:val="28"/>
        </w:rPr>
        <w:t>:</w:t>
      </w:r>
    </w:p>
    <w:p w:rsidR="00852A3A" w:rsidRPr="00DC361D" w:rsidRDefault="00852A3A" w:rsidP="00852A3A">
      <w:pPr>
        <w:ind w:right="158" w:firstLine="709"/>
        <w:jc w:val="both"/>
        <w:rPr>
          <w:szCs w:val="28"/>
        </w:rPr>
      </w:pPr>
      <w:r w:rsidRPr="00050783">
        <w:rPr>
          <w:szCs w:val="28"/>
        </w:rPr>
        <w:t>1.1.</w:t>
      </w:r>
      <w:r>
        <w:rPr>
          <w:szCs w:val="28"/>
        </w:rPr>
        <w:t xml:space="preserve">Название программы изложить в следующей редакции: </w:t>
      </w:r>
      <w:r w:rsidRPr="00050783">
        <w:rPr>
          <w:szCs w:val="28"/>
        </w:rPr>
        <w:t xml:space="preserve">«Увековечивание памяти погибших при защите Отечества на территории области в </w:t>
      </w:r>
      <w:proofErr w:type="spellStart"/>
      <w:r w:rsidRPr="00050783">
        <w:rPr>
          <w:szCs w:val="28"/>
        </w:rPr>
        <w:t>Неболчском</w:t>
      </w:r>
      <w:proofErr w:type="spellEnd"/>
      <w:r w:rsidRPr="00050783">
        <w:rPr>
          <w:szCs w:val="28"/>
        </w:rPr>
        <w:t xml:space="preserve"> сельском поселении </w:t>
      </w:r>
      <w:r w:rsidR="0057648A">
        <w:rPr>
          <w:szCs w:val="28"/>
        </w:rPr>
        <w:t>на 2021-2024</w:t>
      </w:r>
      <w:r w:rsidRPr="00050783">
        <w:rPr>
          <w:szCs w:val="28"/>
        </w:rPr>
        <w:t xml:space="preserve"> годы»</w:t>
      </w:r>
    </w:p>
    <w:p w:rsidR="00852A3A" w:rsidRPr="00B04C09" w:rsidRDefault="00852A3A" w:rsidP="00852A3A">
      <w:pPr>
        <w:ind w:right="158" w:firstLine="709"/>
        <w:jc w:val="both"/>
      </w:pPr>
      <w:r>
        <w:rPr>
          <w:szCs w:val="28"/>
        </w:rPr>
        <w:t>1.2</w:t>
      </w:r>
      <w:r w:rsidRPr="00781AC5">
        <w:rPr>
          <w:szCs w:val="28"/>
        </w:rPr>
        <w:t xml:space="preserve">. </w:t>
      </w:r>
      <w:r>
        <w:rPr>
          <w:szCs w:val="28"/>
        </w:rPr>
        <w:t xml:space="preserve">В паспорте муниципальной программы пункт  4 </w:t>
      </w:r>
      <w:r w:rsidRPr="0005510A">
        <w:rPr>
          <w:szCs w:val="28"/>
        </w:rPr>
        <w:t>«Цели, задачи и целевые показатели муниципальной программы</w:t>
      </w:r>
      <w:r>
        <w:rPr>
          <w:szCs w:val="28"/>
        </w:rPr>
        <w:t xml:space="preserve"> изложить в следующей редакции:</w:t>
      </w:r>
    </w:p>
    <w:p w:rsidR="00852A3A" w:rsidRPr="00B04C09" w:rsidRDefault="00852A3A" w:rsidP="00852A3A">
      <w:pPr>
        <w:spacing w:line="240" w:lineRule="exact"/>
        <w:ind w:right="158"/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17"/>
        <w:gridCol w:w="4232"/>
        <w:gridCol w:w="1359"/>
        <w:gridCol w:w="1182"/>
        <w:gridCol w:w="94"/>
        <w:gridCol w:w="1276"/>
        <w:gridCol w:w="1289"/>
        <w:gridCol w:w="12"/>
      </w:tblGrid>
      <w:tr w:rsidR="00852A3A" w:rsidRPr="00DC7856" w:rsidTr="0057648A">
        <w:trPr>
          <w:gridAfter w:val="1"/>
          <w:wAfter w:w="6" w:type="pct"/>
          <w:trHeight w:val="57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pStyle w:val="ConsPlusCell"/>
              <w:spacing w:line="260" w:lineRule="exact"/>
              <w:ind w:left="-217" w:right="-21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</w:rPr>
              <w:t>№</w:t>
            </w:r>
          </w:p>
          <w:p w:rsidR="00852A3A" w:rsidRPr="00DC7856" w:rsidRDefault="00852A3A" w:rsidP="009759A7">
            <w:pPr>
              <w:pStyle w:val="ConsPlusCell"/>
              <w:spacing w:line="260" w:lineRule="exact"/>
              <w:ind w:left="-217" w:right="-217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DC7856">
              <w:rPr>
                <w:rFonts w:ascii="Times New Roman" w:hAnsi="Times New Roman" w:cs="Times New Roman"/>
              </w:rPr>
              <w:t>п</w:t>
            </w:r>
            <w:proofErr w:type="gramEnd"/>
            <w:r w:rsidRPr="00DC785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</w:rPr>
              <w:t xml:space="preserve">Цели, задачи </w:t>
            </w:r>
            <w:proofErr w:type="spellStart"/>
            <w:proofErr w:type="gramStart"/>
            <w:r w:rsidRPr="00DC7856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DC7856">
              <w:rPr>
                <w:rFonts w:ascii="Times New Roman" w:hAnsi="Times New Roman" w:cs="Times New Roman"/>
              </w:rPr>
              <w:t>-ной</w:t>
            </w:r>
            <w:proofErr w:type="gramEnd"/>
            <w:r w:rsidRPr="00DC7856">
              <w:rPr>
                <w:rFonts w:ascii="Times New Roman" w:hAnsi="Times New Roman" w:cs="Times New Roman"/>
              </w:rPr>
              <w:t xml:space="preserve"> программы, наименование и единица измерения </w:t>
            </w:r>
          </w:p>
          <w:p w:rsidR="00852A3A" w:rsidRPr="00DC7856" w:rsidRDefault="00852A3A" w:rsidP="009759A7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2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</w:rPr>
              <w:t xml:space="preserve">Значение целевого показателя </w:t>
            </w:r>
          </w:p>
        </w:tc>
      </w:tr>
      <w:tr w:rsidR="0057648A" w:rsidRPr="00DC7856" w:rsidTr="0057648A">
        <w:trPr>
          <w:gridAfter w:val="1"/>
          <w:wAfter w:w="6" w:type="pct"/>
          <w:trHeight w:val="57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8A" w:rsidRPr="00DC7856" w:rsidRDefault="0057648A" w:rsidP="009759A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06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8A" w:rsidRPr="00DC7856" w:rsidRDefault="0057648A" w:rsidP="009759A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2021</w:t>
            </w:r>
            <w:r w:rsidRPr="00DC7856">
              <w:rPr>
                <w:rFonts w:ascii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2022</w:t>
            </w:r>
            <w:r w:rsidRPr="00DC7856">
              <w:rPr>
                <w:rFonts w:ascii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2023</w:t>
            </w:r>
            <w:r w:rsidRPr="00DC7856">
              <w:rPr>
                <w:rFonts w:ascii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2024</w:t>
            </w:r>
            <w:r w:rsidRPr="00DC7856">
              <w:rPr>
                <w:rFonts w:ascii="Times New Roman" w:hAnsi="Times New Roman" w:cs="Times New Roman"/>
                <w:lang w:eastAsia="ar-SA"/>
              </w:rPr>
              <w:t xml:space="preserve"> год</w:t>
            </w:r>
          </w:p>
          <w:p w:rsidR="0057648A" w:rsidRPr="00DC7856" w:rsidRDefault="0057648A" w:rsidP="009759A7">
            <w:pPr>
              <w:pStyle w:val="ConsPlusCell"/>
              <w:snapToGrid w:val="0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7648A" w:rsidRPr="00DC7856" w:rsidTr="0057648A">
        <w:trPr>
          <w:gridAfter w:val="1"/>
          <w:wAfter w:w="6" w:type="pct"/>
          <w:trHeight w:val="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pacing w:line="260" w:lineRule="exact"/>
              <w:ind w:left="-217" w:right="-21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pacing w:line="260" w:lineRule="exact"/>
              <w:ind w:right="-75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  <w:lang w:eastAsia="ar-SA"/>
              </w:rPr>
              <w:t xml:space="preserve">        3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57648A" w:rsidRPr="00DC7856" w:rsidRDefault="0057648A" w:rsidP="009759A7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52A3A" w:rsidRPr="00DC7856" w:rsidTr="0057648A">
        <w:trPr>
          <w:trHeight w:val="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</w:rPr>
            </w:pPr>
            <w:r w:rsidRPr="00DC7856">
              <w:rPr>
                <w:rFonts w:ascii="Times New Roman" w:hAnsi="Times New Roman" w:cs="Times New Roman"/>
              </w:rPr>
              <w:t xml:space="preserve">Цель 1 </w:t>
            </w:r>
            <w:r w:rsidRPr="00DC7856">
              <w:rPr>
                <w:rFonts w:ascii="Times New Roman" w:hAnsi="Times New Roman" w:cs="Times New Roman"/>
                <w:shd w:val="clear" w:color="auto" w:fill="FFFFFF"/>
              </w:rPr>
              <w:t xml:space="preserve">Увековечение памяти погибших при защите Отечества на территории </w:t>
            </w:r>
            <w:proofErr w:type="spellStart"/>
            <w:r w:rsidRPr="00DC7856">
              <w:rPr>
                <w:rFonts w:ascii="Times New Roman" w:hAnsi="Times New Roman" w:cs="Times New Roman"/>
                <w:shd w:val="clear" w:color="auto" w:fill="FFFFFF"/>
              </w:rPr>
              <w:t>Неболчского</w:t>
            </w:r>
            <w:proofErr w:type="spellEnd"/>
            <w:r w:rsidRPr="00DC7856">
              <w:rPr>
                <w:rFonts w:ascii="Times New Roman" w:hAnsi="Times New Roman" w:cs="Times New Roman"/>
                <w:shd w:val="clear" w:color="auto" w:fill="FFFFFF"/>
              </w:rPr>
              <w:t xml:space="preserve"> сельского поселения</w:t>
            </w:r>
          </w:p>
        </w:tc>
      </w:tr>
      <w:tr w:rsidR="00852A3A" w:rsidRPr="00DC7856" w:rsidTr="0057648A">
        <w:trPr>
          <w:trHeight w:val="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 xml:space="preserve">Задача 1   Благоустройство территорий воинских захоронений    </w:t>
            </w:r>
            <w:proofErr w:type="spellStart"/>
            <w:r w:rsidRPr="00DC7856">
              <w:rPr>
                <w:sz w:val="20"/>
                <w:szCs w:val="20"/>
              </w:rPr>
              <w:t>Неболчского</w:t>
            </w:r>
            <w:proofErr w:type="spellEnd"/>
            <w:r w:rsidRPr="00DC7856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57648A" w:rsidRPr="00DC7856" w:rsidTr="0057648A">
        <w:trPr>
          <w:gridAfter w:val="1"/>
          <w:wAfter w:w="6" w:type="pct"/>
          <w:trHeight w:val="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7648A" w:rsidRPr="00DC7856" w:rsidRDefault="0057648A" w:rsidP="009759A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</w:rPr>
            </w:pPr>
            <w:r w:rsidRPr="00DC7856">
              <w:rPr>
                <w:rFonts w:ascii="Times New Roman" w:hAnsi="Times New Roman" w:cs="Times New Roman"/>
              </w:rPr>
              <w:t>Показатель 1</w:t>
            </w:r>
          </w:p>
          <w:p w:rsidR="0057648A" w:rsidRPr="00DC7856" w:rsidRDefault="0057648A" w:rsidP="009759A7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</w:rPr>
              <w:t xml:space="preserve"> Повышение уровня внешнего благоустройства и </w:t>
            </w:r>
            <w:r w:rsidRPr="00DC7856">
              <w:rPr>
                <w:rFonts w:ascii="Times New Roman" w:hAnsi="Times New Roman" w:cs="Times New Roman"/>
              </w:rPr>
              <w:lastRenderedPageBreak/>
              <w:t xml:space="preserve">санитарного состояния территорий воинских захоронений </w:t>
            </w:r>
            <w:proofErr w:type="spellStart"/>
            <w:r w:rsidRPr="00DC7856">
              <w:rPr>
                <w:rFonts w:ascii="Times New Roman" w:hAnsi="Times New Roman" w:cs="Times New Roman"/>
              </w:rPr>
              <w:t>Неболчского</w:t>
            </w:r>
            <w:proofErr w:type="spellEnd"/>
            <w:r w:rsidRPr="00DC7856">
              <w:rPr>
                <w:rFonts w:ascii="Times New Roman" w:hAnsi="Times New Roman" w:cs="Times New Roman"/>
              </w:rPr>
              <w:t xml:space="preserve"> сельского поселения, </w:t>
            </w:r>
            <w:proofErr w:type="spellStart"/>
            <w:proofErr w:type="gramStart"/>
            <w:r w:rsidRPr="00DC785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  <w:lang w:eastAsia="ar-SA"/>
              </w:rPr>
              <w:lastRenderedPageBreak/>
              <w:t xml:space="preserve">    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  <w:lang w:eastAsia="ar-SA"/>
              </w:rPr>
              <w:t xml:space="preserve">   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  <w:lang w:eastAsia="ar-SA"/>
              </w:rPr>
              <w:t xml:space="preserve">       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  <w:lang w:eastAsia="ar-SA"/>
              </w:rPr>
              <w:t xml:space="preserve">  4</w:t>
            </w:r>
          </w:p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52A3A" w:rsidRPr="00DC7856" w:rsidTr="0057648A">
        <w:trPr>
          <w:trHeight w:val="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6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pStyle w:val="ConsPlusCell"/>
              <w:snapToGrid w:val="0"/>
              <w:spacing w:line="240" w:lineRule="exact"/>
              <w:ind w:right="-75"/>
              <w:rPr>
                <w:rFonts w:ascii="Times New Roman" w:hAnsi="Times New Roman" w:cs="Times New Roman"/>
              </w:rPr>
            </w:pPr>
            <w:r w:rsidRPr="00DC7856">
              <w:rPr>
                <w:rFonts w:ascii="Times New Roman" w:hAnsi="Times New Roman" w:cs="Times New Roman"/>
              </w:rPr>
              <w:t xml:space="preserve">Задача 2    </w:t>
            </w:r>
            <w:r w:rsidRPr="00DC7856">
              <w:rPr>
                <w:rFonts w:ascii="Times New Roman" w:hAnsi="Times New Roman" w:cs="Times New Roman"/>
                <w:color w:val="000000"/>
              </w:rPr>
              <w:t>Паспортизация  воинских захоронений</w:t>
            </w:r>
          </w:p>
        </w:tc>
      </w:tr>
      <w:tr w:rsidR="0057648A" w:rsidRPr="00DC7856" w:rsidTr="0057648A">
        <w:trPr>
          <w:gridAfter w:val="1"/>
          <w:wAfter w:w="6" w:type="pct"/>
          <w:trHeight w:val="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7648A" w:rsidRPr="00DC7856" w:rsidRDefault="0057648A" w:rsidP="009759A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</w:rPr>
            </w:pPr>
            <w:r w:rsidRPr="00DC7856">
              <w:rPr>
                <w:rFonts w:ascii="Times New Roman" w:hAnsi="Times New Roman" w:cs="Times New Roman"/>
              </w:rPr>
              <w:t>Показатель 1</w:t>
            </w:r>
          </w:p>
          <w:p w:rsidR="0057648A" w:rsidRPr="00DC7856" w:rsidRDefault="0057648A" w:rsidP="009759A7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</w:rPr>
              <w:t xml:space="preserve"> Постановка на учет  и оформление паспортов воинских захоронений на территории </w:t>
            </w:r>
            <w:proofErr w:type="spellStart"/>
            <w:r w:rsidRPr="00DC7856">
              <w:rPr>
                <w:rFonts w:ascii="Times New Roman" w:hAnsi="Times New Roman" w:cs="Times New Roman"/>
              </w:rPr>
              <w:t>Неболчского</w:t>
            </w:r>
            <w:proofErr w:type="spellEnd"/>
            <w:r w:rsidRPr="00DC7856">
              <w:rPr>
                <w:rFonts w:ascii="Times New Roman" w:hAnsi="Times New Roman" w:cs="Times New Roman"/>
              </w:rPr>
              <w:t xml:space="preserve"> сельского поселения, </w:t>
            </w:r>
            <w:proofErr w:type="spellStart"/>
            <w:proofErr w:type="gramStart"/>
            <w:r w:rsidRPr="00DC785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  <w:lang w:eastAsia="ar-SA"/>
              </w:rPr>
              <w:t xml:space="preserve">  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  <w:lang w:eastAsia="ar-SA"/>
              </w:rPr>
              <w:t xml:space="preserve">       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  <w:lang w:eastAsia="ar-SA"/>
              </w:rPr>
              <w:t xml:space="preserve">   1</w:t>
            </w:r>
          </w:p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52A3A" w:rsidRPr="00DC7856" w:rsidTr="0057648A">
        <w:trPr>
          <w:trHeight w:val="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6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</w:rPr>
            </w:pPr>
            <w:r w:rsidRPr="00DC7856">
              <w:rPr>
                <w:rFonts w:ascii="Times New Roman" w:hAnsi="Times New Roman" w:cs="Times New Roman"/>
              </w:rPr>
              <w:t>Задача 3    Патриотическое воспитание молодежи</w:t>
            </w:r>
          </w:p>
        </w:tc>
      </w:tr>
      <w:tr w:rsidR="0057648A" w:rsidRPr="00DC7856" w:rsidTr="0057648A">
        <w:trPr>
          <w:gridAfter w:val="1"/>
          <w:wAfter w:w="6" w:type="pct"/>
          <w:trHeight w:val="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</w:rPr>
            </w:pPr>
            <w:r w:rsidRPr="00DC7856">
              <w:rPr>
                <w:rFonts w:ascii="Times New Roman" w:hAnsi="Times New Roman" w:cs="Times New Roman"/>
              </w:rPr>
              <w:t>Показатель 1</w:t>
            </w:r>
          </w:p>
          <w:p w:rsidR="0057648A" w:rsidRPr="00DC7856" w:rsidRDefault="0057648A" w:rsidP="009759A7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</w:rPr>
              <w:t xml:space="preserve"> Количество проведенных тематических, информационно-пропагандистских, военно-мемориальных и культурных мероприятий, </w:t>
            </w:r>
            <w:proofErr w:type="spellStart"/>
            <w:proofErr w:type="gramStart"/>
            <w:r w:rsidRPr="00DC785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right="-510" w:firstLine="708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  <w:lang w:eastAsia="ar-SA"/>
              </w:rPr>
              <w:t xml:space="preserve">     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  <w:lang w:eastAsia="ar-SA"/>
              </w:rPr>
              <w:t xml:space="preserve">       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lang w:eastAsia="ar-SA"/>
              </w:rPr>
            </w:pPr>
            <w:r w:rsidRPr="00DC7856">
              <w:rPr>
                <w:rFonts w:ascii="Times New Roman" w:hAnsi="Times New Roman" w:cs="Times New Roman"/>
                <w:lang w:eastAsia="ar-SA"/>
              </w:rPr>
              <w:t xml:space="preserve">    2</w:t>
            </w:r>
          </w:p>
          <w:p w:rsidR="0057648A" w:rsidRPr="00DC7856" w:rsidRDefault="0057648A" w:rsidP="009759A7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852A3A" w:rsidRPr="00B04C09" w:rsidRDefault="00852A3A" w:rsidP="00852A3A">
      <w:pPr>
        <w:spacing w:line="240" w:lineRule="exact"/>
        <w:ind w:right="-510" w:firstLine="720"/>
        <w:rPr>
          <w:sz w:val="20"/>
          <w:szCs w:val="20"/>
          <w:lang w:eastAsia="ar-SA"/>
        </w:rPr>
      </w:pPr>
    </w:p>
    <w:p w:rsidR="00852A3A" w:rsidRPr="00DC361D" w:rsidRDefault="00852A3A" w:rsidP="00852A3A">
      <w:pPr>
        <w:ind w:firstLine="567"/>
        <w:jc w:val="both"/>
        <w:rPr>
          <w:szCs w:val="28"/>
        </w:rPr>
      </w:pPr>
      <w:r>
        <w:rPr>
          <w:szCs w:val="28"/>
        </w:rPr>
        <w:t>1.3</w:t>
      </w:r>
      <w:r>
        <w:t xml:space="preserve">. </w:t>
      </w:r>
      <w:r>
        <w:rPr>
          <w:szCs w:val="28"/>
        </w:rPr>
        <w:t>В паспорте муниципальной программы пункт 5 изложить в следующей редакции: «</w:t>
      </w:r>
      <w:r w:rsidRPr="002B5B90">
        <w:rPr>
          <w:szCs w:val="28"/>
        </w:rPr>
        <w:t>Сроки реализации муниципальной программы</w:t>
      </w:r>
      <w:r w:rsidR="0057648A">
        <w:rPr>
          <w:szCs w:val="28"/>
        </w:rPr>
        <w:t>: 2021-2024</w:t>
      </w:r>
      <w:r w:rsidRPr="002B5B90">
        <w:rPr>
          <w:szCs w:val="28"/>
        </w:rPr>
        <w:t xml:space="preserve"> годы</w:t>
      </w:r>
      <w:r>
        <w:rPr>
          <w:szCs w:val="28"/>
        </w:rPr>
        <w:t>»</w:t>
      </w:r>
    </w:p>
    <w:p w:rsidR="00852A3A" w:rsidRPr="00781AC5" w:rsidRDefault="00852A3A" w:rsidP="00852A3A">
      <w:pPr>
        <w:ind w:firstLine="567"/>
        <w:jc w:val="both"/>
        <w:rPr>
          <w:szCs w:val="28"/>
        </w:rPr>
      </w:pPr>
      <w:r>
        <w:rPr>
          <w:szCs w:val="28"/>
        </w:rPr>
        <w:t>1.4</w:t>
      </w:r>
      <w:r w:rsidRPr="00781AC5">
        <w:rPr>
          <w:szCs w:val="28"/>
        </w:rPr>
        <w:t xml:space="preserve">. </w:t>
      </w:r>
      <w:r>
        <w:rPr>
          <w:szCs w:val="28"/>
        </w:rPr>
        <w:t xml:space="preserve">В паспорте муниципальной программы пункт  6 «Объемы и источники финансирования программы в </w:t>
      </w:r>
      <w:r w:rsidRPr="005E2E3F">
        <w:rPr>
          <w:szCs w:val="28"/>
        </w:rPr>
        <w:t>целом и</w:t>
      </w:r>
      <w:r>
        <w:rPr>
          <w:szCs w:val="28"/>
        </w:rPr>
        <w:t xml:space="preserve"> по годам реализации (тыс.</w:t>
      </w:r>
      <w:r w:rsidR="007A535C">
        <w:rPr>
          <w:szCs w:val="28"/>
        </w:rPr>
        <w:t xml:space="preserve"> </w:t>
      </w:r>
      <w:r>
        <w:rPr>
          <w:szCs w:val="28"/>
        </w:rPr>
        <w:t>рублей) изложить в следующей редакции:</w:t>
      </w:r>
    </w:p>
    <w:p w:rsidR="00852A3A" w:rsidRPr="00B04C09" w:rsidRDefault="00852A3A" w:rsidP="00852A3A">
      <w:pPr>
        <w:spacing w:line="260" w:lineRule="exact"/>
        <w:ind w:right="-510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86"/>
        <w:gridCol w:w="1970"/>
        <w:gridCol w:w="1728"/>
        <w:gridCol w:w="1859"/>
        <w:gridCol w:w="2380"/>
        <w:gridCol w:w="998"/>
      </w:tblGrid>
      <w:tr w:rsidR="00852A3A" w:rsidRPr="00DC7856" w:rsidTr="00DC7856">
        <w:trPr>
          <w:trHeight w:val="24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pacing w:line="260" w:lineRule="exact"/>
              <w:ind w:left="-108" w:right="-71"/>
              <w:jc w:val="center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</w:rPr>
              <w:t>Год</w:t>
            </w:r>
          </w:p>
        </w:tc>
        <w:tc>
          <w:tcPr>
            <w:tcW w:w="4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A3A" w:rsidRPr="00DC7856" w:rsidRDefault="00852A3A" w:rsidP="009759A7">
            <w:pPr>
              <w:spacing w:line="260" w:lineRule="exact"/>
              <w:ind w:left="-108" w:right="-71"/>
              <w:jc w:val="center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852A3A" w:rsidRPr="00DC7856" w:rsidTr="00DC7856">
        <w:trPr>
          <w:trHeight w:val="240"/>
        </w:trPr>
        <w:tc>
          <w:tcPr>
            <w:tcW w:w="71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3A" w:rsidRPr="00DC7856" w:rsidRDefault="00852A3A" w:rsidP="009759A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pacing w:line="260" w:lineRule="exact"/>
              <w:ind w:left="-108" w:right="-71"/>
              <w:jc w:val="center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pacing w:line="260" w:lineRule="exact"/>
              <w:ind w:left="-108" w:right="-71"/>
              <w:jc w:val="center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A3A" w:rsidRPr="00DC7856" w:rsidRDefault="00852A3A" w:rsidP="009759A7">
            <w:pPr>
              <w:spacing w:line="260" w:lineRule="exact"/>
              <w:ind w:left="-108" w:right="-71"/>
              <w:jc w:val="center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pacing w:line="260" w:lineRule="exact"/>
              <w:ind w:left="-108" w:right="-71"/>
              <w:jc w:val="center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A3A" w:rsidRPr="00DC7856" w:rsidRDefault="00852A3A" w:rsidP="009759A7">
            <w:pPr>
              <w:spacing w:line="260" w:lineRule="exact"/>
              <w:ind w:left="-108" w:right="-71"/>
              <w:jc w:val="center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</w:rPr>
              <w:t>всего</w:t>
            </w:r>
          </w:p>
        </w:tc>
      </w:tr>
      <w:tr w:rsidR="00852A3A" w:rsidRPr="00DC7856" w:rsidTr="00DC7856">
        <w:trPr>
          <w:trHeight w:val="16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pacing w:line="260" w:lineRule="exact"/>
              <w:ind w:left="-108" w:right="-71"/>
              <w:jc w:val="center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pacing w:line="260" w:lineRule="exact"/>
              <w:ind w:left="-108" w:right="-71"/>
              <w:jc w:val="center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pacing w:line="260" w:lineRule="exact"/>
              <w:ind w:left="-108" w:right="-71"/>
              <w:jc w:val="center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pacing w:line="260" w:lineRule="exact"/>
              <w:ind w:left="-108" w:right="-71"/>
              <w:jc w:val="center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</w:rPr>
              <w:t>4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pacing w:line="260" w:lineRule="exact"/>
              <w:ind w:left="-108" w:right="-71"/>
              <w:jc w:val="center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pacing w:line="260" w:lineRule="exact"/>
              <w:ind w:left="-108" w:right="-71"/>
              <w:jc w:val="center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</w:rPr>
              <w:t>6</w:t>
            </w:r>
          </w:p>
        </w:tc>
      </w:tr>
      <w:tr w:rsidR="00852A3A" w:rsidRPr="00DC7856" w:rsidTr="00DC7856">
        <w:trPr>
          <w:trHeight w:val="24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57648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  <w:r w:rsidR="00852A3A" w:rsidRPr="00DC7856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 xml:space="preserve">        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 w:firstLine="708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144F7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3</w:t>
            </w:r>
            <w:r w:rsidR="00852A3A" w:rsidRPr="00DC7856">
              <w:rPr>
                <w:sz w:val="20"/>
                <w:szCs w:val="20"/>
                <w:lang w:eastAsia="ar-SA"/>
              </w:rPr>
              <w:t>5,00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 xml:space="preserve">          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144F7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3</w:t>
            </w:r>
            <w:r w:rsidR="00852A3A" w:rsidRPr="00DC7856">
              <w:rPr>
                <w:sz w:val="20"/>
                <w:szCs w:val="20"/>
                <w:lang w:eastAsia="ar-SA"/>
              </w:rPr>
              <w:t>5,00</w:t>
            </w:r>
          </w:p>
        </w:tc>
      </w:tr>
      <w:tr w:rsidR="00852A3A" w:rsidRPr="00DC7856" w:rsidTr="00DC7856">
        <w:trPr>
          <w:trHeight w:val="24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57648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  <w:r w:rsidR="00852A3A" w:rsidRPr="00DC7856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 xml:space="preserve">        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 w:firstLine="708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57648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3</w:t>
            </w:r>
            <w:r w:rsidR="00852A3A" w:rsidRPr="00DC7856">
              <w:rPr>
                <w:sz w:val="20"/>
                <w:szCs w:val="20"/>
                <w:lang w:eastAsia="ar-SA"/>
              </w:rPr>
              <w:t xml:space="preserve">0,00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 xml:space="preserve">          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57648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3</w:t>
            </w:r>
            <w:r w:rsidR="00852A3A" w:rsidRPr="00DC7856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852A3A" w:rsidRPr="00DC7856" w:rsidTr="00DC7856">
        <w:trPr>
          <w:trHeight w:val="24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57648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2023</w:t>
            </w:r>
            <w:r w:rsidR="00852A3A" w:rsidRPr="00DC7856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 xml:space="preserve">        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 w:firstLine="708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57648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3</w:t>
            </w:r>
            <w:r w:rsidR="00852A3A" w:rsidRPr="00DC7856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 xml:space="preserve">          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A3A" w:rsidRPr="00DC7856" w:rsidRDefault="0057648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3</w:t>
            </w:r>
            <w:r w:rsidR="00852A3A" w:rsidRPr="00DC7856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852A3A" w:rsidRPr="00DC7856" w:rsidTr="00DC7856">
        <w:trPr>
          <w:trHeight w:val="24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57648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2024</w:t>
            </w:r>
            <w:r w:rsidR="00852A3A" w:rsidRPr="00DC7856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 xml:space="preserve">        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 w:firstLine="708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 xml:space="preserve"> 30,00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 xml:space="preserve">          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 xml:space="preserve"> 30,00</w:t>
            </w:r>
          </w:p>
        </w:tc>
      </w:tr>
      <w:tr w:rsidR="00852A3A" w:rsidRPr="00DC7856" w:rsidTr="00DC7856">
        <w:trPr>
          <w:trHeight w:val="24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 w:rsidRPr="00DC785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 xml:space="preserve">        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 xml:space="preserve">       </w:t>
            </w:r>
            <w:r w:rsidR="00287AE6">
              <w:rPr>
                <w:sz w:val="20"/>
                <w:szCs w:val="20"/>
                <w:lang w:eastAsia="ar-SA"/>
              </w:rPr>
              <w:t xml:space="preserve">    </w:t>
            </w:r>
            <w:r w:rsidRPr="00DC7856">
              <w:rPr>
                <w:sz w:val="20"/>
                <w:szCs w:val="20"/>
                <w:lang w:eastAsia="ar-SA"/>
              </w:rPr>
              <w:t xml:space="preserve">   0,00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144F7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  <w:r w:rsidR="0057648A">
              <w:rPr>
                <w:sz w:val="20"/>
                <w:szCs w:val="20"/>
                <w:lang w:eastAsia="ar-SA"/>
              </w:rPr>
              <w:t>5</w:t>
            </w:r>
            <w:r w:rsidR="00852A3A" w:rsidRPr="00DC7856"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52A3A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 w:rsidRPr="00DC7856">
              <w:rPr>
                <w:sz w:val="20"/>
                <w:szCs w:val="20"/>
                <w:lang w:eastAsia="ar-SA"/>
              </w:rPr>
              <w:t xml:space="preserve">          0,00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A" w:rsidRPr="00DC7856" w:rsidRDefault="008144F7" w:rsidP="009759A7">
            <w:pPr>
              <w:snapToGrid w:val="0"/>
              <w:spacing w:line="260" w:lineRule="exact"/>
              <w:ind w:right="-51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  <w:r w:rsidR="0057648A">
              <w:rPr>
                <w:sz w:val="20"/>
                <w:szCs w:val="20"/>
                <w:lang w:eastAsia="ar-SA"/>
              </w:rPr>
              <w:t>5</w:t>
            </w:r>
            <w:r w:rsidR="00852A3A" w:rsidRPr="00DC7856">
              <w:rPr>
                <w:sz w:val="20"/>
                <w:szCs w:val="20"/>
                <w:lang w:eastAsia="ar-SA"/>
              </w:rPr>
              <w:t>,00</w:t>
            </w:r>
          </w:p>
        </w:tc>
      </w:tr>
    </w:tbl>
    <w:p w:rsidR="00852A3A" w:rsidRDefault="00852A3A" w:rsidP="00852A3A"/>
    <w:p w:rsidR="00852A3A" w:rsidRDefault="00852A3A" w:rsidP="00852A3A">
      <w:pPr>
        <w:rPr>
          <w:szCs w:val="28"/>
        </w:rPr>
      </w:pPr>
      <w:r>
        <w:rPr>
          <w:szCs w:val="28"/>
        </w:rPr>
        <w:t xml:space="preserve"> 1.5. Мероприятия муниципальной программы изложить в следующей редакции:</w:t>
      </w:r>
    </w:p>
    <w:p w:rsidR="00852A3A" w:rsidRDefault="00852A3A" w:rsidP="009A367D">
      <w:pPr>
        <w:spacing w:line="240" w:lineRule="exact"/>
        <w:jc w:val="center"/>
        <w:rPr>
          <w:b/>
          <w:sz w:val="24"/>
        </w:rPr>
      </w:pPr>
    </w:p>
    <w:p w:rsidR="009A367D" w:rsidRPr="00035510" w:rsidRDefault="009A367D" w:rsidP="009A367D">
      <w:pPr>
        <w:spacing w:line="240" w:lineRule="exact"/>
        <w:jc w:val="center"/>
        <w:rPr>
          <w:b/>
          <w:sz w:val="24"/>
        </w:rPr>
      </w:pPr>
      <w:r w:rsidRPr="00035510">
        <w:rPr>
          <w:b/>
          <w:sz w:val="24"/>
        </w:rPr>
        <w:t>МЕРОПРИЯТИЯ</w:t>
      </w:r>
    </w:p>
    <w:p w:rsidR="009A367D" w:rsidRPr="00035510" w:rsidRDefault="009A367D" w:rsidP="009A367D">
      <w:pPr>
        <w:spacing w:line="240" w:lineRule="exact"/>
        <w:jc w:val="center"/>
        <w:rPr>
          <w:b/>
          <w:sz w:val="24"/>
        </w:rPr>
      </w:pPr>
      <w:r w:rsidRPr="00035510">
        <w:rPr>
          <w:b/>
          <w:sz w:val="24"/>
        </w:rPr>
        <w:t>муниципальной программы</w:t>
      </w:r>
    </w:p>
    <w:p w:rsidR="009A367D" w:rsidRPr="00035510" w:rsidRDefault="009A367D" w:rsidP="009A367D">
      <w:pPr>
        <w:spacing w:line="240" w:lineRule="exact"/>
        <w:jc w:val="center"/>
        <w:rPr>
          <w:b/>
          <w:sz w:val="24"/>
        </w:rPr>
      </w:pPr>
    </w:p>
    <w:tbl>
      <w:tblPr>
        <w:tblpPr w:leftFromText="180" w:rightFromText="180" w:vertAnchor="text" w:horzAnchor="margin" w:tblpY="341"/>
        <w:tblW w:w="50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009"/>
        <w:gridCol w:w="1741"/>
        <w:gridCol w:w="718"/>
        <w:gridCol w:w="851"/>
        <w:gridCol w:w="992"/>
        <w:gridCol w:w="996"/>
        <w:gridCol w:w="707"/>
        <w:gridCol w:w="144"/>
        <w:gridCol w:w="709"/>
        <w:gridCol w:w="141"/>
        <w:gridCol w:w="896"/>
      </w:tblGrid>
      <w:tr w:rsidR="00852A3A" w:rsidRPr="00DC7856" w:rsidTr="00852A3A">
        <w:trPr>
          <w:trHeight w:val="20"/>
        </w:trPr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3A" w:rsidRPr="00DC7856" w:rsidRDefault="00852A3A" w:rsidP="00852A3A">
            <w:pPr>
              <w:jc w:val="center"/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№</w:t>
            </w:r>
          </w:p>
          <w:p w:rsidR="00852A3A" w:rsidRPr="00DC7856" w:rsidRDefault="00852A3A" w:rsidP="00852A3A">
            <w:pPr>
              <w:jc w:val="center"/>
              <w:rPr>
                <w:sz w:val="20"/>
                <w:szCs w:val="20"/>
              </w:rPr>
            </w:pPr>
            <w:proofErr w:type="gramStart"/>
            <w:r w:rsidRPr="00DC7856">
              <w:rPr>
                <w:sz w:val="20"/>
                <w:szCs w:val="20"/>
              </w:rPr>
              <w:t>п</w:t>
            </w:r>
            <w:proofErr w:type="gramEnd"/>
            <w:r w:rsidRPr="00DC7856">
              <w:rPr>
                <w:sz w:val="20"/>
                <w:szCs w:val="20"/>
              </w:rPr>
              <w:t>/п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3A" w:rsidRPr="00DC7856" w:rsidRDefault="00852A3A" w:rsidP="00852A3A">
            <w:pPr>
              <w:jc w:val="center"/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Наименование</w:t>
            </w:r>
          </w:p>
          <w:p w:rsidR="00852A3A" w:rsidRPr="00DC7856" w:rsidRDefault="00852A3A" w:rsidP="00852A3A">
            <w:pPr>
              <w:jc w:val="center"/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мероприятия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3A" w:rsidRPr="00DC7856" w:rsidRDefault="00852A3A" w:rsidP="00852A3A">
            <w:pPr>
              <w:jc w:val="center"/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Исполни-</w:t>
            </w:r>
          </w:p>
          <w:p w:rsidR="00852A3A" w:rsidRPr="00DC7856" w:rsidRDefault="00852A3A" w:rsidP="00852A3A">
            <w:pPr>
              <w:jc w:val="center"/>
              <w:rPr>
                <w:sz w:val="20"/>
                <w:szCs w:val="20"/>
              </w:rPr>
            </w:pPr>
            <w:proofErr w:type="spellStart"/>
            <w:r w:rsidRPr="00DC7856">
              <w:rPr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3A" w:rsidRPr="00DC7856" w:rsidRDefault="00852A3A" w:rsidP="00852A3A">
            <w:pPr>
              <w:jc w:val="center"/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Срок</w:t>
            </w:r>
          </w:p>
          <w:p w:rsidR="00852A3A" w:rsidRPr="00DC7856" w:rsidRDefault="00852A3A" w:rsidP="00852A3A">
            <w:pPr>
              <w:jc w:val="center"/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реализации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3A" w:rsidRPr="00DC7856" w:rsidRDefault="00852A3A" w:rsidP="00DC7856">
            <w:pPr>
              <w:jc w:val="center"/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3A" w:rsidRPr="00DC7856" w:rsidRDefault="00852A3A" w:rsidP="00DC7856">
            <w:pPr>
              <w:jc w:val="center"/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Источник</w:t>
            </w:r>
            <w:r w:rsidR="00DC7856" w:rsidRPr="00DC78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C7856" w:rsidRPr="00DC7856">
              <w:rPr>
                <w:sz w:val="20"/>
                <w:szCs w:val="20"/>
              </w:rPr>
              <w:t>финанси-ро</w:t>
            </w:r>
            <w:r w:rsidRPr="00DC7856">
              <w:rPr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72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3A" w:rsidRPr="00DC7856" w:rsidRDefault="00852A3A" w:rsidP="00852A3A">
            <w:pPr>
              <w:jc w:val="center"/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Объем финансирования</w:t>
            </w:r>
          </w:p>
          <w:p w:rsidR="00852A3A" w:rsidRPr="00DC7856" w:rsidRDefault="00852A3A" w:rsidP="00852A3A">
            <w:pPr>
              <w:jc w:val="center"/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по годам (</w:t>
            </w:r>
            <w:proofErr w:type="spellStart"/>
            <w:r w:rsidRPr="00DC7856">
              <w:rPr>
                <w:sz w:val="20"/>
                <w:szCs w:val="20"/>
              </w:rPr>
              <w:t>тыс</w:t>
            </w:r>
            <w:proofErr w:type="gramStart"/>
            <w:r w:rsidRPr="00DC7856">
              <w:rPr>
                <w:sz w:val="20"/>
                <w:szCs w:val="20"/>
              </w:rPr>
              <w:t>.р</w:t>
            </w:r>
            <w:proofErr w:type="gramEnd"/>
            <w:r w:rsidRPr="00DC7856">
              <w:rPr>
                <w:sz w:val="20"/>
                <w:szCs w:val="20"/>
              </w:rPr>
              <w:t>уб</w:t>
            </w:r>
            <w:proofErr w:type="spellEnd"/>
            <w:r w:rsidRPr="00DC7856">
              <w:rPr>
                <w:sz w:val="20"/>
                <w:szCs w:val="20"/>
              </w:rPr>
              <w:t>.):</w:t>
            </w: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852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852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852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852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852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852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DC7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DC7856">
              <w:rPr>
                <w:sz w:val="20"/>
                <w:szCs w:val="20"/>
              </w:rPr>
              <w:t xml:space="preserve">  год</w:t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85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DC785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85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DC785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85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DC7856">
              <w:rPr>
                <w:sz w:val="20"/>
                <w:szCs w:val="20"/>
              </w:rPr>
              <w:t xml:space="preserve"> год</w:t>
            </w:r>
          </w:p>
          <w:p w:rsidR="0057648A" w:rsidRPr="00DC7856" w:rsidRDefault="0057648A" w:rsidP="00852A3A">
            <w:pPr>
              <w:jc w:val="center"/>
              <w:rPr>
                <w:sz w:val="20"/>
                <w:szCs w:val="20"/>
              </w:rPr>
            </w:pP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7</w:t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8</w:t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9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10</w:t>
            </w: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1.</w:t>
            </w:r>
          </w:p>
        </w:tc>
        <w:tc>
          <w:tcPr>
            <w:tcW w:w="476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Задача 1</w:t>
            </w: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1.1.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 xml:space="preserve">Благоустройство территорий воинских захоронений </w:t>
            </w:r>
            <w:proofErr w:type="spellStart"/>
            <w:r w:rsidRPr="00DC7856">
              <w:rPr>
                <w:sz w:val="20"/>
                <w:szCs w:val="20"/>
              </w:rPr>
              <w:t>Неболчского</w:t>
            </w:r>
            <w:proofErr w:type="spellEnd"/>
            <w:r w:rsidRPr="00DC785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Администрация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  <w:proofErr w:type="spellStart"/>
            <w:r w:rsidRPr="00DC7856">
              <w:rPr>
                <w:sz w:val="20"/>
                <w:szCs w:val="20"/>
              </w:rPr>
              <w:t>Неболчского</w:t>
            </w:r>
            <w:proofErr w:type="spellEnd"/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сельского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1.1.1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E3950" w:rsidP="006603F7">
            <w:pPr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Благоустройство воинских захоронений, расположенных в </w:t>
            </w:r>
            <w:r w:rsidRPr="00D4563E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4"/>
              </w:rPr>
              <w:t xml:space="preserve"> </w:t>
            </w:r>
            <w:r w:rsidRPr="00D4563E">
              <w:rPr>
                <w:color w:val="000000"/>
                <w:sz w:val="20"/>
                <w:szCs w:val="20"/>
              </w:rPr>
              <w:t xml:space="preserve">Верхнее Заозерье, ж. д. ст. </w:t>
            </w:r>
            <w:proofErr w:type="spellStart"/>
            <w:r w:rsidRPr="00D4563E">
              <w:rPr>
                <w:color w:val="000000"/>
                <w:sz w:val="20"/>
                <w:szCs w:val="20"/>
              </w:rPr>
              <w:t>Теребутенец</w:t>
            </w:r>
            <w:proofErr w:type="spellEnd"/>
            <w:r w:rsidRPr="00D4563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563E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D4563E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D4563E">
              <w:rPr>
                <w:color w:val="000000"/>
                <w:sz w:val="20"/>
                <w:szCs w:val="20"/>
              </w:rPr>
              <w:t>арья</w:t>
            </w:r>
            <w:proofErr w:type="spellEnd"/>
            <w:r w:rsidRPr="00C43F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C7856">
              <w:rPr>
                <w:sz w:val="20"/>
                <w:szCs w:val="20"/>
              </w:rPr>
              <w:t>Неболчского</w:t>
            </w:r>
            <w:proofErr w:type="spellEnd"/>
            <w:r w:rsidRPr="00DC785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DC7856">
              <w:rPr>
                <w:sz w:val="20"/>
                <w:szCs w:val="20"/>
              </w:rPr>
              <w:t>год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1.1.1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Бюджет         поселения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C7856">
              <w:rPr>
                <w:sz w:val="20"/>
                <w:szCs w:val="20"/>
              </w:rPr>
              <w:t>,0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-</w:t>
            </w: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1.1.2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0" w:rsidRPr="005C6FA0" w:rsidRDefault="005E3950" w:rsidP="005E3950">
            <w:pPr>
              <w:widowControl w:val="0"/>
              <w:jc w:val="both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Благоустройство воинских захоронений, расположенных в </w:t>
            </w:r>
            <w:r w:rsidRPr="005C6FA0">
              <w:rPr>
                <w:color w:val="000000"/>
                <w:sz w:val="20"/>
                <w:szCs w:val="20"/>
              </w:rPr>
              <w:t xml:space="preserve">д. Заречье, </w:t>
            </w:r>
            <w:proofErr w:type="spellStart"/>
            <w:r w:rsidRPr="005C6FA0">
              <w:rPr>
                <w:color w:val="000000"/>
                <w:sz w:val="20"/>
                <w:szCs w:val="20"/>
              </w:rPr>
              <w:t>Масляково</w:t>
            </w:r>
            <w:proofErr w:type="spellEnd"/>
            <w:r w:rsidRPr="005C6FA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6FA0">
              <w:rPr>
                <w:color w:val="000000"/>
                <w:sz w:val="20"/>
                <w:szCs w:val="20"/>
              </w:rPr>
              <w:t>Теребутенец</w:t>
            </w:r>
            <w:proofErr w:type="spellEnd"/>
            <w:r w:rsidRPr="005C6FA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6FA0">
              <w:rPr>
                <w:color w:val="000000"/>
                <w:sz w:val="20"/>
                <w:szCs w:val="20"/>
              </w:rPr>
              <w:t>Филиппково</w:t>
            </w:r>
            <w:proofErr w:type="spellEnd"/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DC7856">
              <w:rPr>
                <w:sz w:val="20"/>
                <w:szCs w:val="20"/>
              </w:rPr>
              <w:t>Неболчского</w:t>
            </w:r>
            <w:proofErr w:type="spellEnd"/>
            <w:r w:rsidRPr="00DC7856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DC7856">
              <w:rPr>
                <w:sz w:val="20"/>
                <w:szCs w:val="20"/>
              </w:rPr>
              <w:t xml:space="preserve"> год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1.1.1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Бюджет         поселения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C7856">
              <w:rPr>
                <w:sz w:val="20"/>
                <w:szCs w:val="20"/>
              </w:rPr>
              <w:t>,0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-</w:t>
            </w: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lastRenderedPageBreak/>
              <w:t>1.1.3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0" w:rsidRPr="00C43F59" w:rsidRDefault="005E3950" w:rsidP="005E3950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Благоустройство воинских захоронений, расположенных в п. Неболчи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C7856">
              <w:rPr>
                <w:sz w:val="20"/>
                <w:szCs w:val="20"/>
              </w:rPr>
              <w:t>Неболчского</w:t>
            </w:r>
            <w:proofErr w:type="spellEnd"/>
            <w:r w:rsidRPr="00DC785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DC7856">
              <w:rPr>
                <w:sz w:val="20"/>
                <w:szCs w:val="20"/>
              </w:rPr>
              <w:t xml:space="preserve"> год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1.1.1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Бюджет         поселения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C7856">
              <w:rPr>
                <w:sz w:val="20"/>
                <w:szCs w:val="20"/>
              </w:rPr>
              <w:t>5,0</w:t>
            </w:r>
          </w:p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1.1.4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57648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 xml:space="preserve">Благоустройство воинских захоронений, расположенных в </w:t>
            </w:r>
            <w:proofErr w:type="spellStart"/>
            <w:r w:rsidRPr="00DC7856">
              <w:rPr>
                <w:sz w:val="20"/>
                <w:szCs w:val="20"/>
              </w:rPr>
              <w:t>п</w:t>
            </w:r>
            <w:proofErr w:type="gramStart"/>
            <w:r w:rsidRPr="00DC7856">
              <w:rPr>
                <w:sz w:val="20"/>
                <w:szCs w:val="20"/>
              </w:rPr>
              <w:t>.Н</w:t>
            </w:r>
            <w:proofErr w:type="gramEnd"/>
            <w:r w:rsidRPr="00DC7856">
              <w:rPr>
                <w:sz w:val="20"/>
                <w:szCs w:val="20"/>
              </w:rPr>
              <w:t>еболчи</w:t>
            </w:r>
            <w:proofErr w:type="spellEnd"/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C7856">
              <w:rPr>
                <w:sz w:val="20"/>
                <w:szCs w:val="20"/>
              </w:rPr>
              <w:t>Неболчского</w:t>
            </w:r>
            <w:proofErr w:type="spellEnd"/>
            <w:r w:rsidRPr="00DC785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2024</w:t>
            </w:r>
            <w:r w:rsidRPr="00DC785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1.1.1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Бюджет         поселения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6603F7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15,0</w:t>
            </w: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2.</w:t>
            </w:r>
          </w:p>
        </w:tc>
        <w:tc>
          <w:tcPr>
            <w:tcW w:w="47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Задача 2</w:t>
            </w: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2.1.</w:t>
            </w:r>
          </w:p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Паспортизация  воинских захоронений</w:t>
            </w:r>
          </w:p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C7856">
              <w:rPr>
                <w:sz w:val="20"/>
                <w:szCs w:val="20"/>
              </w:rPr>
              <w:t>Неболчского</w:t>
            </w:r>
            <w:proofErr w:type="spellEnd"/>
            <w:r w:rsidRPr="00DC785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2.1.1</w:t>
            </w:r>
          </w:p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E3950" w:rsidP="00880697">
            <w:pPr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Паспортизация  воинского захоронения </w:t>
            </w:r>
            <w:proofErr w:type="spellStart"/>
            <w:r w:rsidRPr="00C43F59">
              <w:rPr>
                <w:sz w:val="20"/>
                <w:szCs w:val="20"/>
              </w:rPr>
              <w:t>д</w:t>
            </w:r>
            <w:proofErr w:type="gramStart"/>
            <w:r w:rsidRPr="00C43F59">
              <w:rPr>
                <w:sz w:val="20"/>
                <w:szCs w:val="20"/>
              </w:rPr>
              <w:t>.</w:t>
            </w:r>
            <w:r w:rsidR="00880697">
              <w:rPr>
                <w:sz w:val="20"/>
                <w:szCs w:val="20"/>
              </w:rPr>
              <w:t>Д</w:t>
            </w:r>
            <w:proofErr w:type="gramEnd"/>
            <w:r w:rsidR="00880697">
              <w:rPr>
                <w:sz w:val="20"/>
                <w:szCs w:val="20"/>
              </w:rPr>
              <w:t>регли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C7856">
              <w:rPr>
                <w:sz w:val="20"/>
                <w:szCs w:val="20"/>
              </w:rPr>
              <w:t>Неболчского</w:t>
            </w:r>
            <w:proofErr w:type="spellEnd"/>
            <w:r w:rsidRPr="00DC7856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DC7856">
              <w:rPr>
                <w:sz w:val="20"/>
                <w:szCs w:val="20"/>
              </w:rPr>
              <w:t xml:space="preserve"> год</w:t>
            </w:r>
          </w:p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1.2.1</w:t>
            </w:r>
          </w:p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Бюджет         поселения</w:t>
            </w:r>
          </w:p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8144F7" w:rsidP="0085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648A">
              <w:rPr>
                <w:sz w:val="20"/>
                <w:szCs w:val="20"/>
              </w:rPr>
              <w:t>0</w:t>
            </w:r>
            <w:r w:rsidR="0057648A" w:rsidRPr="00DC7856">
              <w:rPr>
                <w:sz w:val="20"/>
                <w:szCs w:val="20"/>
              </w:rPr>
              <w:t>,0</w:t>
            </w:r>
          </w:p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-</w:t>
            </w: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2.1.2</w:t>
            </w:r>
          </w:p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0" w:rsidRPr="00C43F59" w:rsidRDefault="005E3950" w:rsidP="005E3950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Паспортизация воинского захоронения</w:t>
            </w:r>
          </w:p>
          <w:p w:rsidR="0057648A" w:rsidRPr="00DC7856" w:rsidRDefault="005E3950" w:rsidP="005E3950">
            <w:pPr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д</w:t>
            </w:r>
            <w:proofErr w:type="gramStart"/>
            <w:r w:rsidRPr="00C43F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асляково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C7856">
              <w:rPr>
                <w:sz w:val="20"/>
                <w:szCs w:val="20"/>
              </w:rPr>
              <w:t>Неболчского</w:t>
            </w:r>
            <w:proofErr w:type="spellEnd"/>
            <w:r w:rsidRPr="00DC785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DC785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1.2.1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Бюджет         поселения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C7856">
              <w:rPr>
                <w:sz w:val="20"/>
                <w:szCs w:val="20"/>
              </w:rPr>
              <w:t>,0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2.1.3</w:t>
            </w:r>
          </w:p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0" w:rsidRPr="00C43F59" w:rsidRDefault="005E3950" w:rsidP="005E395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Паспортизация </w:t>
            </w:r>
            <w:r w:rsidRPr="00C43F59">
              <w:rPr>
                <w:sz w:val="20"/>
                <w:szCs w:val="20"/>
              </w:rPr>
              <w:t>воинского захоронения</w:t>
            </w:r>
          </w:p>
          <w:p w:rsidR="0057648A" w:rsidRPr="00DC7856" w:rsidRDefault="005E3950" w:rsidP="005E3950">
            <w:pPr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д</w:t>
            </w:r>
            <w:proofErr w:type="gramStart"/>
            <w:r w:rsidRPr="00C43F59">
              <w:rPr>
                <w:sz w:val="20"/>
                <w:szCs w:val="20"/>
              </w:rPr>
              <w:t>.Т</w:t>
            </w:r>
            <w:proofErr w:type="gramEnd"/>
            <w:r w:rsidRPr="00C43F59">
              <w:rPr>
                <w:sz w:val="20"/>
                <w:szCs w:val="20"/>
              </w:rPr>
              <w:t>альцы</w:t>
            </w:r>
            <w:proofErr w:type="spellEnd"/>
            <w:r w:rsidRPr="00C43F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C7856">
              <w:rPr>
                <w:sz w:val="20"/>
                <w:szCs w:val="20"/>
              </w:rPr>
              <w:t>Неболчского</w:t>
            </w:r>
            <w:proofErr w:type="spellEnd"/>
            <w:r w:rsidRPr="00DC785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DC7856">
              <w:rPr>
                <w:sz w:val="20"/>
                <w:szCs w:val="20"/>
              </w:rPr>
              <w:t xml:space="preserve"> год</w:t>
            </w:r>
          </w:p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1.2.1</w:t>
            </w:r>
          </w:p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Бюджет         поселения</w:t>
            </w:r>
          </w:p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2.1.4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Паспортизация воинского захоронения</w:t>
            </w:r>
          </w:p>
          <w:p w:rsidR="0057648A" w:rsidRPr="00DC7856" w:rsidRDefault="00880697" w:rsidP="005E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П.Неболчи</w:t>
            </w:r>
            <w:bookmarkStart w:id="0" w:name="_GoBack"/>
            <w:bookmarkEnd w:id="0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C7856">
              <w:rPr>
                <w:sz w:val="20"/>
                <w:szCs w:val="20"/>
              </w:rPr>
              <w:t>Неболчского</w:t>
            </w:r>
            <w:proofErr w:type="spellEnd"/>
            <w:r w:rsidRPr="00DC785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DC785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1.2.1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Бюджет         поселения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15,0</w:t>
            </w: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3.</w:t>
            </w:r>
          </w:p>
        </w:tc>
        <w:tc>
          <w:tcPr>
            <w:tcW w:w="47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Задача 3</w:t>
            </w: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3.1.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C7856">
              <w:rPr>
                <w:sz w:val="20"/>
                <w:szCs w:val="20"/>
              </w:rPr>
              <w:t>Неболчского</w:t>
            </w:r>
            <w:proofErr w:type="spellEnd"/>
            <w:r w:rsidRPr="00DC785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DC7856">
              <w:rPr>
                <w:sz w:val="20"/>
                <w:szCs w:val="20"/>
              </w:rPr>
              <w:t>-</w:t>
            </w:r>
          </w:p>
          <w:p w:rsidR="0057648A" w:rsidRPr="00DC7856" w:rsidRDefault="0057648A" w:rsidP="0085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DC785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1.3.1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 xml:space="preserve"> Бюджет </w:t>
            </w:r>
          </w:p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поселения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-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-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-</w:t>
            </w:r>
          </w:p>
        </w:tc>
      </w:tr>
      <w:tr w:rsidR="0057648A" w:rsidRPr="00DC7856" w:rsidTr="0057648A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ИТОГО: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8144F7" w:rsidP="0085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7648A" w:rsidRPr="00DC7856">
              <w:rPr>
                <w:sz w:val="20"/>
                <w:szCs w:val="20"/>
              </w:rPr>
              <w:t>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C7856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C7856">
              <w:rPr>
                <w:sz w:val="20"/>
                <w:szCs w:val="20"/>
              </w:rPr>
              <w:t>0,0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A" w:rsidRPr="00DC7856" w:rsidRDefault="0057648A" w:rsidP="00852A3A">
            <w:pPr>
              <w:rPr>
                <w:sz w:val="20"/>
                <w:szCs w:val="20"/>
              </w:rPr>
            </w:pPr>
            <w:r w:rsidRPr="00DC7856">
              <w:rPr>
                <w:sz w:val="20"/>
                <w:szCs w:val="20"/>
              </w:rPr>
              <w:t>30,0</w:t>
            </w:r>
          </w:p>
          <w:p w:rsidR="0057648A" w:rsidRPr="00DC7856" w:rsidRDefault="0057648A" w:rsidP="0057648A">
            <w:pPr>
              <w:rPr>
                <w:sz w:val="20"/>
                <w:szCs w:val="20"/>
              </w:rPr>
            </w:pPr>
          </w:p>
        </w:tc>
      </w:tr>
    </w:tbl>
    <w:p w:rsidR="00F96C1F" w:rsidRDefault="00F96C1F" w:rsidP="00451D94">
      <w:pPr>
        <w:ind w:left="5472"/>
        <w:jc w:val="center"/>
        <w:rPr>
          <w:sz w:val="24"/>
        </w:rPr>
      </w:pPr>
    </w:p>
    <w:p w:rsidR="00993DD9" w:rsidRDefault="00993DD9" w:rsidP="00993DD9">
      <w:pPr>
        <w:jc w:val="both"/>
        <w:rPr>
          <w:bCs/>
          <w:szCs w:val="28"/>
        </w:rPr>
      </w:pPr>
      <w:r>
        <w:rPr>
          <w:bCs/>
          <w:szCs w:val="28"/>
        </w:rPr>
        <w:t xml:space="preserve">      2. Опубликовать постановление в </w:t>
      </w:r>
      <w:r>
        <w:rPr>
          <w:bCs/>
          <w:szCs w:val="28"/>
          <w:lang w:eastAsia="ar-SA"/>
        </w:rPr>
        <w:t>бюллетене «Официальный вестник поселения»</w:t>
      </w:r>
      <w:r>
        <w:rPr>
          <w:bCs/>
          <w:szCs w:val="28"/>
        </w:rPr>
        <w:t xml:space="preserve"> и разместить на официальном сайте в сети Интернет</w:t>
      </w:r>
    </w:p>
    <w:p w:rsidR="008144F7" w:rsidRDefault="008144F7" w:rsidP="005D7102">
      <w:pPr>
        <w:pStyle w:val="ab"/>
        <w:ind w:left="0"/>
        <w:jc w:val="both"/>
        <w:rPr>
          <w:sz w:val="28"/>
          <w:szCs w:val="28"/>
        </w:rPr>
      </w:pPr>
    </w:p>
    <w:p w:rsidR="008144F7" w:rsidRDefault="008144F7" w:rsidP="005D7102">
      <w:pPr>
        <w:pStyle w:val="ab"/>
        <w:ind w:left="0"/>
        <w:jc w:val="both"/>
        <w:rPr>
          <w:sz w:val="28"/>
          <w:szCs w:val="28"/>
        </w:rPr>
      </w:pPr>
    </w:p>
    <w:p w:rsidR="005D7102" w:rsidRPr="008144F7" w:rsidRDefault="008144F7" w:rsidP="008144F7">
      <w:pPr>
        <w:pStyle w:val="ab"/>
        <w:tabs>
          <w:tab w:val="left" w:pos="6012"/>
        </w:tabs>
        <w:ind w:left="0"/>
        <w:jc w:val="both"/>
        <w:rPr>
          <w:b w:val="0"/>
          <w:sz w:val="28"/>
          <w:szCs w:val="28"/>
        </w:rPr>
      </w:pPr>
      <w:r w:rsidRPr="008144F7">
        <w:rPr>
          <w:b w:val="0"/>
          <w:sz w:val="28"/>
          <w:szCs w:val="28"/>
        </w:rPr>
        <w:t xml:space="preserve">                                  Глава поселения</w:t>
      </w:r>
      <w:r w:rsidRPr="008144F7">
        <w:rPr>
          <w:b w:val="0"/>
          <w:sz w:val="28"/>
          <w:szCs w:val="28"/>
        </w:rPr>
        <w:tab/>
      </w:r>
      <w:proofErr w:type="spellStart"/>
      <w:r w:rsidRPr="008144F7">
        <w:rPr>
          <w:b w:val="0"/>
          <w:sz w:val="28"/>
          <w:szCs w:val="28"/>
        </w:rPr>
        <w:t>П.С.Ермилов</w:t>
      </w:r>
      <w:proofErr w:type="spellEnd"/>
    </w:p>
    <w:p w:rsidR="00993DD9" w:rsidRPr="008144F7" w:rsidRDefault="00993DD9" w:rsidP="00451D94">
      <w:pPr>
        <w:ind w:left="5472"/>
        <w:jc w:val="center"/>
        <w:rPr>
          <w:sz w:val="24"/>
        </w:rPr>
      </w:pPr>
    </w:p>
    <w:sectPr w:rsidR="00993DD9" w:rsidRPr="008144F7" w:rsidSect="00F836DD">
      <w:headerReference w:type="even" r:id="rId8"/>
      <w:headerReference w:type="default" r:id="rId9"/>
      <w:pgSz w:w="11906" w:h="16838"/>
      <w:pgMar w:top="1134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60" w:rsidRDefault="00DD2D60">
      <w:r>
        <w:separator/>
      </w:r>
    </w:p>
  </w:endnote>
  <w:endnote w:type="continuationSeparator" w:id="0">
    <w:p w:rsidR="00DD2D60" w:rsidRDefault="00DD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60" w:rsidRDefault="00DD2D60">
      <w:r>
        <w:separator/>
      </w:r>
    </w:p>
  </w:footnote>
  <w:footnote w:type="continuationSeparator" w:id="0">
    <w:p w:rsidR="00DD2D60" w:rsidRDefault="00DD2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49" w:rsidRDefault="002378DA" w:rsidP="00451D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5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949" w:rsidRDefault="002959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49" w:rsidRDefault="00295949" w:rsidP="003D286D">
    <w:pPr>
      <w:pStyle w:val="a4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94"/>
    <w:rsid w:val="00014407"/>
    <w:rsid w:val="00017CAC"/>
    <w:rsid w:val="00035510"/>
    <w:rsid w:val="000550B7"/>
    <w:rsid w:val="00057287"/>
    <w:rsid w:val="00064A64"/>
    <w:rsid w:val="0007700D"/>
    <w:rsid w:val="00081F94"/>
    <w:rsid w:val="000D4137"/>
    <w:rsid w:val="000D49BA"/>
    <w:rsid w:val="000E2152"/>
    <w:rsid w:val="00104353"/>
    <w:rsid w:val="0011078B"/>
    <w:rsid w:val="00112F63"/>
    <w:rsid w:val="00113C6E"/>
    <w:rsid w:val="00175C6B"/>
    <w:rsid w:val="00187DBE"/>
    <w:rsid w:val="00192685"/>
    <w:rsid w:val="001A520B"/>
    <w:rsid w:val="001A6234"/>
    <w:rsid w:val="001D0510"/>
    <w:rsid w:val="001D3B73"/>
    <w:rsid w:val="001E49DB"/>
    <w:rsid w:val="001F7A27"/>
    <w:rsid w:val="00201726"/>
    <w:rsid w:val="002371B5"/>
    <w:rsid w:val="002378DA"/>
    <w:rsid w:val="00284540"/>
    <w:rsid w:val="00287AE6"/>
    <w:rsid w:val="00295949"/>
    <w:rsid w:val="002976E6"/>
    <w:rsid w:val="002A7DB5"/>
    <w:rsid w:val="002C451F"/>
    <w:rsid w:val="002D4FB2"/>
    <w:rsid w:val="002E2964"/>
    <w:rsid w:val="002E6E4B"/>
    <w:rsid w:val="00311548"/>
    <w:rsid w:val="0032277F"/>
    <w:rsid w:val="0035671A"/>
    <w:rsid w:val="003629F5"/>
    <w:rsid w:val="003648F3"/>
    <w:rsid w:val="00367B2C"/>
    <w:rsid w:val="00395D0A"/>
    <w:rsid w:val="003A3C5A"/>
    <w:rsid w:val="003C6459"/>
    <w:rsid w:val="003D286D"/>
    <w:rsid w:val="003E3542"/>
    <w:rsid w:val="003E4798"/>
    <w:rsid w:val="00421C5F"/>
    <w:rsid w:val="0042349C"/>
    <w:rsid w:val="00451D94"/>
    <w:rsid w:val="0045729D"/>
    <w:rsid w:val="00477BCA"/>
    <w:rsid w:val="00494A00"/>
    <w:rsid w:val="004A2C7E"/>
    <w:rsid w:val="004A4B7E"/>
    <w:rsid w:val="004A6E90"/>
    <w:rsid w:val="004A7953"/>
    <w:rsid w:val="004B58BB"/>
    <w:rsid w:val="004C4456"/>
    <w:rsid w:val="004C5333"/>
    <w:rsid w:val="004E13F5"/>
    <w:rsid w:val="004F2D62"/>
    <w:rsid w:val="00531193"/>
    <w:rsid w:val="00542A20"/>
    <w:rsid w:val="00557D82"/>
    <w:rsid w:val="00563A75"/>
    <w:rsid w:val="00574861"/>
    <w:rsid w:val="0057648A"/>
    <w:rsid w:val="005A11C1"/>
    <w:rsid w:val="005D7102"/>
    <w:rsid w:val="005E2484"/>
    <w:rsid w:val="005E3950"/>
    <w:rsid w:val="00632132"/>
    <w:rsid w:val="00633CA0"/>
    <w:rsid w:val="006343A9"/>
    <w:rsid w:val="00652DED"/>
    <w:rsid w:val="006603F7"/>
    <w:rsid w:val="006938D9"/>
    <w:rsid w:val="006A1591"/>
    <w:rsid w:val="006B0771"/>
    <w:rsid w:val="006B3410"/>
    <w:rsid w:val="006B3D6F"/>
    <w:rsid w:val="006D007C"/>
    <w:rsid w:val="00706A04"/>
    <w:rsid w:val="00722E9A"/>
    <w:rsid w:val="007242BC"/>
    <w:rsid w:val="00757A45"/>
    <w:rsid w:val="00790679"/>
    <w:rsid w:val="007A3DBB"/>
    <w:rsid w:val="007A535C"/>
    <w:rsid w:val="007D6286"/>
    <w:rsid w:val="007E652B"/>
    <w:rsid w:val="007F4597"/>
    <w:rsid w:val="00800634"/>
    <w:rsid w:val="00812B6E"/>
    <w:rsid w:val="008144F7"/>
    <w:rsid w:val="00817CCB"/>
    <w:rsid w:val="00822781"/>
    <w:rsid w:val="00823AC6"/>
    <w:rsid w:val="008459FE"/>
    <w:rsid w:val="00852A3A"/>
    <w:rsid w:val="008659C3"/>
    <w:rsid w:val="0086717C"/>
    <w:rsid w:val="008743D3"/>
    <w:rsid w:val="00880697"/>
    <w:rsid w:val="00881727"/>
    <w:rsid w:val="008846B2"/>
    <w:rsid w:val="008D3B39"/>
    <w:rsid w:val="008F1FB2"/>
    <w:rsid w:val="0090136A"/>
    <w:rsid w:val="00901AB3"/>
    <w:rsid w:val="00921053"/>
    <w:rsid w:val="00923635"/>
    <w:rsid w:val="00934DA6"/>
    <w:rsid w:val="00960518"/>
    <w:rsid w:val="009939C2"/>
    <w:rsid w:val="00993DD9"/>
    <w:rsid w:val="009A367D"/>
    <w:rsid w:val="009B016A"/>
    <w:rsid w:val="009B27DE"/>
    <w:rsid w:val="009B7EAA"/>
    <w:rsid w:val="009C02F4"/>
    <w:rsid w:val="009F496F"/>
    <w:rsid w:val="00A209AD"/>
    <w:rsid w:val="00A41B67"/>
    <w:rsid w:val="00A60788"/>
    <w:rsid w:val="00A636AD"/>
    <w:rsid w:val="00A96B5C"/>
    <w:rsid w:val="00AA4C93"/>
    <w:rsid w:val="00AB4927"/>
    <w:rsid w:val="00AF4E45"/>
    <w:rsid w:val="00B04C09"/>
    <w:rsid w:val="00B13ABC"/>
    <w:rsid w:val="00B605C2"/>
    <w:rsid w:val="00B822C2"/>
    <w:rsid w:val="00B872B7"/>
    <w:rsid w:val="00BA1BDA"/>
    <w:rsid w:val="00BE74D6"/>
    <w:rsid w:val="00C13EF6"/>
    <w:rsid w:val="00C5430A"/>
    <w:rsid w:val="00C55DBF"/>
    <w:rsid w:val="00C65706"/>
    <w:rsid w:val="00C67F5F"/>
    <w:rsid w:val="00C875D3"/>
    <w:rsid w:val="00C91F2F"/>
    <w:rsid w:val="00CA0F66"/>
    <w:rsid w:val="00CA34F9"/>
    <w:rsid w:val="00CB5DB6"/>
    <w:rsid w:val="00CC64B1"/>
    <w:rsid w:val="00CD2715"/>
    <w:rsid w:val="00CE40EB"/>
    <w:rsid w:val="00CF041C"/>
    <w:rsid w:val="00D02463"/>
    <w:rsid w:val="00D04225"/>
    <w:rsid w:val="00D110AD"/>
    <w:rsid w:val="00D136D1"/>
    <w:rsid w:val="00D27A75"/>
    <w:rsid w:val="00D352FC"/>
    <w:rsid w:val="00D52B22"/>
    <w:rsid w:val="00DC2F6A"/>
    <w:rsid w:val="00DC5968"/>
    <w:rsid w:val="00DC5DF1"/>
    <w:rsid w:val="00DC7856"/>
    <w:rsid w:val="00DD2D60"/>
    <w:rsid w:val="00DE7D79"/>
    <w:rsid w:val="00E052EA"/>
    <w:rsid w:val="00E403AA"/>
    <w:rsid w:val="00E51019"/>
    <w:rsid w:val="00E64DB1"/>
    <w:rsid w:val="00E70A00"/>
    <w:rsid w:val="00E85DC6"/>
    <w:rsid w:val="00E8750C"/>
    <w:rsid w:val="00E9181D"/>
    <w:rsid w:val="00EB1F16"/>
    <w:rsid w:val="00EB3871"/>
    <w:rsid w:val="00EC5FF9"/>
    <w:rsid w:val="00EF0C27"/>
    <w:rsid w:val="00F0212C"/>
    <w:rsid w:val="00F21361"/>
    <w:rsid w:val="00F3253D"/>
    <w:rsid w:val="00F349C7"/>
    <w:rsid w:val="00F35D74"/>
    <w:rsid w:val="00F56B3E"/>
    <w:rsid w:val="00F71AA0"/>
    <w:rsid w:val="00F836DD"/>
    <w:rsid w:val="00F915B0"/>
    <w:rsid w:val="00F92126"/>
    <w:rsid w:val="00F95899"/>
    <w:rsid w:val="00F96C1F"/>
    <w:rsid w:val="00F96FA5"/>
    <w:rsid w:val="00FA2409"/>
    <w:rsid w:val="00FA6D2F"/>
    <w:rsid w:val="00FD5DD2"/>
    <w:rsid w:val="00FD7E73"/>
    <w:rsid w:val="00FE68AC"/>
    <w:rsid w:val="00FF1970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9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451D9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E052EA"/>
    <w:pPr>
      <w:keepNext/>
      <w:ind w:right="-1333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052EA"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a"/>
    <w:next w:val="a"/>
    <w:qFormat/>
    <w:rsid w:val="00E052EA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1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Отчетный"/>
    <w:basedOn w:val="a"/>
    <w:rsid w:val="00451D94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link w:val="20"/>
    <w:locked/>
    <w:rsid w:val="00451D94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451D94"/>
    <w:pPr>
      <w:spacing w:after="120" w:line="480" w:lineRule="auto"/>
      <w:ind w:left="283"/>
    </w:pPr>
    <w:rPr>
      <w:sz w:val="24"/>
    </w:rPr>
  </w:style>
  <w:style w:type="paragraph" w:customStyle="1" w:styleId="BodyText21">
    <w:name w:val="Body Text 21"/>
    <w:basedOn w:val="a"/>
    <w:rsid w:val="00451D94"/>
    <w:pPr>
      <w:jc w:val="both"/>
    </w:pPr>
    <w:rPr>
      <w:sz w:val="24"/>
    </w:rPr>
  </w:style>
  <w:style w:type="paragraph" w:styleId="3">
    <w:name w:val="Body Text Indent 3"/>
    <w:basedOn w:val="a"/>
    <w:rsid w:val="00451D94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451D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D94"/>
  </w:style>
  <w:style w:type="paragraph" w:customStyle="1" w:styleId="ConsPlusTitle">
    <w:name w:val="ConsPlusTitle"/>
    <w:rsid w:val="0045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"/>
    <w:basedOn w:val="a"/>
    <w:rsid w:val="00E0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96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link w:val="a8"/>
    <w:rsid w:val="00CC64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C64B1"/>
    <w:rPr>
      <w:sz w:val="28"/>
      <w:szCs w:val="24"/>
    </w:rPr>
  </w:style>
  <w:style w:type="paragraph" w:customStyle="1" w:styleId="Style3">
    <w:name w:val="Style3"/>
    <w:basedOn w:val="a"/>
    <w:rsid w:val="0090136A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</w:rPr>
  </w:style>
  <w:style w:type="paragraph" w:customStyle="1" w:styleId="Style4">
    <w:name w:val="Style4"/>
    <w:basedOn w:val="a"/>
    <w:rsid w:val="0090136A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2">
    <w:name w:val="Font Style12"/>
    <w:rsid w:val="0090136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11">
    <w:name w:val="Знак1"/>
    <w:basedOn w:val="a"/>
    <w:rsid w:val="005748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2E6E4B"/>
    <w:rPr>
      <w:rFonts w:ascii="Arial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B04C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04C09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5D7102"/>
    <w:pPr>
      <w:ind w:left="-567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rsid w:val="005D7102"/>
    <w:rPr>
      <w:rFonts w:ascii="Cambria" w:hAnsi="Cambria" w:cs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9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451D9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E052EA"/>
    <w:pPr>
      <w:keepNext/>
      <w:ind w:right="-1333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052EA"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a"/>
    <w:next w:val="a"/>
    <w:qFormat/>
    <w:rsid w:val="00E052EA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1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Отчетный"/>
    <w:basedOn w:val="a"/>
    <w:rsid w:val="00451D94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link w:val="20"/>
    <w:locked/>
    <w:rsid w:val="00451D94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451D94"/>
    <w:pPr>
      <w:spacing w:after="120" w:line="480" w:lineRule="auto"/>
      <w:ind w:left="283"/>
    </w:pPr>
    <w:rPr>
      <w:sz w:val="24"/>
    </w:rPr>
  </w:style>
  <w:style w:type="paragraph" w:customStyle="1" w:styleId="BodyText21">
    <w:name w:val="Body Text 21"/>
    <w:basedOn w:val="a"/>
    <w:rsid w:val="00451D94"/>
    <w:pPr>
      <w:jc w:val="both"/>
    </w:pPr>
    <w:rPr>
      <w:sz w:val="24"/>
    </w:rPr>
  </w:style>
  <w:style w:type="paragraph" w:styleId="3">
    <w:name w:val="Body Text Indent 3"/>
    <w:basedOn w:val="a"/>
    <w:rsid w:val="00451D94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451D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D94"/>
  </w:style>
  <w:style w:type="paragraph" w:customStyle="1" w:styleId="ConsPlusTitle">
    <w:name w:val="ConsPlusTitle"/>
    <w:rsid w:val="0045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"/>
    <w:basedOn w:val="a"/>
    <w:rsid w:val="00E0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96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link w:val="a8"/>
    <w:rsid w:val="00CC64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C64B1"/>
    <w:rPr>
      <w:sz w:val="28"/>
      <w:szCs w:val="24"/>
    </w:rPr>
  </w:style>
  <w:style w:type="paragraph" w:customStyle="1" w:styleId="Style3">
    <w:name w:val="Style3"/>
    <w:basedOn w:val="a"/>
    <w:rsid w:val="0090136A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</w:rPr>
  </w:style>
  <w:style w:type="paragraph" w:customStyle="1" w:styleId="Style4">
    <w:name w:val="Style4"/>
    <w:basedOn w:val="a"/>
    <w:rsid w:val="0090136A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2">
    <w:name w:val="Font Style12"/>
    <w:rsid w:val="0090136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11">
    <w:name w:val="Знак1"/>
    <w:basedOn w:val="a"/>
    <w:rsid w:val="005748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2E6E4B"/>
    <w:rPr>
      <w:rFonts w:ascii="Arial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B04C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04C09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5D7102"/>
    <w:pPr>
      <w:ind w:left="-567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rsid w:val="005D7102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AL-160312</cp:lastModifiedBy>
  <cp:revision>17</cp:revision>
  <cp:lastPrinted>2020-10-08T11:43:00Z</cp:lastPrinted>
  <dcterms:created xsi:type="dcterms:W3CDTF">2019-12-16T12:32:00Z</dcterms:created>
  <dcterms:modified xsi:type="dcterms:W3CDTF">2022-01-12T09:35:00Z</dcterms:modified>
</cp:coreProperties>
</file>