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41BD6">
        <w:rPr>
          <w:b/>
          <w:sz w:val="28"/>
          <w:szCs w:val="28"/>
        </w:rPr>
        <w:t>15</w:t>
      </w:r>
      <w:r w:rsidR="007F70E7">
        <w:rPr>
          <w:b/>
          <w:sz w:val="28"/>
          <w:szCs w:val="28"/>
        </w:rPr>
        <w:t>.0</w:t>
      </w:r>
      <w:r w:rsidR="00A41BD6">
        <w:rPr>
          <w:b/>
          <w:sz w:val="28"/>
          <w:szCs w:val="28"/>
        </w:rPr>
        <w:t>3</w:t>
      </w:r>
      <w:r w:rsidR="007F70E7">
        <w:rPr>
          <w:b/>
          <w:sz w:val="28"/>
          <w:szCs w:val="28"/>
        </w:rPr>
        <w:t>.</w:t>
      </w:r>
      <w:r w:rsidRPr="008F285C">
        <w:rPr>
          <w:b/>
          <w:sz w:val="28"/>
          <w:szCs w:val="28"/>
        </w:rPr>
        <w:t>20</w:t>
      </w:r>
      <w:r w:rsidR="00A41BD6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A41BD6">
        <w:rPr>
          <w:b/>
          <w:sz w:val="28"/>
          <w:szCs w:val="28"/>
        </w:rPr>
        <w:t>1</w:t>
      </w:r>
      <w:r w:rsidR="007A5759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554CB9">
        <w:rPr>
          <w:rStyle w:val="FontStyle14"/>
          <w:sz w:val="28"/>
          <w:szCs w:val="28"/>
        </w:rPr>
        <w:t>1</w:t>
      </w:r>
      <w:r w:rsidR="00A41BD6">
        <w:rPr>
          <w:rStyle w:val="FontStyle14"/>
          <w:sz w:val="28"/>
          <w:szCs w:val="28"/>
        </w:rPr>
        <w:t>2</w:t>
      </w:r>
      <w:r w:rsidR="00E80596">
        <w:rPr>
          <w:rStyle w:val="FontStyle14"/>
          <w:sz w:val="28"/>
          <w:szCs w:val="28"/>
        </w:rPr>
        <w:t>.</w:t>
      </w:r>
      <w:r w:rsidR="00FF1AB6">
        <w:rPr>
          <w:rStyle w:val="FontStyle14"/>
          <w:sz w:val="28"/>
          <w:szCs w:val="28"/>
        </w:rPr>
        <w:t>0</w:t>
      </w:r>
      <w:r w:rsidR="00A41BD6">
        <w:rPr>
          <w:rStyle w:val="FontStyle14"/>
          <w:sz w:val="28"/>
          <w:szCs w:val="28"/>
        </w:rPr>
        <w:t>3</w:t>
      </w:r>
      <w:r w:rsidR="00CB0814">
        <w:rPr>
          <w:rStyle w:val="FontStyle14"/>
          <w:sz w:val="28"/>
          <w:szCs w:val="28"/>
        </w:rPr>
        <w:t>.20</w:t>
      </w:r>
      <w:r w:rsidR="00A41BD6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A41BD6">
        <w:rPr>
          <w:rStyle w:val="FontStyle14"/>
          <w:sz w:val="28"/>
          <w:szCs w:val="28"/>
        </w:rPr>
        <w:t>17</w:t>
      </w:r>
      <w:r w:rsidR="007A5759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7A5759">
        <w:rPr>
          <w:rStyle w:val="FontStyle14"/>
          <w:sz w:val="28"/>
          <w:szCs w:val="28"/>
        </w:rPr>
        <w:t>16000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 xml:space="preserve">ии кадастрового квартала </w:t>
      </w:r>
      <w:r w:rsidR="00A41BD6" w:rsidRPr="002172C4">
        <w:rPr>
          <w:color w:val="00000A"/>
          <w:sz w:val="28"/>
          <w:szCs w:val="28"/>
          <w:lang w:eastAsia="zh-CN"/>
        </w:rPr>
        <w:t>53:07:0</w:t>
      </w:r>
      <w:r w:rsidR="00A41BD6">
        <w:rPr>
          <w:color w:val="00000A"/>
          <w:sz w:val="28"/>
          <w:szCs w:val="28"/>
          <w:lang w:eastAsia="zh-CN"/>
        </w:rPr>
        <w:t xml:space="preserve">000000 </w:t>
      </w:r>
      <w:r w:rsidR="007A5759">
        <w:rPr>
          <w:color w:val="00000A"/>
          <w:sz w:val="28"/>
          <w:szCs w:val="28"/>
          <w:lang w:eastAsia="zh-CN"/>
        </w:rPr>
        <w:t>(53:07:0040204</w:t>
      </w:r>
      <w:r w:rsidR="007A5759" w:rsidRPr="002172C4">
        <w:rPr>
          <w:color w:val="00000A"/>
          <w:sz w:val="28"/>
          <w:szCs w:val="28"/>
          <w:lang w:eastAsia="zh-CN"/>
        </w:rPr>
        <w:t>,</w:t>
      </w:r>
      <w:r w:rsidR="007A5759" w:rsidRPr="008B082A">
        <w:rPr>
          <w:color w:val="00000A"/>
          <w:sz w:val="28"/>
          <w:szCs w:val="28"/>
          <w:lang w:eastAsia="zh-CN"/>
        </w:rPr>
        <w:t xml:space="preserve"> </w:t>
      </w:r>
      <w:r w:rsidR="007A5759">
        <w:rPr>
          <w:color w:val="00000A"/>
          <w:sz w:val="28"/>
          <w:szCs w:val="28"/>
          <w:lang w:eastAsia="zh-CN"/>
        </w:rPr>
        <w:t>53:07:0040205, 53:07:0040215, 53:07:0040216, 53:07:0040217, 53:07:0040218, 53:07:0040224, 53:07:0040227, 53:07:0040228)</w:t>
      </w:r>
      <w:r w:rsidR="007A5759" w:rsidRPr="002172C4">
        <w:rPr>
          <w:color w:val="00000A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A41BD6">
        <w:rPr>
          <w:rStyle w:val="FontStyle14"/>
          <w:sz w:val="28"/>
          <w:szCs w:val="28"/>
        </w:rPr>
        <w:t>рп.Неболчи ул.</w:t>
      </w:r>
      <w:r w:rsidR="007A5759">
        <w:rPr>
          <w:rStyle w:val="FontStyle14"/>
          <w:sz w:val="28"/>
          <w:szCs w:val="28"/>
        </w:rPr>
        <w:t>Школьная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965813">
        <w:rPr>
          <w:rStyle w:val="FontStyle14"/>
          <w:sz w:val="28"/>
          <w:szCs w:val="28"/>
        </w:rPr>
        <w:t>10</w:t>
      </w:r>
      <w:r w:rsidR="00901A62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</w:t>
      </w:r>
      <w:r w:rsidR="00FA6A12">
        <w:rPr>
          <w:rStyle w:val="FontStyle14"/>
          <w:sz w:val="28"/>
          <w:szCs w:val="28"/>
        </w:rPr>
        <w:t xml:space="preserve"> </w:t>
      </w:r>
      <w:r w:rsidR="00C75C07">
        <w:rPr>
          <w:rStyle w:val="FontStyle14"/>
          <w:sz w:val="28"/>
          <w:szCs w:val="28"/>
        </w:rPr>
        <w:t xml:space="preserve">                             </w:t>
      </w:r>
      <w:r w:rsidR="0025736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DD" w:rsidRDefault="00431BDD">
      <w:r>
        <w:separator/>
      </w:r>
    </w:p>
  </w:endnote>
  <w:endnote w:type="continuationSeparator" w:id="0">
    <w:p w:rsidR="00431BDD" w:rsidRDefault="0043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DD" w:rsidRDefault="00431BDD">
      <w:r>
        <w:separator/>
      </w:r>
    </w:p>
  </w:footnote>
  <w:footnote w:type="continuationSeparator" w:id="0">
    <w:p w:rsidR="00431BDD" w:rsidRDefault="0043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0B9D"/>
    <w:rsid w:val="00062691"/>
    <w:rsid w:val="00072BAB"/>
    <w:rsid w:val="000831DA"/>
    <w:rsid w:val="00083F3D"/>
    <w:rsid w:val="00093943"/>
    <w:rsid w:val="00093FDA"/>
    <w:rsid w:val="000A0265"/>
    <w:rsid w:val="000C7FF8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86CBE"/>
    <w:rsid w:val="00292B9E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31BDD"/>
    <w:rsid w:val="00451F34"/>
    <w:rsid w:val="00455A7B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52BBD"/>
    <w:rsid w:val="00554CB9"/>
    <w:rsid w:val="005552F1"/>
    <w:rsid w:val="0056013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A5759"/>
    <w:rsid w:val="007D2216"/>
    <w:rsid w:val="007E1857"/>
    <w:rsid w:val="007F6174"/>
    <w:rsid w:val="007F70E7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80E"/>
    <w:rsid w:val="008F6334"/>
    <w:rsid w:val="00901A62"/>
    <w:rsid w:val="00926D1E"/>
    <w:rsid w:val="0096306A"/>
    <w:rsid w:val="00965813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41BD6"/>
    <w:rsid w:val="00A716D4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2565"/>
    <w:rsid w:val="00B16621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D51A0"/>
    <w:rsid w:val="00DE4564"/>
    <w:rsid w:val="00DF606A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626B6"/>
    <w:rsid w:val="00F67E14"/>
    <w:rsid w:val="00FA6A12"/>
    <w:rsid w:val="00FC1814"/>
    <w:rsid w:val="00FC2D5B"/>
    <w:rsid w:val="00FE01D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28512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18</cp:revision>
  <cp:lastPrinted>2019-03-26T05:30:00Z</cp:lastPrinted>
  <dcterms:created xsi:type="dcterms:W3CDTF">2018-12-11T12:06:00Z</dcterms:created>
  <dcterms:modified xsi:type="dcterms:W3CDTF">2021-03-15T06:51:00Z</dcterms:modified>
</cp:coreProperties>
</file>