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2B6FF4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2B6FF4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2B6FF4">
        <w:rPr>
          <w:b/>
          <w:sz w:val="28"/>
          <w:szCs w:val="28"/>
        </w:rPr>
        <w:t>18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</w:t>
      </w:r>
      <w:r w:rsidR="002B6FF4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2B6FF4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2B6FF4">
        <w:rPr>
          <w:rStyle w:val="FontStyle14"/>
          <w:sz w:val="28"/>
          <w:szCs w:val="28"/>
        </w:rPr>
        <w:t>191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2B6FF4">
        <w:rPr>
          <w:rStyle w:val="FontStyle14"/>
          <w:sz w:val="28"/>
          <w:szCs w:val="28"/>
        </w:rPr>
        <w:t xml:space="preserve">многоконтурному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2B6FF4">
        <w:rPr>
          <w:rStyle w:val="FontStyle14"/>
          <w:sz w:val="28"/>
          <w:szCs w:val="28"/>
        </w:rPr>
        <w:t>761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</w:t>
      </w:r>
      <w:r w:rsidR="002B6FF4">
        <w:rPr>
          <w:rStyle w:val="FontStyle14"/>
          <w:sz w:val="28"/>
          <w:szCs w:val="28"/>
        </w:rPr>
        <w:t>00000 (53:07:0125301, 53:07:0124901)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з/у </w:t>
      </w:r>
      <w:r w:rsidR="002B6FF4">
        <w:rPr>
          <w:rStyle w:val="FontStyle14"/>
          <w:sz w:val="28"/>
          <w:szCs w:val="28"/>
        </w:rPr>
        <w:t>509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3A" w:rsidRDefault="00E74F3A">
      <w:r>
        <w:separator/>
      </w:r>
    </w:p>
  </w:endnote>
  <w:endnote w:type="continuationSeparator" w:id="0">
    <w:p w:rsidR="00E74F3A" w:rsidRDefault="00E7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3A" w:rsidRDefault="00E74F3A">
      <w:r>
        <w:separator/>
      </w:r>
    </w:p>
  </w:footnote>
  <w:footnote w:type="continuationSeparator" w:id="0">
    <w:p w:rsidR="00E74F3A" w:rsidRDefault="00E7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B6FF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45005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74F3A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71B8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2020-12-08T11:17:00Z</cp:lastPrinted>
  <dcterms:created xsi:type="dcterms:W3CDTF">2021-03-24T09:11:00Z</dcterms:created>
  <dcterms:modified xsi:type="dcterms:W3CDTF">2021-03-24T09:13:00Z</dcterms:modified>
</cp:coreProperties>
</file>