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6C5597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C5597">
        <w:rPr>
          <w:b/>
          <w:sz w:val="28"/>
          <w:szCs w:val="28"/>
        </w:rPr>
        <w:t>02</w:t>
      </w:r>
      <w:r w:rsidR="00162A5B">
        <w:rPr>
          <w:b/>
          <w:sz w:val="28"/>
          <w:szCs w:val="28"/>
        </w:rPr>
        <w:t>.</w:t>
      </w:r>
      <w:r w:rsidR="006C5597">
        <w:rPr>
          <w:b/>
          <w:sz w:val="28"/>
          <w:szCs w:val="28"/>
        </w:rPr>
        <w:t>0</w:t>
      </w:r>
      <w:r w:rsidR="009F3BC7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6C5597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9F3BC7">
        <w:rPr>
          <w:b/>
          <w:sz w:val="28"/>
          <w:szCs w:val="28"/>
        </w:rPr>
        <w:t>63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 </w:t>
      </w:r>
      <w:r w:rsidR="009F3BC7">
        <w:rPr>
          <w:rStyle w:val="FontStyle14"/>
          <w:sz w:val="28"/>
          <w:szCs w:val="28"/>
        </w:rPr>
        <w:t>23</w:t>
      </w:r>
      <w:r w:rsidR="00E80596">
        <w:rPr>
          <w:rStyle w:val="FontStyle14"/>
          <w:sz w:val="28"/>
          <w:szCs w:val="28"/>
        </w:rPr>
        <w:t>.</w:t>
      </w:r>
      <w:r w:rsidR="006C5597">
        <w:rPr>
          <w:rStyle w:val="FontStyle14"/>
          <w:sz w:val="28"/>
          <w:szCs w:val="28"/>
        </w:rPr>
        <w:t>0</w:t>
      </w:r>
      <w:r w:rsidR="009F3BC7">
        <w:rPr>
          <w:rStyle w:val="FontStyle14"/>
          <w:sz w:val="28"/>
          <w:szCs w:val="28"/>
        </w:rPr>
        <w:t>4</w:t>
      </w:r>
      <w:r w:rsidR="00CB0814">
        <w:rPr>
          <w:rStyle w:val="FontStyle14"/>
          <w:sz w:val="28"/>
          <w:szCs w:val="28"/>
        </w:rPr>
        <w:t>.20</w:t>
      </w:r>
      <w:r w:rsidR="006C5597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9F3BC7">
        <w:rPr>
          <w:rStyle w:val="FontStyle14"/>
          <w:sz w:val="28"/>
          <w:szCs w:val="28"/>
        </w:rPr>
        <w:t>319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F3774B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9F3BC7">
        <w:rPr>
          <w:rStyle w:val="FontStyle14"/>
          <w:sz w:val="28"/>
          <w:szCs w:val="28"/>
        </w:rPr>
        <w:t>1312</w:t>
      </w:r>
      <w:r w:rsidR="001A689B">
        <w:rPr>
          <w:rStyle w:val="FontStyle14"/>
          <w:sz w:val="28"/>
          <w:szCs w:val="28"/>
        </w:rPr>
        <w:t xml:space="preserve"> кв.м,</w:t>
      </w:r>
      <w:r w:rsidR="001B4EB1">
        <w:rPr>
          <w:rStyle w:val="FontStyle14"/>
          <w:sz w:val="28"/>
          <w:szCs w:val="28"/>
        </w:rPr>
        <w:t xml:space="preserve"> образ</w:t>
      </w:r>
      <w:r w:rsidR="0015617D">
        <w:rPr>
          <w:rStyle w:val="FontStyle14"/>
          <w:sz w:val="28"/>
          <w:szCs w:val="28"/>
        </w:rPr>
        <w:t>уемого</w:t>
      </w:r>
      <w:r w:rsidR="001B4EB1">
        <w:rPr>
          <w:rStyle w:val="FontStyle14"/>
          <w:sz w:val="28"/>
          <w:szCs w:val="28"/>
        </w:rPr>
        <w:t xml:space="preserve"> </w:t>
      </w:r>
      <w:r w:rsidR="0015617D">
        <w:rPr>
          <w:rStyle w:val="FontStyle14"/>
          <w:sz w:val="28"/>
          <w:szCs w:val="28"/>
        </w:rPr>
        <w:t xml:space="preserve">путем перераспределения </w:t>
      </w:r>
      <w:r w:rsidR="001B4EB1">
        <w:rPr>
          <w:rStyle w:val="FontStyle14"/>
          <w:sz w:val="28"/>
          <w:szCs w:val="28"/>
        </w:rPr>
        <w:t>земельного участка с кадастровым номером 53:07:0</w:t>
      </w:r>
      <w:r w:rsidR="0015617D">
        <w:rPr>
          <w:rStyle w:val="FontStyle14"/>
          <w:sz w:val="28"/>
          <w:szCs w:val="28"/>
        </w:rPr>
        <w:t>0</w:t>
      </w:r>
      <w:r w:rsidR="009F3BC7">
        <w:rPr>
          <w:rStyle w:val="FontStyle14"/>
          <w:sz w:val="28"/>
          <w:szCs w:val="28"/>
        </w:rPr>
        <w:t>4</w:t>
      </w:r>
      <w:r w:rsidR="002825F5">
        <w:rPr>
          <w:rStyle w:val="FontStyle14"/>
          <w:sz w:val="28"/>
          <w:szCs w:val="28"/>
        </w:rPr>
        <w:t>0</w:t>
      </w:r>
      <w:r w:rsidR="009F3BC7">
        <w:rPr>
          <w:rStyle w:val="FontStyle14"/>
          <w:sz w:val="28"/>
          <w:szCs w:val="28"/>
        </w:rPr>
        <w:t>1</w:t>
      </w:r>
      <w:r w:rsidR="002825F5">
        <w:rPr>
          <w:rStyle w:val="FontStyle14"/>
          <w:sz w:val="28"/>
          <w:szCs w:val="28"/>
        </w:rPr>
        <w:t>30</w:t>
      </w:r>
      <w:r w:rsidR="001B4EB1">
        <w:rPr>
          <w:rStyle w:val="FontStyle14"/>
          <w:sz w:val="28"/>
          <w:szCs w:val="28"/>
        </w:rPr>
        <w:t>:</w:t>
      </w:r>
      <w:r w:rsidR="002825F5">
        <w:rPr>
          <w:rStyle w:val="FontStyle14"/>
          <w:sz w:val="28"/>
          <w:szCs w:val="28"/>
        </w:rPr>
        <w:t>13</w:t>
      </w:r>
      <w:r w:rsidR="001B4EB1">
        <w:rPr>
          <w:rStyle w:val="FontStyle14"/>
          <w:sz w:val="28"/>
          <w:szCs w:val="28"/>
        </w:rPr>
        <w:t xml:space="preserve"> и </w:t>
      </w:r>
      <w:r w:rsidR="0015617D">
        <w:rPr>
          <w:rStyle w:val="FontStyle14"/>
          <w:sz w:val="28"/>
          <w:szCs w:val="28"/>
        </w:rPr>
        <w:t>земель</w:t>
      </w:r>
      <w:r w:rsidR="001B4EB1">
        <w:rPr>
          <w:rStyle w:val="FontStyle14"/>
          <w:sz w:val="28"/>
          <w:szCs w:val="28"/>
        </w:rPr>
        <w:t>, государственная собственность на которы</w:t>
      </w:r>
      <w:r w:rsidR="0015617D">
        <w:rPr>
          <w:rStyle w:val="FontStyle14"/>
          <w:sz w:val="28"/>
          <w:szCs w:val="28"/>
        </w:rPr>
        <w:t>е</w:t>
      </w:r>
      <w:r w:rsidR="001B4EB1">
        <w:rPr>
          <w:rStyle w:val="FontStyle14"/>
          <w:sz w:val="28"/>
          <w:szCs w:val="28"/>
        </w:rPr>
        <w:t xml:space="preserve"> не</w:t>
      </w:r>
      <w:r w:rsidR="0015617D">
        <w:rPr>
          <w:rStyle w:val="FontStyle14"/>
          <w:sz w:val="28"/>
          <w:szCs w:val="28"/>
        </w:rPr>
        <w:t xml:space="preserve"> разграничена</w:t>
      </w:r>
      <w:r w:rsidR="001B4EB1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 xml:space="preserve">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2825F5">
        <w:rPr>
          <w:rStyle w:val="FontStyle14"/>
          <w:sz w:val="28"/>
          <w:szCs w:val="28"/>
        </w:rPr>
        <w:t>53:07:0040130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2825F5">
        <w:rPr>
          <w:rStyle w:val="FontStyle14"/>
          <w:sz w:val="28"/>
          <w:szCs w:val="28"/>
        </w:rPr>
        <w:t>рп.Неболчи ул.Заречная</w:t>
      </w:r>
      <w:r w:rsidR="001A689B">
        <w:rPr>
          <w:rStyle w:val="FontStyle14"/>
          <w:sz w:val="28"/>
          <w:szCs w:val="28"/>
        </w:rPr>
        <w:t xml:space="preserve"> з/у </w:t>
      </w:r>
      <w:r w:rsidR="002825F5">
        <w:rPr>
          <w:rStyle w:val="FontStyle14"/>
          <w:sz w:val="28"/>
          <w:szCs w:val="28"/>
        </w:rPr>
        <w:t>13</w:t>
      </w:r>
      <w:r w:rsidR="001A689B">
        <w:rPr>
          <w:rStyle w:val="FontStyle14"/>
          <w:sz w:val="28"/>
          <w:szCs w:val="28"/>
        </w:rPr>
        <w:t>.</w:t>
      </w:r>
    </w:p>
    <w:p w:rsidR="00E33522" w:rsidRPr="008F285C" w:rsidRDefault="00E33522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Постановление Администрации Неболчского сельского поселения от </w:t>
      </w:r>
      <w:r w:rsidR="00D365E3">
        <w:rPr>
          <w:rStyle w:val="FontStyle14"/>
          <w:sz w:val="28"/>
          <w:szCs w:val="28"/>
        </w:rPr>
        <w:t>03</w:t>
      </w:r>
      <w:r>
        <w:rPr>
          <w:rStyle w:val="FontStyle14"/>
          <w:sz w:val="28"/>
          <w:szCs w:val="28"/>
        </w:rPr>
        <w:t>.</w:t>
      </w:r>
      <w:r w:rsidR="00D365E3">
        <w:rPr>
          <w:rStyle w:val="FontStyle14"/>
          <w:sz w:val="28"/>
          <w:szCs w:val="28"/>
        </w:rPr>
        <w:t>0</w:t>
      </w:r>
      <w:r w:rsidR="00875131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.2020 № </w:t>
      </w:r>
      <w:r w:rsidR="00D365E3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 «О присвоении адреса» признать утратившим силу.</w:t>
      </w:r>
    </w:p>
    <w:p w:rsidR="00996281" w:rsidRPr="001F7E19" w:rsidRDefault="00E33522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903C63">
        <w:rPr>
          <w:rStyle w:val="FontStyle14"/>
          <w:sz w:val="28"/>
          <w:szCs w:val="28"/>
        </w:rPr>
        <w:t xml:space="preserve">   </w:t>
      </w:r>
      <w:r w:rsidR="003A1766">
        <w:rPr>
          <w:rStyle w:val="FontStyle14"/>
          <w:sz w:val="28"/>
          <w:szCs w:val="28"/>
        </w:rPr>
        <w:t xml:space="preserve"> </w:t>
      </w:r>
      <w:r w:rsidR="00091C50">
        <w:rPr>
          <w:rStyle w:val="FontStyle14"/>
          <w:sz w:val="28"/>
          <w:szCs w:val="28"/>
        </w:rPr>
        <w:t xml:space="preserve">                         </w:t>
      </w:r>
      <w:r w:rsidR="003A1766">
        <w:rPr>
          <w:rStyle w:val="FontStyle14"/>
          <w:sz w:val="28"/>
          <w:szCs w:val="28"/>
        </w:rPr>
        <w:t xml:space="preserve">     </w:t>
      </w:r>
      <w:r w:rsidR="00903C6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7D2216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9F" w:rsidRDefault="00A57A9F">
      <w:r>
        <w:separator/>
      </w:r>
    </w:p>
  </w:endnote>
  <w:endnote w:type="continuationSeparator" w:id="0">
    <w:p w:rsidR="00A57A9F" w:rsidRDefault="00A5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9F" w:rsidRDefault="00A57A9F">
      <w:r>
        <w:separator/>
      </w:r>
    </w:p>
  </w:footnote>
  <w:footnote w:type="continuationSeparator" w:id="0">
    <w:p w:rsidR="00A57A9F" w:rsidRDefault="00A5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1C50"/>
    <w:rsid w:val="00093943"/>
    <w:rsid w:val="00093FDA"/>
    <w:rsid w:val="0014150A"/>
    <w:rsid w:val="001434F5"/>
    <w:rsid w:val="00150E1A"/>
    <w:rsid w:val="0015617D"/>
    <w:rsid w:val="00162A5B"/>
    <w:rsid w:val="001701E6"/>
    <w:rsid w:val="001718BD"/>
    <w:rsid w:val="00183A8A"/>
    <w:rsid w:val="00185CCF"/>
    <w:rsid w:val="001A689B"/>
    <w:rsid w:val="001B4A30"/>
    <w:rsid w:val="001B4EB1"/>
    <w:rsid w:val="001E09FE"/>
    <w:rsid w:val="001E2699"/>
    <w:rsid w:val="001F7E19"/>
    <w:rsid w:val="002000AE"/>
    <w:rsid w:val="002125B9"/>
    <w:rsid w:val="002256EE"/>
    <w:rsid w:val="002300DF"/>
    <w:rsid w:val="00246A4D"/>
    <w:rsid w:val="00257362"/>
    <w:rsid w:val="002825F5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3399"/>
    <w:rsid w:val="003A0DB0"/>
    <w:rsid w:val="003A1766"/>
    <w:rsid w:val="003A18C9"/>
    <w:rsid w:val="003B18CB"/>
    <w:rsid w:val="003B2065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4872"/>
    <w:rsid w:val="004E6526"/>
    <w:rsid w:val="004F76B1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53B7"/>
    <w:rsid w:val="00687949"/>
    <w:rsid w:val="00693480"/>
    <w:rsid w:val="00694C1E"/>
    <w:rsid w:val="006B0DDC"/>
    <w:rsid w:val="006B0F3B"/>
    <w:rsid w:val="006B28F0"/>
    <w:rsid w:val="006C5597"/>
    <w:rsid w:val="006C645B"/>
    <w:rsid w:val="006E0E68"/>
    <w:rsid w:val="006F5196"/>
    <w:rsid w:val="006F6546"/>
    <w:rsid w:val="00720F65"/>
    <w:rsid w:val="00721987"/>
    <w:rsid w:val="007319DE"/>
    <w:rsid w:val="0074166D"/>
    <w:rsid w:val="00751DC9"/>
    <w:rsid w:val="007547F8"/>
    <w:rsid w:val="00756CE4"/>
    <w:rsid w:val="00766145"/>
    <w:rsid w:val="00766A17"/>
    <w:rsid w:val="007813E0"/>
    <w:rsid w:val="007A3CC3"/>
    <w:rsid w:val="007D2216"/>
    <w:rsid w:val="007E1857"/>
    <w:rsid w:val="00835641"/>
    <w:rsid w:val="008431AF"/>
    <w:rsid w:val="008471F8"/>
    <w:rsid w:val="00850BFE"/>
    <w:rsid w:val="00860D8D"/>
    <w:rsid w:val="00861C46"/>
    <w:rsid w:val="00862D57"/>
    <w:rsid w:val="00875131"/>
    <w:rsid w:val="008822E9"/>
    <w:rsid w:val="00895F11"/>
    <w:rsid w:val="008A1F2E"/>
    <w:rsid w:val="008A3922"/>
    <w:rsid w:val="008C44BF"/>
    <w:rsid w:val="008C78D3"/>
    <w:rsid w:val="008C7CF2"/>
    <w:rsid w:val="008D5ACD"/>
    <w:rsid w:val="008E3729"/>
    <w:rsid w:val="008F285C"/>
    <w:rsid w:val="008F380E"/>
    <w:rsid w:val="00903C63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B2A5C"/>
    <w:rsid w:val="009D491C"/>
    <w:rsid w:val="009F3BC7"/>
    <w:rsid w:val="00A027A3"/>
    <w:rsid w:val="00A035BB"/>
    <w:rsid w:val="00A03DB6"/>
    <w:rsid w:val="00A1184E"/>
    <w:rsid w:val="00A12010"/>
    <w:rsid w:val="00A165B6"/>
    <w:rsid w:val="00A218C4"/>
    <w:rsid w:val="00A357AD"/>
    <w:rsid w:val="00A57A9F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63DA0"/>
    <w:rsid w:val="00B7157C"/>
    <w:rsid w:val="00B94751"/>
    <w:rsid w:val="00B95F96"/>
    <w:rsid w:val="00BB3BD9"/>
    <w:rsid w:val="00BB76CE"/>
    <w:rsid w:val="00BC61E7"/>
    <w:rsid w:val="00BD3C05"/>
    <w:rsid w:val="00BD4592"/>
    <w:rsid w:val="00BE228E"/>
    <w:rsid w:val="00BF6D23"/>
    <w:rsid w:val="00C153BE"/>
    <w:rsid w:val="00C37158"/>
    <w:rsid w:val="00C45A6E"/>
    <w:rsid w:val="00C471F5"/>
    <w:rsid w:val="00C55209"/>
    <w:rsid w:val="00C561A8"/>
    <w:rsid w:val="00C71249"/>
    <w:rsid w:val="00C7217B"/>
    <w:rsid w:val="00CA503E"/>
    <w:rsid w:val="00CB0814"/>
    <w:rsid w:val="00CB1C77"/>
    <w:rsid w:val="00CB7B6F"/>
    <w:rsid w:val="00CC215D"/>
    <w:rsid w:val="00CD2FBC"/>
    <w:rsid w:val="00CD45F4"/>
    <w:rsid w:val="00CE680C"/>
    <w:rsid w:val="00CE7BB6"/>
    <w:rsid w:val="00D11E55"/>
    <w:rsid w:val="00D11F3B"/>
    <w:rsid w:val="00D1564C"/>
    <w:rsid w:val="00D365E3"/>
    <w:rsid w:val="00D43ABD"/>
    <w:rsid w:val="00D640DA"/>
    <w:rsid w:val="00D6483A"/>
    <w:rsid w:val="00D71214"/>
    <w:rsid w:val="00D7482E"/>
    <w:rsid w:val="00D756C8"/>
    <w:rsid w:val="00D75F9A"/>
    <w:rsid w:val="00DA317F"/>
    <w:rsid w:val="00DA75DF"/>
    <w:rsid w:val="00DC3078"/>
    <w:rsid w:val="00DF606A"/>
    <w:rsid w:val="00E2670C"/>
    <w:rsid w:val="00E3186A"/>
    <w:rsid w:val="00E33522"/>
    <w:rsid w:val="00E338D6"/>
    <w:rsid w:val="00E5449F"/>
    <w:rsid w:val="00E65B28"/>
    <w:rsid w:val="00E80596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774B"/>
    <w:rsid w:val="00F626B6"/>
    <w:rsid w:val="00F67E14"/>
    <w:rsid w:val="00FA6A12"/>
    <w:rsid w:val="00FC1814"/>
    <w:rsid w:val="00FC2D5B"/>
    <w:rsid w:val="00FD66A5"/>
    <w:rsid w:val="00FE01D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88E7C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2021-03-02T07:04:00Z</cp:lastPrinted>
  <dcterms:created xsi:type="dcterms:W3CDTF">2021-07-02T08:15:00Z</dcterms:created>
  <dcterms:modified xsi:type="dcterms:W3CDTF">2021-07-02T08:35:00Z</dcterms:modified>
</cp:coreProperties>
</file>