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9D" w:rsidRPr="0059201F" w:rsidRDefault="005E239D" w:rsidP="005E239D">
      <w:pPr>
        <w:jc w:val="center"/>
        <w:rPr>
          <w:b/>
          <w:sz w:val="28"/>
          <w:szCs w:val="28"/>
        </w:rPr>
      </w:pPr>
    </w:p>
    <w:p w:rsidR="005E239D" w:rsidRPr="0059201F" w:rsidRDefault="005E239D" w:rsidP="005E239D">
      <w:pPr>
        <w:jc w:val="center"/>
        <w:rPr>
          <w:sz w:val="28"/>
          <w:szCs w:val="28"/>
        </w:rPr>
      </w:pPr>
      <w:r w:rsidRPr="0059201F">
        <w:rPr>
          <w:b/>
          <w:sz w:val="28"/>
          <w:szCs w:val="28"/>
        </w:rPr>
        <w:t>Российская Федерация</w:t>
      </w:r>
    </w:p>
    <w:p w:rsidR="005E239D" w:rsidRPr="0059201F" w:rsidRDefault="005E239D" w:rsidP="005E239D">
      <w:pPr>
        <w:jc w:val="center"/>
        <w:rPr>
          <w:b/>
          <w:sz w:val="28"/>
          <w:szCs w:val="28"/>
        </w:rPr>
      </w:pPr>
      <w:r w:rsidRPr="0059201F">
        <w:rPr>
          <w:b/>
          <w:sz w:val="28"/>
          <w:szCs w:val="28"/>
        </w:rPr>
        <w:t xml:space="preserve"> Новгородская область Любытинский район</w:t>
      </w:r>
    </w:p>
    <w:p w:rsidR="005E239D" w:rsidRPr="0059201F" w:rsidRDefault="005E239D" w:rsidP="005E239D">
      <w:pPr>
        <w:jc w:val="center"/>
        <w:rPr>
          <w:b/>
          <w:sz w:val="28"/>
          <w:szCs w:val="28"/>
        </w:rPr>
      </w:pPr>
      <w:r w:rsidRPr="0059201F">
        <w:rPr>
          <w:b/>
          <w:sz w:val="28"/>
          <w:szCs w:val="28"/>
        </w:rPr>
        <w:t>Администрация Неболчского сельского поселения</w:t>
      </w:r>
    </w:p>
    <w:p w:rsidR="005E239D" w:rsidRPr="0059201F" w:rsidRDefault="005E239D" w:rsidP="005E239D">
      <w:pPr>
        <w:jc w:val="center"/>
        <w:rPr>
          <w:b/>
          <w:sz w:val="28"/>
          <w:szCs w:val="28"/>
        </w:rPr>
      </w:pPr>
    </w:p>
    <w:p w:rsidR="005E239D" w:rsidRPr="0059201F" w:rsidRDefault="005E239D" w:rsidP="005E239D">
      <w:pPr>
        <w:rPr>
          <w:b/>
          <w:sz w:val="28"/>
          <w:szCs w:val="28"/>
        </w:rPr>
      </w:pPr>
      <w:r w:rsidRPr="0059201F">
        <w:rPr>
          <w:b/>
          <w:sz w:val="28"/>
          <w:szCs w:val="28"/>
        </w:rPr>
        <w:t xml:space="preserve">                                        П О С Т А Н О В Л Е Н И Е</w:t>
      </w:r>
    </w:p>
    <w:p w:rsidR="005E239D" w:rsidRPr="0059201F" w:rsidRDefault="005E239D" w:rsidP="005E239D">
      <w:pPr>
        <w:jc w:val="center"/>
        <w:rPr>
          <w:sz w:val="28"/>
          <w:szCs w:val="28"/>
        </w:rPr>
      </w:pPr>
    </w:p>
    <w:p w:rsidR="005E239D" w:rsidRPr="0059201F" w:rsidRDefault="00CE54AF" w:rsidP="005E239D">
      <w:pPr>
        <w:rPr>
          <w:sz w:val="28"/>
          <w:szCs w:val="28"/>
        </w:rPr>
      </w:pPr>
      <w:r w:rsidRPr="0059201F">
        <w:rPr>
          <w:sz w:val="28"/>
          <w:szCs w:val="28"/>
        </w:rPr>
        <w:t xml:space="preserve">от </w:t>
      </w:r>
      <w:r w:rsidR="00797925" w:rsidRPr="0059201F">
        <w:rPr>
          <w:sz w:val="28"/>
          <w:szCs w:val="28"/>
        </w:rPr>
        <w:t>15</w:t>
      </w:r>
      <w:r w:rsidR="004B62B5" w:rsidRPr="0059201F">
        <w:rPr>
          <w:sz w:val="28"/>
          <w:szCs w:val="28"/>
        </w:rPr>
        <w:t>.10.2021 г</w:t>
      </w:r>
      <w:r w:rsidR="005E239D" w:rsidRPr="0059201F">
        <w:rPr>
          <w:sz w:val="28"/>
          <w:szCs w:val="28"/>
        </w:rPr>
        <w:t xml:space="preserve"> </w:t>
      </w:r>
      <w:r w:rsidRPr="0059201F">
        <w:rPr>
          <w:sz w:val="28"/>
          <w:szCs w:val="28"/>
        </w:rPr>
        <w:t>№</w:t>
      </w:r>
      <w:r w:rsidR="00E54B3F" w:rsidRPr="0059201F">
        <w:rPr>
          <w:sz w:val="28"/>
          <w:szCs w:val="28"/>
        </w:rPr>
        <w:t xml:space="preserve"> </w:t>
      </w:r>
      <w:r w:rsidRPr="0059201F">
        <w:rPr>
          <w:sz w:val="28"/>
          <w:szCs w:val="28"/>
        </w:rPr>
        <w:t>98</w:t>
      </w:r>
    </w:p>
    <w:p w:rsidR="005E239D" w:rsidRPr="0059201F" w:rsidRDefault="00E54B3F" w:rsidP="005E239D">
      <w:pPr>
        <w:rPr>
          <w:sz w:val="28"/>
          <w:szCs w:val="28"/>
        </w:rPr>
      </w:pPr>
      <w:r w:rsidRPr="0059201F">
        <w:rPr>
          <w:sz w:val="28"/>
          <w:szCs w:val="28"/>
        </w:rPr>
        <w:t>р.</w:t>
      </w:r>
      <w:r w:rsidR="005E239D" w:rsidRPr="0059201F">
        <w:rPr>
          <w:sz w:val="28"/>
          <w:szCs w:val="28"/>
        </w:rPr>
        <w:t>п.Неболчи</w:t>
      </w:r>
    </w:p>
    <w:p w:rsidR="005E239D" w:rsidRPr="0059201F" w:rsidRDefault="005E239D" w:rsidP="005E239D">
      <w:pPr>
        <w:rPr>
          <w:sz w:val="28"/>
          <w:szCs w:val="28"/>
        </w:rPr>
      </w:pPr>
    </w:p>
    <w:p w:rsidR="00601A36" w:rsidRPr="0059201F" w:rsidRDefault="00601A36" w:rsidP="00E04C81">
      <w:pPr>
        <w:jc w:val="both"/>
        <w:rPr>
          <w:rFonts w:ascii="Calibri" w:hAnsi="Calibri"/>
          <w:sz w:val="26"/>
        </w:rPr>
      </w:pPr>
      <w:r w:rsidRPr="0059201F">
        <w:rPr>
          <w:rFonts w:ascii="Times New Roman CYR" w:hAnsi="Times New Roman CYR"/>
          <w:sz w:val="26"/>
        </w:rPr>
        <w:t>Об утверждении Порядка уч</w:t>
      </w:r>
      <w:r w:rsidRPr="0059201F">
        <w:rPr>
          <w:rFonts w:ascii="Calibri" w:hAnsi="Calibri"/>
          <w:sz w:val="26"/>
        </w:rPr>
        <w:t>ета</w:t>
      </w:r>
    </w:p>
    <w:p w:rsidR="00601A36" w:rsidRPr="0059201F" w:rsidRDefault="00601A36" w:rsidP="00E04C81">
      <w:pPr>
        <w:jc w:val="both"/>
        <w:rPr>
          <w:rFonts w:ascii="Calibri" w:hAnsi="Calibri"/>
          <w:sz w:val="26"/>
        </w:rPr>
      </w:pPr>
      <w:r w:rsidRPr="0059201F">
        <w:rPr>
          <w:rFonts w:ascii="Times New Roman CYR" w:hAnsi="Times New Roman CYR"/>
          <w:sz w:val="26"/>
        </w:rPr>
        <w:t xml:space="preserve"> бюджетных и денежных обязательств </w:t>
      </w:r>
    </w:p>
    <w:p w:rsidR="00601A36" w:rsidRPr="0059201F" w:rsidRDefault="00601A36" w:rsidP="00E04C81">
      <w:pPr>
        <w:jc w:val="both"/>
        <w:rPr>
          <w:rFonts w:ascii="Calibri" w:hAnsi="Calibri"/>
          <w:sz w:val="26"/>
        </w:rPr>
      </w:pPr>
      <w:r w:rsidRPr="0059201F">
        <w:rPr>
          <w:rFonts w:ascii="Times New Roman CYR" w:hAnsi="Times New Roman CYR"/>
          <w:sz w:val="26"/>
        </w:rPr>
        <w:t xml:space="preserve">получателей средств бюджета </w:t>
      </w:r>
    </w:p>
    <w:p w:rsidR="00601A36" w:rsidRPr="0059201F" w:rsidRDefault="00601A36" w:rsidP="00E04C81">
      <w:pPr>
        <w:jc w:val="both"/>
        <w:rPr>
          <w:rFonts w:ascii="Calibri" w:hAnsi="Calibri"/>
          <w:sz w:val="26"/>
        </w:rPr>
      </w:pPr>
      <w:r w:rsidRPr="0059201F">
        <w:rPr>
          <w:sz w:val="26"/>
        </w:rPr>
        <w:t>Неболчского сельского поселения</w:t>
      </w:r>
      <w:r w:rsidRPr="0059201F">
        <w:rPr>
          <w:rFonts w:ascii="Calibri" w:hAnsi="Calibri"/>
          <w:sz w:val="26"/>
        </w:rPr>
        <w:t xml:space="preserve"> </w:t>
      </w:r>
    </w:p>
    <w:p w:rsidR="00601A36" w:rsidRPr="0059201F" w:rsidRDefault="00601A36" w:rsidP="00E04C81">
      <w:pPr>
        <w:jc w:val="both"/>
        <w:rPr>
          <w:rFonts w:ascii="Calibri" w:hAnsi="Calibri"/>
          <w:sz w:val="26"/>
        </w:rPr>
      </w:pPr>
      <w:r w:rsidRPr="0059201F">
        <w:rPr>
          <w:rFonts w:ascii="Times New Roman CYR" w:hAnsi="Times New Roman CYR"/>
          <w:sz w:val="26"/>
        </w:rPr>
        <w:t xml:space="preserve">Управлением Федерального казначейства </w:t>
      </w:r>
    </w:p>
    <w:p w:rsidR="00BC1B3C" w:rsidRPr="0059201F" w:rsidRDefault="00601A36" w:rsidP="00E04C81">
      <w:pPr>
        <w:jc w:val="both"/>
        <w:rPr>
          <w:rFonts w:ascii="Calibri" w:hAnsi="Calibri"/>
          <w:sz w:val="28"/>
          <w:szCs w:val="28"/>
        </w:rPr>
      </w:pPr>
      <w:r w:rsidRPr="0059201F">
        <w:rPr>
          <w:rFonts w:ascii="Times New Roman CYR" w:hAnsi="Times New Roman CYR"/>
          <w:sz w:val="26"/>
        </w:rPr>
        <w:t>по Новгородской области</w:t>
      </w:r>
    </w:p>
    <w:p w:rsidR="003D672B" w:rsidRPr="0059201F" w:rsidRDefault="003D672B" w:rsidP="00E04C81">
      <w:pPr>
        <w:jc w:val="both"/>
        <w:rPr>
          <w:sz w:val="28"/>
          <w:szCs w:val="28"/>
        </w:rPr>
      </w:pPr>
    </w:p>
    <w:p w:rsidR="001A6723" w:rsidRPr="0059201F" w:rsidRDefault="001A6723" w:rsidP="009C5C50">
      <w:pPr>
        <w:autoSpaceDE w:val="0"/>
        <w:autoSpaceDN w:val="0"/>
        <w:adjustRightInd w:val="0"/>
        <w:spacing w:after="120" w:line="360" w:lineRule="atLeast"/>
        <w:ind w:firstLine="709"/>
        <w:jc w:val="both"/>
        <w:rPr>
          <w:sz w:val="28"/>
        </w:rPr>
      </w:pPr>
      <w:r w:rsidRPr="0059201F">
        <w:rPr>
          <w:sz w:val="28"/>
        </w:rPr>
        <w:t>В соответствии со статьей 219 Бюджетного кодекса Российской Федерации</w:t>
      </w:r>
    </w:p>
    <w:p w:rsidR="00E33FD8" w:rsidRPr="0059201F" w:rsidRDefault="003C0018" w:rsidP="009C5C50">
      <w:pPr>
        <w:autoSpaceDE w:val="0"/>
        <w:autoSpaceDN w:val="0"/>
        <w:adjustRightInd w:val="0"/>
        <w:spacing w:after="120" w:line="360" w:lineRule="atLeast"/>
        <w:ind w:firstLine="709"/>
        <w:jc w:val="both"/>
        <w:rPr>
          <w:sz w:val="28"/>
          <w:szCs w:val="28"/>
        </w:rPr>
      </w:pPr>
      <w:r w:rsidRPr="0059201F">
        <w:rPr>
          <w:b/>
          <w:sz w:val="28"/>
          <w:szCs w:val="28"/>
        </w:rPr>
        <w:t>ПОСТАНОВЛЯЮ</w:t>
      </w:r>
      <w:r w:rsidR="009C5C50" w:rsidRPr="0059201F">
        <w:rPr>
          <w:b/>
          <w:sz w:val="28"/>
          <w:szCs w:val="28"/>
        </w:rPr>
        <w:t>:</w:t>
      </w:r>
    </w:p>
    <w:p w:rsidR="001A6723" w:rsidRPr="0059201F" w:rsidRDefault="00797925" w:rsidP="00797925">
      <w:pPr>
        <w:spacing w:before="240" w:line="276" w:lineRule="auto"/>
        <w:jc w:val="both"/>
        <w:rPr>
          <w:rFonts w:ascii="Calibri" w:hAnsi="Calibri"/>
          <w:sz w:val="26"/>
        </w:rPr>
      </w:pPr>
      <w:r w:rsidRPr="0059201F">
        <w:rPr>
          <w:sz w:val="28"/>
        </w:rPr>
        <w:t xml:space="preserve">        1.</w:t>
      </w:r>
      <w:r w:rsidR="001A6723" w:rsidRPr="0059201F">
        <w:rPr>
          <w:sz w:val="28"/>
        </w:rPr>
        <w:t xml:space="preserve">Утвердить прилагаемый Порядок учета </w:t>
      </w:r>
      <w:r w:rsidRPr="0059201F">
        <w:rPr>
          <w:rFonts w:ascii="Times New Roman CYR" w:hAnsi="Times New Roman CYR"/>
          <w:sz w:val="26"/>
        </w:rPr>
        <w:t xml:space="preserve">бюджетных и денежных обязательств получателей средств бюджета </w:t>
      </w:r>
      <w:r w:rsidRPr="0059201F">
        <w:rPr>
          <w:sz w:val="26"/>
        </w:rPr>
        <w:t>Неболчского сельского поселения</w:t>
      </w:r>
      <w:r w:rsidRPr="0059201F">
        <w:rPr>
          <w:rFonts w:ascii="Calibri" w:hAnsi="Calibri"/>
          <w:sz w:val="26"/>
        </w:rPr>
        <w:t xml:space="preserve"> </w:t>
      </w:r>
      <w:r w:rsidRPr="0059201F">
        <w:rPr>
          <w:rFonts w:ascii="Times New Roman CYR" w:hAnsi="Times New Roman CYR"/>
          <w:sz w:val="26"/>
        </w:rPr>
        <w:t>Управлением Федерального казначейства по Новгородской области</w:t>
      </w:r>
      <w:r w:rsidR="001A6723" w:rsidRPr="0059201F">
        <w:rPr>
          <w:sz w:val="28"/>
        </w:rPr>
        <w:t>.</w:t>
      </w:r>
    </w:p>
    <w:p w:rsidR="00797925" w:rsidRPr="0059201F" w:rsidRDefault="001A6723" w:rsidP="00797925">
      <w:pPr>
        <w:spacing w:line="276" w:lineRule="auto"/>
        <w:ind w:left="-99" w:firstLine="720"/>
        <w:jc w:val="both"/>
      </w:pPr>
      <w:r w:rsidRPr="0059201F">
        <w:rPr>
          <w:sz w:val="28"/>
        </w:rPr>
        <w:t>2. Настоящее постановление</w:t>
      </w:r>
      <w:r w:rsidR="00187E60" w:rsidRPr="0059201F">
        <w:rPr>
          <w:sz w:val="28"/>
        </w:rPr>
        <w:t xml:space="preserve"> вступает в силу с 1 января 2022</w:t>
      </w:r>
      <w:r w:rsidRPr="0059201F">
        <w:rPr>
          <w:sz w:val="28"/>
        </w:rPr>
        <w:t xml:space="preserve"> года</w:t>
      </w:r>
    </w:p>
    <w:p w:rsidR="00B97C92" w:rsidRPr="0059201F" w:rsidRDefault="001A6723" w:rsidP="00797925">
      <w:pPr>
        <w:spacing w:line="276" w:lineRule="auto"/>
        <w:ind w:left="-99" w:firstLine="720"/>
        <w:jc w:val="both"/>
      </w:pPr>
      <w:r w:rsidRPr="0059201F">
        <w:rPr>
          <w:sz w:val="28"/>
          <w:szCs w:val="28"/>
        </w:rPr>
        <w:t>3</w:t>
      </w:r>
      <w:r w:rsidR="00E33FD8" w:rsidRPr="0059201F">
        <w:rPr>
          <w:sz w:val="28"/>
          <w:szCs w:val="28"/>
        </w:rPr>
        <w:t xml:space="preserve">. </w:t>
      </w:r>
      <w:r w:rsidR="00E33FD8" w:rsidRPr="0059201F">
        <w:rPr>
          <w:bCs/>
          <w:sz w:val="28"/>
          <w:szCs w:val="28"/>
        </w:rPr>
        <w:t xml:space="preserve">Опубликовать постановление в </w:t>
      </w:r>
      <w:r w:rsidR="00261CB3" w:rsidRPr="0059201F">
        <w:rPr>
          <w:bCs/>
          <w:sz w:val="28"/>
          <w:szCs w:val="28"/>
        </w:rPr>
        <w:t xml:space="preserve">бюллетени </w:t>
      </w:r>
      <w:r w:rsidR="00E33FD8" w:rsidRPr="0059201F">
        <w:rPr>
          <w:bCs/>
          <w:sz w:val="28"/>
          <w:szCs w:val="28"/>
        </w:rPr>
        <w:t>«</w:t>
      </w:r>
      <w:r w:rsidR="00261CB3" w:rsidRPr="0059201F">
        <w:rPr>
          <w:bCs/>
          <w:sz w:val="28"/>
          <w:szCs w:val="28"/>
        </w:rPr>
        <w:t>Официальный вестник</w:t>
      </w:r>
      <w:r w:rsidR="00E33FD8" w:rsidRPr="0059201F">
        <w:rPr>
          <w:bCs/>
          <w:sz w:val="28"/>
          <w:szCs w:val="28"/>
        </w:rPr>
        <w:t>»</w:t>
      </w:r>
      <w:r w:rsidR="00261CB3" w:rsidRPr="0059201F">
        <w:rPr>
          <w:bCs/>
          <w:sz w:val="28"/>
          <w:szCs w:val="28"/>
        </w:rPr>
        <w:t xml:space="preserve"> и на официальном сайте Администрации </w:t>
      </w:r>
      <w:r w:rsidR="005E239D" w:rsidRPr="0059201F">
        <w:rPr>
          <w:bCs/>
          <w:sz w:val="28"/>
          <w:szCs w:val="28"/>
        </w:rPr>
        <w:t>Неболчского сельского поселения</w:t>
      </w:r>
      <w:r w:rsidR="00E33FD8" w:rsidRPr="0059201F">
        <w:rPr>
          <w:bCs/>
          <w:sz w:val="28"/>
          <w:szCs w:val="28"/>
        </w:rPr>
        <w:t>.</w:t>
      </w:r>
    </w:p>
    <w:p w:rsidR="006127D9" w:rsidRPr="0059201F" w:rsidRDefault="006127D9" w:rsidP="00797925">
      <w:pPr>
        <w:tabs>
          <w:tab w:val="left" w:pos="5643"/>
          <w:tab w:val="left" w:pos="6213"/>
          <w:tab w:val="left" w:pos="7125"/>
        </w:tabs>
        <w:spacing w:line="276" w:lineRule="auto"/>
        <w:rPr>
          <w:b/>
          <w:sz w:val="28"/>
        </w:rPr>
      </w:pPr>
    </w:p>
    <w:p w:rsidR="006127D9" w:rsidRPr="0059201F" w:rsidRDefault="006127D9" w:rsidP="006127D9">
      <w:pPr>
        <w:tabs>
          <w:tab w:val="left" w:pos="5643"/>
          <w:tab w:val="left" w:pos="6213"/>
          <w:tab w:val="left" w:pos="7125"/>
        </w:tabs>
        <w:spacing w:line="240" w:lineRule="exact"/>
        <w:rPr>
          <w:b/>
          <w:sz w:val="28"/>
        </w:rPr>
      </w:pPr>
    </w:p>
    <w:p w:rsidR="006127D9" w:rsidRPr="0059201F" w:rsidRDefault="006127D9" w:rsidP="006127D9">
      <w:pPr>
        <w:tabs>
          <w:tab w:val="left" w:pos="5643"/>
          <w:tab w:val="left" w:pos="6213"/>
          <w:tab w:val="left" w:pos="7125"/>
        </w:tabs>
        <w:spacing w:line="240" w:lineRule="exact"/>
        <w:rPr>
          <w:b/>
          <w:sz w:val="28"/>
        </w:rPr>
      </w:pPr>
    </w:p>
    <w:p w:rsidR="006127D9" w:rsidRPr="0059201F" w:rsidRDefault="006127D9" w:rsidP="006127D9">
      <w:pPr>
        <w:tabs>
          <w:tab w:val="left" w:pos="5643"/>
          <w:tab w:val="left" w:pos="6213"/>
          <w:tab w:val="left" w:pos="7125"/>
        </w:tabs>
        <w:spacing w:line="240" w:lineRule="exact"/>
        <w:rPr>
          <w:b/>
          <w:sz w:val="28"/>
        </w:rPr>
      </w:pPr>
    </w:p>
    <w:p w:rsidR="004A46BC" w:rsidRPr="0059201F" w:rsidRDefault="00BB0052" w:rsidP="004A46BC">
      <w:pPr>
        <w:rPr>
          <w:sz w:val="28"/>
          <w:szCs w:val="28"/>
        </w:rPr>
      </w:pPr>
      <w:r w:rsidRPr="0059201F">
        <w:rPr>
          <w:sz w:val="28"/>
          <w:szCs w:val="28"/>
        </w:rPr>
        <w:t xml:space="preserve">     Заместитель Главы</w:t>
      </w:r>
      <w:r w:rsidR="004B62B5" w:rsidRPr="0059201F">
        <w:rPr>
          <w:sz w:val="28"/>
          <w:szCs w:val="28"/>
        </w:rPr>
        <w:t xml:space="preserve"> </w:t>
      </w:r>
      <w:r w:rsidR="00E748D8" w:rsidRPr="0059201F">
        <w:rPr>
          <w:sz w:val="28"/>
          <w:szCs w:val="28"/>
        </w:rPr>
        <w:t xml:space="preserve">поселения                        </w:t>
      </w:r>
      <w:r w:rsidRPr="0059201F">
        <w:rPr>
          <w:sz w:val="28"/>
          <w:szCs w:val="28"/>
        </w:rPr>
        <w:t>М.А.Бурмистров</w:t>
      </w:r>
    </w:p>
    <w:p w:rsidR="004A46BC" w:rsidRPr="0059201F" w:rsidRDefault="004A46BC" w:rsidP="004A46BC">
      <w:pPr>
        <w:rPr>
          <w:sz w:val="28"/>
          <w:szCs w:val="28"/>
        </w:rPr>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6127D9">
      <w:pPr>
        <w:tabs>
          <w:tab w:val="left" w:pos="5954"/>
          <w:tab w:val="left" w:pos="6213"/>
          <w:tab w:val="left" w:pos="6804"/>
          <w:tab w:val="left" w:pos="7125"/>
        </w:tabs>
        <w:spacing w:line="240" w:lineRule="exact"/>
      </w:pPr>
    </w:p>
    <w:p w:rsidR="00E3067B" w:rsidRPr="0059201F" w:rsidRDefault="00E3067B" w:rsidP="00E3067B">
      <w:pPr>
        <w:pStyle w:val="ConsPlusNormal"/>
        <w:jc w:val="right"/>
        <w:outlineLvl w:val="0"/>
        <w:rPr>
          <w:rFonts w:ascii="Times New Roman" w:hAnsi="Times New Roman" w:cs="Times New Roman"/>
          <w:sz w:val="28"/>
          <w:szCs w:val="28"/>
        </w:rPr>
      </w:pPr>
      <w:r w:rsidRPr="0059201F">
        <w:rPr>
          <w:rFonts w:ascii="Times New Roman" w:hAnsi="Times New Roman" w:cs="Times New Roman"/>
          <w:sz w:val="28"/>
          <w:szCs w:val="28"/>
        </w:rPr>
        <w:t>Утвержден</w:t>
      </w:r>
    </w:p>
    <w:p w:rsidR="00E3067B" w:rsidRPr="0059201F" w:rsidRDefault="00E3067B" w:rsidP="00E3067B">
      <w:pPr>
        <w:pStyle w:val="ConsPlusNormal"/>
        <w:jc w:val="right"/>
        <w:rPr>
          <w:rFonts w:ascii="Times New Roman" w:hAnsi="Times New Roman" w:cs="Times New Roman"/>
          <w:sz w:val="28"/>
          <w:szCs w:val="28"/>
        </w:rPr>
      </w:pPr>
      <w:r w:rsidRPr="0059201F">
        <w:rPr>
          <w:rFonts w:ascii="Times New Roman" w:hAnsi="Times New Roman" w:cs="Times New Roman"/>
          <w:sz w:val="28"/>
          <w:szCs w:val="28"/>
        </w:rPr>
        <w:t>Постановлением</w:t>
      </w:r>
    </w:p>
    <w:p w:rsidR="00E3067B" w:rsidRPr="0059201F" w:rsidRDefault="00E3067B" w:rsidP="00E3067B">
      <w:pPr>
        <w:pStyle w:val="ConsPlusNormal"/>
        <w:jc w:val="right"/>
        <w:rPr>
          <w:rFonts w:ascii="Times New Roman" w:hAnsi="Times New Roman" w:cs="Times New Roman"/>
          <w:sz w:val="28"/>
          <w:szCs w:val="28"/>
        </w:rPr>
      </w:pPr>
      <w:r w:rsidRPr="0059201F">
        <w:rPr>
          <w:rFonts w:ascii="Times New Roman" w:hAnsi="Times New Roman" w:cs="Times New Roman"/>
          <w:sz w:val="28"/>
          <w:szCs w:val="28"/>
        </w:rPr>
        <w:t xml:space="preserve">Администрации Неболчского </w:t>
      </w:r>
    </w:p>
    <w:p w:rsidR="00E3067B" w:rsidRPr="0059201F" w:rsidRDefault="00E3067B" w:rsidP="00E3067B">
      <w:pPr>
        <w:pStyle w:val="ConsPlusNormal"/>
        <w:jc w:val="right"/>
        <w:rPr>
          <w:rFonts w:ascii="Times New Roman" w:hAnsi="Times New Roman" w:cs="Times New Roman"/>
          <w:sz w:val="28"/>
          <w:szCs w:val="28"/>
        </w:rPr>
      </w:pPr>
      <w:r w:rsidRPr="0059201F">
        <w:rPr>
          <w:rFonts w:ascii="Times New Roman" w:hAnsi="Times New Roman" w:cs="Times New Roman"/>
          <w:sz w:val="28"/>
          <w:szCs w:val="28"/>
        </w:rPr>
        <w:t>сельского поселения</w:t>
      </w:r>
    </w:p>
    <w:p w:rsidR="00E3067B" w:rsidRPr="0059201F" w:rsidRDefault="00E3067B" w:rsidP="00E3067B">
      <w:pPr>
        <w:pStyle w:val="ConsPlusNormal"/>
        <w:jc w:val="right"/>
        <w:rPr>
          <w:rFonts w:ascii="Times New Roman" w:hAnsi="Times New Roman" w:cs="Times New Roman"/>
          <w:sz w:val="28"/>
          <w:szCs w:val="28"/>
        </w:rPr>
      </w:pPr>
      <w:r w:rsidRPr="0059201F">
        <w:rPr>
          <w:rFonts w:ascii="Times New Roman" w:hAnsi="Times New Roman" w:cs="Times New Roman"/>
          <w:sz w:val="28"/>
          <w:szCs w:val="28"/>
        </w:rPr>
        <w:t>от  15.10.2021 года N 98</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pPr>
      <w:r w:rsidRPr="0059201F">
        <w:t>ПОРЯДОК</w:t>
      </w:r>
    </w:p>
    <w:p w:rsidR="00E3067B" w:rsidRPr="0059201F" w:rsidRDefault="00E3067B" w:rsidP="00E3067B">
      <w:pPr>
        <w:pStyle w:val="ConsPlusTitle"/>
        <w:jc w:val="center"/>
      </w:pPr>
      <w:r w:rsidRPr="0059201F">
        <w:t>УЧЕТА БЮДЖЕТНЫХ И ДЕНЕЖНЫХ ОБЯЗАТЕЛЬСТВ ПОЛУЧАТЕЛЕЙ СРЕДСТВ</w:t>
      </w:r>
    </w:p>
    <w:p w:rsidR="00E3067B" w:rsidRPr="0059201F" w:rsidRDefault="00E3067B" w:rsidP="00E3067B">
      <w:pPr>
        <w:pStyle w:val="ConsPlusTitle"/>
        <w:jc w:val="center"/>
      </w:pPr>
      <w:r w:rsidRPr="0059201F">
        <w:t>БЮДЖЕТА НЕБОЛЧСКОГО СЕЛЬСКОГО ПОСЕЛЕНИЯ УПРАВЛЕНИЕМ ФЕДЕРАЛЬНОГО КАЗНАЧЕЙСТВА ПО НОВГОРОДСКОЙ ОБЛАСТИ</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outlineLvl w:val="1"/>
      </w:pPr>
      <w:r w:rsidRPr="0059201F">
        <w:t>I. Общие положения</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1. Настоящий документ устанавливает порядок исполнения бюджета Неболчского сельского поселения по расходам в части постановки на учет бюджетных и денежных обязательств получателей средств бюджета Неболчского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59201F">
          <w:rPr>
            <w:rFonts w:ascii="Times New Roman" w:hAnsi="Times New Roman" w:cs="Times New Roman"/>
            <w:sz w:val="28"/>
            <w:szCs w:val="28"/>
          </w:rPr>
          <w:t>приложениях N 1</w:t>
        </w:r>
      </w:hyperlink>
      <w:r w:rsidRPr="0059201F">
        <w:rPr>
          <w:rFonts w:ascii="Times New Roman" w:hAnsi="Times New Roman" w:cs="Times New Roman"/>
          <w:sz w:val="28"/>
          <w:szCs w:val="28"/>
        </w:rPr>
        <w:t xml:space="preserve"> и </w:t>
      </w:r>
      <w:hyperlink w:anchor="P441" w:history="1">
        <w:r w:rsidRPr="0059201F">
          <w:rPr>
            <w:rFonts w:ascii="Times New Roman" w:hAnsi="Times New Roman" w:cs="Times New Roman"/>
            <w:sz w:val="28"/>
            <w:szCs w:val="28"/>
          </w:rPr>
          <w:t>N 2</w:t>
        </w:r>
      </w:hyperlink>
      <w:r w:rsidRPr="0059201F">
        <w:rPr>
          <w:rFonts w:ascii="Times New Roman" w:hAnsi="Times New Roman" w:cs="Times New Roman"/>
          <w:sz w:val="28"/>
          <w:szCs w:val="28"/>
        </w:rPr>
        <w:t xml:space="preserve"> к настоящему Порядку соответственно.</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lastRenderedPageBreak/>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59201F">
          <w:rPr>
            <w:rFonts w:ascii="Times New Roman" w:hAnsi="Times New Roman" w:cs="Times New Roman"/>
            <w:sz w:val="28"/>
            <w:szCs w:val="28"/>
          </w:rPr>
          <w:t>пунктов 8</w:t>
        </w:r>
      </w:hyperlink>
      <w:r w:rsidRPr="0059201F">
        <w:rPr>
          <w:rFonts w:ascii="Times New Roman" w:hAnsi="Times New Roman" w:cs="Times New Roman"/>
          <w:sz w:val="28"/>
          <w:szCs w:val="28"/>
        </w:rPr>
        <w:t xml:space="preserve"> и </w:t>
      </w:r>
      <w:hyperlink w:anchor="P159" w:history="1">
        <w:r w:rsidRPr="0059201F">
          <w:rPr>
            <w:rFonts w:ascii="Times New Roman" w:hAnsi="Times New Roman" w:cs="Times New Roman"/>
            <w:sz w:val="28"/>
            <w:szCs w:val="28"/>
          </w:rPr>
          <w:t>22</w:t>
        </w:r>
      </w:hyperlink>
      <w:r w:rsidRPr="0059201F">
        <w:rPr>
          <w:rFonts w:ascii="Times New Roman" w:hAnsi="Times New Roman" w:cs="Times New Roman"/>
          <w:sz w:val="28"/>
          <w:szCs w:val="28"/>
        </w:rPr>
        <w:t xml:space="preserve"> настоящего 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4. </w:t>
      </w:r>
      <w:hyperlink r:id="rId8" w:history="1">
        <w:r w:rsidRPr="0059201F">
          <w:rPr>
            <w:rFonts w:ascii="Times New Roman" w:hAnsi="Times New Roman" w:cs="Times New Roman"/>
            <w:sz w:val="28"/>
            <w:szCs w:val="28"/>
          </w:rPr>
          <w:t>Сведения</w:t>
        </w:r>
      </w:hyperlink>
      <w:r w:rsidRPr="0059201F">
        <w:rPr>
          <w:rFonts w:ascii="Times New Roman" w:hAnsi="Times New Roman" w:cs="Times New Roman"/>
          <w:sz w:val="28"/>
          <w:szCs w:val="28"/>
        </w:rPr>
        <w:t xml:space="preserve"> о бюджетном обязательстве и </w:t>
      </w:r>
      <w:hyperlink r:id="rId9" w:history="1">
        <w:r w:rsidRPr="0059201F">
          <w:rPr>
            <w:rFonts w:ascii="Times New Roman" w:hAnsi="Times New Roman" w:cs="Times New Roman"/>
            <w:sz w:val="28"/>
            <w:szCs w:val="28"/>
          </w:rPr>
          <w:t>Сведения</w:t>
        </w:r>
      </w:hyperlink>
      <w:r w:rsidRPr="0059201F">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59201F">
          <w:rPr>
            <w:rFonts w:ascii="Times New Roman" w:hAnsi="Times New Roman" w:cs="Times New Roman"/>
            <w:sz w:val="28"/>
            <w:szCs w:val="28"/>
          </w:rPr>
          <w:t>графах 2</w:t>
        </w:r>
      </w:hyperlink>
      <w:r w:rsidRPr="0059201F">
        <w:rPr>
          <w:rFonts w:ascii="Times New Roman" w:hAnsi="Times New Roman" w:cs="Times New Roman"/>
          <w:sz w:val="28"/>
          <w:szCs w:val="28"/>
        </w:rPr>
        <w:t xml:space="preserve"> и </w:t>
      </w:r>
      <w:hyperlink w:anchor="P547" w:history="1">
        <w:r w:rsidRPr="0059201F">
          <w:rPr>
            <w:rFonts w:ascii="Times New Roman" w:hAnsi="Times New Roman" w:cs="Times New Roman"/>
            <w:sz w:val="28"/>
            <w:szCs w:val="28"/>
          </w:rPr>
          <w:t>3</w:t>
        </w:r>
      </w:hyperlink>
      <w:r w:rsidRPr="0059201F">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59201F">
          <w:rPr>
            <w:rFonts w:ascii="Times New Roman" w:hAnsi="Times New Roman" w:cs="Times New Roman"/>
            <w:sz w:val="28"/>
            <w:szCs w:val="28"/>
          </w:rPr>
          <w:t>приложению N 3</w:t>
        </w:r>
      </w:hyperlink>
      <w:r w:rsidRPr="0059201F">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outlineLvl w:val="1"/>
      </w:pPr>
      <w:r w:rsidRPr="0059201F">
        <w:t>II. Постановка на учет бюджетных обязательств и внесение</w:t>
      </w:r>
    </w:p>
    <w:p w:rsidR="00E3067B" w:rsidRPr="0059201F" w:rsidRDefault="00E3067B" w:rsidP="00E3067B">
      <w:pPr>
        <w:pStyle w:val="ConsPlusTitle"/>
        <w:jc w:val="center"/>
      </w:pPr>
      <w:r w:rsidRPr="0059201F">
        <w:t>в них изменений</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bookmarkStart w:id="0" w:name="P61"/>
      <w:bookmarkStart w:id="1" w:name="_GoBack"/>
      <w:bookmarkEnd w:id="0"/>
      <w:r w:rsidRPr="0059201F">
        <w:rPr>
          <w:rFonts w:ascii="Times New Roman" w:hAnsi="Times New Roman" w:cs="Times New Roman"/>
          <w:sz w:val="28"/>
          <w:szCs w:val="28"/>
        </w:rPr>
        <w:t xml:space="preserve">8. Сведения о бюджетных обязательствах, возникших на основании </w:t>
      </w:r>
      <w:bookmarkEnd w:id="1"/>
      <w:r w:rsidRPr="0059201F">
        <w:rPr>
          <w:rFonts w:ascii="Times New Roman" w:hAnsi="Times New Roman" w:cs="Times New Roman"/>
          <w:sz w:val="28"/>
          <w:szCs w:val="28"/>
        </w:rPr>
        <w:t xml:space="preserve">документов-оснований, предусмотренных </w:t>
      </w:r>
      <w:hyperlink w:anchor="P549" w:history="1">
        <w:r w:rsidRPr="0059201F">
          <w:rPr>
            <w:rFonts w:ascii="Times New Roman" w:hAnsi="Times New Roman" w:cs="Times New Roman"/>
            <w:sz w:val="28"/>
            <w:szCs w:val="28"/>
          </w:rPr>
          <w:t>пунктами 1</w:t>
        </w:r>
      </w:hyperlink>
      <w:r w:rsidRPr="0059201F">
        <w:rPr>
          <w:rFonts w:ascii="Times New Roman" w:hAnsi="Times New Roman" w:cs="Times New Roman"/>
          <w:sz w:val="28"/>
          <w:szCs w:val="28"/>
        </w:rPr>
        <w:t xml:space="preserve"> - </w:t>
      </w:r>
      <w:hyperlink w:anchor="P555" w:history="1">
        <w:r w:rsidRPr="0059201F">
          <w:rPr>
            <w:rFonts w:ascii="Times New Roman" w:hAnsi="Times New Roman" w:cs="Times New Roman"/>
            <w:sz w:val="28"/>
            <w:szCs w:val="28"/>
          </w:rPr>
          <w:t>2 графы 2</w:t>
        </w:r>
      </w:hyperlink>
      <w:r w:rsidRPr="0059201F">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59201F">
          <w:rPr>
            <w:rFonts w:ascii="Times New Roman" w:hAnsi="Times New Roman" w:cs="Times New Roman"/>
            <w:sz w:val="28"/>
            <w:szCs w:val="28"/>
          </w:rPr>
          <w:t xml:space="preserve">пунктами </w:t>
        </w:r>
      </w:hyperlink>
      <w:r w:rsidRPr="0059201F">
        <w:rPr>
          <w:rFonts w:ascii="Times New Roman" w:hAnsi="Times New Roman" w:cs="Times New Roman"/>
          <w:sz w:val="28"/>
          <w:szCs w:val="28"/>
        </w:rPr>
        <w:t xml:space="preserve">3 - </w:t>
      </w:r>
      <w:hyperlink w:anchor="P652" w:history="1">
        <w:r w:rsidRPr="0059201F">
          <w:rPr>
            <w:rFonts w:ascii="Times New Roman" w:hAnsi="Times New Roman" w:cs="Times New Roman"/>
            <w:sz w:val="28"/>
            <w:szCs w:val="28"/>
          </w:rPr>
          <w:t>13 графы 2</w:t>
        </w:r>
      </w:hyperlink>
      <w:r w:rsidRPr="0059201F">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а) Управлением: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571" w:history="1">
        <w:r w:rsidRPr="0059201F">
          <w:rPr>
            <w:rStyle w:val="af1"/>
            <w:rFonts w:ascii="Times New Roman" w:hAnsi="Times New Roman" w:cs="Times New Roman"/>
            <w:color w:val="auto"/>
            <w:sz w:val="28"/>
            <w:szCs w:val="28"/>
          </w:rPr>
          <w:t>пунктами 4</w:t>
        </w:r>
      </w:hyperlink>
      <w:r w:rsidRPr="0059201F">
        <w:rPr>
          <w:rFonts w:ascii="Times New Roman" w:hAnsi="Times New Roman" w:cs="Times New Roman"/>
          <w:sz w:val="28"/>
          <w:szCs w:val="28"/>
        </w:rPr>
        <w:t xml:space="preserve">, </w:t>
      </w:r>
      <w:hyperlink w:anchor="P583" w:history="1">
        <w:r w:rsidRPr="0059201F">
          <w:rPr>
            <w:rStyle w:val="af1"/>
            <w:rFonts w:ascii="Times New Roman" w:hAnsi="Times New Roman" w:cs="Times New Roman"/>
            <w:color w:val="auto"/>
            <w:sz w:val="28"/>
            <w:szCs w:val="28"/>
          </w:rPr>
          <w:t>5</w:t>
        </w:r>
      </w:hyperlink>
      <w:r w:rsidRPr="0059201F">
        <w:rPr>
          <w:rFonts w:ascii="Times New Roman" w:hAnsi="Times New Roman" w:cs="Times New Roman"/>
          <w:sz w:val="28"/>
          <w:szCs w:val="28"/>
        </w:rPr>
        <w:t xml:space="preserve">, </w:t>
      </w:r>
      <w:hyperlink w:anchor="P95" w:history="1">
        <w:r w:rsidRPr="0059201F">
          <w:rPr>
            <w:rStyle w:val="af1"/>
            <w:rFonts w:ascii="Times New Roman" w:hAnsi="Times New Roman" w:cs="Times New Roman"/>
            <w:color w:val="auto"/>
            <w:sz w:val="28"/>
            <w:szCs w:val="28"/>
          </w:rPr>
          <w:t>6</w:t>
        </w:r>
      </w:hyperlink>
      <w:r w:rsidRPr="0059201F">
        <w:rPr>
          <w:rFonts w:ascii="Times New Roman" w:hAnsi="Times New Roman" w:cs="Times New Roman"/>
          <w:sz w:val="28"/>
          <w:szCs w:val="28"/>
        </w:rPr>
        <w:t xml:space="preserve">, </w:t>
      </w:r>
      <w:hyperlink w:anchor="P597" w:history="1">
        <w:r w:rsidRPr="0059201F">
          <w:rPr>
            <w:rStyle w:val="af1"/>
            <w:rFonts w:ascii="Times New Roman" w:hAnsi="Times New Roman" w:cs="Times New Roman"/>
            <w:color w:val="auto"/>
            <w:sz w:val="28"/>
            <w:szCs w:val="28"/>
          </w:rPr>
          <w:t>7</w:t>
        </w:r>
      </w:hyperlink>
      <w:r w:rsidRPr="0059201F">
        <w:rPr>
          <w:rFonts w:ascii="Times New Roman" w:hAnsi="Times New Roman" w:cs="Times New Roman"/>
          <w:sz w:val="28"/>
          <w:szCs w:val="28"/>
        </w:rPr>
        <w:t xml:space="preserve">,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w:t>
      </w:r>
      <w:hyperlink w:anchor="P624" w:history="1">
        <w:r w:rsidRPr="0059201F">
          <w:rPr>
            <w:rStyle w:val="af1"/>
            <w:rFonts w:ascii="Times New Roman" w:hAnsi="Times New Roman" w:cs="Times New Roman"/>
            <w:color w:val="auto"/>
            <w:sz w:val="28"/>
            <w:szCs w:val="28"/>
          </w:rPr>
          <w:t>9</w:t>
        </w:r>
      </w:hyperlink>
      <w:r w:rsidRPr="0059201F">
        <w:rPr>
          <w:rFonts w:ascii="Times New Roman" w:hAnsi="Times New Roman" w:cs="Times New Roman"/>
          <w:sz w:val="28"/>
          <w:szCs w:val="28"/>
        </w:rPr>
        <w:t xml:space="preserve">, </w:t>
      </w:r>
      <w:hyperlink w:anchor="P633" w:history="1">
        <w:r w:rsidRPr="0059201F">
          <w:rPr>
            <w:rStyle w:val="af1"/>
            <w:rFonts w:ascii="Times New Roman" w:hAnsi="Times New Roman" w:cs="Times New Roman"/>
            <w:color w:val="auto"/>
            <w:sz w:val="28"/>
            <w:szCs w:val="28"/>
          </w:rPr>
          <w:t>10</w:t>
        </w:r>
      </w:hyperlink>
      <w:r w:rsidRPr="0059201F">
        <w:rPr>
          <w:rFonts w:ascii="Times New Roman" w:hAnsi="Times New Roman" w:cs="Times New Roman"/>
          <w:sz w:val="28"/>
          <w:szCs w:val="28"/>
        </w:rPr>
        <w:t xml:space="preserve">, </w:t>
      </w:r>
      <w:hyperlink w:anchor="P651" w:history="1">
        <w:r w:rsidRPr="0059201F">
          <w:rPr>
            <w:rStyle w:val="af1"/>
            <w:rFonts w:ascii="Times New Roman" w:hAnsi="Times New Roman" w:cs="Times New Roman"/>
            <w:color w:val="auto"/>
            <w:sz w:val="28"/>
            <w:szCs w:val="28"/>
          </w:rPr>
          <w:t>13</w:t>
        </w:r>
      </w:hyperlink>
      <w:r w:rsidRPr="0059201F">
        <w:rPr>
          <w:rFonts w:ascii="Times New Roman" w:hAnsi="Times New Roman" w:cs="Times New Roman"/>
          <w:sz w:val="28"/>
          <w:szCs w:val="28"/>
        </w:rPr>
        <w:t xml:space="preserve">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59201F">
          <w:rPr>
            <w:rFonts w:ascii="Times New Roman" w:hAnsi="Times New Roman" w:cs="Times New Roman"/>
            <w:sz w:val="28"/>
            <w:szCs w:val="28"/>
          </w:rPr>
          <w:t>абзацем первым пункта 22</w:t>
        </w:r>
      </w:hyperlink>
      <w:r w:rsidRPr="0059201F">
        <w:rPr>
          <w:rFonts w:ascii="Times New Roman" w:hAnsi="Times New Roman" w:cs="Times New Roman"/>
          <w:sz w:val="28"/>
          <w:szCs w:val="28"/>
        </w:rPr>
        <w:t xml:space="preserve"> настоящего 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Формирование Сведений о бюджетных обязательствах осуществляется </w:t>
      </w:r>
      <w:r w:rsidRPr="0059201F">
        <w:rPr>
          <w:rFonts w:ascii="Times New Roman" w:hAnsi="Times New Roman" w:cs="Times New Roman"/>
          <w:sz w:val="28"/>
          <w:szCs w:val="28"/>
        </w:rPr>
        <w:lastRenderedPageBreak/>
        <w:t>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б) получателем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549" w:history="1">
        <w:r w:rsidRPr="0059201F">
          <w:rPr>
            <w:rFonts w:ascii="Times New Roman" w:hAnsi="Times New Roman" w:cs="Times New Roman"/>
            <w:sz w:val="28"/>
            <w:szCs w:val="28"/>
          </w:rPr>
          <w:t>пунктом 1 графы 2</w:t>
        </w:r>
      </w:hyperlink>
      <w:r w:rsidRPr="0059201F">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552" w:history="1">
        <w:r w:rsidRPr="0059201F">
          <w:rPr>
            <w:rFonts w:ascii="Times New Roman" w:hAnsi="Times New Roman" w:cs="Times New Roman"/>
            <w:sz w:val="28"/>
            <w:szCs w:val="28"/>
          </w:rPr>
          <w:t>пунктом 2 графы 2</w:t>
        </w:r>
      </w:hyperlink>
      <w:r w:rsidRPr="0059201F">
        <w:rPr>
          <w:rFonts w:ascii="Times New Roman" w:hAnsi="Times New Roman" w:cs="Times New Roman"/>
          <w:sz w:val="28"/>
          <w:szCs w:val="28"/>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0" w:history="1">
        <w:r w:rsidRPr="0059201F">
          <w:rPr>
            <w:rFonts w:ascii="Times New Roman" w:hAnsi="Times New Roman" w:cs="Times New Roman"/>
            <w:sz w:val="28"/>
            <w:szCs w:val="28"/>
          </w:rPr>
          <w:t>подпунктом "а" пункта 26</w:t>
        </w:r>
      </w:hyperlink>
      <w:r w:rsidRPr="0059201F">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558" w:history="1">
        <w:r w:rsidRPr="0059201F">
          <w:rPr>
            <w:rFonts w:ascii="Times New Roman" w:hAnsi="Times New Roman" w:cs="Times New Roman"/>
            <w:sz w:val="28"/>
            <w:szCs w:val="28"/>
          </w:rPr>
          <w:t>пунктом 3 графы 2</w:t>
        </w:r>
      </w:hyperlink>
      <w:r w:rsidRPr="0059201F">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59201F">
          <w:rPr>
            <w:rFonts w:ascii="Times New Roman" w:hAnsi="Times New Roman" w:cs="Times New Roman"/>
            <w:sz w:val="28"/>
            <w:szCs w:val="28"/>
          </w:rPr>
          <w:t>графы 2</w:t>
        </w:r>
      </w:hyperlink>
      <w:r w:rsidRPr="0059201F">
        <w:rPr>
          <w:rFonts w:ascii="Times New Roman" w:hAnsi="Times New Roman" w:cs="Times New Roman"/>
          <w:sz w:val="28"/>
          <w:szCs w:val="28"/>
        </w:rPr>
        <w:t xml:space="preserve"> Перечня;</w:t>
      </w: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571" w:history="1">
        <w:r w:rsidRPr="0059201F">
          <w:rPr>
            <w:rStyle w:val="af1"/>
            <w:rFonts w:ascii="Times New Roman" w:hAnsi="Times New Roman" w:cs="Times New Roman"/>
            <w:color w:val="auto"/>
            <w:sz w:val="28"/>
            <w:szCs w:val="28"/>
          </w:rPr>
          <w:t>пунктами 4</w:t>
        </w:r>
      </w:hyperlink>
      <w:r w:rsidRPr="0059201F">
        <w:rPr>
          <w:rFonts w:ascii="Times New Roman" w:hAnsi="Times New Roman" w:cs="Times New Roman"/>
          <w:sz w:val="28"/>
          <w:szCs w:val="28"/>
        </w:rPr>
        <w:t xml:space="preserve">, </w:t>
      </w:r>
      <w:hyperlink w:anchor="P583" w:history="1">
        <w:r w:rsidRPr="0059201F">
          <w:rPr>
            <w:rStyle w:val="af1"/>
            <w:rFonts w:ascii="Times New Roman" w:hAnsi="Times New Roman" w:cs="Times New Roman"/>
            <w:color w:val="auto"/>
            <w:sz w:val="28"/>
            <w:szCs w:val="28"/>
          </w:rPr>
          <w:t>5</w:t>
        </w:r>
      </w:hyperlink>
      <w:r w:rsidRPr="0059201F">
        <w:rPr>
          <w:rFonts w:ascii="Times New Roman" w:hAnsi="Times New Roman" w:cs="Times New Roman"/>
          <w:sz w:val="28"/>
          <w:szCs w:val="28"/>
        </w:rPr>
        <w:t xml:space="preserve">, </w:t>
      </w:r>
      <w:hyperlink w:anchor="P597" w:history="1">
        <w:r w:rsidRPr="0059201F">
          <w:rPr>
            <w:rStyle w:val="af1"/>
            <w:rFonts w:ascii="Times New Roman" w:hAnsi="Times New Roman" w:cs="Times New Roman"/>
            <w:color w:val="auto"/>
            <w:sz w:val="28"/>
            <w:szCs w:val="28"/>
          </w:rPr>
          <w:t>7</w:t>
        </w:r>
      </w:hyperlink>
      <w:r w:rsidRPr="0059201F">
        <w:rPr>
          <w:rFonts w:ascii="Times New Roman" w:hAnsi="Times New Roman" w:cs="Times New Roman"/>
          <w:sz w:val="28"/>
          <w:szCs w:val="28"/>
        </w:rPr>
        <w:t xml:space="preserve">,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59201F">
          <w:rPr>
            <w:rFonts w:ascii="Times New Roman" w:hAnsi="Times New Roman" w:cs="Times New Roman"/>
            <w:sz w:val="28"/>
            <w:szCs w:val="28"/>
          </w:rPr>
          <w:t>графы 2</w:t>
        </w:r>
      </w:hyperlink>
      <w:r w:rsidRPr="0059201F">
        <w:rPr>
          <w:rFonts w:ascii="Times New Roman" w:hAnsi="Times New Roman" w:cs="Times New Roman"/>
          <w:sz w:val="28"/>
          <w:szCs w:val="28"/>
        </w:rPr>
        <w:t xml:space="preserve"> Перечня; </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пунктами </w:t>
      </w:r>
      <w:hyperlink w:anchor="P557" w:history="1">
        <w:r w:rsidRPr="0059201F">
          <w:rPr>
            <w:rStyle w:val="af1"/>
            <w:rFonts w:ascii="Times New Roman" w:hAnsi="Times New Roman" w:cs="Times New Roman"/>
            <w:color w:val="auto"/>
            <w:sz w:val="28"/>
            <w:szCs w:val="28"/>
          </w:rPr>
          <w:t>3</w:t>
        </w:r>
      </w:hyperlink>
      <w:r w:rsidRPr="0059201F">
        <w:rPr>
          <w:rFonts w:ascii="Times New Roman" w:hAnsi="Times New Roman" w:cs="Times New Roman"/>
          <w:sz w:val="28"/>
          <w:szCs w:val="28"/>
        </w:rPr>
        <w:t xml:space="preserve"> </w:t>
      </w:r>
      <w:hyperlink w:anchor="P571" w:history="1">
        <w:r w:rsidRPr="0059201F">
          <w:rPr>
            <w:rStyle w:val="af1"/>
            <w:rFonts w:ascii="Times New Roman" w:hAnsi="Times New Roman" w:cs="Times New Roman"/>
            <w:color w:val="auto"/>
            <w:sz w:val="28"/>
            <w:szCs w:val="28"/>
          </w:rPr>
          <w:t>4</w:t>
        </w:r>
      </w:hyperlink>
      <w:r w:rsidRPr="0059201F">
        <w:rPr>
          <w:rFonts w:ascii="Times New Roman" w:hAnsi="Times New Roman" w:cs="Times New Roman"/>
          <w:sz w:val="28"/>
          <w:szCs w:val="28"/>
        </w:rPr>
        <w:t xml:space="preserve">, </w:t>
      </w:r>
      <w:hyperlink w:anchor="P583" w:history="1">
        <w:r w:rsidRPr="0059201F">
          <w:rPr>
            <w:rStyle w:val="af1"/>
            <w:rFonts w:ascii="Times New Roman" w:hAnsi="Times New Roman" w:cs="Times New Roman"/>
            <w:color w:val="auto"/>
            <w:sz w:val="28"/>
            <w:szCs w:val="28"/>
          </w:rPr>
          <w:t>5</w:t>
        </w:r>
      </w:hyperlink>
      <w:r w:rsidRPr="0059201F">
        <w:rPr>
          <w:rFonts w:ascii="Times New Roman" w:hAnsi="Times New Roman" w:cs="Times New Roman"/>
          <w:sz w:val="28"/>
          <w:szCs w:val="28"/>
        </w:rPr>
        <w:t xml:space="preserve">, </w:t>
      </w:r>
      <w:hyperlink w:anchor="P597" w:history="1">
        <w:r w:rsidRPr="0059201F">
          <w:rPr>
            <w:rStyle w:val="af1"/>
            <w:rFonts w:ascii="Times New Roman" w:hAnsi="Times New Roman" w:cs="Times New Roman"/>
            <w:color w:val="auto"/>
            <w:sz w:val="28"/>
            <w:szCs w:val="28"/>
          </w:rPr>
          <w:t>7</w:t>
        </w:r>
      </w:hyperlink>
      <w:r w:rsidRPr="0059201F">
        <w:rPr>
          <w:rFonts w:ascii="Times New Roman" w:hAnsi="Times New Roman" w:cs="Times New Roman"/>
          <w:sz w:val="28"/>
          <w:szCs w:val="28"/>
        </w:rPr>
        <w:t xml:space="preserve">,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графы 2 Перечня, содержащих сведения, составляющие государственную тайну - не позднее шести рабочих дней со дня их заключения; </w:t>
      </w:r>
    </w:p>
    <w:p w:rsidR="00E3067B" w:rsidRPr="0059201F" w:rsidRDefault="00E3067B" w:rsidP="00E3067B">
      <w:pPr>
        <w:pStyle w:val="ConsPlusNormal"/>
        <w:spacing w:before="220"/>
        <w:ind w:firstLine="540"/>
        <w:jc w:val="both"/>
        <w:rPr>
          <w:rFonts w:ascii="Times New Roman" w:hAnsi="Times New Roman" w:cs="Times New Roman"/>
          <w:sz w:val="28"/>
          <w:szCs w:val="28"/>
        </w:rPr>
      </w:pPr>
    </w:p>
    <w:p w:rsidR="00E3067B" w:rsidRPr="0059201F" w:rsidRDefault="00E3067B" w:rsidP="00E3067B">
      <w:pPr>
        <w:pStyle w:val="ConsPlusNormal"/>
        <w:spacing w:before="220"/>
        <w:ind w:firstLine="540"/>
        <w:jc w:val="both"/>
        <w:rPr>
          <w:rFonts w:ascii="Times New Roman" w:hAnsi="Times New Roman" w:cs="Times New Roman"/>
          <w:sz w:val="28"/>
          <w:szCs w:val="28"/>
        </w:rPr>
      </w:pPr>
      <w:hyperlink w:anchor="P639" w:history="1">
        <w:r w:rsidRPr="0059201F">
          <w:rPr>
            <w:rFonts w:ascii="Times New Roman" w:hAnsi="Times New Roman" w:cs="Times New Roman"/>
            <w:sz w:val="28"/>
            <w:szCs w:val="28"/>
          </w:rPr>
          <w:t>пунктами 1</w:t>
        </w:r>
      </w:hyperlink>
      <w:r w:rsidRPr="0059201F">
        <w:rPr>
          <w:rFonts w:ascii="Times New Roman" w:hAnsi="Times New Roman" w:cs="Times New Roman"/>
          <w:sz w:val="28"/>
          <w:szCs w:val="28"/>
        </w:rPr>
        <w:t xml:space="preserve">1 - </w:t>
      </w:r>
      <w:hyperlink w:anchor="P646" w:history="1">
        <w:r w:rsidRPr="0059201F">
          <w:rPr>
            <w:rFonts w:ascii="Times New Roman" w:hAnsi="Times New Roman" w:cs="Times New Roman"/>
            <w:sz w:val="28"/>
            <w:szCs w:val="28"/>
          </w:rPr>
          <w:t>12 графы 2</w:t>
        </w:r>
      </w:hyperlink>
      <w:r w:rsidRPr="0059201F">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Неболчского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2" w:name="P92"/>
      <w:bookmarkEnd w:id="2"/>
      <w:r w:rsidRPr="0059201F">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59201F">
          <w:rPr>
            <w:rFonts w:ascii="Times New Roman" w:hAnsi="Times New Roman" w:cs="Times New Roman"/>
            <w:sz w:val="28"/>
            <w:szCs w:val="28"/>
          </w:rPr>
          <w:t>пункта 8</w:t>
        </w:r>
      </w:hyperlink>
      <w:r w:rsidRPr="0059201F">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11. </w:t>
      </w:r>
      <w:bookmarkStart w:id="3" w:name="P50"/>
      <w:bookmarkEnd w:id="3"/>
      <w:r w:rsidRPr="0059201F">
        <w:rPr>
          <w:rFonts w:ascii="Times New Roman" w:hAnsi="Times New Roman" w:cs="Times New Roman"/>
          <w:sz w:val="28"/>
          <w:szCs w:val="2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4" w:name="P96"/>
      <w:bookmarkEnd w:id="4"/>
      <w:r w:rsidRPr="0059201F">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bookmarkStart w:id="5" w:name="P100"/>
      <w:bookmarkEnd w:id="5"/>
      <w:r w:rsidRPr="0059201F">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59201F">
          <w:rPr>
            <w:rFonts w:ascii="Times New Roman" w:hAnsi="Times New Roman" w:cs="Times New Roman"/>
            <w:sz w:val="28"/>
            <w:szCs w:val="28"/>
          </w:rPr>
          <w:t>приложением N 1</w:t>
        </w:r>
      </w:hyperlink>
      <w:r w:rsidRPr="0059201F">
        <w:rPr>
          <w:rFonts w:ascii="Times New Roman" w:hAnsi="Times New Roman" w:cs="Times New Roman"/>
          <w:sz w:val="28"/>
          <w:szCs w:val="28"/>
        </w:rPr>
        <w:t xml:space="preserve"> к настоящему Порядку;</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6" w:name="P101"/>
      <w:bookmarkEnd w:id="6"/>
      <w:r w:rsidRPr="0059201F">
        <w:rPr>
          <w:rFonts w:ascii="Times New Roman" w:hAnsi="Times New Roman" w:cs="Times New Roman"/>
          <w:sz w:val="28"/>
          <w:szCs w:val="28"/>
        </w:rPr>
        <w:t xml:space="preserve">не превышение суммы бюджетного обязательства по соответствующим кодам классификации расходов бюджета Неболчского сельского поселения </w:t>
      </w:r>
      <w:r w:rsidRPr="0059201F">
        <w:rPr>
          <w:rFonts w:ascii="Times New Roman" w:hAnsi="Times New Roman" w:cs="Times New Roman"/>
          <w:sz w:val="28"/>
          <w:szCs w:val="28"/>
        </w:rPr>
        <w:lastRenderedPageBreak/>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7" w:name="P102"/>
      <w:bookmarkEnd w:id="7"/>
      <w:r w:rsidRPr="0059201F">
        <w:rPr>
          <w:rFonts w:ascii="Times New Roman" w:hAnsi="Times New Roman" w:cs="Times New Roman"/>
          <w:sz w:val="28"/>
          <w:szCs w:val="28"/>
        </w:rPr>
        <w:t xml:space="preserve">не превышение суммы бюджетного обязательства, пересчитанной Управлением в валюту Российской Федерации в соответствии с </w:t>
      </w:r>
      <w:hyperlink w:anchor="P127" w:history="1">
        <w:r w:rsidRPr="0059201F">
          <w:rPr>
            <w:rFonts w:ascii="Times New Roman" w:hAnsi="Times New Roman" w:cs="Times New Roman"/>
            <w:sz w:val="28"/>
            <w:szCs w:val="28"/>
          </w:rPr>
          <w:t>пунктом 15</w:t>
        </w:r>
      </w:hyperlink>
      <w:r w:rsidRPr="0059201F">
        <w:rPr>
          <w:rFonts w:ascii="Times New Roman" w:hAnsi="Times New Roman" w:cs="Times New Roman"/>
          <w:sz w:val="28"/>
          <w:szCs w:val="28"/>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Неболчского сельского поселения, указанному в Сведениях о бюджетном обязательстве, документе-основании.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59201F">
          <w:rPr>
            <w:rFonts w:ascii="Times New Roman" w:hAnsi="Times New Roman" w:cs="Times New Roman"/>
            <w:sz w:val="28"/>
            <w:szCs w:val="28"/>
          </w:rPr>
          <w:t>абзацами четвертым</w:t>
        </w:r>
      </w:hyperlink>
      <w:r w:rsidRPr="0059201F">
        <w:rPr>
          <w:rFonts w:ascii="Times New Roman" w:hAnsi="Times New Roman" w:cs="Times New Roman"/>
          <w:sz w:val="28"/>
          <w:szCs w:val="28"/>
        </w:rPr>
        <w:t xml:space="preserve"> и </w:t>
      </w:r>
      <w:hyperlink w:anchor="P102" w:history="1">
        <w:r w:rsidRPr="0059201F">
          <w:rPr>
            <w:rFonts w:ascii="Times New Roman" w:hAnsi="Times New Roman" w:cs="Times New Roman"/>
            <w:sz w:val="28"/>
            <w:szCs w:val="28"/>
          </w:rPr>
          <w:t>пятым</w:t>
        </w:r>
      </w:hyperlink>
      <w:r w:rsidRPr="0059201F">
        <w:rPr>
          <w:rFonts w:ascii="Times New Roman" w:hAnsi="Times New Roman" w:cs="Times New Roman"/>
          <w:sz w:val="28"/>
          <w:szCs w:val="28"/>
        </w:rPr>
        <w:t xml:space="preserve"> настоящего пункта.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8" w:name="P105"/>
      <w:bookmarkEnd w:id="8"/>
      <w:r w:rsidRPr="0059201F">
        <w:rPr>
          <w:rFonts w:ascii="Times New Roman" w:hAnsi="Times New Roman" w:cs="Times New Roman"/>
          <w:sz w:val="28"/>
          <w:szCs w:val="28"/>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59201F">
          <w:rPr>
            <w:rFonts w:ascii="Times New Roman" w:hAnsi="Times New Roman" w:cs="Times New Roman"/>
            <w:sz w:val="28"/>
            <w:szCs w:val="28"/>
          </w:rPr>
          <w:t>пунктом 11</w:t>
        </w:r>
      </w:hyperlink>
      <w:r w:rsidRPr="0059201F">
        <w:rPr>
          <w:rFonts w:ascii="Times New Roman" w:hAnsi="Times New Roman" w:cs="Times New Roman"/>
          <w:sz w:val="28"/>
          <w:szCs w:val="28"/>
        </w:rPr>
        <w:t>, 12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9" w:name="P113"/>
      <w:bookmarkEnd w:id="9"/>
      <w:r w:rsidRPr="0059201F">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59201F">
          <w:rPr>
            <w:rFonts w:ascii="Times New Roman" w:hAnsi="Times New Roman" w:cs="Times New Roman"/>
            <w:sz w:val="28"/>
            <w:szCs w:val="28"/>
          </w:rPr>
          <w:t>пунктом 11</w:t>
        </w:r>
      </w:hyperlink>
      <w:r w:rsidRPr="0059201F">
        <w:rPr>
          <w:rFonts w:ascii="Times New Roman" w:hAnsi="Times New Roman" w:cs="Times New Roman"/>
          <w:sz w:val="28"/>
          <w:szCs w:val="28"/>
        </w:rPr>
        <w:t xml:space="preserve"> - 13 настоящего Порядка, Управление присваивает учетный номер бюджетному обязательству (вносит изменения в бюджетное </w:t>
      </w:r>
      <w:r w:rsidRPr="0059201F">
        <w:rPr>
          <w:rFonts w:ascii="Times New Roman" w:hAnsi="Times New Roman" w:cs="Times New Roman"/>
          <w:sz w:val="28"/>
          <w:szCs w:val="28"/>
        </w:rPr>
        <w:lastRenderedPageBreak/>
        <w:t xml:space="preserve">обязательство) в течение срока, указанного в </w:t>
      </w:r>
      <w:hyperlink w:anchor="P95" w:history="1">
        <w:r w:rsidRPr="0059201F">
          <w:rPr>
            <w:rFonts w:ascii="Times New Roman" w:hAnsi="Times New Roman" w:cs="Times New Roman"/>
            <w:sz w:val="28"/>
            <w:szCs w:val="28"/>
          </w:rPr>
          <w:t>абзаце первом пункта 11</w:t>
        </w:r>
      </w:hyperlink>
      <w:r w:rsidRPr="0059201F">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59201F">
          <w:rPr>
            <w:rFonts w:ascii="Times New Roman" w:hAnsi="Times New Roman" w:cs="Times New Roman"/>
            <w:sz w:val="28"/>
            <w:szCs w:val="28"/>
          </w:rPr>
          <w:t xml:space="preserve">Приложении N </w:t>
        </w:r>
      </w:hyperlink>
      <w:r w:rsidRPr="0059201F">
        <w:rPr>
          <w:rFonts w:ascii="Times New Roman" w:hAnsi="Times New Roman" w:cs="Times New Roman"/>
          <w:sz w:val="28"/>
          <w:szCs w:val="28"/>
        </w:rPr>
        <w:t>5 к настоящему Порядку (далее - Извещение о бюджетном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Извещение о бюджетном обязательстве направляется Управлением получателю бюджетных средств: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с 11 по 19 разряд - номер бюджетного обязательства, присваиваемый Управлением в рамках одного календарного года.</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0" w:name="P127"/>
      <w:bookmarkEnd w:id="10"/>
      <w:r w:rsidRPr="0059201F">
        <w:rPr>
          <w:rFonts w:ascii="Times New Roman" w:hAnsi="Times New Roman" w:cs="Times New Roman"/>
          <w:sz w:val="28"/>
          <w:szCs w:val="28"/>
        </w:rPr>
        <w:t>15. Одно поставленное на учет бюджетное обязательство может содержать несколько кодов классификации расходов бюджета Неболчского сельского поселения.</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1" w:name="P128"/>
      <w:bookmarkEnd w:id="11"/>
      <w:r w:rsidRPr="0059201F">
        <w:rPr>
          <w:rFonts w:ascii="Times New Roman" w:hAnsi="Times New Roman" w:cs="Times New Roman"/>
          <w:sz w:val="28"/>
          <w:szCs w:val="28"/>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случае внесения получателем бюджетных средств изменений в </w:t>
      </w:r>
      <w:r w:rsidRPr="0059201F">
        <w:rPr>
          <w:rFonts w:ascii="Times New Roman" w:hAnsi="Times New Roman" w:cs="Times New Roman"/>
          <w:sz w:val="28"/>
          <w:szCs w:val="28"/>
        </w:rPr>
        <w:lastRenderedPageBreak/>
        <w:t xml:space="preserve">бюджетные обязательства, указанные в </w:t>
      </w:r>
      <w:hyperlink w:anchor="P128" w:history="1">
        <w:r w:rsidRPr="0059201F">
          <w:rPr>
            <w:rFonts w:ascii="Times New Roman" w:hAnsi="Times New Roman" w:cs="Times New Roman"/>
            <w:sz w:val="28"/>
            <w:szCs w:val="28"/>
          </w:rPr>
          <w:t>абзаце втором</w:t>
        </w:r>
      </w:hyperlink>
      <w:r w:rsidRPr="0059201F">
        <w:rPr>
          <w:rFonts w:ascii="Times New Roman" w:hAnsi="Times New Roman" w:cs="Times New Roman"/>
          <w:sz w:val="28"/>
          <w:szCs w:val="28"/>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59201F">
          <w:rPr>
            <w:rFonts w:ascii="Times New Roman" w:hAnsi="Times New Roman" w:cs="Times New Roman"/>
            <w:sz w:val="28"/>
            <w:szCs w:val="28"/>
          </w:rPr>
          <w:t>абзацами вторым</w:t>
        </w:r>
      </w:hyperlink>
      <w:r w:rsidRPr="0059201F">
        <w:rPr>
          <w:rFonts w:ascii="Times New Roman" w:hAnsi="Times New Roman" w:cs="Times New Roman"/>
          <w:sz w:val="28"/>
          <w:szCs w:val="28"/>
        </w:rPr>
        <w:t xml:space="preserve"> и </w:t>
      </w:r>
      <w:hyperlink w:anchor="P102" w:history="1">
        <w:r w:rsidRPr="0059201F">
          <w:rPr>
            <w:rFonts w:ascii="Times New Roman" w:hAnsi="Times New Roman" w:cs="Times New Roman"/>
            <w:sz w:val="28"/>
            <w:szCs w:val="28"/>
          </w:rPr>
          <w:t>пятым пункта 11</w:t>
        </w:r>
      </w:hyperlink>
      <w:r w:rsidRPr="0059201F">
        <w:rPr>
          <w:rFonts w:ascii="Times New Roman" w:hAnsi="Times New Roman" w:cs="Times New Roman"/>
          <w:sz w:val="28"/>
          <w:szCs w:val="28"/>
        </w:rPr>
        <w:t xml:space="preserve">, </w:t>
      </w:r>
      <w:hyperlink w:anchor="P105" w:history="1">
        <w:r w:rsidRPr="0059201F">
          <w:rPr>
            <w:rFonts w:ascii="Times New Roman" w:hAnsi="Times New Roman" w:cs="Times New Roman"/>
            <w:sz w:val="28"/>
            <w:szCs w:val="28"/>
          </w:rPr>
          <w:t>пунктами 12</w:t>
        </w:r>
      </w:hyperlink>
      <w:r w:rsidRPr="0059201F">
        <w:rPr>
          <w:rFonts w:ascii="Times New Roman" w:hAnsi="Times New Roman" w:cs="Times New Roman"/>
          <w:sz w:val="28"/>
          <w:szCs w:val="28"/>
        </w:rPr>
        <w:t xml:space="preserve"> и </w:t>
      </w:r>
      <w:hyperlink w:anchor="P113" w:history="1">
        <w:r w:rsidRPr="0059201F">
          <w:rPr>
            <w:rFonts w:ascii="Times New Roman" w:hAnsi="Times New Roman" w:cs="Times New Roman"/>
            <w:sz w:val="28"/>
            <w:szCs w:val="28"/>
          </w:rPr>
          <w:t>13</w:t>
        </w:r>
      </w:hyperlink>
      <w:r w:rsidRPr="0059201F">
        <w:rPr>
          <w:rFonts w:ascii="Times New Roman" w:hAnsi="Times New Roman" w:cs="Times New Roman"/>
          <w:sz w:val="28"/>
          <w:szCs w:val="28"/>
        </w:rPr>
        <w:t xml:space="preserve"> настоящего Порядка, Управление в срок, установленный </w:t>
      </w:r>
      <w:hyperlink w:anchor="P50" w:history="1">
        <w:r w:rsidRPr="0059201F">
          <w:rPr>
            <w:rFonts w:ascii="Times New Roman" w:hAnsi="Times New Roman" w:cs="Times New Roman"/>
            <w:sz w:val="28"/>
            <w:szCs w:val="28"/>
          </w:rPr>
          <w:t>абзацем первым пункта 11</w:t>
        </w:r>
      </w:hyperlink>
      <w:r w:rsidRPr="0059201F">
        <w:rPr>
          <w:rFonts w:ascii="Times New Roman" w:hAnsi="Times New Roman" w:cs="Times New Roman"/>
          <w:sz w:val="28"/>
          <w:szCs w:val="28"/>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бюджета Неболчского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59201F">
          <w:rPr>
            <w:rFonts w:ascii="Times New Roman" w:hAnsi="Times New Roman" w:cs="Times New Roman"/>
            <w:sz w:val="28"/>
            <w:szCs w:val="28"/>
          </w:rPr>
          <w:t>пунктом 15</w:t>
        </w:r>
      </w:hyperlink>
      <w:r w:rsidRPr="0059201F">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абзацем </w:t>
      </w:r>
      <w:hyperlink w:anchor="P50" w:history="1">
        <w:r w:rsidRPr="0059201F">
          <w:rPr>
            <w:rStyle w:val="af1"/>
            <w:rFonts w:ascii="Times New Roman" w:hAnsi="Times New Roman" w:cs="Times New Roman"/>
            <w:color w:val="auto"/>
            <w:sz w:val="28"/>
            <w:szCs w:val="28"/>
          </w:rPr>
          <w:t>первым пункта 11</w:t>
        </w:r>
      </w:hyperlink>
      <w:r w:rsidRPr="0059201F">
        <w:rPr>
          <w:rFonts w:ascii="Times New Roman" w:hAnsi="Times New Roman" w:cs="Times New Roman"/>
          <w:sz w:val="28"/>
          <w:szCs w:val="28"/>
        </w:rPr>
        <w:t xml:space="preserve"> настоящего 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59201F">
          <w:rPr>
            <w:rFonts w:ascii="Times New Roman" w:hAnsi="Times New Roman" w:cs="Times New Roman"/>
            <w:sz w:val="28"/>
            <w:szCs w:val="28"/>
          </w:rPr>
          <w:t>пунктами 1</w:t>
        </w:r>
      </w:hyperlink>
      <w:r w:rsidRPr="0059201F">
        <w:rPr>
          <w:rFonts w:ascii="Times New Roman" w:hAnsi="Times New Roman" w:cs="Times New Roman"/>
          <w:sz w:val="28"/>
          <w:szCs w:val="28"/>
        </w:rPr>
        <w:t xml:space="preserve"> – 2, </w:t>
      </w:r>
      <w:hyperlink w:anchor="P95" w:history="1">
        <w:r w:rsidRPr="0059201F">
          <w:rPr>
            <w:rFonts w:ascii="Times New Roman" w:hAnsi="Times New Roman" w:cs="Times New Roman"/>
            <w:sz w:val="28"/>
            <w:szCs w:val="28"/>
          </w:rPr>
          <w:t>пунктами 6</w:t>
        </w:r>
      </w:hyperlink>
      <w:r w:rsidRPr="0059201F">
        <w:rPr>
          <w:rFonts w:ascii="Times New Roman" w:hAnsi="Times New Roman" w:cs="Times New Roman"/>
          <w:sz w:val="28"/>
          <w:szCs w:val="28"/>
        </w:rPr>
        <w:t xml:space="preserve">, </w:t>
      </w:r>
      <w:hyperlink w:anchor="P624" w:history="1">
        <w:r w:rsidRPr="0059201F">
          <w:rPr>
            <w:rStyle w:val="af1"/>
            <w:rFonts w:ascii="Times New Roman" w:hAnsi="Times New Roman" w:cs="Times New Roman"/>
            <w:color w:val="auto"/>
            <w:sz w:val="28"/>
            <w:szCs w:val="28"/>
          </w:rPr>
          <w:t>9</w:t>
        </w:r>
      </w:hyperlink>
      <w:r w:rsidRPr="0059201F">
        <w:rPr>
          <w:rFonts w:ascii="Times New Roman" w:hAnsi="Times New Roman" w:cs="Times New Roman"/>
          <w:sz w:val="28"/>
          <w:szCs w:val="28"/>
        </w:rPr>
        <w:t xml:space="preserve">, 10, </w:t>
      </w:r>
      <w:hyperlink w:anchor="P651" w:history="1">
        <w:r w:rsidRPr="0059201F">
          <w:rPr>
            <w:rStyle w:val="af1"/>
            <w:rFonts w:ascii="Times New Roman" w:hAnsi="Times New Roman" w:cs="Times New Roman"/>
            <w:color w:val="auto"/>
            <w:sz w:val="28"/>
            <w:szCs w:val="28"/>
          </w:rPr>
          <w:t>13</w:t>
        </w:r>
      </w:hyperlink>
      <w:hyperlink w:anchor="P652" w:history="1">
        <w:r w:rsidRPr="0059201F">
          <w:rPr>
            <w:rFonts w:ascii="Times New Roman" w:hAnsi="Times New Roman" w:cs="Times New Roman"/>
            <w:sz w:val="28"/>
            <w:szCs w:val="28"/>
          </w:rPr>
          <w:t xml:space="preserve"> графы 2</w:t>
        </w:r>
      </w:hyperlink>
      <w:r w:rsidRPr="0059201F">
        <w:rPr>
          <w:rFonts w:ascii="Times New Roman" w:hAnsi="Times New Roman" w:cs="Times New Roman"/>
          <w:sz w:val="28"/>
          <w:szCs w:val="28"/>
        </w:rPr>
        <w:t xml:space="preserve"> Перечня: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представленных в электронной форме, - направляет получателю бюджетных средств уведомление в электронной форме;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отношении Сведений о бюджетных обязательствах, возникших на </w:t>
      </w:r>
      <w:r w:rsidRPr="0059201F">
        <w:rPr>
          <w:rFonts w:ascii="Times New Roman" w:hAnsi="Times New Roman" w:cs="Times New Roman"/>
          <w:sz w:val="28"/>
          <w:szCs w:val="28"/>
        </w:rPr>
        <w:lastRenderedPageBreak/>
        <w:t xml:space="preserve">основании документов-оснований, предусмотренных </w:t>
      </w:r>
      <w:hyperlink w:anchor="P558" w:history="1">
        <w:r w:rsidRPr="0059201F">
          <w:rPr>
            <w:rFonts w:ascii="Times New Roman" w:hAnsi="Times New Roman" w:cs="Times New Roman"/>
            <w:sz w:val="28"/>
            <w:szCs w:val="28"/>
          </w:rPr>
          <w:t>пунктами 3</w:t>
        </w:r>
      </w:hyperlink>
      <w:r w:rsidRPr="0059201F">
        <w:rPr>
          <w:rFonts w:ascii="Times New Roman" w:hAnsi="Times New Roman" w:cs="Times New Roman"/>
          <w:sz w:val="28"/>
          <w:szCs w:val="28"/>
        </w:rPr>
        <w:t xml:space="preserve">, 11, </w:t>
      </w:r>
      <w:hyperlink w:anchor="P646" w:history="1">
        <w:r w:rsidRPr="0059201F">
          <w:rPr>
            <w:rFonts w:ascii="Times New Roman" w:hAnsi="Times New Roman" w:cs="Times New Roman"/>
            <w:sz w:val="28"/>
            <w:szCs w:val="28"/>
          </w:rPr>
          <w:t>12 графы 2</w:t>
        </w:r>
      </w:hyperlink>
      <w:r w:rsidRPr="0059201F">
        <w:rPr>
          <w:rFonts w:ascii="Times New Roman" w:hAnsi="Times New Roman" w:cs="Times New Roman"/>
          <w:sz w:val="28"/>
          <w:szCs w:val="28"/>
        </w:rPr>
        <w:t xml:space="preserve"> Перечня и </w:t>
      </w:r>
      <w:hyperlink w:anchor="P571" w:history="1">
        <w:r w:rsidRPr="0059201F">
          <w:rPr>
            <w:rStyle w:val="af1"/>
            <w:rFonts w:ascii="Times New Roman" w:hAnsi="Times New Roman" w:cs="Times New Roman"/>
            <w:color w:val="auto"/>
            <w:sz w:val="28"/>
            <w:szCs w:val="28"/>
          </w:rPr>
          <w:t>пунктами 4</w:t>
        </w:r>
      </w:hyperlink>
      <w:r w:rsidRPr="0059201F">
        <w:rPr>
          <w:rFonts w:ascii="Times New Roman" w:hAnsi="Times New Roman" w:cs="Times New Roman"/>
          <w:sz w:val="28"/>
          <w:szCs w:val="28"/>
        </w:rPr>
        <w:t xml:space="preserve">, </w:t>
      </w:r>
      <w:hyperlink w:anchor="P583" w:history="1">
        <w:r w:rsidRPr="0059201F">
          <w:rPr>
            <w:rStyle w:val="af1"/>
            <w:rFonts w:ascii="Times New Roman" w:hAnsi="Times New Roman" w:cs="Times New Roman"/>
            <w:color w:val="auto"/>
            <w:sz w:val="28"/>
            <w:szCs w:val="28"/>
          </w:rPr>
          <w:t>5</w:t>
        </w:r>
      </w:hyperlink>
      <w:r w:rsidRPr="0059201F">
        <w:rPr>
          <w:rFonts w:ascii="Times New Roman" w:hAnsi="Times New Roman" w:cs="Times New Roman"/>
          <w:sz w:val="28"/>
          <w:szCs w:val="28"/>
        </w:rPr>
        <w:t xml:space="preserve">, </w:t>
      </w:r>
      <w:hyperlink w:anchor="P597" w:history="1">
        <w:r w:rsidRPr="0059201F">
          <w:rPr>
            <w:rStyle w:val="af1"/>
            <w:rFonts w:ascii="Times New Roman" w:hAnsi="Times New Roman" w:cs="Times New Roman"/>
            <w:color w:val="auto"/>
            <w:sz w:val="28"/>
            <w:szCs w:val="28"/>
          </w:rPr>
          <w:t>7</w:t>
        </w:r>
      </w:hyperlink>
      <w:r w:rsidRPr="0059201F">
        <w:rPr>
          <w:rFonts w:ascii="Times New Roman" w:hAnsi="Times New Roman" w:cs="Times New Roman"/>
          <w:sz w:val="28"/>
          <w:szCs w:val="28"/>
        </w:rPr>
        <w:t xml:space="preserve">,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получателю бюджетных средств Извещение о бюджетном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59201F">
          <w:rPr>
            <w:rFonts w:ascii="Times New Roman" w:hAnsi="Times New Roman" w:cs="Times New Roman"/>
            <w:sz w:val="28"/>
            <w:szCs w:val="28"/>
          </w:rPr>
          <w:t>приложении N 4</w:t>
        </w:r>
      </w:hyperlink>
      <w:r w:rsidRPr="0059201F">
        <w:rPr>
          <w:rFonts w:ascii="Times New Roman" w:hAnsi="Times New Roman" w:cs="Times New Roman"/>
          <w:sz w:val="28"/>
          <w:szCs w:val="28"/>
        </w:rPr>
        <w:t xml:space="preserve"> к настоящему Порядку (далее - Уведомление о превышении).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2" w:name="P142"/>
      <w:bookmarkEnd w:id="12"/>
      <w:r w:rsidRPr="0059201F">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59201F">
          <w:rPr>
            <w:rFonts w:ascii="Times New Roman" w:hAnsi="Times New Roman" w:cs="Times New Roman"/>
            <w:sz w:val="28"/>
            <w:szCs w:val="28"/>
          </w:rPr>
          <w:t>пунктом 9</w:t>
        </w:r>
      </w:hyperlink>
      <w:r w:rsidRPr="0059201F">
        <w:rPr>
          <w:rFonts w:ascii="Times New Roman" w:hAnsi="Times New Roman" w:cs="Times New Roman"/>
          <w:sz w:val="28"/>
          <w:szCs w:val="28"/>
        </w:rPr>
        <w:t xml:space="preserve"> настоящего Порядка в первый рабочий день текущего финансового года: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59201F">
          <w:rPr>
            <w:rFonts w:ascii="Times New Roman" w:hAnsi="Times New Roman" w:cs="Times New Roman"/>
            <w:sz w:val="28"/>
            <w:szCs w:val="28"/>
          </w:rPr>
          <w:t>пунктами 1</w:t>
        </w:r>
      </w:hyperlink>
      <w:r w:rsidRPr="0059201F">
        <w:rPr>
          <w:rFonts w:ascii="Times New Roman" w:hAnsi="Times New Roman" w:cs="Times New Roman"/>
          <w:sz w:val="28"/>
          <w:szCs w:val="28"/>
        </w:rPr>
        <w:t xml:space="preserve"> - </w:t>
      </w:r>
      <w:hyperlink w:anchor="P571" w:history="1">
        <w:r w:rsidRPr="0059201F">
          <w:rPr>
            <w:rFonts w:ascii="Times New Roman" w:hAnsi="Times New Roman" w:cs="Times New Roman"/>
            <w:sz w:val="28"/>
            <w:szCs w:val="28"/>
          </w:rPr>
          <w:t>3</w:t>
        </w:r>
      </w:hyperlink>
      <w:r w:rsidRPr="0059201F">
        <w:rPr>
          <w:rFonts w:ascii="Times New Roman" w:hAnsi="Times New Roman" w:cs="Times New Roman"/>
          <w:sz w:val="28"/>
          <w:szCs w:val="28"/>
        </w:rPr>
        <w:t xml:space="preserve">,  </w:t>
      </w:r>
      <w:hyperlink w:anchor="P639" w:history="1">
        <w:r w:rsidRPr="0059201F">
          <w:rPr>
            <w:rFonts w:ascii="Times New Roman" w:hAnsi="Times New Roman" w:cs="Times New Roman"/>
            <w:sz w:val="28"/>
            <w:szCs w:val="28"/>
          </w:rPr>
          <w:t>11</w:t>
        </w:r>
      </w:hyperlink>
      <w:r w:rsidRPr="0059201F">
        <w:rPr>
          <w:rFonts w:ascii="Times New Roman" w:hAnsi="Times New Roman" w:cs="Times New Roman"/>
          <w:sz w:val="28"/>
          <w:szCs w:val="28"/>
        </w:rPr>
        <w:t xml:space="preserve">, </w:t>
      </w:r>
      <w:hyperlink w:anchor="P646" w:history="1">
        <w:r w:rsidRPr="0059201F">
          <w:rPr>
            <w:rFonts w:ascii="Times New Roman" w:hAnsi="Times New Roman" w:cs="Times New Roman"/>
            <w:sz w:val="28"/>
            <w:szCs w:val="28"/>
          </w:rPr>
          <w:t>12 графы 2</w:t>
        </w:r>
      </w:hyperlink>
      <w:r w:rsidRPr="0059201F">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71" w:history="1">
        <w:r w:rsidRPr="0059201F">
          <w:rPr>
            <w:rStyle w:val="af1"/>
            <w:rFonts w:ascii="Times New Roman" w:hAnsi="Times New Roman" w:cs="Times New Roman"/>
            <w:color w:val="auto"/>
            <w:sz w:val="28"/>
            <w:szCs w:val="28"/>
          </w:rPr>
          <w:t>пунктами 4</w:t>
        </w:r>
      </w:hyperlink>
      <w:r w:rsidRPr="0059201F">
        <w:rPr>
          <w:rFonts w:ascii="Times New Roman" w:hAnsi="Times New Roman" w:cs="Times New Roman"/>
          <w:sz w:val="28"/>
          <w:szCs w:val="28"/>
        </w:rPr>
        <w:t xml:space="preserve">, </w:t>
      </w:r>
      <w:hyperlink w:anchor="P583" w:history="1">
        <w:r w:rsidRPr="0059201F">
          <w:rPr>
            <w:rStyle w:val="af1"/>
            <w:rFonts w:ascii="Times New Roman" w:hAnsi="Times New Roman" w:cs="Times New Roman"/>
            <w:color w:val="auto"/>
            <w:sz w:val="28"/>
            <w:szCs w:val="28"/>
          </w:rPr>
          <w:t>5</w:t>
        </w:r>
      </w:hyperlink>
      <w:r w:rsidRPr="0059201F">
        <w:rPr>
          <w:rFonts w:ascii="Times New Roman" w:hAnsi="Times New Roman" w:cs="Times New Roman"/>
          <w:sz w:val="28"/>
          <w:szCs w:val="28"/>
        </w:rPr>
        <w:t xml:space="preserve">, </w:t>
      </w:r>
      <w:hyperlink w:anchor="P597" w:history="1">
        <w:r w:rsidRPr="0059201F">
          <w:rPr>
            <w:rStyle w:val="af1"/>
            <w:rFonts w:ascii="Times New Roman" w:hAnsi="Times New Roman" w:cs="Times New Roman"/>
            <w:color w:val="auto"/>
            <w:sz w:val="28"/>
            <w:szCs w:val="28"/>
          </w:rPr>
          <w:t>7</w:t>
        </w:r>
      </w:hyperlink>
      <w:r w:rsidRPr="0059201F">
        <w:rPr>
          <w:rFonts w:ascii="Times New Roman" w:hAnsi="Times New Roman" w:cs="Times New Roman"/>
          <w:sz w:val="28"/>
          <w:szCs w:val="28"/>
        </w:rPr>
        <w:t xml:space="preserve">,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графы 2 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3" w:name="P145"/>
      <w:bookmarkEnd w:id="13"/>
      <w:r w:rsidRPr="0059201F">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Неболчского сельского поселения в соответствии с </w:t>
      </w:r>
      <w:hyperlink w:anchor="P92" w:history="1">
        <w:r w:rsidRPr="0059201F">
          <w:rPr>
            <w:rFonts w:ascii="Times New Roman" w:hAnsi="Times New Roman" w:cs="Times New Roman"/>
            <w:sz w:val="28"/>
            <w:szCs w:val="28"/>
          </w:rPr>
          <w:t>пунктом 9</w:t>
        </w:r>
      </w:hyperlink>
      <w:r w:rsidRPr="0059201F">
        <w:rPr>
          <w:rFonts w:ascii="Times New Roman" w:hAnsi="Times New Roman" w:cs="Times New Roman"/>
          <w:sz w:val="28"/>
          <w:szCs w:val="28"/>
        </w:rPr>
        <w:t xml:space="preserve"> настоящего </w:t>
      </w:r>
      <w:r w:rsidRPr="0059201F">
        <w:rPr>
          <w:rFonts w:ascii="Times New Roman" w:hAnsi="Times New Roman" w:cs="Times New Roman"/>
          <w:sz w:val="28"/>
          <w:szCs w:val="28"/>
        </w:rPr>
        <w:lastRenderedPageBreak/>
        <w:t>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59201F">
          <w:rPr>
            <w:rFonts w:ascii="Times New Roman" w:hAnsi="Times New Roman" w:cs="Times New Roman"/>
            <w:sz w:val="28"/>
            <w:szCs w:val="28"/>
          </w:rPr>
          <w:t>абзацев третьего</w:t>
        </w:r>
      </w:hyperlink>
      <w:r w:rsidRPr="0059201F">
        <w:rPr>
          <w:rFonts w:ascii="Times New Roman" w:hAnsi="Times New Roman" w:cs="Times New Roman"/>
          <w:sz w:val="28"/>
          <w:szCs w:val="28"/>
        </w:rPr>
        <w:t xml:space="preserve"> и </w:t>
      </w:r>
      <w:hyperlink w:anchor="P101" w:history="1">
        <w:r w:rsidRPr="0059201F">
          <w:rPr>
            <w:rFonts w:ascii="Times New Roman" w:hAnsi="Times New Roman" w:cs="Times New Roman"/>
            <w:sz w:val="28"/>
            <w:szCs w:val="28"/>
          </w:rPr>
          <w:t>четвертого пункта 11</w:t>
        </w:r>
      </w:hyperlink>
      <w:r w:rsidRPr="0059201F">
        <w:rPr>
          <w:rFonts w:ascii="Times New Roman" w:hAnsi="Times New Roman" w:cs="Times New Roman"/>
          <w:sz w:val="28"/>
          <w:szCs w:val="28"/>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19. В случае ликвидации, реорганизации получателя бюджетных средств либо изменения типа областного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outlineLvl w:val="1"/>
      </w:pPr>
      <w:r w:rsidRPr="0059201F">
        <w:t>III. Учет бюджетных обязательств по исполнительным</w:t>
      </w:r>
    </w:p>
    <w:p w:rsidR="00E3067B" w:rsidRPr="0059201F" w:rsidRDefault="00E3067B" w:rsidP="00E3067B">
      <w:pPr>
        <w:pStyle w:val="ConsPlusTitle"/>
        <w:jc w:val="center"/>
      </w:pPr>
      <w:r w:rsidRPr="0059201F">
        <w:t>документам, решениям налоговых органов</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Неболчского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w:t>
      </w:r>
      <w:r w:rsidRPr="0059201F">
        <w:rPr>
          <w:rFonts w:ascii="Times New Roman" w:hAnsi="Times New Roman" w:cs="Times New Roman"/>
          <w:sz w:val="28"/>
          <w:szCs w:val="28"/>
        </w:rPr>
        <w:lastRenderedPageBreak/>
        <w:t>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outlineLvl w:val="1"/>
      </w:pPr>
      <w:r w:rsidRPr="0059201F">
        <w:t>IV. Постановка на учет денежных обязательств</w:t>
      </w:r>
    </w:p>
    <w:p w:rsidR="00E3067B" w:rsidRPr="0059201F" w:rsidRDefault="00E3067B" w:rsidP="00E3067B">
      <w:pPr>
        <w:pStyle w:val="ConsPlusTitle"/>
        <w:jc w:val="center"/>
      </w:pPr>
      <w:r w:rsidRPr="0059201F">
        <w:t>и внесение в них изменений</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bookmarkStart w:id="14" w:name="P159"/>
      <w:bookmarkEnd w:id="14"/>
      <w:r w:rsidRPr="0059201F">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Неболчского сельского поселения (далее - порядок санкционирования), за исключением случая, указанного в </w:t>
      </w:r>
      <w:hyperlink w:anchor="P164" w:history="1">
        <w:r w:rsidRPr="0059201F">
          <w:rPr>
            <w:rFonts w:ascii="Times New Roman" w:hAnsi="Times New Roman" w:cs="Times New Roman"/>
            <w:sz w:val="28"/>
            <w:szCs w:val="28"/>
          </w:rPr>
          <w:t>абзаце третьем</w:t>
        </w:r>
      </w:hyperlink>
      <w:r w:rsidRPr="0059201F">
        <w:rPr>
          <w:rFonts w:ascii="Times New Roman" w:hAnsi="Times New Roman" w:cs="Times New Roman"/>
          <w:sz w:val="28"/>
          <w:szCs w:val="28"/>
        </w:rPr>
        <w:t xml:space="preserve"> настоящего пункта.</w:t>
      </w:r>
    </w:p>
    <w:p w:rsidR="00E3067B" w:rsidRPr="0059201F" w:rsidRDefault="00E3067B" w:rsidP="00E3067B">
      <w:pPr>
        <w:pStyle w:val="ConsPlusNormal"/>
        <w:ind w:firstLine="540"/>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распоряжения о совершении казначейских платежей, формируется Управлением.</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bookmarkStart w:id="15" w:name="P163"/>
      <w:bookmarkEnd w:id="15"/>
      <w:r w:rsidRPr="0059201F">
        <w:rPr>
          <w:rFonts w:ascii="Times New Roman" w:hAnsi="Times New Roman" w:cs="Times New Roman"/>
          <w:sz w:val="28"/>
          <w:szCs w:val="28"/>
        </w:rPr>
        <w:t xml:space="preserve">Сведения о денежных обязательствах, возникшего на основании пунктов </w:t>
      </w:r>
      <w:hyperlink w:anchor="P497" w:history="1">
        <w:r w:rsidRPr="0059201F">
          <w:rPr>
            <w:rStyle w:val="af1"/>
            <w:rFonts w:ascii="Times New Roman" w:hAnsi="Times New Roman" w:cs="Times New Roman"/>
            <w:color w:val="auto"/>
            <w:sz w:val="28"/>
            <w:szCs w:val="28"/>
          </w:rPr>
          <w:t>3</w:t>
        </w:r>
      </w:hyperlink>
      <w:r w:rsidRPr="0059201F">
        <w:rPr>
          <w:rFonts w:ascii="Times New Roman" w:hAnsi="Times New Roman" w:cs="Times New Roman"/>
          <w:sz w:val="28"/>
          <w:szCs w:val="28"/>
        </w:rPr>
        <w:t xml:space="preserve">, 4, </w:t>
      </w:r>
      <w:hyperlink w:anchor="P603" w:history="1">
        <w:r w:rsidRPr="0059201F">
          <w:rPr>
            <w:rStyle w:val="af1"/>
            <w:rFonts w:ascii="Times New Roman" w:hAnsi="Times New Roman" w:cs="Times New Roman"/>
            <w:color w:val="auto"/>
            <w:sz w:val="28"/>
            <w:szCs w:val="28"/>
          </w:rPr>
          <w:t>8</w:t>
        </w:r>
      </w:hyperlink>
      <w:r w:rsidRPr="0059201F">
        <w:rPr>
          <w:rFonts w:ascii="Times New Roman" w:hAnsi="Times New Roman" w:cs="Times New Roman"/>
          <w:sz w:val="28"/>
          <w:szCs w:val="28"/>
        </w:rPr>
        <w:t xml:space="preserve">, </w:t>
      </w:r>
      <w:hyperlink w:anchor="P639" w:history="1">
        <w:r w:rsidRPr="0059201F">
          <w:rPr>
            <w:rStyle w:val="af1"/>
            <w:rFonts w:ascii="Times New Roman" w:hAnsi="Times New Roman" w:cs="Times New Roman"/>
            <w:color w:val="auto"/>
            <w:sz w:val="28"/>
            <w:szCs w:val="28"/>
          </w:rPr>
          <w:t>11</w:t>
        </w:r>
      </w:hyperlink>
      <w:r w:rsidRPr="0059201F">
        <w:rPr>
          <w:rFonts w:ascii="Times New Roman" w:hAnsi="Times New Roman" w:cs="Times New Roman"/>
          <w:sz w:val="28"/>
          <w:szCs w:val="28"/>
        </w:rPr>
        <w:t xml:space="preserve">, </w:t>
      </w:r>
      <w:hyperlink w:anchor="P646" w:history="1">
        <w:r w:rsidRPr="0059201F">
          <w:rPr>
            <w:rStyle w:val="af1"/>
            <w:rFonts w:ascii="Times New Roman" w:hAnsi="Times New Roman" w:cs="Times New Roman"/>
            <w:color w:val="auto"/>
            <w:sz w:val="28"/>
            <w:szCs w:val="28"/>
          </w:rPr>
          <w:t>12</w:t>
        </w:r>
      </w:hyperlink>
      <w:r w:rsidRPr="0059201F">
        <w:rPr>
          <w:rFonts w:ascii="Times New Roman" w:hAnsi="Times New Roman" w:cs="Times New Roman"/>
          <w:sz w:val="28"/>
          <w:szCs w:val="28"/>
        </w:rPr>
        <w:t xml:space="preserve"> графы 3,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59201F">
        <w:rPr>
          <w:rFonts w:ascii="Times New Roman" w:hAnsi="Times New Roman" w:cs="Times New Roman"/>
          <w:sz w:val="28"/>
          <w:szCs w:val="28"/>
        </w:rPr>
        <w:t xml:space="preserve"> исполнения денежного обязательства неоднократно.</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7" w:name="P168"/>
      <w:bookmarkEnd w:id="17"/>
      <w:r w:rsidRPr="0059201F">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lastRenderedPageBreak/>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59201F">
          <w:rPr>
            <w:rFonts w:ascii="Times New Roman" w:hAnsi="Times New Roman" w:cs="Times New Roman"/>
            <w:sz w:val="28"/>
            <w:szCs w:val="28"/>
          </w:rPr>
          <w:t>приложением N 2</w:t>
        </w:r>
      </w:hyperlink>
      <w:r w:rsidRPr="0059201F">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59201F">
          <w:rPr>
            <w:rFonts w:ascii="Times New Roman" w:hAnsi="Times New Roman" w:cs="Times New Roman"/>
            <w:sz w:val="28"/>
            <w:szCs w:val="28"/>
          </w:rPr>
          <w:t>абзацем вторым пункта 22</w:t>
        </w:r>
      </w:hyperlink>
      <w:r w:rsidRPr="0059201F">
        <w:rPr>
          <w:rFonts w:ascii="Times New Roman" w:hAnsi="Times New Roman" w:cs="Times New Roman"/>
          <w:sz w:val="28"/>
          <w:szCs w:val="28"/>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59201F">
          <w:rPr>
            <w:rFonts w:ascii="Times New Roman" w:hAnsi="Times New Roman" w:cs="Times New Roman"/>
            <w:sz w:val="28"/>
            <w:szCs w:val="28"/>
          </w:rPr>
          <w:t xml:space="preserve">приложением N </w:t>
        </w:r>
      </w:hyperlink>
      <w:r w:rsidRPr="0059201F">
        <w:rPr>
          <w:rFonts w:ascii="Times New Roman" w:hAnsi="Times New Roman" w:cs="Times New Roman"/>
          <w:sz w:val="28"/>
          <w:szCs w:val="28"/>
        </w:rPr>
        <w:t>6 (далее - Извещение о денежном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Извещение о денежном обязательстве направляется получателю бюджетных средств: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Учетный номер денежного обязательства является уникальным и не подлежит изменению, в том числе при изменении отдельных реквизитов </w:t>
      </w:r>
      <w:r w:rsidRPr="0059201F">
        <w:rPr>
          <w:rFonts w:ascii="Times New Roman" w:hAnsi="Times New Roman" w:cs="Times New Roman"/>
          <w:sz w:val="28"/>
          <w:szCs w:val="28"/>
        </w:rPr>
        <w:lastRenderedPageBreak/>
        <w:t>денежного обязательства.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с 1 по 19 разряд - учетный номер соответствующего бюджетного обязательства;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с 20 по 25 разряд - порядковый номер денежного обязательства.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59201F">
          <w:rPr>
            <w:rFonts w:ascii="Times New Roman" w:hAnsi="Times New Roman" w:cs="Times New Roman"/>
            <w:sz w:val="28"/>
            <w:szCs w:val="28"/>
          </w:rPr>
          <w:t>абзаце втором пункта 22</w:t>
        </w:r>
      </w:hyperlink>
      <w:r w:rsidRPr="0059201F">
        <w:rPr>
          <w:rFonts w:ascii="Times New Roman" w:hAnsi="Times New Roman" w:cs="Times New Roman"/>
          <w:sz w:val="28"/>
          <w:szCs w:val="28"/>
        </w:rPr>
        <w:t xml:space="preserve"> настоящего 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59201F">
          <w:rPr>
            <w:rFonts w:ascii="Times New Roman" w:hAnsi="Times New Roman" w:cs="Times New Roman"/>
            <w:sz w:val="28"/>
            <w:szCs w:val="28"/>
          </w:rPr>
          <w:t>пункте 18</w:t>
        </w:r>
      </w:hyperlink>
      <w:r w:rsidRPr="0059201F">
        <w:rPr>
          <w:rFonts w:ascii="Times New Roman" w:hAnsi="Times New Roman" w:cs="Times New Roman"/>
          <w:sz w:val="28"/>
          <w:szCs w:val="28"/>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E3067B" w:rsidRPr="0059201F" w:rsidRDefault="00E3067B" w:rsidP="00E3067B">
      <w:pPr>
        <w:pStyle w:val="ConsPlusNormal"/>
        <w:spacing w:before="220"/>
        <w:ind w:firstLine="540"/>
        <w:jc w:val="both"/>
        <w:rPr>
          <w:rFonts w:ascii="Times New Roman" w:hAnsi="Times New Roman" w:cs="Times New Roman"/>
          <w:strike/>
          <w:sz w:val="28"/>
          <w:szCs w:val="28"/>
        </w:rPr>
      </w:pPr>
      <w:r w:rsidRPr="0059201F">
        <w:rPr>
          <w:rFonts w:ascii="Times New Roman" w:hAnsi="Times New Roman" w:cs="Times New Roman"/>
          <w:sz w:val="28"/>
          <w:szCs w:val="28"/>
        </w:rPr>
        <w:t xml:space="preserve">28. В случае если коды бюджетной классификации бюджета Неболчского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w:t>
      </w:r>
      <w:r w:rsidRPr="0059201F">
        <w:rPr>
          <w:rFonts w:ascii="Times New Roman" w:hAnsi="Times New Roman" w:cs="Times New Roman"/>
          <w:sz w:val="28"/>
          <w:szCs w:val="28"/>
        </w:rPr>
        <w:lastRenderedPageBreak/>
        <w:t>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r w:rsidRPr="0059201F">
        <w:rPr>
          <w:rFonts w:ascii="Times New Roman" w:hAnsi="Times New Roman" w:cs="Times New Roman"/>
          <w:strike/>
          <w:sz w:val="28"/>
          <w:szCs w:val="28"/>
        </w:rPr>
        <w:t>.</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Title"/>
        <w:jc w:val="center"/>
        <w:outlineLvl w:val="1"/>
      </w:pPr>
      <w:r w:rsidRPr="0059201F">
        <w:t>V. Представление информации о бюджетных и денежных</w:t>
      </w:r>
    </w:p>
    <w:p w:rsidR="00E3067B" w:rsidRPr="0059201F" w:rsidRDefault="00E3067B" w:rsidP="00E3067B">
      <w:pPr>
        <w:pStyle w:val="ConsPlusTitle"/>
        <w:jc w:val="center"/>
      </w:pPr>
      <w:r w:rsidRPr="0059201F">
        <w:t>обязательствах, учтенных в органах</w:t>
      </w:r>
    </w:p>
    <w:p w:rsidR="00E3067B" w:rsidRPr="0059201F" w:rsidRDefault="00E3067B" w:rsidP="00E3067B">
      <w:pPr>
        <w:pStyle w:val="ConsPlusTitle"/>
        <w:jc w:val="center"/>
      </w:pPr>
      <w:r w:rsidRPr="0059201F">
        <w:t>Федерального казначейства</w:t>
      </w:r>
    </w:p>
    <w:p w:rsidR="00E3067B" w:rsidRPr="0059201F" w:rsidRDefault="00E3067B" w:rsidP="00E3067B">
      <w:pPr>
        <w:pStyle w:val="ConsPlusNormal"/>
        <w:jc w:val="both"/>
        <w:rPr>
          <w:rFonts w:ascii="Times New Roman" w:hAnsi="Times New Roman" w:cs="Times New Roman"/>
          <w:sz w:val="28"/>
          <w:szCs w:val="28"/>
        </w:rPr>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29. Информация о бюджетных и денежных обязательствах предоставляется: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59201F">
          <w:rPr>
            <w:rFonts w:ascii="Times New Roman" w:hAnsi="Times New Roman" w:cs="Times New Roman"/>
            <w:sz w:val="28"/>
            <w:szCs w:val="28"/>
          </w:rPr>
          <w:t>пунктом 32</w:t>
        </w:r>
      </w:hyperlink>
      <w:r w:rsidRPr="0059201F">
        <w:rPr>
          <w:rFonts w:ascii="Times New Roman" w:hAnsi="Times New Roman" w:cs="Times New Roman"/>
          <w:sz w:val="28"/>
          <w:szCs w:val="28"/>
        </w:rPr>
        <w:t xml:space="preserve"> настоящего Порядка);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Управлением в виде документов, определенных </w:t>
      </w:r>
      <w:hyperlink w:anchor="P205" w:history="1">
        <w:r w:rsidRPr="0059201F">
          <w:rPr>
            <w:rFonts w:ascii="Times New Roman" w:hAnsi="Times New Roman" w:cs="Times New Roman"/>
            <w:sz w:val="28"/>
            <w:szCs w:val="28"/>
          </w:rPr>
          <w:t>пунктом 32</w:t>
        </w:r>
      </w:hyperlink>
      <w:r w:rsidRPr="0059201F">
        <w:rPr>
          <w:rFonts w:ascii="Times New Roman" w:hAnsi="Times New Roman" w:cs="Times New Roman"/>
          <w:sz w:val="28"/>
          <w:szCs w:val="28"/>
        </w:rPr>
        <w:t xml:space="preserve"> настоящего Порядка, по запросам Администрации Неболчского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59201F">
          <w:rPr>
            <w:rFonts w:ascii="Times New Roman" w:hAnsi="Times New Roman" w:cs="Times New Roman"/>
            <w:sz w:val="28"/>
            <w:szCs w:val="28"/>
          </w:rPr>
          <w:t>пунктов 30</w:t>
        </w:r>
      </w:hyperlink>
      <w:r w:rsidRPr="0059201F">
        <w:rPr>
          <w:rFonts w:ascii="Times New Roman" w:hAnsi="Times New Roman" w:cs="Times New Roman"/>
          <w:sz w:val="28"/>
          <w:szCs w:val="28"/>
        </w:rPr>
        <w:t xml:space="preserve"> и </w:t>
      </w:r>
      <w:hyperlink w:anchor="P204" w:history="1">
        <w:r w:rsidRPr="0059201F">
          <w:rPr>
            <w:rFonts w:ascii="Times New Roman" w:hAnsi="Times New Roman" w:cs="Times New Roman"/>
            <w:sz w:val="28"/>
            <w:szCs w:val="28"/>
          </w:rPr>
          <w:t>31</w:t>
        </w:r>
      </w:hyperlink>
      <w:r w:rsidRPr="0059201F">
        <w:rPr>
          <w:rFonts w:ascii="Times New Roman" w:hAnsi="Times New Roman" w:cs="Times New Roman"/>
          <w:sz w:val="28"/>
          <w:szCs w:val="28"/>
        </w:rPr>
        <w:t xml:space="preserve"> настоящего Порядка. </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Реквизиты документов, определенных </w:t>
      </w:r>
      <w:hyperlink w:anchor="P205" w:history="1">
        <w:r w:rsidRPr="0059201F">
          <w:rPr>
            <w:rFonts w:ascii="Times New Roman" w:hAnsi="Times New Roman" w:cs="Times New Roman"/>
            <w:sz w:val="28"/>
            <w:szCs w:val="28"/>
          </w:rPr>
          <w:t>пунктом 32</w:t>
        </w:r>
      </w:hyperlink>
      <w:r w:rsidRPr="0059201F">
        <w:rPr>
          <w:rFonts w:ascii="Times New Roman" w:hAnsi="Times New Roman" w:cs="Times New Roman"/>
          <w:sz w:val="28"/>
          <w:szCs w:val="28"/>
        </w:rPr>
        <w:t xml:space="preserve">, установлены </w:t>
      </w:r>
      <w:hyperlink w:anchor="P915" w:history="1">
        <w:r w:rsidRPr="0059201F">
          <w:rPr>
            <w:rFonts w:ascii="Times New Roman" w:hAnsi="Times New Roman" w:cs="Times New Roman"/>
            <w:sz w:val="28"/>
            <w:szCs w:val="28"/>
          </w:rPr>
          <w:t>названными</w:t>
        </w:r>
      </w:hyperlink>
      <w:r w:rsidRPr="0059201F">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8" w:name="P198"/>
      <w:bookmarkEnd w:id="18"/>
      <w:r w:rsidRPr="0059201F">
        <w:rPr>
          <w:rFonts w:ascii="Times New Roman" w:hAnsi="Times New Roman" w:cs="Times New Roman"/>
          <w:sz w:val="28"/>
          <w:szCs w:val="28"/>
        </w:rPr>
        <w:t>30. Информация о бюджетных и денежных обязательствах предоставляется:</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Администрации Неболчского сельского поселения - по всем бюджетным и денежным обязательствам;</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иным местным органам государственной власти - в рамках их </w:t>
      </w:r>
      <w:r w:rsidRPr="0059201F">
        <w:rPr>
          <w:rFonts w:ascii="Times New Roman" w:hAnsi="Times New Roman" w:cs="Times New Roman"/>
          <w:sz w:val="28"/>
          <w:szCs w:val="28"/>
        </w:rPr>
        <w:lastRenderedPageBreak/>
        <w:t>полномочий, установленных законодательством Российской Федерации.</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19" w:name="P204"/>
      <w:bookmarkEnd w:id="19"/>
      <w:r w:rsidRPr="0059201F">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3067B" w:rsidRPr="0059201F" w:rsidRDefault="00E3067B" w:rsidP="00E3067B">
      <w:pPr>
        <w:pStyle w:val="ConsPlusNormal"/>
        <w:spacing w:before="220"/>
        <w:ind w:firstLine="540"/>
        <w:jc w:val="both"/>
        <w:rPr>
          <w:rFonts w:ascii="Times New Roman" w:hAnsi="Times New Roman" w:cs="Times New Roman"/>
          <w:sz w:val="28"/>
          <w:szCs w:val="28"/>
        </w:rPr>
      </w:pPr>
      <w:bookmarkStart w:id="20" w:name="P205"/>
      <w:bookmarkEnd w:id="20"/>
      <w:r w:rsidRPr="0059201F">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1) по запросу Администрации Неболчского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E3067B" w:rsidRPr="0059201F" w:rsidRDefault="00E3067B" w:rsidP="00E3067B">
      <w:pPr>
        <w:pStyle w:val="ConsPlusNonformat"/>
        <w:spacing w:before="200"/>
        <w:jc w:val="both"/>
      </w:pPr>
      <w:r w:rsidRPr="0059201F">
        <w:t>а)  информацию о принятых на учет _____________________ обязательствах,</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nformat"/>
        <w:jc w:val="both"/>
      </w:pPr>
      <w:r w:rsidRPr="0059201F">
        <w:t xml:space="preserve">реквизиты которой установлены </w:t>
      </w:r>
      <w:hyperlink w:anchor="P915" w:history="1">
        <w:r w:rsidRPr="0059201F">
          <w:t>приложением N 6</w:t>
        </w:r>
      </w:hyperlink>
      <w:r w:rsidRPr="0059201F">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E3067B" w:rsidRPr="0059201F" w:rsidRDefault="00E3067B" w:rsidP="00E3067B">
      <w:pPr>
        <w:pStyle w:val="ConsPlusNonformat"/>
        <w:jc w:val="both"/>
      </w:pPr>
      <w:r w:rsidRPr="0059201F">
        <w:t xml:space="preserve">    б) информацию об исполнении ___________________________________________</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nformat"/>
        <w:jc w:val="both"/>
      </w:pPr>
      <w:r w:rsidRPr="0059201F">
        <w:t xml:space="preserve">обязательств,  реквизиты  которой  установлены </w:t>
      </w:r>
      <w:hyperlink w:anchor="P994" w:history="1">
        <w:r w:rsidRPr="0059201F">
          <w:t>приложением N 7</w:t>
        </w:r>
      </w:hyperlink>
      <w:r w:rsidRPr="0059201F">
        <w:t xml:space="preserve"> к Порядку по федеральному бюджету (далее - Информация об исполнении обязательств), сформированную на дату, указанную в запросе;</w:t>
      </w:r>
    </w:p>
    <w:p w:rsidR="00E3067B" w:rsidRPr="0059201F" w:rsidRDefault="00E3067B" w:rsidP="00E3067B">
      <w:pPr>
        <w:pStyle w:val="ConsPlusNonformat"/>
        <w:jc w:val="both"/>
      </w:pPr>
      <w:r w:rsidRPr="0059201F">
        <w:t xml:space="preserve">    в) информацию об исполнении ___________________________________________</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nformat"/>
        <w:jc w:val="both"/>
      </w:pPr>
      <w:r w:rsidRPr="0059201F">
        <w:t>обязательств,   принятых   в   целях   осуществления  капитальных  вложений</w:t>
      </w:r>
    </w:p>
    <w:p w:rsidR="00E3067B" w:rsidRPr="0059201F" w:rsidRDefault="00E3067B" w:rsidP="00E3067B">
      <w:pPr>
        <w:pStyle w:val="ConsPlusNonformat"/>
        <w:jc w:val="both"/>
      </w:pPr>
      <w:r w:rsidRPr="0059201F">
        <w:t>(реализации  мероприятий  по информатизации), реквизиты которой установлены</w:t>
      </w:r>
    </w:p>
    <w:p w:rsidR="00E3067B" w:rsidRPr="0059201F" w:rsidRDefault="00E3067B" w:rsidP="00E3067B">
      <w:pPr>
        <w:pStyle w:val="ConsPlusNonformat"/>
        <w:jc w:val="both"/>
      </w:pPr>
      <w:hyperlink w:anchor="P1070" w:history="1">
        <w:r w:rsidRPr="0059201F">
          <w:t>приложением  N  8</w:t>
        </w:r>
      </w:hyperlink>
      <w:r w:rsidRPr="0059201F">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E3067B" w:rsidRPr="0059201F" w:rsidRDefault="00E3067B" w:rsidP="00E3067B">
      <w:pPr>
        <w:pStyle w:val="ConsPlusNonformat"/>
        <w:jc w:val="both"/>
      </w:pP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E3067B" w:rsidRPr="0059201F" w:rsidRDefault="00E3067B" w:rsidP="00E3067B">
      <w:pPr>
        <w:pStyle w:val="ConsPlusNonformat"/>
        <w:spacing w:before="200"/>
        <w:jc w:val="both"/>
        <w:rPr>
          <w:rFonts w:ascii="Times New Roman" w:hAnsi="Times New Roman" w:cs="Times New Roman"/>
          <w:sz w:val="28"/>
          <w:szCs w:val="28"/>
        </w:rPr>
      </w:pPr>
      <w:r w:rsidRPr="0059201F">
        <w:t xml:space="preserve">   </w:t>
      </w:r>
      <w:r w:rsidRPr="0059201F">
        <w:rPr>
          <w:rFonts w:ascii="Times New Roman" w:hAnsi="Times New Roman" w:cs="Times New Roman"/>
          <w:sz w:val="28"/>
          <w:szCs w:val="28"/>
        </w:rPr>
        <w:t xml:space="preserve"> 3)   по   запросу   получателя   средств   местного  бюджета  Управление  предоставляет справку об исполнении принятых на</w:t>
      </w:r>
    </w:p>
    <w:p w:rsidR="00E3067B" w:rsidRPr="0059201F" w:rsidRDefault="00E3067B" w:rsidP="00E3067B">
      <w:pPr>
        <w:pStyle w:val="ConsPlusNonformat"/>
        <w:jc w:val="both"/>
        <w:rPr>
          <w:rFonts w:ascii="Times New Roman" w:hAnsi="Times New Roman" w:cs="Times New Roman"/>
          <w:sz w:val="28"/>
          <w:szCs w:val="28"/>
        </w:rPr>
      </w:pPr>
      <w:r w:rsidRPr="0059201F">
        <w:rPr>
          <w:rFonts w:ascii="Times New Roman" w:hAnsi="Times New Roman" w:cs="Times New Roman"/>
          <w:sz w:val="28"/>
          <w:szCs w:val="28"/>
        </w:rPr>
        <w:t>учет ________________________________ обязательствах (далее - Справка об</w:t>
      </w:r>
    </w:p>
    <w:p w:rsidR="00E3067B" w:rsidRPr="0059201F" w:rsidRDefault="00E3067B" w:rsidP="00E3067B">
      <w:pPr>
        <w:pStyle w:val="ConsPlusNonformat"/>
        <w:jc w:val="both"/>
        <w:rPr>
          <w:rFonts w:ascii="Times New Roman" w:hAnsi="Times New Roman" w:cs="Times New Roman"/>
          <w:sz w:val="28"/>
          <w:szCs w:val="28"/>
        </w:rPr>
      </w:pPr>
      <w:r w:rsidRPr="0059201F">
        <w:rPr>
          <w:rFonts w:ascii="Times New Roman" w:hAnsi="Times New Roman" w:cs="Times New Roman"/>
          <w:sz w:val="28"/>
          <w:szCs w:val="28"/>
        </w:rPr>
        <w:t xml:space="preserve">           (бюджетных, денежных)</w:t>
      </w:r>
    </w:p>
    <w:p w:rsidR="00E3067B" w:rsidRPr="0059201F" w:rsidRDefault="00E3067B" w:rsidP="00E3067B">
      <w:pPr>
        <w:pStyle w:val="ConsPlusNonformat"/>
        <w:jc w:val="both"/>
        <w:rPr>
          <w:rFonts w:ascii="Times New Roman" w:hAnsi="Times New Roman" w:cs="Times New Roman"/>
          <w:sz w:val="28"/>
          <w:szCs w:val="28"/>
        </w:rPr>
      </w:pPr>
      <w:r w:rsidRPr="0059201F">
        <w:rPr>
          <w:rFonts w:ascii="Times New Roman" w:hAnsi="Times New Roman" w:cs="Times New Roman"/>
          <w:sz w:val="28"/>
          <w:szCs w:val="28"/>
        </w:rPr>
        <w:t xml:space="preserve">исполнении  обязательств),  реквизиты которой установлены </w:t>
      </w:r>
      <w:hyperlink w:anchor="P827" w:history="1">
        <w:r w:rsidRPr="0059201F">
          <w:rPr>
            <w:rFonts w:ascii="Times New Roman" w:hAnsi="Times New Roman" w:cs="Times New Roman"/>
            <w:sz w:val="28"/>
            <w:szCs w:val="28"/>
          </w:rPr>
          <w:t>приложением N 5</w:t>
        </w:r>
      </w:hyperlink>
      <w:r w:rsidRPr="0059201F">
        <w:rPr>
          <w:rFonts w:ascii="Times New Roman" w:hAnsi="Times New Roman" w:cs="Times New Roman"/>
          <w:sz w:val="28"/>
          <w:szCs w:val="28"/>
        </w:rPr>
        <w:t xml:space="preserve"> к Порядку федеральному бюджету.</w:t>
      </w:r>
    </w:p>
    <w:p w:rsidR="00E3067B" w:rsidRPr="0059201F" w:rsidRDefault="00E3067B" w:rsidP="00E3067B">
      <w:pPr>
        <w:pStyle w:val="ConsPlusNormal"/>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w:t>
      </w:r>
      <w:r w:rsidRPr="0059201F">
        <w:rPr>
          <w:rFonts w:ascii="Times New Roman" w:hAnsi="Times New Roman" w:cs="Times New Roman"/>
          <w:sz w:val="28"/>
          <w:szCs w:val="28"/>
        </w:rPr>
        <w:lastRenderedPageBreak/>
        <w:t>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59201F">
          <w:rPr>
            <w:rFonts w:ascii="Times New Roman" w:hAnsi="Times New Roman" w:cs="Times New Roman"/>
            <w:sz w:val="28"/>
            <w:szCs w:val="28"/>
          </w:rPr>
          <w:t>приложением N 9</w:t>
        </w:r>
      </w:hyperlink>
      <w:r w:rsidRPr="0059201F">
        <w:rPr>
          <w:rFonts w:ascii="Times New Roman" w:hAnsi="Times New Roman" w:cs="Times New Roman"/>
          <w:sz w:val="28"/>
          <w:szCs w:val="28"/>
        </w:rPr>
        <w:t xml:space="preserve"> к Порядку федеральному бюджету (далее - Справка о неисполненных бюджетных обязательствах).</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E3067B" w:rsidRPr="0059201F" w:rsidRDefault="00E3067B" w:rsidP="00E3067B">
      <w:pPr>
        <w:pStyle w:val="ConsPlusNormal"/>
        <w:spacing w:before="220"/>
        <w:ind w:firstLine="540"/>
        <w:jc w:val="both"/>
        <w:rPr>
          <w:rFonts w:ascii="Times New Roman" w:hAnsi="Times New Roman" w:cs="Times New Roman"/>
          <w:sz w:val="28"/>
          <w:szCs w:val="28"/>
        </w:rPr>
      </w:pPr>
      <w:r w:rsidRPr="0059201F">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E3067B" w:rsidRPr="0059201F" w:rsidRDefault="00E3067B" w:rsidP="00E3067B">
      <w:pPr>
        <w:pStyle w:val="ConsPlusNormal"/>
        <w:spacing w:before="220"/>
        <w:ind w:firstLine="540"/>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1</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w:t>
      </w:r>
    </w:p>
    <w:p w:rsidR="00E3067B" w:rsidRPr="0059201F" w:rsidRDefault="00E3067B" w:rsidP="00E3067B">
      <w:pPr>
        <w:pStyle w:val="ConsPlusNormal"/>
        <w:jc w:val="both"/>
      </w:pPr>
      <w:r w:rsidRPr="0059201F">
        <w:lastRenderedPageBreak/>
        <w:t xml:space="preserve">                                                                                                                                       от 15.10.2021 года N 98</w:t>
      </w:r>
    </w:p>
    <w:p w:rsidR="00E3067B" w:rsidRPr="0059201F" w:rsidRDefault="00E3067B" w:rsidP="00E3067B">
      <w:pPr>
        <w:pStyle w:val="ConsPlusNormal"/>
        <w:jc w:val="right"/>
      </w:pPr>
    </w:p>
    <w:p w:rsidR="00E3067B" w:rsidRPr="0059201F" w:rsidRDefault="00E3067B" w:rsidP="00E3067B">
      <w:pPr>
        <w:pStyle w:val="ConsPlusNormal"/>
        <w:jc w:val="both"/>
      </w:pPr>
    </w:p>
    <w:p w:rsidR="00E3067B" w:rsidRPr="0059201F" w:rsidRDefault="00E3067B" w:rsidP="00E3067B">
      <w:pPr>
        <w:pStyle w:val="ConsPlusNormal"/>
        <w:jc w:val="center"/>
      </w:pPr>
      <w:bookmarkStart w:id="21" w:name="P261"/>
      <w:bookmarkEnd w:id="21"/>
      <w:r w:rsidRPr="0059201F">
        <w:t>Реквизиты</w:t>
      </w:r>
    </w:p>
    <w:p w:rsidR="00E3067B" w:rsidRPr="0059201F" w:rsidRDefault="00E3067B" w:rsidP="00E3067B">
      <w:pPr>
        <w:pStyle w:val="ConsPlusNormal"/>
        <w:jc w:val="center"/>
      </w:pPr>
      <w:r w:rsidRPr="0059201F">
        <w:t>Сведения о бюджетном обязательстве</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E3067B" w:rsidRPr="0059201F" w:rsidTr="00E7521E">
        <w:tc>
          <w:tcPr>
            <w:tcW w:w="9067" w:type="dxa"/>
            <w:gridSpan w:val="2"/>
            <w:tcBorders>
              <w:top w:val="nil"/>
              <w:left w:val="nil"/>
              <w:right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t>(с точностью до второго десятичного знака)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Описание реквизита</w:t>
            </w:r>
          </w:p>
        </w:tc>
        <w:tc>
          <w:tcPr>
            <w:tcW w:w="5102" w:type="dxa"/>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E3067B" w:rsidRPr="0059201F" w:rsidRDefault="00E3067B" w:rsidP="00E7521E">
            <w:pPr>
              <w:pStyle w:val="ConsPlusNormal"/>
              <w:ind w:firstLine="283"/>
              <w:jc w:val="both"/>
            </w:pPr>
            <w:r w:rsidRPr="0059201F">
              <w:t>Указывается порядковый номер Сведений о бюджетном обязательстве.</w:t>
            </w:r>
          </w:p>
          <w:p w:rsidR="00E3067B" w:rsidRPr="0059201F" w:rsidRDefault="00E3067B" w:rsidP="00E7521E">
            <w:pPr>
              <w:pStyle w:val="ConsPlusNormal"/>
              <w:ind w:firstLine="283"/>
              <w:jc w:val="both"/>
            </w:pPr>
            <w:r w:rsidRPr="0059201F">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2. Учетный номер бюджетного обязательства</w:t>
            </w:r>
          </w:p>
        </w:tc>
        <w:tc>
          <w:tcPr>
            <w:tcW w:w="5102" w:type="dxa"/>
          </w:tcPr>
          <w:p w:rsidR="00E3067B" w:rsidRPr="0059201F" w:rsidRDefault="00E3067B" w:rsidP="00E7521E">
            <w:pPr>
              <w:pStyle w:val="ConsPlusNormal"/>
              <w:ind w:firstLine="283"/>
              <w:jc w:val="both"/>
            </w:pPr>
            <w:r w:rsidRPr="0059201F">
              <w:t>Указывается при внесении изменений в поставленное на учет бюджетное обязательство.</w:t>
            </w:r>
          </w:p>
          <w:p w:rsidR="00E3067B" w:rsidRPr="0059201F" w:rsidRDefault="00E3067B" w:rsidP="00E7521E">
            <w:pPr>
              <w:pStyle w:val="ConsPlusNormal"/>
              <w:ind w:firstLine="283"/>
              <w:jc w:val="both"/>
            </w:pPr>
            <w:r w:rsidRPr="0059201F">
              <w:t>Указывается учетный номер бюджетного обязательства, в которое вносятся изменения, присвоенный ему при постановке на учет.</w:t>
            </w:r>
          </w:p>
          <w:p w:rsidR="00E3067B" w:rsidRPr="0059201F" w:rsidRDefault="00E3067B" w:rsidP="00E7521E">
            <w:pPr>
              <w:pStyle w:val="ConsPlusNormal"/>
              <w:ind w:firstLine="283"/>
              <w:jc w:val="both"/>
            </w:pPr>
            <w:r w:rsidRPr="0059201F">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 Дата формирования Сведений о бюджетном обязательстве</w:t>
            </w:r>
          </w:p>
        </w:tc>
        <w:tc>
          <w:tcPr>
            <w:tcW w:w="5102" w:type="dxa"/>
          </w:tcPr>
          <w:p w:rsidR="00E3067B" w:rsidRPr="0059201F" w:rsidRDefault="00E3067B" w:rsidP="00E7521E">
            <w:pPr>
              <w:pStyle w:val="ConsPlusNormal"/>
              <w:ind w:firstLine="283"/>
              <w:jc w:val="both"/>
            </w:pPr>
            <w:r w:rsidRPr="0059201F">
              <w:t>Указывается дата подписания Сведений о бюджетном обязательстве получателем бюджетных средств.</w:t>
            </w:r>
          </w:p>
          <w:p w:rsidR="00E3067B" w:rsidRPr="0059201F" w:rsidRDefault="00E3067B" w:rsidP="00E7521E">
            <w:pPr>
              <w:pStyle w:val="ConsPlusNormal"/>
              <w:ind w:firstLine="283"/>
              <w:jc w:val="both"/>
            </w:pPr>
            <w:r w:rsidRPr="0059201F">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 Тип бюджетного обязательства</w:t>
            </w:r>
          </w:p>
        </w:tc>
        <w:tc>
          <w:tcPr>
            <w:tcW w:w="5102" w:type="dxa"/>
          </w:tcPr>
          <w:p w:rsidR="00E3067B" w:rsidRPr="0059201F" w:rsidRDefault="00E3067B" w:rsidP="00E7521E">
            <w:pPr>
              <w:pStyle w:val="ConsPlusNormal"/>
              <w:ind w:firstLine="283"/>
              <w:jc w:val="both"/>
            </w:pPr>
            <w:r w:rsidRPr="0059201F">
              <w:t>Указывается код типа бюджетного обязательства, исходя из следующего:</w:t>
            </w:r>
          </w:p>
          <w:p w:rsidR="00E3067B" w:rsidRPr="0059201F" w:rsidRDefault="00E3067B" w:rsidP="00E7521E">
            <w:pPr>
              <w:pStyle w:val="ConsPlusNormal"/>
              <w:ind w:firstLine="283"/>
              <w:jc w:val="both"/>
            </w:pPr>
            <w:r w:rsidRPr="0059201F">
              <w:t>1 - закупка, если бюджетное обязательство связано с закупкой товаров, работ, услуг в текущем финансовом году;</w:t>
            </w:r>
          </w:p>
          <w:p w:rsidR="00E3067B" w:rsidRPr="0059201F" w:rsidRDefault="00E3067B" w:rsidP="00E7521E">
            <w:pPr>
              <w:pStyle w:val="ConsPlusNormal"/>
              <w:ind w:firstLine="283"/>
              <w:jc w:val="both"/>
            </w:pPr>
            <w:r w:rsidRPr="0059201F">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 Информация о получателе бюджетных средств</w:t>
            </w:r>
          </w:p>
        </w:tc>
        <w:tc>
          <w:tcPr>
            <w:tcW w:w="5102"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5.1. Получатель бюджетных средств</w:t>
            </w:r>
          </w:p>
        </w:tc>
        <w:tc>
          <w:tcPr>
            <w:tcW w:w="5102" w:type="dxa"/>
          </w:tcPr>
          <w:p w:rsidR="00E3067B" w:rsidRPr="0059201F" w:rsidRDefault="00E3067B" w:rsidP="00E7521E">
            <w:pPr>
              <w:pStyle w:val="ConsPlusNormal"/>
              <w:ind w:firstLine="283"/>
              <w:jc w:val="both"/>
            </w:pPr>
            <w:r w:rsidRPr="0059201F">
              <w:t xml:space="preserve">Указывается наименование получателя средств местного бюджета , соответствующее реестровой </w:t>
            </w:r>
            <w:r w:rsidRPr="0059201F">
              <w:lastRenderedPageBreak/>
              <w:t>записи реестра участников бюджетного процесса, а также юридических лиц, не являющихся участниками бюджетного процесса (далее - Сводный реестр).</w:t>
            </w:r>
          </w:p>
          <w:p w:rsidR="00E3067B" w:rsidRPr="0059201F" w:rsidRDefault="00E3067B" w:rsidP="00E7521E">
            <w:pPr>
              <w:pStyle w:val="ConsPlusNormal"/>
              <w:ind w:firstLine="283"/>
              <w:jc w:val="both"/>
            </w:pPr>
            <w:r w:rsidRPr="0059201F">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5.2. Наименование бюджета</w:t>
            </w:r>
          </w:p>
        </w:tc>
        <w:tc>
          <w:tcPr>
            <w:tcW w:w="5102" w:type="dxa"/>
          </w:tcPr>
          <w:p w:rsidR="00E3067B" w:rsidRPr="0059201F" w:rsidRDefault="00E3067B" w:rsidP="00E7521E">
            <w:pPr>
              <w:pStyle w:val="ConsPlusNormal"/>
              <w:ind w:firstLine="283"/>
              <w:jc w:val="both"/>
            </w:pPr>
            <w:r w:rsidRPr="0059201F">
              <w:t>Указывается наименование бюджета - "Бюджет Неболчского сельского поселения»</w:t>
            </w:r>
          </w:p>
          <w:p w:rsidR="00E3067B" w:rsidRPr="0059201F" w:rsidRDefault="00E3067B" w:rsidP="00E7521E">
            <w:pPr>
              <w:pStyle w:val="ConsPlusNormal"/>
              <w:ind w:firstLine="283"/>
              <w:jc w:val="both"/>
            </w:pPr>
            <w:r w:rsidRPr="0059201F">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5.3. Код ОКТМО</w:t>
            </w:r>
          </w:p>
        </w:tc>
        <w:tc>
          <w:tcPr>
            <w:tcW w:w="5102" w:type="dxa"/>
          </w:tcPr>
          <w:p w:rsidR="00E3067B" w:rsidRPr="0059201F" w:rsidRDefault="00E3067B" w:rsidP="00E7521E">
            <w:pPr>
              <w:pStyle w:val="ConsPlusNormal"/>
              <w:ind w:firstLine="283"/>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5.4. Финансовый орган</w:t>
            </w:r>
          </w:p>
        </w:tc>
        <w:tc>
          <w:tcPr>
            <w:tcW w:w="5102" w:type="dxa"/>
          </w:tcPr>
          <w:p w:rsidR="00E3067B" w:rsidRPr="0059201F" w:rsidRDefault="00E3067B" w:rsidP="00E7521E">
            <w:pPr>
              <w:pStyle w:val="ConsPlusNormal"/>
              <w:ind w:firstLine="283"/>
              <w:jc w:val="both"/>
            </w:pPr>
            <w:r w:rsidRPr="0059201F">
              <w:t>"Администрация Неболчского сельского поселения".</w:t>
            </w:r>
          </w:p>
          <w:p w:rsidR="00E3067B" w:rsidRPr="0059201F" w:rsidRDefault="00E3067B" w:rsidP="00E7521E">
            <w:pPr>
              <w:pStyle w:val="ConsPlusNormal"/>
              <w:ind w:firstLine="283"/>
              <w:jc w:val="both"/>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5.5. Код по ОКПО</w:t>
            </w:r>
          </w:p>
        </w:tc>
        <w:tc>
          <w:tcPr>
            <w:tcW w:w="5102" w:type="dxa"/>
          </w:tcPr>
          <w:p w:rsidR="00E3067B" w:rsidRPr="0059201F" w:rsidRDefault="00E3067B" w:rsidP="00E7521E">
            <w:pPr>
              <w:pStyle w:val="ConsPlusNormal"/>
              <w:ind w:firstLine="283"/>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tblBorders>
        </w:tblPrEx>
        <w:tc>
          <w:tcPr>
            <w:tcW w:w="3965" w:type="dxa"/>
            <w:tcBorders>
              <w:bottom w:val="single" w:sz="4" w:space="0" w:color="auto"/>
            </w:tcBorders>
          </w:tcPr>
          <w:p w:rsidR="00E3067B" w:rsidRPr="0059201F" w:rsidRDefault="00E3067B" w:rsidP="00E7521E">
            <w:pPr>
              <w:pStyle w:val="ConsPlusNormal"/>
              <w:jc w:val="both"/>
            </w:pPr>
            <w:r w:rsidRPr="0059201F">
              <w:t>5.6. Код получателя бюджетных средств по Сводному реестру</w:t>
            </w:r>
          </w:p>
        </w:tc>
        <w:tc>
          <w:tcPr>
            <w:tcW w:w="5102" w:type="dxa"/>
            <w:tcBorders>
              <w:bottom w:val="single" w:sz="4" w:space="0" w:color="auto"/>
            </w:tcBorders>
          </w:tcPr>
          <w:p w:rsidR="00E3067B" w:rsidRPr="0059201F" w:rsidRDefault="00E3067B" w:rsidP="00E7521E">
            <w:pPr>
              <w:pStyle w:val="ConsPlusNormal"/>
              <w:ind w:firstLine="283"/>
              <w:jc w:val="both"/>
            </w:pPr>
            <w:r w:rsidRPr="0059201F">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3067B" w:rsidRPr="0059201F" w:rsidTr="00E7521E">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E3067B" w:rsidRPr="0059201F" w:rsidRDefault="00E3067B" w:rsidP="00E7521E">
            <w:pPr>
              <w:pStyle w:val="ConsPlusNormal"/>
              <w:jc w:val="both"/>
            </w:pPr>
            <w:bookmarkStart w:id="22" w:name="P301"/>
            <w:bookmarkEnd w:id="22"/>
            <w:r w:rsidRPr="0059201F">
              <w:t>5.7. Наименование главного распорядителя бюджетных средств</w:t>
            </w:r>
          </w:p>
        </w:tc>
        <w:tc>
          <w:tcPr>
            <w:tcW w:w="5102" w:type="dxa"/>
            <w:tcBorders>
              <w:top w:val="single" w:sz="4" w:space="0" w:color="auto"/>
              <w:bottom w:val="single" w:sz="4" w:space="0" w:color="auto"/>
            </w:tcBorders>
          </w:tcPr>
          <w:p w:rsidR="00E3067B" w:rsidRPr="0059201F" w:rsidRDefault="00E3067B" w:rsidP="00E7521E">
            <w:pPr>
              <w:pStyle w:val="ConsPlusNormal"/>
              <w:ind w:firstLine="283"/>
              <w:jc w:val="both"/>
            </w:pPr>
            <w:r w:rsidRPr="0059201F">
              <w:t>Указывается наименование главного распорядителя бюджетных средств в соответствии со Сводным реестром.</w:t>
            </w:r>
          </w:p>
        </w:tc>
      </w:tr>
      <w:tr w:rsidR="00E3067B" w:rsidRPr="0059201F" w:rsidTr="00E7521E">
        <w:tblPrEx>
          <w:tblBorders>
            <w:left w:val="single" w:sz="4" w:space="0" w:color="auto"/>
            <w:right w:val="single" w:sz="4" w:space="0" w:color="auto"/>
            <w:insideH w:val="nil"/>
          </w:tblBorders>
        </w:tblPrEx>
        <w:tc>
          <w:tcPr>
            <w:tcW w:w="3965" w:type="dxa"/>
            <w:tcBorders>
              <w:top w:val="single" w:sz="4" w:space="0" w:color="auto"/>
            </w:tcBorders>
          </w:tcPr>
          <w:p w:rsidR="00E3067B" w:rsidRPr="0059201F" w:rsidRDefault="00E3067B" w:rsidP="00E7521E">
            <w:pPr>
              <w:pStyle w:val="ConsPlusNormal"/>
              <w:jc w:val="both"/>
            </w:pPr>
            <w:bookmarkStart w:id="23" w:name="P305"/>
            <w:bookmarkEnd w:id="23"/>
            <w:r w:rsidRPr="0059201F">
              <w:t>5.8. Глава по БК</w:t>
            </w:r>
          </w:p>
        </w:tc>
        <w:tc>
          <w:tcPr>
            <w:tcW w:w="5102" w:type="dxa"/>
            <w:tcBorders>
              <w:top w:val="single" w:sz="4" w:space="0" w:color="auto"/>
            </w:tcBorders>
          </w:tcPr>
          <w:p w:rsidR="00E3067B" w:rsidRPr="0059201F" w:rsidRDefault="00E3067B" w:rsidP="00E7521E">
            <w:pPr>
              <w:pStyle w:val="ConsPlusNormal"/>
              <w:ind w:firstLine="283"/>
              <w:jc w:val="both"/>
            </w:pPr>
            <w:r w:rsidRPr="0059201F">
              <w:t xml:space="preserve">Указывается </w:t>
            </w:r>
            <w:r w:rsidRPr="0059201F">
              <w:rPr>
                <w:rFonts w:ascii="Calibri Light" w:hAnsi="Calibri Light"/>
              </w:rPr>
              <w:t>код</w:t>
            </w:r>
            <w:r w:rsidRPr="0059201F">
              <w:t xml:space="preserve"> главы главного распорядителя бюджетных средств по бюджетной классификации бюджета </w:t>
            </w:r>
            <w:r w:rsidRPr="0059201F">
              <w:rPr>
                <w:rFonts w:ascii="Calibri Light" w:hAnsi="Calibri Light" w:cs="Times New Roman"/>
                <w:szCs w:val="22"/>
              </w:rPr>
              <w:t>Неболчского сельского поселения</w:t>
            </w:r>
            <w:r w:rsidRPr="0059201F">
              <w:t>.</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5.9. Наименование органа Федерального казначейства</w:t>
            </w:r>
          </w:p>
        </w:tc>
        <w:tc>
          <w:tcPr>
            <w:tcW w:w="5102" w:type="dxa"/>
          </w:tcPr>
          <w:p w:rsidR="00E3067B" w:rsidRPr="0059201F" w:rsidRDefault="00E3067B" w:rsidP="00E7521E">
            <w:pPr>
              <w:pStyle w:val="ConsPlusNormal"/>
              <w:ind w:firstLine="283"/>
              <w:jc w:val="both"/>
            </w:pPr>
            <w:r w:rsidRPr="0059201F">
              <w:t>Управление Федерального казначейства по Новгородской области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5.10. Код органа Федерального казначейства (далее - КОФК)</w:t>
            </w:r>
          </w:p>
        </w:tc>
        <w:tc>
          <w:tcPr>
            <w:tcW w:w="5102" w:type="dxa"/>
          </w:tcPr>
          <w:p w:rsidR="00E3067B" w:rsidRPr="0059201F" w:rsidRDefault="00E3067B" w:rsidP="00E7521E">
            <w:pPr>
              <w:pStyle w:val="ConsPlusNormal"/>
              <w:ind w:firstLine="283"/>
              <w:jc w:val="both"/>
            </w:pPr>
            <w:r w:rsidRPr="0059201F">
              <w:t>5000</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5.11. Номер лицевого счета получателя бюджетных средств</w:t>
            </w:r>
          </w:p>
        </w:tc>
        <w:tc>
          <w:tcPr>
            <w:tcW w:w="5102" w:type="dxa"/>
          </w:tcPr>
          <w:p w:rsidR="00E3067B" w:rsidRPr="0059201F" w:rsidRDefault="00E3067B" w:rsidP="00E7521E">
            <w:pPr>
              <w:pStyle w:val="ConsPlusNormal"/>
              <w:ind w:firstLine="283"/>
              <w:jc w:val="both"/>
            </w:pPr>
            <w:r w:rsidRPr="0059201F">
              <w:t>Указывается номер соответствующего лицевого счета получателя бюджетных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24" w:name="P315"/>
            <w:bookmarkEnd w:id="24"/>
            <w:r w:rsidRPr="0059201F">
              <w:lastRenderedPageBreak/>
              <w:t>6.1. Вид документа-основания</w:t>
            </w:r>
          </w:p>
        </w:tc>
        <w:tc>
          <w:tcPr>
            <w:tcW w:w="5102" w:type="dxa"/>
          </w:tcPr>
          <w:p w:rsidR="00E3067B" w:rsidRPr="0059201F" w:rsidRDefault="00E3067B" w:rsidP="00E7521E">
            <w:pPr>
              <w:pStyle w:val="ConsPlusNormal"/>
              <w:ind w:firstLine="283"/>
              <w:jc w:val="both"/>
            </w:pPr>
            <w:r w:rsidRPr="0059201F">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6.2. Наименование нормативного правового акта</w:t>
            </w:r>
          </w:p>
        </w:tc>
        <w:tc>
          <w:tcPr>
            <w:tcW w:w="5102" w:type="dxa"/>
          </w:tcPr>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значения "нормативный правовой акт" указывается наименование нормативного правового акта.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6.3. Номер документа-основания</w:t>
            </w:r>
          </w:p>
        </w:tc>
        <w:tc>
          <w:tcPr>
            <w:tcW w:w="5102" w:type="dxa"/>
          </w:tcPr>
          <w:p w:rsidR="00E3067B" w:rsidRPr="0059201F" w:rsidRDefault="00E3067B" w:rsidP="00E7521E">
            <w:pPr>
              <w:pStyle w:val="ConsPlusNormal"/>
              <w:ind w:firstLine="283"/>
              <w:jc w:val="both"/>
            </w:pPr>
            <w:r w:rsidRPr="0059201F">
              <w:t>Указывается номер документа-основания (при наличии).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25" w:name="P321"/>
            <w:bookmarkEnd w:id="25"/>
            <w:r w:rsidRPr="0059201F">
              <w:t>6.4. Дата документа-основания</w:t>
            </w:r>
          </w:p>
        </w:tc>
        <w:tc>
          <w:tcPr>
            <w:tcW w:w="5102" w:type="dxa"/>
          </w:tcPr>
          <w:p w:rsidR="00E3067B" w:rsidRPr="0059201F" w:rsidRDefault="00E3067B" w:rsidP="00E7521E">
            <w:pPr>
              <w:pStyle w:val="ConsPlusNormal"/>
              <w:ind w:firstLine="283"/>
              <w:jc w:val="both"/>
            </w:pPr>
            <w:r w:rsidRPr="0059201F">
              <w:t>Указывается дата заключения (принятия) документа-основания, дата выдачи исполнительного документа, решения налогового органа.</w:t>
            </w:r>
          </w:p>
        </w:tc>
      </w:tr>
      <w:tr w:rsidR="00E3067B" w:rsidRPr="0059201F" w:rsidTr="00E7521E">
        <w:tblPrEx>
          <w:tblBorders>
            <w:left w:val="single" w:sz="4" w:space="0" w:color="auto"/>
            <w:right w:val="single" w:sz="4" w:space="0" w:color="auto"/>
            <w:insideH w:val="nil"/>
          </w:tblBorders>
        </w:tblPrEx>
        <w:tc>
          <w:tcPr>
            <w:tcW w:w="3965" w:type="dxa"/>
            <w:tcBorders>
              <w:top w:val="nil"/>
            </w:tcBorders>
          </w:tcPr>
          <w:p w:rsidR="00E3067B" w:rsidRPr="0059201F" w:rsidRDefault="00E3067B" w:rsidP="00E7521E">
            <w:pPr>
              <w:pStyle w:val="ConsPlusNormal"/>
              <w:jc w:val="both"/>
            </w:pPr>
            <w:bookmarkStart w:id="26" w:name="P325"/>
            <w:bookmarkEnd w:id="26"/>
            <w:r w:rsidRPr="0059201F">
              <w:t>6.5. Срок исполнения</w:t>
            </w:r>
          </w:p>
        </w:tc>
        <w:tc>
          <w:tcPr>
            <w:tcW w:w="5102" w:type="dxa"/>
            <w:tcBorders>
              <w:top w:val="nil"/>
            </w:tcBorders>
          </w:tcPr>
          <w:p w:rsidR="00E3067B" w:rsidRPr="0059201F" w:rsidRDefault="00E3067B" w:rsidP="00E7521E">
            <w:pPr>
              <w:pStyle w:val="ConsPlusNormal"/>
              <w:ind w:firstLine="283"/>
              <w:jc w:val="both"/>
            </w:pPr>
            <w:r w:rsidRPr="0059201F">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6.6. Предмет по документу-основанию</w:t>
            </w:r>
          </w:p>
        </w:tc>
        <w:tc>
          <w:tcPr>
            <w:tcW w:w="5102" w:type="dxa"/>
          </w:tcPr>
          <w:p w:rsidR="00E3067B" w:rsidRPr="0059201F" w:rsidRDefault="00E3067B" w:rsidP="00E7521E">
            <w:pPr>
              <w:pStyle w:val="ConsPlusNormal"/>
              <w:ind w:firstLine="283"/>
              <w:jc w:val="both"/>
            </w:pPr>
            <w:r w:rsidRPr="0059201F">
              <w:t>Указывается предмет по документу-основанию.</w:t>
            </w:r>
          </w:p>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27" w:name="P331"/>
            <w:bookmarkEnd w:id="27"/>
            <w:r w:rsidRPr="0059201F">
              <w:t>6.7. Признак казначейского сопровождения</w:t>
            </w:r>
          </w:p>
        </w:tc>
        <w:tc>
          <w:tcPr>
            <w:tcW w:w="5102" w:type="dxa"/>
          </w:tcPr>
          <w:p w:rsidR="00E3067B" w:rsidRPr="0059201F" w:rsidRDefault="00E3067B" w:rsidP="00E7521E">
            <w:pPr>
              <w:pStyle w:val="ConsPlusNormal"/>
              <w:ind w:firstLine="283"/>
              <w:jc w:val="both"/>
            </w:pPr>
            <w:r w:rsidRPr="0059201F">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3067B" w:rsidRPr="0059201F" w:rsidRDefault="00E3067B" w:rsidP="00E7521E">
            <w:pPr>
              <w:pStyle w:val="ConsPlusNormal"/>
              <w:ind w:firstLine="283"/>
              <w:jc w:val="both"/>
            </w:pPr>
            <w:r w:rsidRPr="0059201F">
              <w:t>В остальных случаях не заполняется.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6.8. Идентификатор</w:t>
            </w:r>
          </w:p>
        </w:tc>
        <w:tc>
          <w:tcPr>
            <w:tcW w:w="5102" w:type="dxa"/>
          </w:tcPr>
          <w:p w:rsidR="00E3067B" w:rsidRPr="0059201F" w:rsidRDefault="00E3067B" w:rsidP="00E7521E">
            <w:pPr>
              <w:pStyle w:val="ConsPlusNormal"/>
              <w:ind w:firstLine="283"/>
              <w:jc w:val="both"/>
            </w:pPr>
            <w:r w:rsidRPr="0059201F">
              <w:t xml:space="preserve">Указывается идентификатор документа-основания при заполнении "Да" в </w:t>
            </w:r>
            <w:hyperlink w:anchor="P331" w:history="1">
              <w:r w:rsidRPr="0059201F">
                <w:t>пункте 6.7</w:t>
              </w:r>
            </w:hyperlink>
            <w:r w:rsidRPr="0059201F">
              <w:t>.</w:t>
            </w:r>
          </w:p>
          <w:p w:rsidR="00E3067B" w:rsidRPr="0059201F" w:rsidRDefault="00E3067B" w:rsidP="00E7521E">
            <w:pPr>
              <w:pStyle w:val="ConsPlusNormal"/>
              <w:ind w:firstLine="283"/>
              <w:jc w:val="both"/>
            </w:pPr>
            <w:r w:rsidRPr="0059201F">
              <w:t xml:space="preserve">При незаполнении </w:t>
            </w:r>
            <w:hyperlink w:anchor="P331" w:history="1">
              <w:r w:rsidRPr="0059201F">
                <w:t>пункта 6.7</w:t>
              </w:r>
            </w:hyperlink>
            <w:r w:rsidRPr="0059201F">
              <w:t xml:space="preserve"> идентификатор указывается при наличии.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6.9. Уникальный номер реестровой записи в реестре контрактов/реестре соглашений</w:t>
            </w:r>
          </w:p>
        </w:tc>
        <w:tc>
          <w:tcPr>
            <w:tcW w:w="5102" w:type="dxa"/>
          </w:tcPr>
          <w:p w:rsidR="00E3067B" w:rsidRPr="0059201F" w:rsidRDefault="00E3067B" w:rsidP="00E7521E">
            <w:pPr>
              <w:pStyle w:val="ConsPlusNormal"/>
              <w:ind w:firstLine="283"/>
              <w:jc w:val="both"/>
            </w:pPr>
            <w:r w:rsidRPr="00592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28" w:name="P340"/>
            <w:bookmarkEnd w:id="28"/>
            <w:r w:rsidRPr="0059201F">
              <w:t>6.10. Сумма в валюте обязательства</w:t>
            </w:r>
          </w:p>
        </w:tc>
        <w:tc>
          <w:tcPr>
            <w:tcW w:w="5102" w:type="dxa"/>
          </w:tcPr>
          <w:p w:rsidR="00E3067B" w:rsidRPr="0059201F" w:rsidRDefault="00E3067B" w:rsidP="00E7521E">
            <w:pPr>
              <w:pStyle w:val="ConsPlusNormal"/>
              <w:ind w:firstLine="283"/>
              <w:jc w:val="both"/>
            </w:pPr>
            <w:r w:rsidRPr="00592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3067B" w:rsidRPr="0059201F" w:rsidRDefault="00E3067B" w:rsidP="00E7521E">
            <w:pPr>
              <w:pStyle w:val="ConsPlusNormal"/>
              <w:ind w:firstLine="283"/>
              <w:jc w:val="both"/>
            </w:pPr>
            <w:r w:rsidRPr="0059201F">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E3067B" w:rsidRPr="0059201F" w:rsidRDefault="00E3067B" w:rsidP="00E7521E">
            <w:pPr>
              <w:pStyle w:val="ConsPlusNormal"/>
              <w:ind w:firstLine="283"/>
              <w:jc w:val="both"/>
            </w:pPr>
            <w:r w:rsidRPr="0059201F">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29" w:name="P344"/>
            <w:bookmarkEnd w:id="29"/>
            <w:r w:rsidRPr="0059201F">
              <w:t>6.11. Код валюты по ОКВ</w:t>
            </w:r>
          </w:p>
        </w:tc>
        <w:tc>
          <w:tcPr>
            <w:tcW w:w="5102" w:type="dxa"/>
          </w:tcPr>
          <w:p w:rsidR="00E3067B" w:rsidRPr="0059201F" w:rsidRDefault="00E3067B" w:rsidP="00E7521E">
            <w:pPr>
              <w:pStyle w:val="ConsPlusNormal"/>
              <w:ind w:firstLine="283"/>
              <w:jc w:val="both"/>
            </w:pPr>
            <w:r w:rsidRPr="00592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E3067B" w:rsidRPr="0059201F" w:rsidRDefault="00E3067B" w:rsidP="00E7521E">
            <w:pPr>
              <w:pStyle w:val="ConsPlusNormal"/>
              <w:ind w:firstLine="283"/>
              <w:jc w:val="both"/>
            </w:pPr>
            <w:r w:rsidRPr="0059201F">
              <w:t>В случае заключения государственного контракта (договора) указывается код валюты, в которой указывается цена контракта.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6.12. Сумма в валюте Российской Федерации всего</w:t>
            </w:r>
          </w:p>
        </w:tc>
        <w:tc>
          <w:tcPr>
            <w:tcW w:w="5102" w:type="dxa"/>
          </w:tcPr>
          <w:p w:rsidR="00E3067B" w:rsidRPr="0059201F" w:rsidRDefault="00E3067B" w:rsidP="00E7521E">
            <w:pPr>
              <w:pStyle w:val="ConsPlusNormal"/>
              <w:ind w:firstLine="283"/>
              <w:jc w:val="both"/>
            </w:pPr>
            <w:r w:rsidRPr="0059201F">
              <w:t>Указывается сумма бюджетного обязательства в валюте Российской Федерации.</w:t>
            </w:r>
          </w:p>
          <w:p w:rsidR="00E3067B" w:rsidRPr="0059201F" w:rsidRDefault="00E3067B" w:rsidP="00E7521E">
            <w:pPr>
              <w:pStyle w:val="ConsPlusNormal"/>
              <w:ind w:firstLine="283"/>
              <w:jc w:val="both"/>
            </w:pPr>
            <w:r w:rsidRPr="0059201F">
              <w:t>Если бюджетное обязательство принято в иностранной валюте, его сумма пересчитывается в валюту Российской Федерации по курсу</w:t>
            </w:r>
          </w:p>
          <w:p w:rsidR="00E3067B" w:rsidRPr="0059201F" w:rsidRDefault="00E3067B" w:rsidP="00E7521E">
            <w:pPr>
              <w:pStyle w:val="ConsPlusNormal"/>
              <w:ind w:firstLine="283"/>
              <w:jc w:val="both"/>
            </w:pPr>
            <w:r w:rsidRPr="0059201F">
              <w:t xml:space="preserve">Центрального банка Российской Федерации на дату, указанную в </w:t>
            </w:r>
            <w:hyperlink w:anchor="P321" w:history="1">
              <w:r w:rsidRPr="0059201F">
                <w:t>пункте 6.4</w:t>
              </w:r>
            </w:hyperlink>
            <w:r w:rsidRPr="0059201F">
              <w:t xml:space="preserve"> настоящей информации.</w:t>
            </w:r>
          </w:p>
          <w:p w:rsidR="00E3067B" w:rsidRPr="0059201F" w:rsidRDefault="00E3067B" w:rsidP="00E7521E">
            <w:pPr>
              <w:pStyle w:val="ConsPlusNormal"/>
              <w:ind w:firstLine="283"/>
              <w:jc w:val="both"/>
            </w:pPr>
            <w:r w:rsidRPr="0059201F">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59201F">
                <w:t>пунктам 6.10</w:t>
              </w:r>
            </w:hyperlink>
            <w:r w:rsidRPr="0059201F">
              <w:t xml:space="preserve"> и </w:t>
            </w:r>
            <w:hyperlink w:anchor="P344" w:history="1">
              <w:r w:rsidRPr="0059201F">
                <w:t>6.11</w:t>
              </w:r>
            </w:hyperlink>
            <w:r w:rsidRPr="0059201F">
              <w:t xml:space="preserve"> настоящей информации.</w:t>
            </w:r>
          </w:p>
          <w:p w:rsidR="00E3067B" w:rsidRPr="0059201F" w:rsidRDefault="00E3067B" w:rsidP="00E7521E">
            <w:pPr>
              <w:pStyle w:val="ConsPlusNormal"/>
              <w:ind w:firstLine="283"/>
              <w:jc w:val="both"/>
            </w:pPr>
            <w:r w:rsidRPr="0059201F">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w:t>
            </w:r>
            <w:r w:rsidRPr="0059201F">
              <w:lastRenderedPageBreak/>
              <w:t>внесение изменений в документ-основание.</w:t>
            </w:r>
          </w:p>
          <w:p w:rsidR="00E3067B" w:rsidRPr="0059201F" w:rsidRDefault="00E3067B" w:rsidP="00E7521E">
            <w:pPr>
              <w:pStyle w:val="ConsPlusNormal"/>
              <w:ind w:firstLine="283"/>
              <w:jc w:val="both"/>
            </w:pPr>
            <w:r w:rsidRPr="0059201F">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3067B" w:rsidRPr="0059201F" w:rsidRDefault="00E3067B" w:rsidP="00E7521E">
            <w:pPr>
              <w:pStyle w:val="ConsPlusNormal"/>
              <w:ind w:firstLine="283"/>
              <w:jc w:val="both"/>
            </w:pPr>
            <w:r w:rsidRPr="0059201F">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6.13. В том числе сумма казначейского обеспечения обязательств в валюте Российской Федерации</w:t>
            </w:r>
          </w:p>
        </w:tc>
        <w:tc>
          <w:tcPr>
            <w:tcW w:w="5102" w:type="dxa"/>
          </w:tcPr>
          <w:p w:rsidR="00E3067B" w:rsidRPr="0059201F" w:rsidRDefault="00E3067B" w:rsidP="00E7521E">
            <w:pPr>
              <w:pStyle w:val="ConsPlusNormal"/>
              <w:ind w:firstLine="283"/>
              <w:jc w:val="both"/>
            </w:pPr>
            <w:r w:rsidRPr="0059201F">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6.14. Процент платежа, требующего подтверждения, от общей суммы бюджетного обязательства</w:t>
            </w:r>
          </w:p>
        </w:tc>
        <w:tc>
          <w:tcPr>
            <w:tcW w:w="5102" w:type="dxa"/>
          </w:tcPr>
          <w:p w:rsidR="00E3067B" w:rsidRPr="0059201F" w:rsidRDefault="00E3067B" w:rsidP="00E7521E">
            <w:pPr>
              <w:pStyle w:val="ConsPlusNormal"/>
              <w:ind w:firstLine="283"/>
              <w:jc w:val="both"/>
            </w:pPr>
            <w:r w:rsidRPr="0059201F">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6.15. Сумма платежа, требующего подтверждения</w:t>
            </w:r>
          </w:p>
        </w:tc>
        <w:tc>
          <w:tcPr>
            <w:tcW w:w="5102" w:type="dxa"/>
          </w:tcPr>
          <w:p w:rsidR="00E3067B" w:rsidRPr="0059201F" w:rsidRDefault="00E3067B" w:rsidP="00E7521E">
            <w:pPr>
              <w:pStyle w:val="ConsPlusNormal"/>
              <w:ind w:firstLine="283"/>
              <w:jc w:val="both"/>
            </w:pPr>
            <w:r w:rsidRPr="0059201F">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3067B" w:rsidRPr="0059201F" w:rsidRDefault="00E3067B" w:rsidP="00E7521E">
            <w:pPr>
              <w:pStyle w:val="ConsPlusNormal"/>
              <w:ind w:firstLine="283"/>
              <w:jc w:val="both"/>
            </w:pPr>
            <w:r w:rsidRPr="0059201F">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6.16. Номер уведомления о поступлении исполнительного документа/решения налогового органа</w:t>
            </w:r>
          </w:p>
        </w:tc>
        <w:tc>
          <w:tcPr>
            <w:tcW w:w="5102" w:type="dxa"/>
          </w:tcPr>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6.17. Дата уведомления о поступлении исполнительного документа/решения налогового органа</w:t>
            </w:r>
          </w:p>
        </w:tc>
        <w:tc>
          <w:tcPr>
            <w:tcW w:w="5102" w:type="dxa"/>
          </w:tcPr>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6.18. Основание невключения договора (государственного контракта) в реестр контрактов</w:t>
            </w:r>
          </w:p>
        </w:tc>
        <w:tc>
          <w:tcPr>
            <w:tcW w:w="5102" w:type="dxa"/>
          </w:tcPr>
          <w:p w:rsidR="00E3067B" w:rsidRPr="0059201F" w:rsidRDefault="00E3067B" w:rsidP="00E7521E">
            <w:pPr>
              <w:pStyle w:val="ConsPlusNormal"/>
              <w:ind w:firstLine="283"/>
              <w:jc w:val="both"/>
            </w:pPr>
            <w:r w:rsidRPr="0059201F">
              <w:t xml:space="preserve">При заполнении в </w:t>
            </w:r>
            <w:hyperlink w:anchor="P315" w:history="1">
              <w:r w:rsidRPr="0059201F">
                <w:t>пункте 6.1</w:t>
              </w:r>
            </w:hyperlink>
            <w:r w:rsidRPr="0059201F">
              <w:t xml:space="preserve"> настоящей информации значения "договор" указывается основание невключения договора (контракта) в реестр контрактов.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 xml:space="preserve">7. Реквизиты контрагента/взыскателя по </w:t>
            </w:r>
            <w:r w:rsidRPr="0059201F">
              <w:lastRenderedPageBreak/>
              <w:t>исполнительному документу/решению налогового органа</w:t>
            </w:r>
          </w:p>
        </w:tc>
        <w:tc>
          <w:tcPr>
            <w:tcW w:w="5102"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7.1. Наименование юридического лица/фамилия, имя, отчество физического лица</w:t>
            </w:r>
          </w:p>
        </w:tc>
        <w:tc>
          <w:tcPr>
            <w:tcW w:w="5102" w:type="dxa"/>
          </w:tcPr>
          <w:p w:rsidR="00E3067B" w:rsidRPr="0059201F" w:rsidRDefault="00E3067B" w:rsidP="00E7521E">
            <w:pPr>
              <w:pStyle w:val="ConsPlusNormal"/>
              <w:ind w:firstLine="283"/>
              <w:jc w:val="both"/>
            </w:pPr>
            <w:r w:rsidRPr="0059201F">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3067B" w:rsidRPr="0059201F" w:rsidRDefault="00E3067B" w:rsidP="00E7521E">
            <w:pPr>
              <w:pStyle w:val="ConsPlusNormal"/>
              <w:ind w:firstLine="283"/>
              <w:jc w:val="both"/>
            </w:pPr>
            <w:r w:rsidRPr="0059201F">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30" w:name="P373"/>
            <w:bookmarkEnd w:id="30"/>
            <w:r w:rsidRPr="0059201F">
              <w:t>7.2. Идентификационный номер налогоплательщика (ИНН)</w:t>
            </w:r>
          </w:p>
        </w:tc>
        <w:tc>
          <w:tcPr>
            <w:tcW w:w="5102" w:type="dxa"/>
          </w:tcPr>
          <w:p w:rsidR="00E3067B" w:rsidRPr="0059201F" w:rsidRDefault="00E3067B" w:rsidP="00E7521E">
            <w:pPr>
              <w:pStyle w:val="ConsPlusNormal"/>
              <w:ind w:firstLine="283"/>
              <w:jc w:val="both"/>
            </w:pPr>
            <w:r w:rsidRPr="0059201F">
              <w:t>Указывается ИНН контрагента в соответствии со сведениями ЕГРЮЛ.</w:t>
            </w:r>
          </w:p>
          <w:p w:rsidR="00E3067B" w:rsidRPr="0059201F" w:rsidRDefault="00E3067B" w:rsidP="00E7521E">
            <w:pPr>
              <w:pStyle w:val="ConsPlusNormal"/>
              <w:ind w:firstLine="283"/>
              <w:jc w:val="both"/>
            </w:pPr>
            <w:r w:rsidRPr="0059201F">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31" w:name="P376"/>
            <w:bookmarkEnd w:id="31"/>
            <w:r w:rsidRPr="0059201F">
              <w:t>7.3. Код причины постановки на учет в налоговом органе (КПП)</w:t>
            </w:r>
          </w:p>
        </w:tc>
        <w:tc>
          <w:tcPr>
            <w:tcW w:w="5102" w:type="dxa"/>
          </w:tcPr>
          <w:p w:rsidR="00E3067B" w:rsidRPr="0059201F" w:rsidRDefault="00E3067B" w:rsidP="00E7521E">
            <w:pPr>
              <w:pStyle w:val="ConsPlusNormal"/>
              <w:ind w:firstLine="283"/>
              <w:jc w:val="both"/>
            </w:pPr>
            <w:r w:rsidRPr="0059201F">
              <w:t>Указывается КПП контрагента в соответствии со сведениями ЕГРЮЛ (при наличии).</w:t>
            </w:r>
          </w:p>
          <w:p w:rsidR="00E3067B" w:rsidRPr="0059201F" w:rsidRDefault="00E3067B" w:rsidP="00E7521E">
            <w:pPr>
              <w:pStyle w:val="ConsPlusNormal"/>
              <w:ind w:firstLine="283"/>
              <w:jc w:val="both"/>
            </w:pPr>
            <w:r w:rsidRPr="0059201F">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7.4. Код по Сводному реестру</w:t>
            </w:r>
          </w:p>
        </w:tc>
        <w:tc>
          <w:tcPr>
            <w:tcW w:w="5102" w:type="dxa"/>
          </w:tcPr>
          <w:p w:rsidR="00E3067B" w:rsidRPr="0059201F" w:rsidRDefault="00E3067B" w:rsidP="00E7521E">
            <w:pPr>
              <w:pStyle w:val="ConsPlusNormal"/>
              <w:ind w:firstLine="283"/>
              <w:jc w:val="both"/>
            </w:pPr>
            <w:r w:rsidRPr="0059201F">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59201F">
                <w:t>пунктах 7.2</w:t>
              </w:r>
            </w:hyperlink>
            <w:r w:rsidRPr="0059201F">
              <w:t xml:space="preserve"> и </w:t>
            </w:r>
            <w:hyperlink w:anchor="P376" w:history="1">
              <w:r w:rsidRPr="0059201F">
                <w:t>7.3</w:t>
              </w:r>
            </w:hyperlink>
            <w:r w:rsidRPr="0059201F">
              <w:t xml:space="preserve"> настоящей информации.</w:t>
            </w:r>
          </w:p>
        </w:tc>
      </w:tr>
      <w:tr w:rsidR="00E3067B" w:rsidRPr="0059201F" w:rsidTr="00E7521E">
        <w:tblPrEx>
          <w:tblBorders>
            <w:left w:val="single" w:sz="4" w:space="0" w:color="auto"/>
            <w:right w:val="single" w:sz="4" w:space="0" w:color="auto"/>
            <w:insideH w:val="nil"/>
          </w:tblBorders>
        </w:tblPrEx>
        <w:tc>
          <w:tcPr>
            <w:tcW w:w="3965" w:type="dxa"/>
            <w:tcBorders>
              <w:top w:val="nil"/>
            </w:tcBorders>
          </w:tcPr>
          <w:p w:rsidR="00E3067B" w:rsidRPr="0059201F" w:rsidRDefault="00E3067B" w:rsidP="00E7521E">
            <w:pPr>
              <w:pStyle w:val="ConsPlusNormal"/>
              <w:jc w:val="both"/>
            </w:pPr>
            <w:bookmarkStart w:id="32" w:name="P383"/>
            <w:bookmarkEnd w:id="32"/>
            <w:r w:rsidRPr="0059201F">
              <w:t>7.5. Номер лицевого счета (раздела на лицевом счете)</w:t>
            </w:r>
          </w:p>
        </w:tc>
        <w:tc>
          <w:tcPr>
            <w:tcW w:w="5102" w:type="dxa"/>
            <w:tcBorders>
              <w:top w:val="nil"/>
            </w:tcBorders>
          </w:tcPr>
          <w:p w:rsidR="00E3067B" w:rsidRPr="0059201F" w:rsidRDefault="00E3067B" w:rsidP="00E7521E">
            <w:pPr>
              <w:pStyle w:val="ConsPlusNormal"/>
              <w:ind w:firstLine="283"/>
              <w:jc w:val="both"/>
            </w:pPr>
            <w:r w:rsidRPr="0059201F">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3067B" w:rsidRPr="0059201F" w:rsidRDefault="00E3067B" w:rsidP="00E7521E">
            <w:pPr>
              <w:pStyle w:val="ConsPlusNormal"/>
              <w:ind w:firstLine="283"/>
              <w:jc w:val="both"/>
            </w:pPr>
            <w:r w:rsidRPr="00592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7.6. Номер банковского (казначейского) счета</w:t>
            </w:r>
          </w:p>
        </w:tc>
        <w:tc>
          <w:tcPr>
            <w:tcW w:w="5102" w:type="dxa"/>
          </w:tcPr>
          <w:p w:rsidR="00E3067B" w:rsidRPr="0059201F" w:rsidRDefault="00E3067B" w:rsidP="00E7521E">
            <w:pPr>
              <w:pStyle w:val="ConsPlusNormal"/>
              <w:ind w:firstLine="283"/>
              <w:jc w:val="both"/>
            </w:pPr>
            <w:r w:rsidRPr="0059201F">
              <w:t>Указывается номер банковского (казначейского) счета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7.7. Наименование банка (иной организации), в котором(-ой) открыт счет контрагенту</w:t>
            </w:r>
          </w:p>
        </w:tc>
        <w:tc>
          <w:tcPr>
            <w:tcW w:w="5102" w:type="dxa"/>
          </w:tcPr>
          <w:p w:rsidR="00E3067B" w:rsidRPr="0059201F" w:rsidRDefault="00E3067B" w:rsidP="00E7521E">
            <w:pPr>
              <w:pStyle w:val="ConsPlusNormal"/>
              <w:ind w:firstLine="283"/>
              <w:jc w:val="both"/>
            </w:pPr>
            <w:r w:rsidRPr="00592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7.8. БИК банка</w:t>
            </w:r>
          </w:p>
        </w:tc>
        <w:tc>
          <w:tcPr>
            <w:tcW w:w="5102" w:type="dxa"/>
          </w:tcPr>
          <w:p w:rsidR="00E3067B" w:rsidRPr="0059201F" w:rsidRDefault="00E3067B" w:rsidP="00E7521E">
            <w:pPr>
              <w:pStyle w:val="ConsPlusNormal"/>
              <w:ind w:firstLine="283"/>
              <w:jc w:val="both"/>
            </w:pPr>
            <w:r w:rsidRPr="0059201F">
              <w:t>Указывается БИК банка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7.9. Корреспондентский счет банка</w:t>
            </w:r>
          </w:p>
        </w:tc>
        <w:tc>
          <w:tcPr>
            <w:tcW w:w="5102" w:type="dxa"/>
          </w:tcPr>
          <w:p w:rsidR="00E3067B" w:rsidRPr="0059201F" w:rsidRDefault="00E3067B" w:rsidP="00E7521E">
            <w:pPr>
              <w:pStyle w:val="ConsPlusNormal"/>
              <w:ind w:firstLine="283"/>
              <w:jc w:val="both"/>
            </w:pPr>
            <w:r w:rsidRPr="0059201F">
              <w:t>Указывается корреспондентский счет банка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 Расшифровка обязательства</w:t>
            </w:r>
          </w:p>
        </w:tc>
        <w:tc>
          <w:tcPr>
            <w:tcW w:w="5102"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8.1. Наименование объекта капитального строительства или объекта недвижимого имущества (мероприятия по информатизации)</w:t>
            </w:r>
          </w:p>
        </w:tc>
        <w:tc>
          <w:tcPr>
            <w:tcW w:w="5102" w:type="dxa"/>
          </w:tcPr>
          <w:p w:rsidR="00E3067B" w:rsidRPr="0059201F" w:rsidRDefault="00E3067B" w:rsidP="00E7521E">
            <w:pPr>
              <w:pStyle w:val="ConsPlusNormal"/>
              <w:ind w:firstLine="283"/>
              <w:jc w:val="both"/>
            </w:pPr>
            <w:r w:rsidRPr="0059201F">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E3067B" w:rsidRPr="0059201F" w:rsidRDefault="00E3067B" w:rsidP="00E7521E">
            <w:pPr>
              <w:pStyle w:val="ConsPlusNormal"/>
              <w:ind w:firstLine="283"/>
              <w:jc w:val="both"/>
            </w:pPr>
            <w:r w:rsidRPr="0059201F">
              <w:t>Указывается уникальный код объекта капитального строительства или объекта недвижимого имущества (код мероприятия по информатизации).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8.3 Наименование вида средств</w:t>
            </w:r>
          </w:p>
        </w:tc>
        <w:tc>
          <w:tcPr>
            <w:tcW w:w="5102" w:type="dxa"/>
          </w:tcPr>
          <w:p w:rsidR="00E3067B" w:rsidRPr="0059201F" w:rsidRDefault="00E3067B" w:rsidP="00E7521E">
            <w:pPr>
              <w:pStyle w:val="ConsPlusNormal"/>
              <w:ind w:firstLine="283"/>
              <w:jc w:val="both"/>
            </w:pPr>
            <w:r w:rsidRPr="0059201F">
              <w:t>Указывается «средства бюджета».</w:t>
            </w:r>
          </w:p>
          <w:p w:rsidR="00E3067B" w:rsidRPr="0059201F" w:rsidRDefault="00E3067B" w:rsidP="00E7521E">
            <w:pPr>
              <w:pStyle w:val="ConsPlusNormal"/>
              <w:ind w:firstLine="283"/>
              <w:jc w:val="both"/>
            </w:pPr>
            <w:r w:rsidRPr="0059201F">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8.4. Код по БК</w:t>
            </w:r>
          </w:p>
        </w:tc>
        <w:tc>
          <w:tcPr>
            <w:tcW w:w="5102" w:type="dxa"/>
          </w:tcPr>
          <w:p w:rsidR="00E3067B" w:rsidRPr="0059201F" w:rsidRDefault="00E3067B" w:rsidP="00E7521E">
            <w:pPr>
              <w:pStyle w:val="ConsPlusNormal"/>
              <w:ind w:firstLine="283"/>
              <w:jc w:val="both"/>
            </w:pPr>
            <w:r w:rsidRPr="0059201F">
              <w:t>Указывается код классификации расходов бюджета Неболчского сельского поселения в соответствии с предметом документа-основания.</w:t>
            </w:r>
          </w:p>
          <w:p w:rsidR="00E3067B" w:rsidRPr="0059201F" w:rsidRDefault="00E3067B" w:rsidP="00E7521E">
            <w:pPr>
              <w:pStyle w:val="ConsPlusNormal"/>
              <w:ind w:firstLine="283"/>
              <w:jc w:val="both"/>
            </w:pPr>
            <w:r w:rsidRPr="0059201F">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Неболчского сельского поселения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8.5. Признак безусловности обязательства</w:t>
            </w:r>
          </w:p>
        </w:tc>
        <w:tc>
          <w:tcPr>
            <w:tcW w:w="5102" w:type="dxa"/>
          </w:tcPr>
          <w:p w:rsidR="00E3067B" w:rsidRPr="0059201F" w:rsidRDefault="00E3067B" w:rsidP="00E7521E">
            <w:pPr>
              <w:pStyle w:val="ConsPlusNormal"/>
              <w:ind w:firstLine="283"/>
              <w:jc w:val="both"/>
            </w:pPr>
            <w:r w:rsidRPr="0059201F">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w:t>
            </w:r>
            <w:r w:rsidRPr="0059201F">
              <w:lastRenderedPageBreak/>
              <w:t>исполнительного документа, иное).</w:t>
            </w:r>
          </w:p>
          <w:p w:rsidR="00E3067B" w:rsidRPr="0059201F" w:rsidRDefault="00E3067B" w:rsidP="00E7521E">
            <w:pPr>
              <w:pStyle w:val="ConsPlusNormal"/>
              <w:ind w:firstLine="283"/>
              <w:jc w:val="both"/>
            </w:pPr>
            <w:r w:rsidRPr="0059201F">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8.6. Сумма исполненного обязательства прошлых лет в валюте Российской Федерации</w:t>
            </w:r>
          </w:p>
        </w:tc>
        <w:tc>
          <w:tcPr>
            <w:tcW w:w="5102" w:type="dxa"/>
          </w:tcPr>
          <w:p w:rsidR="00E3067B" w:rsidRPr="0059201F" w:rsidRDefault="00E3067B" w:rsidP="00E7521E">
            <w:pPr>
              <w:pStyle w:val="ConsPlusNormal"/>
              <w:ind w:firstLine="283"/>
              <w:jc w:val="both"/>
            </w:pPr>
            <w:r w:rsidRPr="0059201F">
              <w:t>Указывается исполненная сумма бюджетного обязательства прошлых лет с точностью до второго знака после запятой.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8.7. Сумма неисполненного обязательства прошлых лет в валюте Российской Федерации</w:t>
            </w:r>
          </w:p>
        </w:tc>
        <w:tc>
          <w:tcPr>
            <w:tcW w:w="5102" w:type="dxa"/>
          </w:tcPr>
          <w:p w:rsidR="00E3067B" w:rsidRPr="0059201F" w:rsidRDefault="00E3067B" w:rsidP="00E7521E">
            <w:pPr>
              <w:pStyle w:val="ConsPlusNormal"/>
              <w:ind w:firstLine="283"/>
              <w:jc w:val="both"/>
            </w:pPr>
            <w:r w:rsidRPr="0059201F">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8.8. Сумма на 20__ текущий финансовый год в валюте Российской Федерации с помесячной разбивкой</w:t>
            </w:r>
          </w:p>
        </w:tc>
        <w:tc>
          <w:tcPr>
            <w:tcW w:w="5102" w:type="dxa"/>
          </w:tcPr>
          <w:p w:rsidR="00E3067B" w:rsidRPr="0059201F" w:rsidRDefault="00E3067B" w:rsidP="00E7521E">
            <w:pPr>
              <w:pStyle w:val="ConsPlusNormal"/>
              <w:ind w:firstLine="283"/>
              <w:jc w:val="both"/>
            </w:pPr>
            <w:r w:rsidRPr="0059201F">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3067B" w:rsidRPr="0059201F" w:rsidRDefault="00E3067B" w:rsidP="00E7521E">
            <w:pPr>
              <w:pStyle w:val="ConsPlusNormal"/>
              <w:ind w:firstLine="283"/>
              <w:jc w:val="both"/>
            </w:pPr>
            <w:r w:rsidRPr="00592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3067B" w:rsidRPr="0059201F" w:rsidRDefault="00E3067B" w:rsidP="00E7521E">
            <w:pPr>
              <w:pStyle w:val="ConsPlusNormal"/>
              <w:ind w:firstLine="283"/>
              <w:jc w:val="both"/>
            </w:pPr>
            <w:r w:rsidRPr="0059201F">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8.9. Сумма в валюте Российской Федерации на плановый период и за пределами планового периода</w:t>
            </w:r>
          </w:p>
        </w:tc>
        <w:tc>
          <w:tcPr>
            <w:tcW w:w="5102" w:type="dxa"/>
          </w:tcPr>
          <w:p w:rsidR="00E3067B" w:rsidRPr="0059201F" w:rsidRDefault="00E3067B" w:rsidP="00E7521E">
            <w:pPr>
              <w:pStyle w:val="ConsPlusNormal"/>
              <w:ind w:firstLine="283"/>
              <w:jc w:val="both"/>
            </w:pPr>
            <w:r w:rsidRPr="0059201F">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w:t>
            </w:r>
            <w:r w:rsidRPr="0059201F">
              <w:lastRenderedPageBreak/>
              <w:t>запятой.</w:t>
            </w:r>
          </w:p>
          <w:p w:rsidR="00E3067B" w:rsidRPr="0059201F" w:rsidRDefault="00E3067B" w:rsidP="00E7521E">
            <w:pPr>
              <w:pStyle w:val="ConsPlusNormal"/>
              <w:ind w:firstLine="283"/>
              <w:jc w:val="both"/>
            </w:pPr>
            <w:r w:rsidRPr="00592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E3067B" w:rsidRPr="0059201F" w:rsidRDefault="00E3067B" w:rsidP="00E7521E">
            <w:pPr>
              <w:pStyle w:val="ConsPlusNormal"/>
              <w:ind w:firstLine="283"/>
              <w:jc w:val="both"/>
            </w:pPr>
            <w:r w:rsidRPr="0059201F">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8.10. Дата выплаты по исполнительному документу</w:t>
            </w:r>
          </w:p>
        </w:tc>
        <w:tc>
          <w:tcPr>
            <w:tcW w:w="5102" w:type="dxa"/>
          </w:tcPr>
          <w:p w:rsidR="00E3067B" w:rsidRPr="0059201F" w:rsidRDefault="00E3067B" w:rsidP="00E7521E">
            <w:pPr>
              <w:pStyle w:val="ConsPlusNormal"/>
              <w:ind w:firstLine="283"/>
              <w:jc w:val="both"/>
            </w:pPr>
            <w:r w:rsidRPr="0059201F">
              <w:t>Указывается дата ежемесячной выплаты по исполнению исполнительного документа, если выплаты имеют периодический характер.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8.11. Аналитический код</w:t>
            </w:r>
          </w:p>
        </w:tc>
        <w:tc>
          <w:tcPr>
            <w:tcW w:w="5102" w:type="dxa"/>
          </w:tcPr>
          <w:p w:rsidR="00E3067B" w:rsidRPr="0059201F" w:rsidRDefault="00E3067B" w:rsidP="00E7521E">
            <w:pPr>
              <w:pStyle w:val="ConsPlusNormal"/>
              <w:ind w:firstLine="283"/>
              <w:jc w:val="both"/>
            </w:pPr>
            <w:r w:rsidRPr="0059201F">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Неболчского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8.12. Примечание</w:t>
            </w:r>
          </w:p>
        </w:tc>
        <w:tc>
          <w:tcPr>
            <w:tcW w:w="5102" w:type="dxa"/>
          </w:tcPr>
          <w:p w:rsidR="00E3067B" w:rsidRPr="0059201F" w:rsidRDefault="00E3067B" w:rsidP="00E7521E">
            <w:pPr>
              <w:pStyle w:val="ConsPlusNormal"/>
              <w:ind w:firstLine="283"/>
              <w:jc w:val="both"/>
            </w:pPr>
            <w:r w:rsidRPr="0059201F">
              <w:t>Иная информация, необходимая для постановки бюджетного обязательства на учет.</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2</w:t>
      </w:r>
    </w:p>
    <w:p w:rsidR="00E3067B" w:rsidRPr="0059201F" w:rsidRDefault="00E3067B" w:rsidP="00E3067B">
      <w:pPr>
        <w:pStyle w:val="ConsPlusNormal"/>
        <w:jc w:val="right"/>
      </w:pPr>
      <w:bookmarkStart w:id="33" w:name="P441"/>
      <w:bookmarkEnd w:id="33"/>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                                                                                                                                       от 15.10.2021 года N 98</w:t>
      </w:r>
    </w:p>
    <w:p w:rsidR="00E3067B" w:rsidRPr="0059201F" w:rsidRDefault="00E3067B" w:rsidP="00E3067B">
      <w:pPr>
        <w:pStyle w:val="ConsPlusNormal"/>
        <w:jc w:val="center"/>
      </w:pPr>
      <w:r w:rsidRPr="0059201F">
        <w:t>Реквизиты</w:t>
      </w:r>
    </w:p>
    <w:p w:rsidR="00E3067B" w:rsidRPr="0059201F" w:rsidRDefault="00E3067B" w:rsidP="00E3067B">
      <w:pPr>
        <w:pStyle w:val="ConsPlusNormal"/>
        <w:jc w:val="center"/>
      </w:pPr>
      <w:r w:rsidRPr="0059201F">
        <w:t>Сведения о денежном обязательстве</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E3067B" w:rsidRPr="0059201F" w:rsidTr="00E7521E">
        <w:tc>
          <w:tcPr>
            <w:tcW w:w="9014" w:type="dxa"/>
            <w:gridSpan w:val="2"/>
            <w:tcBorders>
              <w:top w:val="nil"/>
              <w:left w:val="nil"/>
              <w:right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t>(с точностью до второго десятичного знака)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Наименование информации (реквизита, показателя)</w:t>
            </w:r>
          </w:p>
        </w:tc>
        <w:tc>
          <w:tcPr>
            <w:tcW w:w="5049" w:type="dxa"/>
          </w:tcPr>
          <w:p w:rsidR="00E3067B" w:rsidRPr="0059201F" w:rsidRDefault="00E3067B" w:rsidP="00E7521E">
            <w:pPr>
              <w:pStyle w:val="ConsPlusNormal"/>
              <w:jc w:val="center"/>
            </w:pPr>
            <w:r w:rsidRPr="0059201F">
              <w:t>Правила формирования информации (реквизита, показателя)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E3067B" w:rsidRPr="0059201F" w:rsidRDefault="00E3067B" w:rsidP="00E7521E">
            <w:pPr>
              <w:pStyle w:val="ConsPlusNormal"/>
              <w:ind w:firstLine="283"/>
              <w:jc w:val="both"/>
            </w:pPr>
            <w:r w:rsidRPr="0059201F">
              <w:t>Указывается порядковый номер Сведений о денежном обязательстве.</w:t>
            </w:r>
          </w:p>
          <w:p w:rsidR="00E3067B" w:rsidRPr="0059201F" w:rsidRDefault="00E3067B" w:rsidP="00E7521E">
            <w:pPr>
              <w:pStyle w:val="ConsPlusNormal"/>
              <w:ind w:firstLine="283"/>
              <w:jc w:val="both"/>
            </w:pPr>
            <w:r w:rsidRPr="0059201F">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w:t>
            </w:r>
            <w:r w:rsidRPr="0059201F">
              <w:lastRenderedPageBreak/>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2. Дата Сведений о денежном обязательстве</w:t>
            </w:r>
          </w:p>
        </w:tc>
        <w:tc>
          <w:tcPr>
            <w:tcW w:w="5049" w:type="dxa"/>
          </w:tcPr>
          <w:p w:rsidR="00E3067B" w:rsidRPr="0059201F" w:rsidRDefault="00E3067B" w:rsidP="00E7521E">
            <w:pPr>
              <w:pStyle w:val="ConsPlusNormal"/>
              <w:ind w:firstLine="283"/>
              <w:jc w:val="both"/>
            </w:pPr>
            <w:r w:rsidRPr="0059201F">
              <w:t>Указывается дата подписания Сведений о денежном обязательстве получателем бюджетных средств.</w:t>
            </w:r>
          </w:p>
          <w:p w:rsidR="00E3067B" w:rsidRPr="0059201F" w:rsidRDefault="00E3067B" w:rsidP="00E7521E">
            <w:pPr>
              <w:pStyle w:val="ConsPlusNormal"/>
              <w:ind w:firstLine="283"/>
              <w:jc w:val="both"/>
            </w:pPr>
            <w:r w:rsidRPr="0059201F">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 Учетный номер денежного обязательства</w:t>
            </w:r>
          </w:p>
        </w:tc>
        <w:tc>
          <w:tcPr>
            <w:tcW w:w="5049" w:type="dxa"/>
          </w:tcPr>
          <w:p w:rsidR="00E3067B" w:rsidRPr="0059201F" w:rsidRDefault="00E3067B" w:rsidP="00E7521E">
            <w:pPr>
              <w:pStyle w:val="ConsPlusNormal"/>
              <w:ind w:firstLine="283"/>
              <w:jc w:val="both"/>
            </w:pPr>
            <w:r w:rsidRPr="0059201F">
              <w:t>Указывается при внесении изменений в поставленное на учет денежное обязательство.</w:t>
            </w:r>
          </w:p>
          <w:p w:rsidR="00E3067B" w:rsidRPr="0059201F" w:rsidRDefault="00E3067B" w:rsidP="00E7521E">
            <w:pPr>
              <w:pStyle w:val="ConsPlusNormal"/>
              <w:ind w:firstLine="283"/>
              <w:jc w:val="both"/>
            </w:pPr>
            <w:r w:rsidRPr="0059201F">
              <w:t>Указывается учетный номер денежного обязательства, в которое вносятся изменения, присвоенный ему при постановке на учет.</w:t>
            </w:r>
          </w:p>
          <w:p w:rsidR="00E3067B" w:rsidRPr="0059201F" w:rsidRDefault="00E3067B" w:rsidP="00E7521E">
            <w:pPr>
              <w:pStyle w:val="ConsPlusNormal"/>
              <w:ind w:firstLine="283"/>
              <w:jc w:val="both"/>
            </w:pPr>
            <w:r w:rsidRPr="0059201F">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 Учетный номер бюджетного обязательства</w:t>
            </w:r>
          </w:p>
        </w:tc>
        <w:tc>
          <w:tcPr>
            <w:tcW w:w="5049" w:type="dxa"/>
          </w:tcPr>
          <w:p w:rsidR="00E3067B" w:rsidRPr="0059201F" w:rsidRDefault="00E3067B" w:rsidP="00E7521E">
            <w:pPr>
              <w:pStyle w:val="ConsPlusNormal"/>
              <w:ind w:firstLine="283"/>
              <w:jc w:val="both"/>
            </w:pPr>
            <w:r w:rsidRPr="0059201F">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3067B" w:rsidRPr="0059201F" w:rsidRDefault="00E3067B" w:rsidP="00E7521E">
            <w:pPr>
              <w:pStyle w:val="ConsPlusNormal"/>
              <w:ind w:firstLine="283"/>
              <w:jc w:val="both"/>
            </w:pPr>
            <w:r w:rsidRPr="0059201F">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E3067B" w:rsidRPr="0059201F" w:rsidRDefault="00E3067B" w:rsidP="00E7521E">
            <w:pPr>
              <w:pStyle w:val="ConsPlusNormal"/>
              <w:ind w:firstLine="283"/>
              <w:jc w:val="both"/>
            </w:pPr>
            <w:r w:rsidRPr="0059201F">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 Информация о получателе бюджетных средств</w:t>
            </w:r>
          </w:p>
        </w:tc>
        <w:tc>
          <w:tcPr>
            <w:tcW w:w="5049"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 Получатель бюджетных средств</w:t>
            </w:r>
          </w:p>
        </w:tc>
        <w:tc>
          <w:tcPr>
            <w:tcW w:w="5049" w:type="dxa"/>
          </w:tcPr>
          <w:p w:rsidR="00E3067B" w:rsidRPr="0059201F" w:rsidRDefault="00E3067B" w:rsidP="00E7521E">
            <w:pPr>
              <w:pStyle w:val="ConsPlusNormal"/>
              <w:ind w:firstLine="283"/>
              <w:jc w:val="both"/>
            </w:pPr>
            <w:r w:rsidRPr="0059201F">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6.2. Код получателя бюджетных средств по Сводному реестру</w:t>
            </w:r>
          </w:p>
        </w:tc>
        <w:tc>
          <w:tcPr>
            <w:tcW w:w="5049" w:type="dxa"/>
          </w:tcPr>
          <w:p w:rsidR="00E3067B" w:rsidRPr="0059201F" w:rsidRDefault="00E3067B" w:rsidP="00E7521E">
            <w:pPr>
              <w:pStyle w:val="ConsPlusNormal"/>
              <w:ind w:firstLine="283"/>
              <w:jc w:val="both"/>
            </w:pPr>
            <w:r w:rsidRPr="0059201F">
              <w:t>Указывается код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6.3. Номер лицевого счета</w:t>
            </w:r>
          </w:p>
        </w:tc>
        <w:tc>
          <w:tcPr>
            <w:tcW w:w="5049" w:type="dxa"/>
          </w:tcPr>
          <w:p w:rsidR="00E3067B" w:rsidRPr="0059201F" w:rsidRDefault="00E3067B" w:rsidP="00E7521E">
            <w:pPr>
              <w:pStyle w:val="ConsPlusNormal"/>
              <w:ind w:firstLine="283"/>
              <w:jc w:val="both"/>
            </w:pPr>
            <w:r w:rsidRPr="0059201F">
              <w:t>Указывается номер соответствующего лицевого счета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6.4. Главный распорядитель бюджетных средств</w:t>
            </w:r>
          </w:p>
        </w:tc>
        <w:tc>
          <w:tcPr>
            <w:tcW w:w="5049" w:type="dxa"/>
          </w:tcPr>
          <w:p w:rsidR="00E3067B" w:rsidRPr="0059201F" w:rsidRDefault="00E3067B" w:rsidP="00E7521E">
            <w:pPr>
              <w:pStyle w:val="ConsPlusNormal"/>
              <w:ind w:firstLine="283"/>
              <w:jc w:val="both"/>
            </w:pPr>
            <w:r w:rsidRPr="0059201F">
              <w:t>Указывается наименование главного распорядителя бюджетных средств, соответствующее реестровой записи Сводного реестра.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6.5. Глава по БК</w:t>
            </w:r>
          </w:p>
        </w:tc>
        <w:tc>
          <w:tcPr>
            <w:tcW w:w="5049" w:type="dxa"/>
          </w:tcPr>
          <w:p w:rsidR="00E3067B" w:rsidRPr="0059201F" w:rsidRDefault="00E3067B" w:rsidP="00E7521E">
            <w:pPr>
              <w:pStyle w:val="ConsPlusNormal"/>
              <w:ind w:firstLine="283"/>
              <w:jc w:val="both"/>
            </w:pPr>
            <w:r w:rsidRPr="0059201F">
              <w:t>Указывается глава главного распорядителя бюджетных средств по бюджетной классификации Российской Федерации.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6.6. Наименование бюджета</w:t>
            </w:r>
          </w:p>
        </w:tc>
        <w:tc>
          <w:tcPr>
            <w:tcW w:w="5049" w:type="dxa"/>
          </w:tcPr>
          <w:p w:rsidR="00E3067B" w:rsidRPr="0059201F" w:rsidRDefault="00E3067B" w:rsidP="00E7521E">
            <w:pPr>
              <w:pStyle w:val="ConsPlusNormal"/>
              <w:ind w:firstLine="283"/>
              <w:jc w:val="both"/>
            </w:pPr>
            <w:r w:rsidRPr="0059201F">
              <w:t>Указывается наименование бюджета - "Бюджет Неболчского сельского поселения".</w:t>
            </w:r>
          </w:p>
          <w:p w:rsidR="00E3067B" w:rsidRPr="0059201F" w:rsidRDefault="00E3067B" w:rsidP="00E7521E">
            <w:pPr>
              <w:pStyle w:val="ConsPlusNormal"/>
              <w:ind w:firstLine="283"/>
              <w:jc w:val="both"/>
            </w:pPr>
            <w:r w:rsidRPr="0059201F">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6.7. Код ОКТМО</w:t>
            </w:r>
          </w:p>
        </w:tc>
        <w:tc>
          <w:tcPr>
            <w:tcW w:w="5049" w:type="dxa"/>
          </w:tcPr>
          <w:p w:rsidR="00E3067B" w:rsidRPr="0059201F" w:rsidRDefault="00E3067B" w:rsidP="00E7521E">
            <w:pPr>
              <w:pStyle w:val="ConsPlusNormal"/>
              <w:ind w:firstLine="283"/>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6.8. Финансовый орган</w:t>
            </w:r>
          </w:p>
        </w:tc>
        <w:tc>
          <w:tcPr>
            <w:tcW w:w="5049" w:type="dxa"/>
          </w:tcPr>
          <w:p w:rsidR="00E3067B" w:rsidRPr="0059201F" w:rsidRDefault="00E3067B" w:rsidP="00E7521E">
            <w:pPr>
              <w:pStyle w:val="ConsPlusNormal"/>
              <w:ind w:firstLine="283"/>
              <w:jc w:val="both"/>
            </w:pPr>
            <w:r w:rsidRPr="0059201F">
              <w:t>Указывается наименование финансового органа - "Администрация Неболчского сельского поселения".</w:t>
            </w:r>
          </w:p>
          <w:p w:rsidR="00E3067B" w:rsidRPr="0059201F" w:rsidRDefault="00E3067B" w:rsidP="00E7521E">
            <w:pPr>
              <w:pStyle w:val="ConsPlusNormal"/>
              <w:ind w:firstLine="283"/>
              <w:jc w:val="both"/>
            </w:pPr>
            <w:r w:rsidRPr="0059201F">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6.9. Код по ОКПО</w:t>
            </w:r>
          </w:p>
        </w:tc>
        <w:tc>
          <w:tcPr>
            <w:tcW w:w="5049" w:type="dxa"/>
          </w:tcPr>
          <w:p w:rsidR="00E3067B" w:rsidRPr="0059201F" w:rsidRDefault="00E3067B" w:rsidP="00E7521E">
            <w:pPr>
              <w:pStyle w:val="ConsPlusNormal"/>
              <w:ind w:firstLine="283"/>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6.10. Территориальный орган Федерального казначейства</w:t>
            </w:r>
          </w:p>
        </w:tc>
        <w:tc>
          <w:tcPr>
            <w:tcW w:w="5049" w:type="dxa"/>
          </w:tcPr>
          <w:p w:rsidR="00E3067B" w:rsidRPr="0059201F" w:rsidRDefault="00E3067B" w:rsidP="00E7521E">
            <w:pPr>
              <w:pStyle w:val="ConsPlusNormal"/>
              <w:ind w:firstLine="283"/>
              <w:jc w:val="both"/>
            </w:pPr>
            <w:r w:rsidRPr="0059201F">
              <w:t>Указывается «Управление Федерального казначейства по Новгородской области»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6.11. Код органа Федерального казначейства (далее - КОФК)</w:t>
            </w:r>
          </w:p>
        </w:tc>
        <w:tc>
          <w:tcPr>
            <w:tcW w:w="5049" w:type="dxa"/>
          </w:tcPr>
          <w:p w:rsidR="00E3067B" w:rsidRPr="0059201F" w:rsidRDefault="00E3067B" w:rsidP="00E7521E">
            <w:pPr>
              <w:pStyle w:val="ConsPlusNormal"/>
              <w:ind w:firstLine="283"/>
              <w:jc w:val="both"/>
            </w:pPr>
            <w:r w:rsidRPr="0059201F">
              <w:t>5000</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6.12. Признак платежа, требующего подтверждения</w:t>
            </w:r>
          </w:p>
        </w:tc>
        <w:tc>
          <w:tcPr>
            <w:tcW w:w="5049" w:type="dxa"/>
          </w:tcPr>
          <w:p w:rsidR="00E3067B" w:rsidRPr="0059201F" w:rsidRDefault="00E3067B" w:rsidP="00E7521E">
            <w:pPr>
              <w:pStyle w:val="ConsPlusNormal"/>
              <w:ind w:firstLine="283"/>
              <w:jc w:val="both"/>
            </w:pPr>
            <w:r w:rsidRPr="0059201F">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 Реквизиты документа, подтверждающего возникновение денежного обязательства</w:t>
            </w:r>
          </w:p>
        </w:tc>
        <w:tc>
          <w:tcPr>
            <w:tcW w:w="5049"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7.1. Вид</w:t>
            </w:r>
          </w:p>
        </w:tc>
        <w:tc>
          <w:tcPr>
            <w:tcW w:w="5049" w:type="dxa"/>
          </w:tcPr>
          <w:p w:rsidR="00E3067B" w:rsidRPr="0059201F" w:rsidRDefault="00E3067B" w:rsidP="00E7521E">
            <w:pPr>
              <w:pStyle w:val="ConsPlusNormal"/>
              <w:ind w:firstLine="283"/>
              <w:jc w:val="both"/>
            </w:pPr>
            <w:r w:rsidRPr="0059201F">
              <w:t>Указывается наименование документа, являющегося основанием для возникновения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7.2. Номер</w:t>
            </w:r>
          </w:p>
        </w:tc>
        <w:tc>
          <w:tcPr>
            <w:tcW w:w="5049" w:type="dxa"/>
          </w:tcPr>
          <w:p w:rsidR="00E3067B" w:rsidRPr="0059201F" w:rsidRDefault="00E3067B" w:rsidP="00E7521E">
            <w:pPr>
              <w:pStyle w:val="ConsPlusNormal"/>
              <w:ind w:firstLine="283"/>
              <w:jc w:val="both"/>
            </w:pPr>
            <w:r w:rsidRPr="0059201F">
              <w:t xml:space="preserve">Указывается номер документа, </w:t>
            </w:r>
            <w:r w:rsidRPr="0059201F">
              <w:lastRenderedPageBreak/>
              <w:t>подтверждающего возникновение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34" w:name="P497"/>
            <w:bookmarkEnd w:id="34"/>
            <w:r w:rsidRPr="0059201F">
              <w:lastRenderedPageBreak/>
              <w:t>7.3. Дата</w:t>
            </w:r>
          </w:p>
        </w:tc>
        <w:tc>
          <w:tcPr>
            <w:tcW w:w="5049" w:type="dxa"/>
          </w:tcPr>
          <w:p w:rsidR="00E3067B" w:rsidRPr="0059201F" w:rsidRDefault="00E3067B" w:rsidP="00E7521E">
            <w:pPr>
              <w:pStyle w:val="ConsPlusNormal"/>
              <w:ind w:firstLine="283"/>
              <w:jc w:val="both"/>
            </w:pPr>
            <w:r w:rsidRPr="0059201F">
              <w:t>Указывается дата документа, подтверждающего возникновение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7.4. Сумма документа, подтверждающего возникновение денежного обязательства</w:t>
            </w:r>
          </w:p>
        </w:tc>
        <w:tc>
          <w:tcPr>
            <w:tcW w:w="5049" w:type="dxa"/>
          </w:tcPr>
          <w:p w:rsidR="00E3067B" w:rsidRPr="0059201F" w:rsidRDefault="00E3067B" w:rsidP="00E7521E">
            <w:pPr>
              <w:pStyle w:val="ConsPlusNormal"/>
              <w:ind w:firstLine="283"/>
              <w:jc w:val="both"/>
            </w:pPr>
            <w:r w:rsidRPr="0059201F">
              <w:t>Указывается сумма документа, подтверждающего возникновение денежного обязательства в валюте выплаты.</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7.5. Предмет</w:t>
            </w:r>
          </w:p>
        </w:tc>
        <w:tc>
          <w:tcPr>
            <w:tcW w:w="5049" w:type="dxa"/>
          </w:tcPr>
          <w:p w:rsidR="00E3067B" w:rsidRPr="0059201F" w:rsidRDefault="00E3067B" w:rsidP="00E7521E">
            <w:pPr>
              <w:pStyle w:val="ConsPlusNormal"/>
              <w:ind w:firstLine="283"/>
              <w:jc w:val="both"/>
            </w:pPr>
            <w:r w:rsidRPr="0059201F">
              <w:t>Указывается наименование товаров (работ, услуг) в соответствии с документом, подтверждающим возникновение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7.6. Наименование вида средств</w:t>
            </w:r>
          </w:p>
        </w:tc>
        <w:tc>
          <w:tcPr>
            <w:tcW w:w="5049" w:type="dxa"/>
          </w:tcPr>
          <w:p w:rsidR="00E3067B" w:rsidRPr="0059201F" w:rsidRDefault="00E3067B" w:rsidP="00E7521E">
            <w:pPr>
              <w:pStyle w:val="ConsPlusNormal"/>
              <w:ind w:firstLine="283"/>
              <w:jc w:val="both"/>
            </w:pPr>
            <w:r w:rsidRPr="0059201F">
              <w:t>Указывается «средства бюджета».</w:t>
            </w:r>
          </w:p>
          <w:p w:rsidR="00E3067B" w:rsidRPr="0059201F" w:rsidRDefault="00E3067B" w:rsidP="00E7521E">
            <w:pPr>
              <w:pStyle w:val="ConsPlusNormal"/>
              <w:ind w:firstLine="283"/>
              <w:jc w:val="both"/>
            </w:pPr>
            <w:r w:rsidRPr="0059201F">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7.7. Код по бюджетной классификации (далее - Код по БК)</w:t>
            </w:r>
          </w:p>
        </w:tc>
        <w:tc>
          <w:tcPr>
            <w:tcW w:w="5049" w:type="dxa"/>
          </w:tcPr>
          <w:p w:rsidR="00E3067B" w:rsidRPr="0059201F" w:rsidRDefault="00E3067B" w:rsidP="00E7521E">
            <w:pPr>
              <w:pStyle w:val="ConsPlusNormal"/>
              <w:ind w:firstLine="283"/>
              <w:jc w:val="both"/>
            </w:pPr>
            <w:r w:rsidRPr="0059201F">
              <w:t>Указывается код классификации расходов бюджета Неболчского сельского поселения в соответствии с предметом документа-основания.</w:t>
            </w:r>
          </w:p>
          <w:p w:rsidR="00E3067B" w:rsidRPr="0059201F" w:rsidRDefault="00E3067B" w:rsidP="00E7521E">
            <w:pPr>
              <w:pStyle w:val="ConsPlusNormal"/>
              <w:ind w:firstLine="283"/>
              <w:jc w:val="both"/>
            </w:pPr>
            <w:r w:rsidRPr="0059201F">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Неболчского сельского поселения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7.8. Аналитический код</w:t>
            </w:r>
          </w:p>
        </w:tc>
        <w:tc>
          <w:tcPr>
            <w:tcW w:w="5049" w:type="dxa"/>
          </w:tcPr>
          <w:p w:rsidR="00E3067B" w:rsidRPr="0059201F" w:rsidRDefault="00E3067B" w:rsidP="00E7521E">
            <w:pPr>
              <w:pStyle w:val="ConsPlusNormal"/>
              <w:ind w:firstLine="283"/>
              <w:jc w:val="both"/>
            </w:pPr>
            <w:r w:rsidRPr="0059201F">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7.9. Сумма в рублевом эквиваленте всего</w:t>
            </w:r>
          </w:p>
        </w:tc>
        <w:tc>
          <w:tcPr>
            <w:tcW w:w="5049" w:type="dxa"/>
          </w:tcPr>
          <w:p w:rsidR="00E3067B" w:rsidRPr="0059201F" w:rsidRDefault="00E3067B" w:rsidP="00E7521E">
            <w:pPr>
              <w:pStyle w:val="ConsPlusNormal"/>
              <w:ind w:firstLine="283"/>
              <w:jc w:val="both"/>
            </w:pPr>
            <w:r w:rsidRPr="0059201F">
              <w:t>Указывается сумма денежного обязательства в валюте Российской Федерации.</w:t>
            </w:r>
          </w:p>
          <w:p w:rsidR="00E3067B" w:rsidRPr="0059201F" w:rsidRDefault="00E3067B" w:rsidP="00E7521E">
            <w:pPr>
              <w:pStyle w:val="ConsPlusNormal"/>
              <w:ind w:firstLine="283"/>
              <w:jc w:val="both"/>
            </w:pPr>
            <w:r w:rsidRPr="0059201F">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59201F">
                <w:t>пункте 7.3</w:t>
              </w:r>
            </w:hyperlink>
            <w:r w:rsidRPr="0059201F">
              <w:t xml:space="preserve"> настоящей информации.</w:t>
            </w:r>
          </w:p>
          <w:p w:rsidR="00E3067B" w:rsidRPr="0059201F" w:rsidRDefault="00E3067B" w:rsidP="00E7521E">
            <w:pPr>
              <w:pStyle w:val="ConsPlusNormal"/>
              <w:ind w:firstLine="283"/>
              <w:jc w:val="both"/>
            </w:pPr>
            <w:r w:rsidRPr="0059201F">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3067B" w:rsidRPr="0059201F" w:rsidRDefault="00E3067B" w:rsidP="00E7521E">
            <w:pPr>
              <w:pStyle w:val="ConsPlusNormal"/>
              <w:ind w:firstLine="283"/>
              <w:jc w:val="both"/>
            </w:pPr>
            <w:r w:rsidRPr="0059201F">
              <w:t xml:space="preserve">При представлении Сведений о денежном обязательстве для подтверждения кассовой </w:t>
            </w:r>
            <w:r w:rsidRPr="0059201F">
              <w:lastRenderedPageBreak/>
              <w:t>выплаты отчетного финансового года указывается сумма платежа, перечисленного и не подтвержденного в отчетном финансовом году.</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7.10. Код валюты</w:t>
            </w:r>
          </w:p>
        </w:tc>
        <w:tc>
          <w:tcPr>
            <w:tcW w:w="5049" w:type="dxa"/>
          </w:tcPr>
          <w:p w:rsidR="00E3067B" w:rsidRPr="0059201F" w:rsidRDefault="00E3067B" w:rsidP="00E7521E">
            <w:pPr>
              <w:pStyle w:val="ConsPlusNormal"/>
              <w:ind w:firstLine="283"/>
              <w:jc w:val="both"/>
            </w:pPr>
            <w:r w:rsidRPr="0059201F">
              <w:t xml:space="preserve">Указывается код валюты, в которой принято денежное обязательство, в соответствии с Общероссийским </w:t>
            </w:r>
            <w:hyperlink r:id="rId11" w:history="1">
              <w:r w:rsidRPr="0059201F">
                <w:t>классификатором</w:t>
              </w:r>
            </w:hyperlink>
            <w:r w:rsidRPr="0059201F">
              <w:t xml:space="preserve"> валют.</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7.11. в том числе перечислено средств, требующих подтверждения</w:t>
            </w:r>
          </w:p>
        </w:tc>
        <w:tc>
          <w:tcPr>
            <w:tcW w:w="5049" w:type="dxa"/>
          </w:tcPr>
          <w:p w:rsidR="00E3067B" w:rsidRPr="0059201F" w:rsidRDefault="00E3067B" w:rsidP="00E7521E">
            <w:pPr>
              <w:pStyle w:val="ConsPlusNormal"/>
              <w:ind w:firstLine="283"/>
              <w:jc w:val="both"/>
            </w:pPr>
            <w:r w:rsidRPr="0059201F">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7.12. Срок исполнения</w:t>
            </w:r>
          </w:p>
        </w:tc>
        <w:tc>
          <w:tcPr>
            <w:tcW w:w="5049" w:type="dxa"/>
          </w:tcPr>
          <w:p w:rsidR="00E3067B" w:rsidRPr="0059201F" w:rsidRDefault="00E3067B" w:rsidP="00E7521E">
            <w:pPr>
              <w:pStyle w:val="ConsPlusNormal"/>
              <w:ind w:firstLine="283"/>
              <w:jc w:val="both"/>
            </w:pPr>
            <w:r w:rsidRPr="0059201F">
              <w:t>Указывается планируемый срок осуществления кассовой выплаты по денежному обязательству.</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3</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w:t>
      </w:r>
    </w:p>
    <w:p w:rsidR="00E3067B" w:rsidRPr="0059201F" w:rsidRDefault="00E3067B" w:rsidP="00E3067B">
      <w:pPr>
        <w:pStyle w:val="ConsPlusNormal"/>
        <w:jc w:val="both"/>
      </w:pPr>
      <w:r w:rsidRPr="0059201F">
        <w:t xml:space="preserve">                                                                                                                                       от 15.10.2021 года N 98</w:t>
      </w:r>
    </w:p>
    <w:p w:rsidR="00E3067B" w:rsidRPr="0059201F" w:rsidRDefault="00E3067B" w:rsidP="00E3067B">
      <w:pPr>
        <w:pStyle w:val="ConsPlusNormal"/>
        <w:jc w:val="both"/>
      </w:pPr>
    </w:p>
    <w:p w:rsidR="00E3067B" w:rsidRPr="0059201F" w:rsidRDefault="00E3067B" w:rsidP="00E3067B">
      <w:pPr>
        <w:pStyle w:val="ConsPlusTitle"/>
        <w:jc w:val="center"/>
      </w:pPr>
      <w:bookmarkStart w:id="35" w:name="P536"/>
      <w:bookmarkEnd w:id="35"/>
      <w:r w:rsidRPr="0059201F">
        <w:t>ПЕРЕЧЕНЬ</w:t>
      </w:r>
    </w:p>
    <w:p w:rsidR="00E3067B" w:rsidRPr="0059201F" w:rsidRDefault="00E3067B" w:rsidP="00E3067B">
      <w:pPr>
        <w:pStyle w:val="ConsPlusTitle"/>
        <w:jc w:val="center"/>
      </w:pPr>
      <w:r w:rsidRPr="0059201F">
        <w:t>ДОКУМЕНТОВ, НА ОСНОВАНИИ КОТОРЫХ ВОЗНИКАЮТ БЮДЖЕТНЫЕ</w:t>
      </w:r>
    </w:p>
    <w:p w:rsidR="00E3067B" w:rsidRPr="0059201F" w:rsidRDefault="00E3067B" w:rsidP="00E3067B">
      <w:pPr>
        <w:pStyle w:val="ConsPlusTitle"/>
        <w:jc w:val="center"/>
      </w:pPr>
      <w:r w:rsidRPr="0059201F">
        <w:t>ОБЯЗАТЕЛЬСТВА ПОЛУЧАТЕЛЕЙ БЮДЖЕТНЫХ СРЕДСТВ,</w:t>
      </w:r>
    </w:p>
    <w:p w:rsidR="00E3067B" w:rsidRPr="0059201F" w:rsidRDefault="00E3067B" w:rsidP="00E3067B">
      <w:pPr>
        <w:pStyle w:val="ConsPlusTitle"/>
        <w:jc w:val="center"/>
      </w:pPr>
      <w:r w:rsidRPr="0059201F">
        <w:t>И ДОКУМЕНТОВ, ПОДТВЕРЖДАЮЩИХ ВОЗНИКНОВЕНИЕ ДЕНЕЖНЫХ</w:t>
      </w:r>
    </w:p>
    <w:p w:rsidR="00E3067B" w:rsidRPr="0059201F" w:rsidRDefault="00E3067B" w:rsidP="00E3067B">
      <w:pPr>
        <w:pStyle w:val="ConsPlusTitle"/>
        <w:jc w:val="center"/>
      </w:pPr>
      <w:r w:rsidRPr="0059201F">
        <w:t>ОБЯЗАТЕЛЬСТВ ПОЛУЧАТЕЛЕЙ БЮДЖЕТНЫХ СРЕДСТВ</w:t>
      </w:r>
    </w:p>
    <w:p w:rsidR="00E3067B" w:rsidRPr="0059201F" w:rsidRDefault="00E3067B" w:rsidP="00E306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E3067B" w:rsidRPr="0059201F" w:rsidTr="00E7521E">
        <w:tc>
          <w:tcPr>
            <w:tcW w:w="662" w:type="dxa"/>
          </w:tcPr>
          <w:p w:rsidR="00E3067B" w:rsidRPr="0059201F" w:rsidRDefault="00E3067B" w:rsidP="00E7521E">
            <w:pPr>
              <w:pStyle w:val="ConsPlusNormal"/>
              <w:jc w:val="center"/>
            </w:pPr>
            <w:r w:rsidRPr="0059201F">
              <w:t>N п/п</w:t>
            </w:r>
          </w:p>
        </w:tc>
        <w:tc>
          <w:tcPr>
            <w:tcW w:w="3605" w:type="dxa"/>
          </w:tcPr>
          <w:p w:rsidR="00E3067B" w:rsidRPr="0059201F" w:rsidRDefault="00E3067B" w:rsidP="00E7521E">
            <w:pPr>
              <w:pStyle w:val="ConsPlusNormal"/>
              <w:jc w:val="center"/>
            </w:pPr>
            <w:r w:rsidRPr="0059201F">
              <w:t xml:space="preserve">Документ, на основании которого возникает бюджетное обязательство получателя средств местного бюджета </w:t>
            </w:r>
          </w:p>
        </w:tc>
        <w:tc>
          <w:tcPr>
            <w:tcW w:w="4757" w:type="dxa"/>
          </w:tcPr>
          <w:p w:rsidR="00E3067B" w:rsidRPr="0059201F" w:rsidRDefault="00E3067B" w:rsidP="00E7521E">
            <w:pPr>
              <w:pStyle w:val="ConsPlusNormal"/>
              <w:jc w:val="center"/>
            </w:pPr>
            <w:r w:rsidRPr="0059201F">
              <w:t xml:space="preserve">Документ, подтверждающий возникновение денежного обязательства получателя средств местного бюджета </w:t>
            </w:r>
          </w:p>
        </w:tc>
      </w:tr>
      <w:tr w:rsidR="00E3067B" w:rsidRPr="0059201F" w:rsidTr="00E7521E">
        <w:tc>
          <w:tcPr>
            <w:tcW w:w="662" w:type="dxa"/>
          </w:tcPr>
          <w:p w:rsidR="00E3067B" w:rsidRPr="0059201F" w:rsidRDefault="00E3067B" w:rsidP="00E7521E">
            <w:pPr>
              <w:pStyle w:val="ConsPlusNormal"/>
              <w:jc w:val="center"/>
            </w:pPr>
            <w:r w:rsidRPr="0059201F">
              <w:t>1</w:t>
            </w:r>
          </w:p>
        </w:tc>
        <w:tc>
          <w:tcPr>
            <w:tcW w:w="3605" w:type="dxa"/>
          </w:tcPr>
          <w:p w:rsidR="00E3067B" w:rsidRPr="0059201F" w:rsidRDefault="00E3067B" w:rsidP="00E7521E">
            <w:pPr>
              <w:pStyle w:val="ConsPlusNormal"/>
              <w:jc w:val="center"/>
            </w:pPr>
            <w:bookmarkStart w:id="36" w:name="P546"/>
            <w:bookmarkEnd w:id="36"/>
            <w:r w:rsidRPr="0059201F">
              <w:t>2</w:t>
            </w:r>
          </w:p>
        </w:tc>
        <w:tc>
          <w:tcPr>
            <w:tcW w:w="4757" w:type="dxa"/>
          </w:tcPr>
          <w:p w:rsidR="00E3067B" w:rsidRPr="0059201F" w:rsidRDefault="00E3067B" w:rsidP="00E7521E">
            <w:pPr>
              <w:pStyle w:val="ConsPlusNormal"/>
              <w:jc w:val="center"/>
            </w:pPr>
            <w:bookmarkStart w:id="37" w:name="P547"/>
            <w:bookmarkEnd w:id="37"/>
            <w:r w:rsidRPr="0059201F">
              <w:t>3</w:t>
            </w:r>
          </w:p>
        </w:tc>
      </w:tr>
      <w:tr w:rsidR="00E3067B" w:rsidRPr="0059201F" w:rsidTr="00E7521E">
        <w:tc>
          <w:tcPr>
            <w:tcW w:w="662" w:type="dxa"/>
          </w:tcPr>
          <w:p w:rsidR="00E3067B" w:rsidRPr="0059201F" w:rsidRDefault="00E3067B" w:rsidP="00E7521E">
            <w:pPr>
              <w:pStyle w:val="ConsPlusNormal"/>
              <w:jc w:val="center"/>
            </w:pPr>
            <w:r w:rsidRPr="0059201F">
              <w:t>1.</w:t>
            </w:r>
          </w:p>
        </w:tc>
        <w:tc>
          <w:tcPr>
            <w:tcW w:w="3605" w:type="dxa"/>
          </w:tcPr>
          <w:p w:rsidR="00E3067B" w:rsidRPr="0059201F" w:rsidRDefault="00E3067B" w:rsidP="00E7521E">
            <w:pPr>
              <w:pStyle w:val="ConsPlusNormal"/>
              <w:jc w:val="both"/>
            </w:pPr>
            <w:bookmarkStart w:id="38" w:name="P549"/>
            <w:bookmarkEnd w:id="38"/>
            <w:r w:rsidRPr="0059201F">
              <w:t>Извещение об осуществлении закупки</w:t>
            </w:r>
          </w:p>
        </w:tc>
        <w:tc>
          <w:tcPr>
            <w:tcW w:w="4757" w:type="dxa"/>
          </w:tcPr>
          <w:p w:rsidR="00E3067B" w:rsidRPr="0059201F" w:rsidRDefault="00E3067B" w:rsidP="00E7521E">
            <w:pPr>
              <w:pStyle w:val="ConsPlusNormal"/>
              <w:jc w:val="both"/>
            </w:pPr>
            <w:r w:rsidRPr="0059201F">
              <w:t>Формирование денежного обязательства не предусматривается</w:t>
            </w:r>
          </w:p>
        </w:tc>
      </w:tr>
      <w:tr w:rsidR="00E3067B" w:rsidRPr="0059201F" w:rsidTr="00E7521E">
        <w:tc>
          <w:tcPr>
            <w:tcW w:w="662" w:type="dxa"/>
          </w:tcPr>
          <w:p w:rsidR="00E3067B" w:rsidRPr="0059201F" w:rsidRDefault="00E3067B" w:rsidP="00E7521E">
            <w:pPr>
              <w:pStyle w:val="ConsPlusNormal"/>
              <w:jc w:val="center"/>
            </w:pPr>
            <w:r w:rsidRPr="0059201F">
              <w:t>2.</w:t>
            </w:r>
          </w:p>
        </w:tc>
        <w:tc>
          <w:tcPr>
            <w:tcW w:w="3605" w:type="dxa"/>
          </w:tcPr>
          <w:p w:rsidR="00E3067B" w:rsidRPr="0059201F" w:rsidRDefault="00E3067B" w:rsidP="00E7521E">
            <w:pPr>
              <w:pStyle w:val="ConsPlusNormal"/>
              <w:jc w:val="both"/>
            </w:pPr>
            <w:bookmarkStart w:id="39" w:name="P552"/>
            <w:bookmarkEnd w:id="39"/>
            <w:r w:rsidRPr="0059201F">
              <w:t>Приглашение принять участие в определении поставщика (подрядчика, исполнителя)</w:t>
            </w:r>
          </w:p>
        </w:tc>
        <w:tc>
          <w:tcPr>
            <w:tcW w:w="4757" w:type="dxa"/>
          </w:tcPr>
          <w:p w:rsidR="00E3067B" w:rsidRPr="0059201F" w:rsidRDefault="00E3067B" w:rsidP="00E7521E">
            <w:pPr>
              <w:pStyle w:val="ConsPlusNormal"/>
              <w:jc w:val="both"/>
            </w:pPr>
            <w:r w:rsidRPr="0059201F">
              <w:t>Формирование денежного обязательства не предусматривается</w:t>
            </w:r>
          </w:p>
        </w:tc>
      </w:tr>
      <w:tr w:rsidR="00E3067B" w:rsidRPr="0059201F" w:rsidTr="00E7521E">
        <w:tc>
          <w:tcPr>
            <w:tcW w:w="662" w:type="dxa"/>
            <w:vMerge w:val="restart"/>
          </w:tcPr>
          <w:p w:rsidR="00E3067B" w:rsidRPr="0059201F" w:rsidRDefault="00E3067B" w:rsidP="00E7521E">
            <w:pPr>
              <w:pStyle w:val="ConsPlusNormal"/>
              <w:jc w:val="center"/>
            </w:pPr>
            <w:bookmarkStart w:id="40" w:name="P557"/>
            <w:bookmarkEnd w:id="40"/>
            <w:r w:rsidRPr="0059201F">
              <w:t>3</w:t>
            </w:r>
            <w:r w:rsidRPr="0059201F">
              <w:lastRenderedPageBreak/>
              <w:t>.</w:t>
            </w:r>
          </w:p>
        </w:tc>
        <w:tc>
          <w:tcPr>
            <w:tcW w:w="3605" w:type="dxa"/>
            <w:vMerge w:val="restart"/>
          </w:tcPr>
          <w:p w:rsidR="00E3067B" w:rsidRPr="0059201F" w:rsidRDefault="00E3067B" w:rsidP="00E7521E">
            <w:pPr>
              <w:pStyle w:val="ConsPlusNormal"/>
              <w:jc w:val="both"/>
            </w:pPr>
            <w:bookmarkStart w:id="41" w:name="P558"/>
            <w:bookmarkEnd w:id="41"/>
            <w:r w:rsidRPr="0059201F">
              <w:lastRenderedPageBreak/>
              <w:t xml:space="preserve">Государственный контракт </w:t>
            </w:r>
            <w:r w:rsidRPr="0059201F">
              <w:lastRenderedPageBreak/>
              <w:t>(договор)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E3067B" w:rsidRPr="0059201F" w:rsidRDefault="00E3067B" w:rsidP="00E7521E">
            <w:pPr>
              <w:pStyle w:val="ConsPlusNormal"/>
              <w:jc w:val="both"/>
            </w:pPr>
            <w:r w:rsidRPr="0059201F">
              <w:lastRenderedPageBreak/>
              <w:t>Акт выполненных работ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Акт об оказании услуг</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Акт приема-передачи</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 или иной документ, являющийся основанием для оплаты неустойки</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Счет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Счет-фактура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Товарная накладная (унифицированная форма N ТОРГ-12) (ф. 0330212)</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Универсальный передаточный документ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Чек</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E3067B" w:rsidRPr="0059201F" w:rsidTr="00E7521E">
        <w:tc>
          <w:tcPr>
            <w:tcW w:w="662" w:type="dxa"/>
            <w:vMerge w:val="restart"/>
          </w:tcPr>
          <w:p w:rsidR="00E3067B" w:rsidRPr="0059201F" w:rsidRDefault="00E3067B" w:rsidP="00E7521E">
            <w:pPr>
              <w:pStyle w:val="ConsPlusNormal"/>
              <w:jc w:val="center"/>
            </w:pPr>
            <w:r w:rsidRPr="0059201F">
              <w:t>4.</w:t>
            </w:r>
          </w:p>
        </w:tc>
        <w:tc>
          <w:tcPr>
            <w:tcW w:w="3605" w:type="dxa"/>
            <w:vMerge w:val="restart"/>
          </w:tcPr>
          <w:p w:rsidR="00E3067B" w:rsidRPr="0059201F" w:rsidRDefault="00E3067B" w:rsidP="00E7521E">
            <w:pPr>
              <w:pStyle w:val="ConsPlusNormal"/>
              <w:jc w:val="both"/>
            </w:pPr>
            <w:bookmarkStart w:id="42" w:name="P571"/>
            <w:bookmarkEnd w:id="42"/>
            <w:r w:rsidRPr="0059201F">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59201F">
                <w:t>13 пункте</w:t>
              </w:r>
            </w:hyperlink>
            <w:r w:rsidRPr="0059201F">
              <w:t xml:space="preserve"> настоящего перечня</w:t>
            </w:r>
          </w:p>
        </w:tc>
        <w:tc>
          <w:tcPr>
            <w:tcW w:w="4757" w:type="dxa"/>
          </w:tcPr>
          <w:p w:rsidR="00E3067B" w:rsidRPr="0059201F" w:rsidRDefault="00E3067B" w:rsidP="00E7521E">
            <w:pPr>
              <w:pStyle w:val="ConsPlusNormal"/>
              <w:jc w:val="both"/>
            </w:pPr>
            <w:r w:rsidRPr="0059201F">
              <w:t>Акт выполненных работ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Акт об оказании услуг</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Акт приема-передачи</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Договор (в случае осуществления авансовых платежей в соответствии с условиями договора, внесения арендной платы по договору)</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 или иной документ, являющийся основанием для оплаты неустойки</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Счет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Счет-фактура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Товарная накладная (унифицированная </w:t>
            </w:r>
            <w:hyperlink r:id="rId12" w:history="1">
              <w:r w:rsidRPr="0059201F">
                <w:t>форма N ТОРГ-12</w:t>
              </w:r>
            </w:hyperlink>
            <w:r w:rsidRPr="0059201F">
              <w:t>) (ф. 0330212)</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Универсальный передаточный документ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Чек</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w:t>
            </w:r>
            <w:r w:rsidRPr="0059201F">
              <w:lastRenderedPageBreak/>
              <w:t>договора</w:t>
            </w:r>
          </w:p>
        </w:tc>
      </w:tr>
      <w:tr w:rsidR="00E3067B" w:rsidRPr="0059201F" w:rsidTr="00E7521E">
        <w:tc>
          <w:tcPr>
            <w:tcW w:w="662" w:type="dxa"/>
            <w:vMerge w:val="restart"/>
          </w:tcPr>
          <w:p w:rsidR="00E3067B" w:rsidRPr="0059201F" w:rsidRDefault="00E3067B" w:rsidP="00E7521E">
            <w:pPr>
              <w:pStyle w:val="ConsPlusNormal"/>
              <w:jc w:val="center"/>
            </w:pPr>
            <w:bookmarkStart w:id="43" w:name="P583"/>
            <w:bookmarkEnd w:id="43"/>
            <w:r w:rsidRPr="0059201F">
              <w:lastRenderedPageBreak/>
              <w:t>5.</w:t>
            </w:r>
          </w:p>
        </w:tc>
        <w:tc>
          <w:tcPr>
            <w:tcW w:w="3605" w:type="dxa"/>
            <w:vMerge w:val="restart"/>
          </w:tcPr>
          <w:p w:rsidR="00E3067B" w:rsidRPr="0059201F" w:rsidRDefault="00E3067B" w:rsidP="00E7521E">
            <w:pPr>
              <w:pStyle w:val="ConsPlusNormal"/>
              <w:jc w:val="both"/>
            </w:pPr>
            <w:bookmarkStart w:id="44" w:name="P584"/>
            <w:bookmarkEnd w:id="44"/>
            <w:r w:rsidRPr="0059201F">
              <w:t>Соглашение о предоставлении из бюджета Неболчского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E3067B" w:rsidRPr="0059201F" w:rsidRDefault="00E3067B" w:rsidP="00E7521E">
            <w:pPr>
              <w:pStyle w:val="ConsPlusNormal"/>
              <w:jc w:val="both"/>
            </w:pPr>
            <w:r w:rsidRPr="0059201F">
              <w:t>График перечисления межбюджетного трансферта, предусмотренный соглашением о предоставлении межбюджетного трансферта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соглашения о предоставлении межбюджетного трансферта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Казначейское обеспечение обязательств (код формы по ОКУД 0506110)</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Неболчского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3067B" w:rsidRPr="0059201F" w:rsidTr="00E7521E">
        <w:tc>
          <w:tcPr>
            <w:tcW w:w="662" w:type="dxa"/>
            <w:vMerge w:val="restart"/>
          </w:tcPr>
          <w:p w:rsidR="00E3067B" w:rsidRPr="0059201F" w:rsidRDefault="00E3067B" w:rsidP="00E7521E">
            <w:pPr>
              <w:pStyle w:val="ConsPlusNormal"/>
              <w:jc w:val="center"/>
            </w:pPr>
            <w:bookmarkStart w:id="45" w:name="P95"/>
            <w:bookmarkEnd w:id="45"/>
            <w:r w:rsidRPr="0059201F">
              <w:t>6.</w:t>
            </w:r>
          </w:p>
        </w:tc>
        <w:tc>
          <w:tcPr>
            <w:tcW w:w="3605" w:type="dxa"/>
            <w:vMerge w:val="restart"/>
          </w:tcPr>
          <w:p w:rsidR="00E3067B" w:rsidRPr="0059201F" w:rsidRDefault="00E3067B" w:rsidP="00E7521E">
            <w:pPr>
              <w:pStyle w:val="ConsPlusNormal"/>
              <w:jc w:val="both"/>
            </w:pPr>
            <w:r w:rsidRPr="0059201F">
              <w:t>Нормативный правовой акт, предусматривающий предоставление из бюджета Неболчского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E3067B" w:rsidRPr="0059201F" w:rsidRDefault="00E3067B" w:rsidP="00E7521E">
            <w:pPr>
              <w:pStyle w:val="ConsPlusNormal"/>
              <w:jc w:val="both"/>
            </w:pPr>
            <w:r w:rsidRPr="0059201F">
              <w:t>Распоряжение о перечислении межбюджетного трансферта из бюджета Неболчского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Казначейское обеспечение обязательств (код формы по ОКУД 0506110)</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w:t>
            </w:r>
            <w:r w:rsidRPr="0059201F">
              <w:lastRenderedPageBreak/>
              <w:t>назначение</w:t>
            </w:r>
          </w:p>
        </w:tc>
      </w:tr>
      <w:tr w:rsidR="00E3067B" w:rsidRPr="0059201F" w:rsidTr="00E7521E">
        <w:tc>
          <w:tcPr>
            <w:tcW w:w="662" w:type="dxa"/>
            <w:vMerge w:val="restart"/>
          </w:tcPr>
          <w:p w:rsidR="00E3067B" w:rsidRPr="0059201F" w:rsidRDefault="00E3067B" w:rsidP="00E7521E">
            <w:pPr>
              <w:pStyle w:val="ConsPlusNormal"/>
              <w:jc w:val="center"/>
            </w:pPr>
            <w:r w:rsidRPr="0059201F">
              <w:lastRenderedPageBreak/>
              <w:t>7.</w:t>
            </w:r>
          </w:p>
        </w:tc>
        <w:tc>
          <w:tcPr>
            <w:tcW w:w="3605" w:type="dxa"/>
            <w:vMerge w:val="restart"/>
          </w:tcPr>
          <w:p w:rsidR="00E3067B" w:rsidRPr="0059201F" w:rsidRDefault="00E3067B" w:rsidP="00E7521E">
            <w:pPr>
              <w:pStyle w:val="ConsPlusNormal"/>
              <w:jc w:val="both"/>
            </w:pPr>
            <w:bookmarkStart w:id="46" w:name="P597"/>
            <w:bookmarkEnd w:id="46"/>
            <w:r w:rsidRPr="0059201F">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E3067B" w:rsidRPr="0059201F" w:rsidRDefault="00E3067B" w:rsidP="00E7521E">
            <w:pPr>
              <w:pStyle w:val="ConsPlusNormal"/>
              <w:jc w:val="both"/>
            </w:pPr>
            <w:r w:rsidRPr="0059201F">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Предварительный отчет о выполнении государственного задания (ф. 0506501)</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Казначейское обеспечение обязательств (код формы по ОКУД 0506110)</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E3067B" w:rsidRPr="0059201F" w:rsidTr="00E7521E">
        <w:tc>
          <w:tcPr>
            <w:tcW w:w="662" w:type="dxa"/>
            <w:vMerge w:val="restart"/>
            <w:tcBorders>
              <w:bottom w:val="nil"/>
            </w:tcBorders>
          </w:tcPr>
          <w:p w:rsidR="00E3067B" w:rsidRPr="0059201F" w:rsidRDefault="00E3067B" w:rsidP="00E7521E">
            <w:pPr>
              <w:pStyle w:val="ConsPlusNormal"/>
              <w:jc w:val="center"/>
            </w:pPr>
            <w:r w:rsidRPr="0059201F">
              <w:t>8.</w:t>
            </w:r>
          </w:p>
        </w:tc>
        <w:tc>
          <w:tcPr>
            <w:tcW w:w="3605" w:type="dxa"/>
            <w:vMerge w:val="restart"/>
            <w:tcBorders>
              <w:bottom w:val="nil"/>
            </w:tcBorders>
          </w:tcPr>
          <w:p w:rsidR="00E3067B" w:rsidRPr="0059201F" w:rsidRDefault="00E3067B" w:rsidP="00E7521E">
            <w:pPr>
              <w:pStyle w:val="ConsPlusNormal"/>
              <w:jc w:val="both"/>
            </w:pPr>
            <w:bookmarkStart w:id="47" w:name="P603"/>
            <w:bookmarkEnd w:id="47"/>
            <w:r w:rsidRPr="0059201F">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E3067B" w:rsidRPr="0059201F" w:rsidRDefault="00E3067B" w:rsidP="00E7521E">
            <w:pPr>
              <w:pStyle w:val="ConsPlusNormal"/>
              <w:jc w:val="both"/>
            </w:pPr>
            <w:r w:rsidRPr="0059201F">
              <w:t>Акт выполненных работ</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Акт об оказании услуг</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Акт приема-передачи</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 или иной документ, являющийся основанием для оплаты неустойки</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Счет</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Счет-фактура</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Товарная накладная (унифицированная форма N ТОРГ-12) (ф. 0330212)</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Чек</w:t>
            </w:r>
          </w:p>
        </w:tc>
      </w:tr>
      <w:tr w:rsidR="00E3067B" w:rsidRPr="0059201F" w:rsidTr="00E7521E">
        <w:tblPrEx>
          <w:tblBorders>
            <w:insideH w:val="nil"/>
          </w:tblBorders>
        </w:tblPrEx>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В случае предоставления субсидии юридическому лицу на возмещение фактически произведенных расходов (недополученных доходов):</w:t>
            </w:r>
          </w:p>
          <w:p w:rsidR="00E3067B" w:rsidRPr="0059201F" w:rsidRDefault="00E3067B" w:rsidP="00E7521E">
            <w:pPr>
              <w:pStyle w:val="ConsPlusNormal"/>
              <w:ind w:firstLine="283"/>
              <w:jc w:val="both"/>
            </w:pPr>
            <w:r w:rsidRPr="00592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3067B" w:rsidRPr="0059201F" w:rsidRDefault="00E3067B" w:rsidP="00E7521E">
            <w:pPr>
              <w:pStyle w:val="ConsPlusNormal"/>
              <w:ind w:firstLine="283"/>
              <w:jc w:val="both"/>
            </w:pPr>
            <w:r w:rsidRPr="0059201F">
              <w:t xml:space="preserve">документы, подтверждающие фактически произведенные расходы (недополученные доходы) в соответствии с порядком (правилами) </w:t>
            </w:r>
            <w:r w:rsidRPr="0059201F">
              <w:lastRenderedPageBreak/>
              <w:t>предоставления субсидии юридическому лицу;</w:t>
            </w:r>
          </w:p>
          <w:p w:rsidR="00E3067B" w:rsidRPr="0059201F" w:rsidRDefault="00E3067B" w:rsidP="00E7521E">
            <w:pPr>
              <w:pStyle w:val="ConsPlusNormal"/>
              <w:ind w:firstLine="283"/>
              <w:jc w:val="both"/>
            </w:pPr>
            <w:r w:rsidRPr="0059201F">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3067B" w:rsidRPr="0059201F" w:rsidTr="00E7521E">
        <w:tc>
          <w:tcPr>
            <w:tcW w:w="662" w:type="dxa"/>
            <w:vMerge/>
            <w:tcBorders>
              <w:top w:val="nil"/>
            </w:tcBorders>
          </w:tcPr>
          <w:p w:rsidR="00E3067B" w:rsidRPr="0059201F" w:rsidRDefault="00E3067B" w:rsidP="00E7521E"/>
        </w:tc>
        <w:tc>
          <w:tcPr>
            <w:tcW w:w="3605" w:type="dxa"/>
            <w:vMerge/>
            <w:tcBorders>
              <w:top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E3067B" w:rsidRPr="0059201F" w:rsidTr="00E7521E">
        <w:tc>
          <w:tcPr>
            <w:tcW w:w="662" w:type="dxa"/>
            <w:vMerge w:val="restart"/>
          </w:tcPr>
          <w:p w:rsidR="00E3067B" w:rsidRPr="0059201F" w:rsidRDefault="00E3067B" w:rsidP="00E7521E">
            <w:pPr>
              <w:pStyle w:val="ConsPlusNormal"/>
              <w:jc w:val="center"/>
            </w:pPr>
            <w:bookmarkStart w:id="48" w:name="P623"/>
            <w:bookmarkEnd w:id="48"/>
            <w:r w:rsidRPr="0059201F">
              <w:t>9.</w:t>
            </w:r>
          </w:p>
        </w:tc>
        <w:tc>
          <w:tcPr>
            <w:tcW w:w="3605" w:type="dxa"/>
            <w:vMerge w:val="restart"/>
          </w:tcPr>
          <w:p w:rsidR="00E3067B" w:rsidRPr="0059201F" w:rsidRDefault="00E3067B" w:rsidP="00E7521E">
            <w:pPr>
              <w:pStyle w:val="ConsPlusNormal"/>
              <w:jc w:val="both"/>
            </w:pPr>
            <w:bookmarkStart w:id="49" w:name="P624"/>
            <w:bookmarkEnd w:id="49"/>
            <w:r w:rsidRPr="0059201F">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E3067B" w:rsidRPr="0059201F" w:rsidRDefault="00E3067B" w:rsidP="00E7521E">
            <w:pPr>
              <w:pStyle w:val="ConsPlusNormal"/>
              <w:jc w:val="both"/>
            </w:pPr>
            <w:r w:rsidRPr="0059201F">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В случае предоставления субсидии юридическому лицу на возмещение фактически произведенных расходов (недополученных доходов):</w:t>
            </w:r>
          </w:p>
          <w:p w:rsidR="00E3067B" w:rsidRPr="0059201F" w:rsidRDefault="00E3067B" w:rsidP="00E7521E">
            <w:pPr>
              <w:pStyle w:val="ConsPlusNormal"/>
              <w:ind w:firstLine="283"/>
              <w:jc w:val="both"/>
            </w:pPr>
            <w:r w:rsidRPr="00592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3067B" w:rsidRPr="0059201F" w:rsidRDefault="00E3067B" w:rsidP="00E7521E">
            <w:pPr>
              <w:pStyle w:val="ConsPlusNormal"/>
              <w:ind w:firstLine="283"/>
              <w:jc w:val="both"/>
            </w:pPr>
            <w:r w:rsidRPr="0059201F">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3067B" w:rsidRPr="0059201F" w:rsidRDefault="00E3067B" w:rsidP="00E7521E">
            <w:pPr>
              <w:pStyle w:val="ConsPlusNormal"/>
              <w:jc w:val="both"/>
            </w:pPr>
            <w:r w:rsidRPr="0059201F">
              <w:t>Заявка на перечисление субсидии юридическому лицу (при наличии)</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Казначейское обеспечение обязательств (код формы по ОКУД 0506110)</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E3067B" w:rsidRPr="0059201F" w:rsidTr="00E7521E">
        <w:tc>
          <w:tcPr>
            <w:tcW w:w="662" w:type="dxa"/>
            <w:vMerge w:val="restart"/>
          </w:tcPr>
          <w:p w:rsidR="00E3067B" w:rsidRPr="0059201F" w:rsidRDefault="00E3067B" w:rsidP="00E7521E">
            <w:pPr>
              <w:pStyle w:val="ConsPlusNormal"/>
              <w:jc w:val="center"/>
            </w:pPr>
            <w:r w:rsidRPr="0059201F">
              <w:t>10.</w:t>
            </w:r>
          </w:p>
        </w:tc>
        <w:tc>
          <w:tcPr>
            <w:tcW w:w="3605" w:type="dxa"/>
            <w:vMerge w:val="restart"/>
          </w:tcPr>
          <w:p w:rsidR="00E3067B" w:rsidRPr="0059201F" w:rsidRDefault="00E3067B" w:rsidP="00E7521E">
            <w:pPr>
              <w:pStyle w:val="ConsPlusNormal"/>
              <w:jc w:val="both"/>
            </w:pPr>
            <w:bookmarkStart w:id="50" w:name="P633"/>
            <w:bookmarkEnd w:id="50"/>
            <w:r w:rsidRPr="0059201F">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E3067B" w:rsidRPr="0059201F" w:rsidRDefault="00E3067B" w:rsidP="00E7521E">
            <w:pPr>
              <w:pStyle w:val="ConsPlusNormal"/>
              <w:jc w:val="both"/>
            </w:pPr>
            <w:r w:rsidRPr="0059201F">
              <w:t xml:space="preserve">Записка-расчет об исчислении среднего заработка при предоставлении отпуска, увольнении и других случаях </w:t>
            </w:r>
            <w:hyperlink r:id="rId13" w:history="1">
              <w:r w:rsidRPr="0059201F">
                <w:t>(ф. 0504425)</w:t>
              </w:r>
            </w:hyperlink>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Расчетно-платежная ведомость </w:t>
            </w:r>
            <w:hyperlink r:id="rId14" w:history="1">
              <w:r w:rsidRPr="0059201F">
                <w:t>(ф. 0504401)</w:t>
              </w:r>
            </w:hyperlink>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Расчетная ведомость </w:t>
            </w:r>
            <w:hyperlink r:id="rId15" w:history="1">
              <w:r w:rsidRPr="0059201F">
                <w:t>(ф. 0504402)</w:t>
              </w:r>
            </w:hyperlink>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 xml:space="preserve">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w:t>
            </w:r>
            <w:r w:rsidRPr="0059201F">
              <w:lastRenderedPageBreak/>
              <w:t>трудовым законодательством Российской Федерации, законодательством о государственной гражданской службе Российской Федерации</w:t>
            </w:r>
          </w:p>
        </w:tc>
      </w:tr>
      <w:tr w:rsidR="00E3067B" w:rsidRPr="0059201F" w:rsidTr="00E7521E">
        <w:tc>
          <w:tcPr>
            <w:tcW w:w="662" w:type="dxa"/>
            <w:vMerge w:val="restart"/>
          </w:tcPr>
          <w:p w:rsidR="00E3067B" w:rsidRPr="0059201F" w:rsidRDefault="00E3067B" w:rsidP="00E7521E">
            <w:pPr>
              <w:pStyle w:val="ConsPlusNormal"/>
              <w:jc w:val="center"/>
            </w:pPr>
            <w:r w:rsidRPr="0059201F">
              <w:lastRenderedPageBreak/>
              <w:t>11.</w:t>
            </w:r>
          </w:p>
        </w:tc>
        <w:tc>
          <w:tcPr>
            <w:tcW w:w="3605" w:type="dxa"/>
            <w:vMerge w:val="restart"/>
          </w:tcPr>
          <w:p w:rsidR="00E3067B" w:rsidRPr="0059201F" w:rsidRDefault="00E3067B" w:rsidP="00E7521E">
            <w:pPr>
              <w:pStyle w:val="ConsPlusNormal"/>
              <w:jc w:val="both"/>
            </w:pPr>
            <w:bookmarkStart w:id="51" w:name="P639"/>
            <w:bookmarkEnd w:id="51"/>
            <w:r w:rsidRPr="0059201F">
              <w:t>Исполнительный документ (исполнительный лист, судебный приказ) (далее - исполнительный документ)</w:t>
            </w:r>
          </w:p>
        </w:tc>
        <w:tc>
          <w:tcPr>
            <w:tcW w:w="4757" w:type="dxa"/>
          </w:tcPr>
          <w:p w:rsidR="00E3067B" w:rsidRPr="0059201F" w:rsidRDefault="00E3067B" w:rsidP="00E7521E">
            <w:pPr>
              <w:pStyle w:val="ConsPlusNormal"/>
              <w:jc w:val="both"/>
            </w:pPr>
            <w:r w:rsidRPr="0059201F">
              <w:t xml:space="preserve">Бухгалтерская справка </w:t>
            </w:r>
            <w:hyperlink r:id="rId16" w:history="1">
              <w:r w:rsidRPr="0059201F">
                <w:t>(ф. 0504833)</w:t>
              </w:r>
            </w:hyperlink>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График выплат по исполнительному документу, предусматривающему выплаты периодического характера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Исполнительный документ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E3067B" w:rsidRPr="0059201F" w:rsidTr="00E7521E">
        <w:tc>
          <w:tcPr>
            <w:tcW w:w="662" w:type="dxa"/>
            <w:vMerge w:val="restart"/>
          </w:tcPr>
          <w:p w:rsidR="00E3067B" w:rsidRPr="0059201F" w:rsidRDefault="00E3067B" w:rsidP="00E7521E">
            <w:pPr>
              <w:pStyle w:val="ConsPlusNormal"/>
              <w:jc w:val="center"/>
            </w:pPr>
            <w:bookmarkStart w:id="52" w:name="P645"/>
            <w:bookmarkEnd w:id="52"/>
            <w:r w:rsidRPr="0059201F">
              <w:t>12.</w:t>
            </w:r>
          </w:p>
        </w:tc>
        <w:tc>
          <w:tcPr>
            <w:tcW w:w="3605" w:type="dxa"/>
            <w:vMerge w:val="restart"/>
          </w:tcPr>
          <w:p w:rsidR="00E3067B" w:rsidRPr="0059201F" w:rsidRDefault="00E3067B" w:rsidP="00E7521E">
            <w:pPr>
              <w:pStyle w:val="ConsPlusNormal"/>
              <w:jc w:val="both"/>
            </w:pPr>
            <w:bookmarkStart w:id="53" w:name="P646"/>
            <w:bookmarkEnd w:id="53"/>
            <w:r w:rsidRPr="0059201F">
              <w:t>Решение налогового органа о взыскании налога, сбора, пеней и штрафов (далее - решение налогового органа)</w:t>
            </w:r>
          </w:p>
        </w:tc>
        <w:tc>
          <w:tcPr>
            <w:tcW w:w="4757" w:type="dxa"/>
          </w:tcPr>
          <w:p w:rsidR="00E3067B" w:rsidRPr="0059201F" w:rsidRDefault="00E3067B" w:rsidP="00E7521E">
            <w:pPr>
              <w:pStyle w:val="ConsPlusNormal"/>
              <w:jc w:val="both"/>
            </w:pPr>
            <w:r w:rsidRPr="0059201F">
              <w:t xml:space="preserve">Бухгалтерская справка </w:t>
            </w:r>
            <w:hyperlink r:id="rId17" w:history="1">
              <w:r w:rsidRPr="0059201F">
                <w:t>(ф. 0504833)</w:t>
              </w:r>
            </w:hyperlink>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Решение налогового органа</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w:t>
            </w:r>
          </w:p>
        </w:tc>
      </w:tr>
      <w:tr w:rsidR="00E3067B" w:rsidRPr="0059201F" w:rsidTr="00E7521E">
        <w:tc>
          <w:tcPr>
            <w:tcW w:w="662" w:type="dxa"/>
            <w:vMerge/>
          </w:tcPr>
          <w:p w:rsidR="00E3067B" w:rsidRPr="0059201F" w:rsidRDefault="00E3067B" w:rsidP="00E7521E"/>
        </w:tc>
        <w:tc>
          <w:tcPr>
            <w:tcW w:w="3605" w:type="dxa"/>
            <w:vMerge/>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E3067B" w:rsidRPr="0059201F" w:rsidTr="00E7521E">
        <w:tc>
          <w:tcPr>
            <w:tcW w:w="662" w:type="dxa"/>
            <w:vMerge w:val="restart"/>
            <w:tcBorders>
              <w:bottom w:val="nil"/>
            </w:tcBorders>
          </w:tcPr>
          <w:p w:rsidR="00E3067B" w:rsidRPr="0059201F" w:rsidRDefault="00E3067B" w:rsidP="00E7521E">
            <w:pPr>
              <w:pStyle w:val="ConsPlusNormal"/>
              <w:jc w:val="center"/>
            </w:pPr>
            <w:bookmarkStart w:id="54" w:name="P651"/>
            <w:bookmarkEnd w:id="54"/>
            <w:r w:rsidRPr="0059201F">
              <w:t>13.</w:t>
            </w:r>
          </w:p>
        </w:tc>
        <w:tc>
          <w:tcPr>
            <w:tcW w:w="3605" w:type="dxa"/>
            <w:vMerge w:val="restart"/>
            <w:tcBorders>
              <w:bottom w:val="nil"/>
            </w:tcBorders>
          </w:tcPr>
          <w:p w:rsidR="00E3067B" w:rsidRPr="0059201F" w:rsidRDefault="00E3067B" w:rsidP="00E7521E">
            <w:pPr>
              <w:pStyle w:val="ConsPlusNormal"/>
              <w:jc w:val="both"/>
            </w:pPr>
            <w:bookmarkStart w:id="55" w:name="P652"/>
            <w:bookmarkEnd w:id="55"/>
            <w:r w:rsidRPr="0059201F">
              <w:t xml:space="preserve">Документ, не определенный </w:t>
            </w:r>
            <w:hyperlink w:anchor="P557" w:history="1">
              <w:r w:rsidRPr="0059201F">
                <w:t>пунктами 3</w:t>
              </w:r>
            </w:hyperlink>
            <w:r w:rsidRPr="0059201F">
              <w:t xml:space="preserve"> - </w:t>
            </w:r>
            <w:hyperlink w:anchor="P645" w:history="1">
              <w:r w:rsidRPr="0059201F">
                <w:t>13</w:t>
              </w:r>
            </w:hyperlink>
            <w:r w:rsidRPr="0059201F">
              <w:t xml:space="preserve"> настоящего перечня, в соответствии с которым возникает бюджетное обязательство получателя средств местного бюджета :</w:t>
            </w:r>
          </w:p>
          <w:p w:rsidR="00E3067B" w:rsidRPr="0059201F" w:rsidRDefault="00E3067B" w:rsidP="00E7521E">
            <w:pPr>
              <w:pStyle w:val="ConsPlusNormal"/>
              <w:jc w:val="both"/>
            </w:pPr>
            <w:r w:rsidRPr="0059201F">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E3067B" w:rsidRPr="0059201F" w:rsidRDefault="00E3067B" w:rsidP="00E7521E">
            <w:pPr>
              <w:pStyle w:val="ConsPlusNormal"/>
              <w:jc w:val="both"/>
            </w:pPr>
            <w:r w:rsidRPr="0059201F">
              <w:t xml:space="preserve">- договор, расчет по которому в соответствии с законодательством Российской Федерации осуществляется </w:t>
            </w:r>
            <w:r w:rsidRPr="0059201F">
              <w:lastRenderedPageBreak/>
              <w:t>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E3067B" w:rsidRPr="0059201F" w:rsidRDefault="00E3067B" w:rsidP="00E7521E">
            <w:pPr>
              <w:pStyle w:val="ConsPlusNormal"/>
              <w:jc w:val="both"/>
            </w:pPr>
            <w:r w:rsidRPr="0059201F">
              <w:lastRenderedPageBreak/>
              <w:t xml:space="preserve">Авансовый отчет </w:t>
            </w:r>
            <w:hyperlink r:id="rId18" w:history="1">
              <w:r w:rsidRPr="0059201F">
                <w:t>(ф. 0504505)</w:t>
              </w:r>
            </w:hyperlink>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Акт выполненных работ</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Акт приема-передачи</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Акт сверки взаимных расчетов</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Заявление на выдачу денежных средств под отчет</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Заявление физического лица</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Решение суда о расторжении государственного контракта (договора)</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Квитанция</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Приказ о направлении в командировку, с прилагаемым расчетом командировочных сумм</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Служебная записка</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Справка-расчет</w:t>
            </w:r>
          </w:p>
        </w:tc>
      </w:tr>
      <w:tr w:rsidR="00E3067B" w:rsidRPr="0059201F" w:rsidTr="00E7521E">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Счет</w:t>
            </w:r>
          </w:p>
        </w:tc>
      </w:tr>
      <w:tr w:rsidR="00E3067B" w:rsidRPr="0059201F" w:rsidTr="00E7521E">
        <w:tblPrEx>
          <w:tblBorders>
            <w:insideH w:val="nil"/>
          </w:tblBorders>
        </w:tblPrEx>
        <w:tc>
          <w:tcPr>
            <w:tcW w:w="662" w:type="dxa"/>
            <w:vMerge/>
            <w:tcBorders>
              <w:bottom w:val="nil"/>
            </w:tcBorders>
          </w:tcPr>
          <w:p w:rsidR="00E3067B" w:rsidRPr="0059201F" w:rsidRDefault="00E3067B" w:rsidP="00E7521E"/>
        </w:tc>
        <w:tc>
          <w:tcPr>
            <w:tcW w:w="3605" w:type="dxa"/>
            <w:vMerge/>
            <w:tcBorders>
              <w:bottom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Счет-фактура</w:t>
            </w:r>
          </w:p>
        </w:tc>
      </w:tr>
      <w:tr w:rsidR="00E3067B" w:rsidRPr="0059201F" w:rsidTr="00E7521E">
        <w:tblPrEx>
          <w:tblBorders>
            <w:insideH w:val="nil"/>
          </w:tblBorders>
        </w:tblPrEx>
        <w:tc>
          <w:tcPr>
            <w:tcW w:w="662" w:type="dxa"/>
            <w:vMerge w:val="restart"/>
            <w:tcBorders>
              <w:top w:val="nil"/>
            </w:tcBorders>
          </w:tcPr>
          <w:p w:rsidR="00E3067B" w:rsidRPr="0059201F" w:rsidRDefault="00E3067B" w:rsidP="00E7521E">
            <w:pPr>
              <w:pStyle w:val="ConsPlusNormal"/>
            </w:pPr>
          </w:p>
        </w:tc>
        <w:tc>
          <w:tcPr>
            <w:tcW w:w="3605" w:type="dxa"/>
            <w:vMerge w:val="restart"/>
            <w:tcBorders>
              <w:top w:val="nil"/>
            </w:tcBorders>
          </w:tcPr>
          <w:p w:rsidR="00E3067B" w:rsidRPr="0059201F" w:rsidRDefault="00E3067B" w:rsidP="00E7521E">
            <w:pPr>
              <w:pStyle w:val="ConsPlusNormal"/>
              <w:jc w:val="both"/>
            </w:pPr>
            <w:r w:rsidRPr="0059201F">
              <w:t>- Генеральные условия (условия), эмиссия и обращения государственных ценных бумаг Российской Федерации;</w:t>
            </w:r>
          </w:p>
          <w:p w:rsidR="00E3067B" w:rsidRPr="0059201F" w:rsidRDefault="00E3067B" w:rsidP="00E7521E">
            <w:pPr>
              <w:pStyle w:val="ConsPlusNormal"/>
              <w:jc w:val="both"/>
            </w:pPr>
            <w:r w:rsidRPr="0059201F">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E3067B" w:rsidRPr="0059201F" w:rsidRDefault="00E3067B" w:rsidP="00E7521E">
            <w:pPr>
              <w:pStyle w:val="ConsPlusNormal"/>
              <w:jc w:val="both"/>
            </w:pPr>
            <w:r w:rsidRPr="0059201F">
              <w:t>- акт сверки взаимных расчетов;</w:t>
            </w:r>
          </w:p>
          <w:p w:rsidR="00E3067B" w:rsidRPr="0059201F" w:rsidRDefault="00E3067B" w:rsidP="00E7521E">
            <w:pPr>
              <w:pStyle w:val="ConsPlusNormal"/>
              <w:jc w:val="both"/>
            </w:pPr>
            <w:r w:rsidRPr="0059201F">
              <w:t>- решение суда о расторжении государственного контракта (договора);</w:t>
            </w:r>
          </w:p>
          <w:p w:rsidR="00E3067B" w:rsidRPr="0059201F" w:rsidRDefault="00E3067B" w:rsidP="00E7521E">
            <w:pPr>
              <w:pStyle w:val="ConsPlusNormal"/>
              <w:jc w:val="both"/>
            </w:pPr>
            <w:r w:rsidRPr="0059201F">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E3067B" w:rsidRPr="0059201F" w:rsidRDefault="00E3067B" w:rsidP="00E7521E">
            <w:pPr>
              <w:pStyle w:val="ConsPlusNormal"/>
              <w:jc w:val="both"/>
            </w:pPr>
            <w:r w:rsidRPr="0059201F">
              <w:t xml:space="preserve">Товарная накладная (унифицированная </w:t>
            </w:r>
            <w:hyperlink r:id="rId19" w:history="1">
              <w:r w:rsidRPr="0059201F">
                <w:t>форма N ТОРГ-12</w:t>
              </w:r>
            </w:hyperlink>
            <w:r w:rsidRPr="0059201F">
              <w:t>) (ф. 0330212)</w:t>
            </w:r>
          </w:p>
        </w:tc>
      </w:tr>
      <w:tr w:rsidR="00E3067B" w:rsidRPr="0059201F" w:rsidTr="00E7521E">
        <w:tc>
          <w:tcPr>
            <w:tcW w:w="662" w:type="dxa"/>
            <w:vMerge/>
            <w:tcBorders>
              <w:top w:val="nil"/>
            </w:tcBorders>
          </w:tcPr>
          <w:p w:rsidR="00E3067B" w:rsidRPr="0059201F" w:rsidRDefault="00E3067B" w:rsidP="00E7521E"/>
        </w:tc>
        <w:tc>
          <w:tcPr>
            <w:tcW w:w="3605" w:type="dxa"/>
            <w:vMerge/>
            <w:tcBorders>
              <w:top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Универсальный передаточный документ</w:t>
            </w:r>
          </w:p>
        </w:tc>
      </w:tr>
      <w:tr w:rsidR="00E3067B" w:rsidRPr="0059201F" w:rsidTr="00E7521E">
        <w:tc>
          <w:tcPr>
            <w:tcW w:w="662" w:type="dxa"/>
            <w:vMerge/>
            <w:tcBorders>
              <w:top w:val="nil"/>
            </w:tcBorders>
          </w:tcPr>
          <w:p w:rsidR="00E3067B" w:rsidRPr="0059201F" w:rsidRDefault="00E3067B" w:rsidP="00E7521E"/>
        </w:tc>
        <w:tc>
          <w:tcPr>
            <w:tcW w:w="3605" w:type="dxa"/>
            <w:vMerge/>
            <w:tcBorders>
              <w:top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Чек</w:t>
            </w:r>
          </w:p>
        </w:tc>
      </w:tr>
      <w:tr w:rsidR="00E3067B" w:rsidRPr="0059201F" w:rsidTr="00E7521E">
        <w:tc>
          <w:tcPr>
            <w:tcW w:w="662" w:type="dxa"/>
            <w:vMerge/>
            <w:tcBorders>
              <w:top w:val="nil"/>
            </w:tcBorders>
          </w:tcPr>
          <w:p w:rsidR="00E3067B" w:rsidRPr="0059201F" w:rsidRDefault="00E3067B" w:rsidP="00E7521E"/>
        </w:tc>
        <w:tc>
          <w:tcPr>
            <w:tcW w:w="3605" w:type="dxa"/>
            <w:vMerge/>
            <w:tcBorders>
              <w:top w:val="nil"/>
            </w:tcBorders>
          </w:tcPr>
          <w:p w:rsidR="00E3067B" w:rsidRPr="0059201F" w:rsidRDefault="00E3067B" w:rsidP="00E7521E"/>
        </w:tc>
        <w:tc>
          <w:tcPr>
            <w:tcW w:w="4757" w:type="dxa"/>
          </w:tcPr>
          <w:p w:rsidR="00E3067B" w:rsidRPr="0059201F" w:rsidRDefault="00E3067B" w:rsidP="00E7521E">
            <w:pPr>
              <w:pStyle w:val="ConsPlusNormal"/>
              <w:jc w:val="both"/>
            </w:pPr>
            <w:r w:rsidRPr="0059201F">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4</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                                                                                                                                       от 15.10.2021 года N 98</w:t>
      </w:r>
    </w:p>
    <w:p w:rsidR="00E3067B" w:rsidRPr="0059201F" w:rsidRDefault="00E3067B" w:rsidP="00E3067B">
      <w:pPr>
        <w:pStyle w:val="ConsPlusNormal"/>
        <w:jc w:val="both"/>
      </w:pPr>
    </w:p>
    <w:p w:rsidR="00E3067B" w:rsidRPr="0059201F" w:rsidRDefault="00E3067B" w:rsidP="00E3067B">
      <w:pPr>
        <w:pStyle w:val="ConsPlusNormal"/>
        <w:jc w:val="center"/>
      </w:pPr>
      <w:bookmarkStart w:id="56" w:name="P694"/>
      <w:bookmarkEnd w:id="56"/>
      <w:r w:rsidRPr="0059201F">
        <w:t>Реквизиты</w:t>
      </w:r>
    </w:p>
    <w:p w:rsidR="00E3067B" w:rsidRPr="0059201F" w:rsidRDefault="00E3067B" w:rsidP="00E3067B">
      <w:pPr>
        <w:pStyle w:val="ConsPlusNormal"/>
        <w:jc w:val="center"/>
      </w:pPr>
    </w:p>
    <w:p w:rsidR="00E3067B" w:rsidRPr="0059201F" w:rsidRDefault="00E3067B" w:rsidP="00E3067B">
      <w:pPr>
        <w:pStyle w:val="ConsPlusNormal"/>
        <w:jc w:val="center"/>
      </w:pPr>
      <w:r w:rsidRPr="0059201F">
        <w:t>Уведомления о превышении принятым бюджетным обязательством</w:t>
      </w:r>
    </w:p>
    <w:p w:rsidR="00E3067B" w:rsidRPr="0059201F" w:rsidRDefault="00E3067B" w:rsidP="00E3067B">
      <w:pPr>
        <w:pStyle w:val="ConsPlusNormal"/>
        <w:jc w:val="center"/>
      </w:pPr>
      <w:r w:rsidRPr="0059201F">
        <w:t>неиспользованных лимитов бюджетных обязательств</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E3067B" w:rsidRPr="0059201F" w:rsidTr="00E7521E">
        <w:tc>
          <w:tcPr>
            <w:tcW w:w="9014" w:type="dxa"/>
            <w:gridSpan w:val="2"/>
            <w:tcBorders>
              <w:top w:val="nil"/>
              <w:left w:val="nil"/>
              <w:right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lastRenderedPageBreak/>
              <w:t>с точностью до второго десятичного знака)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lastRenderedPageBreak/>
              <w:t>Описание реквизита</w:t>
            </w:r>
          </w:p>
        </w:tc>
        <w:tc>
          <w:tcPr>
            <w:tcW w:w="5049" w:type="dxa"/>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1</w:t>
            </w:r>
          </w:p>
        </w:tc>
        <w:tc>
          <w:tcPr>
            <w:tcW w:w="5049" w:type="dxa"/>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 Номер</w:t>
            </w:r>
          </w:p>
        </w:tc>
        <w:tc>
          <w:tcPr>
            <w:tcW w:w="5049" w:type="dxa"/>
          </w:tcPr>
          <w:p w:rsidR="00E3067B" w:rsidRPr="0059201F" w:rsidRDefault="00E3067B" w:rsidP="00E7521E">
            <w:pPr>
              <w:pStyle w:val="ConsPlusNormal"/>
              <w:jc w:val="both"/>
            </w:pPr>
            <w:r w:rsidRPr="0059201F">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3067B" w:rsidRPr="0059201F" w:rsidRDefault="00E3067B" w:rsidP="00E7521E">
            <w:pPr>
              <w:pStyle w:val="ConsPlusNormal"/>
              <w:jc w:val="both"/>
            </w:pPr>
            <w:r w:rsidRPr="0059201F">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2. Дата</w:t>
            </w:r>
          </w:p>
        </w:tc>
        <w:tc>
          <w:tcPr>
            <w:tcW w:w="5049" w:type="dxa"/>
          </w:tcPr>
          <w:p w:rsidR="00E3067B" w:rsidRPr="0059201F" w:rsidRDefault="00E3067B" w:rsidP="00E7521E">
            <w:pPr>
              <w:pStyle w:val="ConsPlusNormal"/>
              <w:jc w:val="both"/>
            </w:pPr>
            <w:r w:rsidRPr="0059201F">
              <w:t>Указывается дата Уведомления о превышении.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 Наименование органа Федерального казначейства</w:t>
            </w:r>
          </w:p>
        </w:tc>
        <w:tc>
          <w:tcPr>
            <w:tcW w:w="5049" w:type="dxa"/>
          </w:tcPr>
          <w:p w:rsidR="00E3067B" w:rsidRPr="0059201F" w:rsidRDefault="00E3067B" w:rsidP="00E7521E">
            <w:pPr>
              <w:pStyle w:val="ConsPlusNormal"/>
              <w:jc w:val="both"/>
            </w:pPr>
            <w:r w:rsidRPr="0059201F">
              <w:t>Указывается «Управление Федерального казначейства по Новгородской области»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3.1. Код по КОФК</w:t>
            </w:r>
          </w:p>
        </w:tc>
        <w:tc>
          <w:tcPr>
            <w:tcW w:w="5049" w:type="dxa"/>
          </w:tcPr>
          <w:p w:rsidR="00E3067B" w:rsidRPr="0059201F" w:rsidRDefault="00E3067B" w:rsidP="00E7521E">
            <w:pPr>
              <w:pStyle w:val="ConsPlusNormal"/>
              <w:jc w:val="both"/>
            </w:pPr>
            <w:r w:rsidRPr="0059201F">
              <w:t>5000</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 Главный распорядитель (распорядитель) бюджетных средств</w:t>
            </w:r>
          </w:p>
        </w:tc>
        <w:tc>
          <w:tcPr>
            <w:tcW w:w="5049" w:type="dxa"/>
          </w:tcPr>
          <w:p w:rsidR="00E3067B" w:rsidRPr="0059201F" w:rsidRDefault="00E3067B" w:rsidP="00E7521E">
            <w:pPr>
              <w:pStyle w:val="ConsPlusNormal"/>
              <w:jc w:val="both"/>
            </w:pPr>
            <w:r w:rsidRPr="0059201F">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4.1. Глава по БК</w:t>
            </w:r>
          </w:p>
        </w:tc>
        <w:tc>
          <w:tcPr>
            <w:tcW w:w="5049" w:type="dxa"/>
          </w:tcPr>
          <w:p w:rsidR="00E3067B" w:rsidRPr="0059201F" w:rsidRDefault="00E3067B" w:rsidP="00E7521E">
            <w:pPr>
              <w:pStyle w:val="ConsPlusNormal"/>
              <w:jc w:val="both"/>
            </w:pPr>
            <w:r w:rsidRPr="0059201F">
              <w:t>Указывается глава по бюджетной классификации главного распорядителя (распорядителя) бюджетных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4.2. Код по Сводному реестру</w:t>
            </w:r>
          </w:p>
        </w:tc>
        <w:tc>
          <w:tcPr>
            <w:tcW w:w="5049" w:type="dxa"/>
          </w:tcPr>
          <w:p w:rsidR="00E3067B" w:rsidRPr="0059201F" w:rsidRDefault="00E3067B" w:rsidP="00E7521E">
            <w:pPr>
              <w:pStyle w:val="ConsPlusNormal"/>
              <w:jc w:val="both"/>
            </w:pPr>
            <w:r w:rsidRPr="0059201F">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 Получатель бюджетных средств</w:t>
            </w:r>
          </w:p>
        </w:tc>
        <w:tc>
          <w:tcPr>
            <w:tcW w:w="5049" w:type="dxa"/>
          </w:tcPr>
          <w:p w:rsidR="00E3067B" w:rsidRPr="0059201F" w:rsidRDefault="00E3067B" w:rsidP="00E7521E">
            <w:pPr>
              <w:pStyle w:val="ConsPlusNormal"/>
              <w:jc w:val="both"/>
            </w:pPr>
            <w:r w:rsidRPr="0059201F">
              <w:t>Указывается наименование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5.2. Код по Сводному реестру</w:t>
            </w:r>
          </w:p>
        </w:tc>
        <w:tc>
          <w:tcPr>
            <w:tcW w:w="5049" w:type="dxa"/>
          </w:tcPr>
          <w:p w:rsidR="00E3067B" w:rsidRPr="0059201F" w:rsidRDefault="00E3067B" w:rsidP="00E7521E">
            <w:pPr>
              <w:pStyle w:val="ConsPlusNormal"/>
              <w:jc w:val="both"/>
            </w:pPr>
            <w:r w:rsidRPr="0059201F">
              <w:t>Указывается код по Сводному реестру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5.3. Номер соответствующего лицевого счета получателя бюджетных средств</w:t>
            </w:r>
          </w:p>
        </w:tc>
        <w:tc>
          <w:tcPr>
            <w:tcW w:w="5049" w:type="dxa"/>
          </w:tcPr>
          <w:p w:rsidR="00E3067B" w:rsidRPr="0059201F" w:rsidRDefault="00E3067B" w:rsidP="00E7521E">
            <w:pPr>
              <w:pStyle w:val="ConsPlusNormal"/>
              <w:jc w:val="both"/>
            </w:pPr>
            <w:r w:rsidRPr="0059201F">
              <w:t>Указывается номер соответствующего лицевого счета получателя бюджетных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 Наименование бюджета</w:t>
            </w:r>
          </w:p>
        </w:tc>
        <w:tc>
          <w:tcPr>
            <w:tcW w:w="5049" w:type="dxa"/>
          </w:tcPr>
          <w:p w:rsidR="00E3067B" w:rsidRPr="0059201F" w:rsidRDefault="00E3067B" w:rsidP="00E7521E">
            <w:pPr>
              <w:pStyle w:val="ConsPlusNormal"/>
              <w:jc w:val="both"/>
            </w:pPr>
            <w:r w:rsidRPr="0059201F">
              <w:t>Бюджет Неболчского сельского поселения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 Код ОКТМО</w:t>
            </w:r>
          </w:p>
        </w:tc>
        <w:tc>
          <w:tcPr>
            <w:tcW w:w="5049" w:type="dxa"/>
          </w:tcPr>
          <w:p w:rsidR="00E3067B" w:rsidRPr="0059201F" w:rsidRDefault="00E3067B" w:rsidP="00E7521E">
            <w:pPr>
              <w:pStyle w:val="ConsPlusNormal"/>
              <w:jc w:val="both"/>
            </w:pPr>
            <w:r w:rsidRPr="0059201F">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59201F">
              <w:lastRenderedPageBreak/>
              <w:t>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8. Финансовый орган</w:t>
            </w:r>
          </w:p>
        </w:tc>
        <w:tc>
          <w:tcPr>
            <w:tcW w:w="5049" w:type="dxa"/>
          </w:tcPr>
          <w:p w:rsidR="00E3067B" w:rsidRPr="0059201F" w:rsidRDefault="00E3067B" w:rsidP="00E7521E">
            <w:pPr>
              <w:pStyle w:val="ConsPlusNormal"/>
              <w:jc w:val="both"/>
            </w:pPr>
            <w:r w:rsidRPr="0059201F">
              <w:t>Администрация Неболчского сельского поселения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8.1. Код по ОКПО</w:t>
            </w:r>
          </w:p>
        </w:tc>
        <w:tc>
          <w:tcPr>
            <w:tcW w:w="5049" w:type="dxa"/>
          </w:tcPr>
          <w:p w:rsidR="00E3067B" w:rsidRPr="0059201F" w:rsidRDefault="00E3067B" w:rsidP="00E7521E">
            <w:pPr>
              <w:pStyle w:val="ConsPlusNormal"/>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9. Дата постановки на учет бюджетного обязательства</w:t>
            </w:r>
          </w:p>
        </w:tc>
        <w:tc>
          <w:tcPr>
            <w:tcW w:w="5049" w:type="dxa"/>
          </w:tcPr>
          <w:p w:rsidR="00E3067B" w:rsidRPr="0059201F" w:rsidRDefault="00E3067B" w:rsidP="00E7521E">
            <w:pPr>
              <w:pStyle w:val="ConsPlusNormal"/>
              <w:jc w:val="both"/>
            </w:pPr>
            <w:r w:rsidRPr="0059201F">
              <w:t>Указывается дата постановки на учет бюджетного обязательства в Управлении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57" w:name="P738"/>
            <w:bookmarkEnd w:id="57"/>
            <w:r w:rsidRPr="0059201F">
              <w:t>10.1. Вид документа-основания</w:t>
            </w:r>
          </w:p>
        </w:tc>
        <w:tc>
          <w:tcPr>
            <w:tcW w:w="5049" w:type="dxa"/>
          </w:tcPr>
          <w:p w:rsidR="00E3067B" w:rsidRPr="0059201F" w:rsidRDefault="00E3067B" w:rsidP="00E7521E">
            <w:pPr>
              <w:pStyle w:val="ConsPlusNormal"/>
              <w:jc w:val="both"/>
            </w:pPr>
            <w:r w:rsidRPr="0059201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10.2. Наименование нормативного правового акта</w:t>
            </w:r>
          </w:p>
        </w:tc>
        <w:tc>
          <w:tcPr>
            <w:tcW w:w="5049" w:type="dxa"/>
          </w:tcPr>
          <w:p w:rsidR="00E3067B" w:rsidRPr="0059201F" w:rsidRDefault="00E3067B" w:rsidP="00E7521E">
            <w:pPr>
              <w:pStyle w:val="ConsPlusNormal"/>
              <w:jc w:val="both"/>
            </w:pPr>
            <w:r w:rsidRPr="0059201F">
              <w:t xml:space="preserve">При заполнении в </w:t>
            </w:r>
            <w:hyperlink w:anchor="P738" w:history="1">
              <w:r w:rsidRPr="0059201F">
                <w:t>пункте 10.1</w:t>
              </w:r>
            </w:hyperlink>
            <w:r w:rsidRPr="0059201F">
              <w:t xml:space="preserve"> настоящей информации значения "нормативный правовой акт" указывается наименование нормативного правового акта.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10.3. Номер документа-основания</w:t>
            </w:r>
          </w:p>
        </w:tc>
        <w:tc>
          <w:tcPr>
            <w:tcW w:w="5049" w:type="dxa"/>
          </w:tcPr>
          <w:p w:rsidR="00E3067B" w:rsidRPr="0059201F" w:rsidRDefault="00E3067B" w:rsidP="00E7521E">
            <w:pPr>
              <w:pStyle w:val="ConsPlusNormal"/>
              <w:jc w:val="both"/>
            </w:pPr>
            <w:r w:rsidRPr="0059201F">
              <w:t>Указывается номер документа-основания (при наличии).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bookmarkStart w:id="58" w:name="P744"/>
            <w:bookmarkEnd w:id="58"/>
            <w:r w:rsidRPr="0059201F">
              <w:t>10.4. Дата документа-основания</w:t>
            </w:r>
          </w:p>
        </w:tc>
        <w:tc>
          <w:tcPr>
            <w:tcW w:w="5049" w:type="dxa"/>
          </w:tcPr>
          <w:p w:rsidR="00E3067B" w:rsidRPr="0059201F" w:rsidRDefault="00E3067B" w:rsidP="00E7521E">
            <w:pPr>
              <w:pStyle w:val="ConsPlusNormal"/>
              <w:jc w:val="both"/>
            </w:pPr>
            <w:r w:rsidRPr="0059201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10.5. Идентификатор</w:t>
            </w:r>
          </w:p>
        </w:tc>
        <w:tc>
          <w:tcPr>
            <w:tcW w:w="5049" w:type="dxa"/>
          </w:tcPr>
          <w:p w:rsidR="00E3067B" w:rsidRPr="0059201F" w:rsidRDefault="00E3067B" w:rsidP="00E7521E">
            <w:pPr>
              <w:pStyle w:val="ConsPlusNormal"/>
              <w:jc w:val="both"/>
            </w:pPr>
            <w:r w:rsidRPr="0059201F">
              <w:t>Указывается идентификатор документа-основания (при наличии).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10.6. Предмет по документу-основанию</w:t>
            </w:r>
          </w:p>
        </w:tc>
        <w:tc>
          <w:tcPr>
            <w:tcW w:w="5049" w:type="dxa"/>
          </w:tcPr>
          <w:p w:rsidR="00E3067B" w:rsidRPr="0059201F" w:rsidRDefault="00E3067B" w:rsidP="00E7521E">
            <w:pPr>
              <w:pStyle w:val="ConsPlusNormal"/>
              <w:jc w:val="both"/>
            </w:pPr>
            <w:r w:rsidRPr="0059201F">
              <w:t>Указывается предмет по документу-основанию.</w:t>
            </w:r>
          </w:p>
          <w:p w:rsidR="00E3067B" w:rsidRPr="0059201F" w:rsidRDefault="00E3067B" w:rsidP="00E7521E">
            <w:pPr>
              <w:pStyle w:val="ConsPlusNormal"/>
              <w:jc w:val="both"/>
            </w:pPr>
            <w:r w:rsidRPr="0059201F">
              <w:t xml:space="preserve">При заполнении в </w:t>
            </w:r>
            <w:hyperlink w:anchor="P738" w:history="1">
              <w:r w:rsidRPr="0059201F">
                <w:t>пункте 10.1</w:t>
              </w:r>
            </w:hyperlink>
            <w:r w:rsidRPr="0059201F">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E3067B" w:rsidRPr="0059201F" w:rsidRDefault="00E3067B" w:rsidP="00E7521E">
            <w:pPr>
              <w:pStyle w:val="ConsPlusNormal"/>
              <w:jc w:val="both"/>
            </w:pPr>
            <w:r w:rsidRPr="0059201F">
              <w:t xml:space="preserve">При заполнении в </w:t>
            </w:r>
            <w:hyperlink w:anchor="P738" w:history="1">
              <w:r w:rsidRPr="0059201F">
                <w:t>пункте 10.1</w:t>
              </w:r>
            </w:hyperlink>
            <w:r w:rsidRPr="00592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10.7. Учетный номер бюджетного обязательства</w:t>
            </w:r>
          </w:p>
        </w:tc>
        <w:tc>
          <w:tcPr>
            <w:tcW w:w="5049" w:type="dxa"/>
          </w:tcPr>
          <w:p w:rsidR="00E3067B" w:rsidRPr="0059201F" w:rsidRDefault="00E3067B" w:rsidP="00E7521E">
            <w:pPr>
              <w:pStyle w:val="ConsPlusNormal"/>
              <w:jc w:val="both"/>
            </w:pPr>
            <w:r w:rsidRPr="0059201F">
              <w:t>Указывается учетный номер обязательства, присвоенный ему при постановке на учет.</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 xml:space="preserve">10.8. Уникальный номер реестровой записи в реестре </w:t>
            </w:r>
            <w:r w:rsidRPr="0059201F">
              <w:lastRenderedPageBreak/>
              <w:t>контрактов/реестре соглашений</w:t>
            </w:r>
          </w:p>
        </w:tc>
        <w:tc>
          <w:tcPr>
            <w:tcW w:w="5049" w:type="dxa"/>
          </w:tcPr>
          <w:p w:rsidR="00E3067B" w:rsidRPr="0059201F" w:rsidRDefault="00E3067B" w:rsidP="00E7521E">
            <w:pPr>
              <w:pStyle w:val="ConsPlusNormal"/>
              <w:ind w:firstLine="283"/>
              <w:jc w:val="both"/>
            </w:pPr>
            <w:r w:rsidRPr="0059201F">
              <w:lastRenderedPageBreak/>
              <w:t xml:space="preserve">Указывается уникальный номер реестровой записи в установленной законодательством </w:t>
            </w:r>
            <w:r w:rsidRPr="0059201F">
              <w:lastRenderedPageBreak/>
              <w:t xml:space="preserve">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10.9. Сумма в валюте обязательства</w:t>
            </w:r>
          </w:p>
        </w:tc>
        <w:tc>
          <w:tcPr>
            <w:tcW w:w="5049" w:type="dxa"/>
          </w:tcPr>
          <w:p w:rsidR="00E3067B" w:rsidRPr="0059201F" w:rsidRDefault="00E3067B" w:rsidP="00E7521E">
            <w:pPr>
              <w:pStyle w:val="ConsPlusNormal"/>
              <w:jc w:val="both"/>
            </w:pPr>
            <w:r w:rsidRPr="00592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10.10. Код валюты по ОКВ</w:t>
            </w:r>
          </w:p>
        </w:tc>
        <w:tc>
          <w:tcPr>
            <w:tcW w:w="5049" w:type="dxa"/>
          </w:tcPr>
          <w:p w:rsidR="00E3067B" w:rsidRPr="0059201F" w:rsidRDefault="00E3067B" w:rsidP="00E7521E">
            <w:pPr>
              <w:pStyle w:val="ConsPlusNormal"/>
              <w:jc w:val="both"/>
            </w:pPr>
            <w:r w:rsidRPr="00592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10.11. Сумма в валюте Российской Федерации</w:t>
            </w:r>
          </w:p>
        </w:tc>
        <w:tc>
          <w:tcPr>
            <w:tcW w:w="5049" w:type="dxa"/>
          </w:tcPr>
          <w:p w:rsidR="00E3067B" w:rsidRPr="0059201F" w:rsidRDefault="00E3067B" w:rsidP="00E7521E">
            <w:pPr>
              <w:pStyle w:val="ConsPlusNormal"/>
              <w:jc w:val="both"/>
            </w:pPr>
            <w:r w:rsidRPr="0059201F">
              <w:t>Указывается сумма бюджетного обязательства в валюте Российской Федерации.</w:t>
            </w:r>
          </w:p>
          <w:p w:rsidR="00E3067B" w:rsidRPr="0059201F" w:rsidRDefault="00E3067B" w:rsidP="00E7521E">
            <w:pPr>
              <w:pStyle w:val="ConsPlusNormal"/>
              <w:jc w:val="both"/>
            </w:pPr>
            <w:r w:rsidRPr="0059201F">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59201F">
                <w:t>пункте 10.4</w:t>
              </w:r>
            </w:hyperlink>
            <w:r w:rsidRPr="0059201F">
              <w:t xml:space="preserve"> настоящей информации.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10.12. Уведомление о поступлении исполнительного документа/решения налогового органа</w:t>
            </w:r>
          </w:p>
        </w:tc>
        <w:tc>
          <w:tcPr>
            <w:tcW w:w="5049" w:type="dxa"/>
          </w:tcPr>
          <w:p w:rsidR="00E3067B" w:rsidRPr="0059201F" w:rsidRDefault="00E3067B" w:rsidP="00E7521E">
            <w:pPr>
              <w:pStyle w:val="ConsPlusNormal"/>
              <w:jc w:val="both"/>
            </w:pPr>
            <w:r w:rsidRPr="0059201F">
              <w:t xml:space="preserve">При заполнении в </w:t>
            </w:r>
            <w:hyperlink w:anchor="P738" w:history="1">
              <w:r w:rsidRPr="0059201F">
                <w:t>пункте 10.1</w:t>
              </w:r>
            </w:hyperlink>
            <w:r w:rsidRPr="0059201F">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10.13. Основание невключения договора (государственного контракта) в реестр контрактов</w:t>
            </w:r>
          </w:p>
        </w:tc>
        <w:tc>
          <w:tcPr>
            <w:tcW w:w="5049" w:type="dxa"/>
          </w:tcPr>
          <w:p w:rsidR="00E3067B" w:rsidRPr="0059201F" w:rsidRDefault="00E3067B" w:rsidP="00E7521E">
            <w:pPr>
              <w:pStyle w:val="ConsPlusNormal"/>
              <w:jc w:val="both"/>
            </w:pPr>
            <w:r w:rsidRPr="0059201F">
              <w:t xml:space="preserve">При заполнении в </w:t>
            </w:r>
            <w:hyperlink w:anchor="P738" w:history="1">
              <w:r w:rsidRPr="0059201F">
                <w:t>пункте 10.1</w:t>
              </w:r>
            </w:hyperlink>
            <w:r w:rsidRPr="0059201F">
              <w:t xml:space="preserve"> настоящей информации значения "договор" указывается основание невключения договора (контракта) в реестр контрактов.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 Реквизиты контрагента/взыскателя по исполнительному документу/решению налогового органа</w:t>
            </w:r>
          </w:p>
        </w:tc>
        <w:tc>
          <w:tcPr>
            <w:tcW w:w="5049"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11.1. Наименование юридического лица/фамилия, имя, отчество физического лица</w:t>
            </w:r>
          </w:p>
        </w:tc>
        <w:tc>
          <w:tcPr>
            <w:tcW w:w="5049" w:type="dxa"/>
          </w:tcPr>
          <w:p w:rsidR="00E3067B" w:rsidRPr="0059201F" w:rsidRDefault="00E3067B" w:rsidP="00E7521E">
            <w:pPr>
              <w:pStyle w:val="ConsPlusNormal"/>
              <w:jc w:val="both"/>
            </w:pPr>
            <w:r w:rsidRPr="0059201F">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11.2. Идентификационный номер налогоплательщика (ИНН)</w:t>
            </w:r>
          </w:p>
        </w:tc>
        <w:tc>
          <w:tcPr>
            <w:tcW w:w="5049" w:type="dxa"/>
          </w:tcPr>
          <w:p w:rsidR="00E3067B" w:rsidRPr="0059201F" w:rsidRDefault="00E3067B" w:rsidP="00E7521E">
            <w:pPr>
              <w:pStyle w:val="ConsPlusNormal"/>
              <w:jc w:val="both"/>
            </w:pPr>
            <w:r w:rsidRPr="0059201F">
              <w:t>Указывается идентификационный номер налогоплательщика контрагента в соответствии со сведениями ЕГРЮЛ.</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11.3. Код причины постановки на учет в налоговом органе (КПП)</w:t>
            </w:r>
          </w:p>
        </w:tc>
        <w:tc>
          <w:tcPr>
            <w:tcW w:w="5049" w:type="dxa"/>
          </w:tcPr>
          <w:p w:rsidR="00E3067B" w:rsidRPr="0059201F" w:rsidRDefault="00E3067B" w:rsidP="00E7521E">
            <w:pPr>
              <w:pStyle w:val="ConsPlusNormal"/>
              <w:jc w:val="both"/>
            </w:pPr>
            <w:r w:rsidRPr="0059201F">
              <w:t>Указывается код причины постановки на учет контрагента в соответствии со сведениями ЕГРЮЛ.</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11.4. Код по Сводному реестру</w:t>
            </w:r>
          </w:p>
        </w:tc>
        <w:tc>
          <w:tcPr>
            <w:tcW w:w="5049" w:type="dxa"/>
          </w:tcPr>
          <w:p w:rsidR="00E3067B" w:rsidRPr="0059201F" w:rsidRDefault="00E3067B" w:rsidP="00E7521E">
            <w:pPr>
              <w:pStyle w:val="ConsPlusNormal"/>
              <w:jc w:val="both"/>
            </w:pPr>
            <w:r w:rsidRPr="0059201F">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11.5. Номер лицевого счета (раздела на лицевом счете)</w:t>
            </w:r>
          </w:p>
        </w:tc>
        <w:tc>
          <w:tcPr>
            <w:tcW w:w="5049" w:type="dxa"/>
          </w:tcPr>
          <w:p w:rsidR="00E3067B" w:rsidRPr="0059201F" w:rsidRDefault="00E3067B" w:rsidP="00E7521E">
            <w:pPr>
              <w:pStyle w:val="ConsPlusNormal"/>
              <w:ind w:firstLine="283"/>
              <w:jc w:val="both"/>
            </w:pPr>
            <w:r w:rsidRPr="0059201F">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3067B" w:rsidRPr="0059201F" w:rsidRDefault="00E3067B" w:rsidP="00E7521E">
            <w:pPr>
              <w:pStyle w:val="ConsPlusNormal"/>
              <w:jc w:val="both"/>
            </w:pPr>
            <w:r w:rsidRPr="00592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11.6. Номер банковского счета</w:t>
            </w:r>
          </w:p>
        </w:tc>
        <w:tc>
          <w:tcPr>
            <w:tcW w:w="5049" w:type="dxa"/>
          </w:tcPr>
          <w:p w:rsidR="00E3067B" w:rsidRPr="0059201F" w:rsidRDefault="00E3067B" w:rsidP="00E7521E">
            <w:pPr>
              <w:pStyle w:val="ConsPlusNormal"/>
              <w:jc w:val="both"/>
            </w:pPr>
            <w:r w:rsidRPr="0059201F">
              <w:t>Указываются номер банковского счета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11.7. Наименование банка (иной организации), в котором(-ой) открыт счет контрагенту</w:t>
            </w:r>
          </w:p>
        </w:tc>
        <w:tc>
          <w:tcPr>
            <w:tcW w:w="5049" w:type="dxa"/>
          </w:tcPr>
          <w:p w:rsidR="00E3067B" w:rsidRPr="0059201F" w:rsidRDefault="00E3067B" w:rsidP="00E7521E">
            <w:pPr>
              <w:pStyle w:val="ConsPlusNormal"/>
              <w:jc w:val="both"/>
            </w:pPr>
            <w:r w:rsidRPr="00592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11.8. БИК банка</w:t>
            </w:r>
          </w:p>
        </w:tc>
        <w:tc>
          <w:tcPr>
            <w:tcW w:w="5049" w:type="dxa"/>
          </w:tcPr>
          <w:p w:rsidR="00E3067B" w:rsidRPr="0059201F" w:rsidRDefault="00E3067B" w:rsidP="00E7521E">
            <w:pPr>
              <w:pStyle w:val="ConsPlusNormal"/>
              <w:jc w:val="both"/>
            </w:pPr>
            <w:r w:rsidRPr="0059201F">
              <w:t>Указывается БИК банка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11.9. Корреспондентский счет банка</w:t>
            </w:r>
          </w:p>
        </w:tc>
        <w:tc>
          <w:tcPr>
            <w:tcW w:w="5049" w:type="dxa"/>
          </w:tcPr>
          <w:p w:rsidR="00E3067B" w:rsidRPr="0059201F" w:rsidRDefault="00E3067B" w:rsidP="00E7521E">
            <w:pPr>
              <w:pStyle w:val="ConsPlusNormal"/>
              <w:jc w:val="both"/>
            </w:pPr>
            <w:r w:rsidRPr="0059201F">
              <w:t>Указывается корреспондентский счет банка контрагента (при наличии в документе-основании).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 Расшифровка обязательства</w:t>
            </w:r>
          </w:p>
        </w:tc>
        <w:tc>
          <w:tcPr>
            <w:tcW w:w="5049" w:type="dxa"/>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E3067B" w:rsidRPr="0059201F" w:rsidRDefault="00E3067B" w:rsidP="00E7521E">
            <w:pPr>
              <w:pStyle w:val="ConsPlusNormal"/>
              <w:jc w:val="both"/>
            </w:pPr>
            <w:r w:rsidRPr="0059201F">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 xml:space="preserve">12.2. Уникальный код объекта капитального строительства или </w:t>
            </w:r>
            <w:r w:rsidRPr="0059201F">
              <w:lastRenderedPageBreak/>
              <w:t>объекта недвижимого имущества (мероприятия по информатизации)</w:t>
            </w:r>
          </w:p>
        </w:tc>
        <w:tc>
          <w:tcPr>
            <w:tcW w:w="5049" w:type="dxa"/>
          </w:tcPr>
          <w:p w:rsidR="00E3067B" w:rsidRPr="0059201F" w:rsidRDefault="00E3067B" w:rsidP="00E7521E">
            <w:pPr>
              <w:pStyle w:val="ConsPlusNormal"/>
              <w:jc w:val="both"/>
            </w:pPr>
            <w:r w:rsidRPr="0059201F">
              <w:lastRenderedPageBreak/>
              <w:t xml:space="preserve">Указывается уникальный код объекта капитального строительства или объекта </w:t>
            </w:r>
            <w:r w:rsidRPr="0059201F">
              <w:lastRenderedPageBreak/>
              <w:t>недвижимого имущества, код мероприятия по информатизации.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E3067B" w:rsidRPr="0059201F" w:rsidRDefault="00E3067B" w:rsidP="00E7521E">
            <w:pPr>
              <w:pStyle w:val="ConsPlusNormal"/>
              <w:jc w:val="both"/>
            </w:pPr>
            <w:r w:rsidRPr="0059201F">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12.4. Код по бюджетной классификации</w:t>
            </w:r>
          </w:p>
        </w:tc>
        <w:tc>
          <w:tcPr>
            <w:tcW w:w="5049" w:type="dxa"/>
          </w:tcPr>
          <w:p w:rsidR="00E3067B" w:rsidRPr="0059201F" w:rsidRDefault="00E3067B" w:rsidP="00E7521E">
            <w:pPr>
              <w:pStyle w:val="ConsPlusNormal"/>
              <w:jc w:val="both"/>
            </w:pPr>
            <w:r w:rsidRPr="0059201F">
              <w:t>Указывается код классификации расходов бюджета Неболчского сельского поселения в соответствии с предметом документа-основания.</w:t>
            </w:r>
          </w:p>
          <w:p w:rsidR="00E3067B" w:rsidRPr="0059201F" w:rsidRDefault="00E3067B" w:rsidP="00E7521E">
            <w:pPr>
              <w:pStyle w:val="ConsPlusNormal"/>
              <w:jc w:val="both"/>
            </w:pPr>
            <w:r w:rsidRPr="0059201F">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Неболчского сельского поселения на основании информации, представленной должником.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12.5. Сумма обязательства в разрезе на текущий финансовый год и первый и второй год планового периода</w:t>
            </w:r>
          </w:p>
        </w:tc>
        <w:tc>
          <w:tcPr>
            <w:tcW w:w="5049" w:type="dxa"/>
          </w:tcPr>
          <w:p w:rsidR="00E3067B" w:rsidRPr="0059201F" w:rsidRDefault="00E3067B" w:rsidP="00E7521E">
            <w:pPr>
              <w:pStyle w:val="ConsPlusNormal"/>
              <w:jc w:val="both"/>
            </w:pPr>
            <w:r w:rsidRPr="0059201F">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E3067B" w:rsidRPr="0059201F" w:rsidRDefault="00E3067B" w:rsidP="00E7521E">
            <w:pPr>
              <w:pStyle w:val="ConsPlusNormal"/>
              <w:jc w:val="both"/>
            </w:pPr>
            <w:r w:rsidRPr="0059201F">
              <w:t>Указываются суммы доведенных лимитов бюджетных обязательств на текущий финансовый год, на первый и второй год планового периода.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E3067B" w:rsidRPr="0059201F" w:rsidRDefault="00E3067B" w:rsidP="00E7521E">
            <w:pPr>
              <w:pStyle w:val="ConsPlusNormal"/>
              <w:jc w:val="both"/>
            </w:pPr>
            <w:r w:rsidRPr="0059201F">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12.8. Всего в разрезе сумм на текущий финансовый год, на первый и второй год планового периода</w:t>
            </w:r>
          </w:p>
        </w:tc>
        <w:tc>
          <w:tcPr>
            <w:tcW w:w="5049" w:type="dxa"/>
          </w:tcPr>
          <w:p w:rsidR="00E3067B" w:rsidRPr="0059201F" w:rsidRDefault="00E3067B" w:rsidP="00E7521E">
            <w:pPr>
              <w:pStyle w:val="ConsPlusNormal"/>
              <w:jc w:val="both"/>
            </w:pPr>
            <w:r w:rsidRPr="0059201F">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12.9. Примечание</w:t>
            </w:r>
          </w:p>
        </w:tc>
        <w:tc>
          <w:tcPr>
            <w:tcW w:w="5049" w:type="dxa"/>
          </w:tcPr>
          <w:p w:rsidR="00E3067B" w:rsidRPr="0059201F" w:rsidRDefault="00E3067B" w:rsidP="00E7521E">
            <w:pPr>
              <w:pStyle w:val="ConsPlusNormal"/>
              <w:jc w:val="both"/>
            </w:pPr>
            <w:r w:rsidRPr="0059201F">
              <w:t>Указывается иная информация, необходимая для формирования Уведомления о превышении.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13. Руководитель (уполномоченное лицо)</w:t>
            </w:r>
          </w:p>
        </w:tc>
        <w:tc>
          <w:tcPr>
            <w:tcW w:w="5049" w:type="dxa"/>
          </w:tcPr>
          <w:p w:rsidR="00E3067B" w:rsidRPr="0059201F" w:rsidRDefault="00E3067B" w:rsidP="00E7521E">
            <w:pPr>
              <w:pStyle w:val="ConsPlusNormal"/>
              <w:jc w:val="both"/>
            </w:pPr>
            <w:r w:rsidRPr="0059201F">
              <w:t>Указываются должность, подпись, расшифровка подписи руководителя (уполномоченного лица), подписавшего Уведомление о превышении.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14. Дата</w:t>
            </w:r>
          </w:p>
        </w:tc>
        <w:tc>
          <w:tcPr>
            <w:tcW w:w="5049" w:type="dxa"/>
          </w:tcPr>
          <w:p w:rsidR="00E3067B" w:rsidRPr="0059201F" w:rsidRDefault="00E3067B" w:rsidP="00E7521E">
            <w:pPr>
              <w:pStyle w:val="ConsPlusNormal"/>
              <w:jc w:val="both"/>
            </w:pPr>
            <w:r w:rsidRPr="0059201F">
              <w:t>Указывается дата подписания Уведомления о превышении.</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5</w:t>
      </w:r>
    </w:p>
    <w:p w:rsidR="00E3067B" w:rsidRPr="0059201F" w:rsidRDefault="00E3067B" w:rsidP="00E3067B">
      <w:pPr>
        <w:pStyle w:val="ConsPlusNormal"/>
        <w:jc w:val="right"/>
      </w:pPr>
      <w:r w:rsidRPr="0059201F">
        <w:lastRenderedPageBreak/>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                                                                                                                                       от 15.10.2021 года N 98</w:t>
      </w:r>
    </w:p>
    <w:p w:rsidR="00E3067B" w:rsidRPr="0059201F" w:rsidRDefault="00E3067B" w:rsidP="00E3067B">
      <w:pPr>
        <w:pStyle w:val="ConsPlusNormal"/>
        <w:jc w:val="both"/>
      </w:pPr>
    </w:p>
    <w:p w:rsidR="00E3067B" w:rsidRPr="0059201F" w:rsidRDefault="00E3067B" w:rsidP="00E3067B">
      <w:pPr>
        <w:pStyle w:val="ConsPlusNormal"/>
        <w:jc w:val="center"/>
      </w:pPr>
      <w:bookmarkStart w:id="59" w:name="P1341"/>
      <w:bookmarkEnd w:id="59"/>
      <w:r w:rsidRPr="0059201F">
        <w:t>Реквизиты</w:t>
      </w:r>
    </w:p>
    <w:p w:rsidR="00E3067B" w:rsidRPr="0059201F" w:rsidRDefault="00E3067B" w:rsidP="00E3067B">
      <w:pPr>
        <w:pStyle w:val="ConsPlusNormal"/>
        <w:jc w:val="center"/>
      </w:pPr>
      <w:r w:rsidRPr="0059201F">
        <w:t>извещения о постановке на учет (изменении) бюджетного</w:t>
      </w:r>
    </w:p>
    <w:p w:rsidR="00E3067B" w:rsidRPr="0059201F" w:rsidRDefault="00E3067B" w:rsidP="00E3067B">
      <w:pPr>
        <w:pStyle w:val="ConsPlusNormal"/>
        <w:jc w:val="center"/>
      </w:pPr>
      <w:r w:rsidRPr="0059201F">
        <w:t>обязательства в органе Федерального казначейства</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E3067B" w:rsidRPr="0059201F" w:rsidTr="00E7521E">
        <w:tc>
          <w:tcPr>
            <w:tcW w:w="9067" w:type="dxa"/>
            <w:gridSpan w:val="2"/>
            <w:tcBorders>
              <w:top w:val="nil"/>
              <w:left w:val="nil"/>
              <w:right w:val="nil"/>
            </w:tcBorders>
            <w:vAlign w:val="bottom"/>
          </w:tcPr>
          <w:p w:rsidR="00E3067B" w:rsidRPr="0059201F" w:rsidRDefault="00E3067B" w:rsidP="00E7521E">
            <w:pPr>
              <w:pStyle w:val="ConsPlusNormal"/>
              <w:jc w:val="both"/>
            </w:pPr>
            <w:r w:rsidRPr="0059201F">
              <w:t>Единица измерения: руб. (с точностью до второго десятичного знака)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Наименование реквизита</w:t>
            </w:r>
          </w:p>
        </w:tc>
        <w:tc>
          <w:tcPr>
            <w:tcW w:w="5102" w:type="dxa"/>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1</w:t>
            </w:r>
          </w:p>
        </w:tc>
        <w:tc>
          <w:tcPr>
            <w:tcW w:w="5102" w:type="dxa"/>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 Дата</w:t>
            </w:r>
          </w:p>
        </w:tc>
        <w:tc>
          <w:tcPr>
            <w:tcW w:w="5102" w:type="dxa"/>
          </w:tcPr>
          <w:p w:rsidR="00E3067B" w:rsidRPr="0059201F" w:rsidRDefault="00E3067B" w:rsidP="00E7521E">
            <w:pPr>
              <w:pStyle w:val="ConsPlusNormal"/>
              <w:ind w:firstLine="283"/>
              <w:jc w:val="both"/>
            </w:pPr>
            <w:r w:rsidRPr="0059201F">
              <w:t>Указывается дата Извещения о постановке на учет (изменении) бюджетного обязательства в Управлении.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2. Наименование органа Федерального казначейства</w:t>
            </w:r>
          </w:p>
        </w:tc>
        <w:tc>
          <w:tcPr>
            <w:tcW w:w="5102" w:type="dxa"/>
          </w:tcPr>
          <w:p w:rsidR="00E3067B" w:rsidRPr="0059201F" w:rsidRDefault="00E3067B" w:rsidP="00E7521E">
            <w:pPr>
              <w:pStyle w:val="ConsPlusNormal"/>
              <w:ind w:firstLine="283"/>
              <w:jc w:val="both"/>
            </w:pPr>
            <w:r w:rsidRPr="0059201F">
              <w:t>Указывается «Управление Федерального казначейства по Новгородской области».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2.1. Код органа Федерального казначейства (КОФК)</w:t>
            </w:r>
          </w:p>
        </w:tc>
        <w:tc>
          <w:tcPr>
            <w:tcW w:w="5102" w:type="dxa"/>
          </w:tcPr>
          <w:p w:rsidR="00E3067B" w:rsidRPr="0059201F" w:rsidRDefault="00E3067B" w:rsidP="00E7521E">
            <w:pPr>
              <w:pStyle w:val="ConsPlusNormal"/>
              <w:ind w:firstLine="283"/>
              <w:jc w:val="both"/>
            </w:pPr>
            <w:r w:rsidRPr="0059201F">
              <w:t>5000</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3. Получатель бюджетных средств</w:t>
            </w:r>
          </w:p>
        </w:tc>
        <w:tc>
          <w:tcPr>
            <w:tcW w:w="5102" w:type="dxa"/>
          </w:tcPr>
          <w:p w:rsidR="00E3067B" w:rsidRPr="0059201F" w:rsidRDefault="00E3067B" w:rsidP="00E7521E">
            <w:pPr>
              <w:pStyle w:val="ConsPlusNormal"/>
              <w:ind w:firstLine="283"/>
              <w:jc w:val="both"/>
            </w:pPr>
            <w:r w:rsidRPr="0059201F">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3.1. Код по Сводному реестру</w:t>
            </w:r>
          </w:p>
        </w:tc>
        <w:tc>
          <w:tcPr>
            <w:tcW w:w="5102" w:type="dxa"/>
          </w:tcPr>
          <w:p w:rsidR="00E3067B" w:rsidRPr="0059201F" w:rsidRDefault="00E3067B" w:rsidP="00E7521E">
            <w:pPr>
              <w:pStyle w:val="ConsPlusNormal"/>
              <w:ind w:firstLine="283"/>
              <w:jc w:val="both"/>
            </w:pPr>
            <w:r w:rsidRPr="0059201F">
              <w:t>Указывается код по Сводному реестру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4. Наименование бюджета</w:t>
            </w:r>
          </w:p>
        </w:tc>
        <w:tc>
          <w:tcPr>
            <w:tcW w:w="5102" w:type="dxa"/>
          </w:tcPr>
          <w:p w:rsidR="00E3067B" w:rsidRPr="0059201F" w:rsidRDefault="00E3067B" w:rsidP="00E7521E">
            <w:pPr>
              <w:pStyle w:val="ConsPlusNormal"/>
              <w:ind w:firstLine="283"/>
              <w:jc w:val="both"/>
            </w:pPr>
            <w:r w:rsidRPr="0059201F">
              <w:t>Бюджет Неболчского сельского поселения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5. Код ОКТМО</w:t>
            </w:r>
          </w:p>
        </w:tc>
        <w:tc>
          <w:tcPr>
            <w:tcW w:w="5102" w:type="dxa"/>
          </w:tcPr>
          <w:p w:rsidR="00E3067B" w:rsidRPr="0059201F" w:rsidRDefault="00E3067B" w:rsidP="00E7521E">
            <w:pPr>
              <w:pStyle w:val="ConsPlusNormal"/>
              <w:ind w:firstLine="283"/>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6. Финансовый орган</w:t>
            </w:r>
          </w:p>
        </w:tc>
        <w:tc>
          <w:tcPr>
            <w:tcW w:w="5102" w:type="dxa"/>
          </w:tcPr>
          <w:p w:rsidR="00E3067B" w:rsidRPr="0059201F" w:rsidRDefault="00E3067B" w:rsidP="00E7521E">
            <w:pPr>
              <w:pStyle w:val="ConsPlusNormal"/>
              <w:ind w:firstLine="283"/>
              <w:jc w:val="both"/>
            </w:pPr>
            <w:r w:rsidRPr="0059201F">
              <w:t>Указывается наименование финансового органа.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6.1. Код по ОКПО</w:t>
            </w:r>
          </w:p>
        </w:tc>
        <w:tc>
          <w:tcPr>
            <w:tcW w:w="5102" w:type="dxa"/>
          </w:tcPr>
          <w:p w:rsidR="00E3067B" w:rsidRPr="0059201F" w:rsidRDefault="00E3067B" w:rsidP="00E7521E">
            <w:pPr>
              <w:pStyle w:val="ConsPlusNormal"/>
              <w:ind w:firstLine="283"/>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7. Номер документа, являющегося основанием для принятия на учет бюджетного обязательства (далее - документ-основание)</w:t>
            </w:r>
          </w:p>
        </w:tc>
        <w:tc>
          <w:tcPr>
            <w:tcW w:w="5102" w:type="dxa"/>
          </w:tcPr>
          <w:p w:rsidR="00E3067B" w:rsidRPr="0059201F" w:rsidRDefault="00E3067B" w:rsidP="00E7521E">
            <w:pPr>
              <w:pStyle w:val="ConsPlusNormal"/>
              <w:ind w:firstLine="283"/>
              <w:jc w:val="both"/>
            </w:pPr>
            <w:r w:rsidRPr="0059201F">
              <w:t>Указывается номер документа-основания.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 xml:space="preserve">8. Дата заключения (принятия) </w:t>
            </w:r>
            <w:r w:rsidRPr="0059201F">
              <w:lastRenderedPageBreak/>
              <w:t>документа-основания</w:t>
            </w:r>
          </w:p>
        </w:tc>
        <w:tc>
          <w:tcPr>
            <w:tcW w:w="5102" w:type="dxa"/>
          </w:tcPr>
          <w:p w:rsidR="00E3067B" w:rsidRPr="0059201F" w:rsidRDefault="00E3067B" w:rsidP="00E7521E">
            <w:pPr>
              <w:pStyle w:val="ConsPlusNormal"/>
              <w:ind w:firstLine="283"/>
              <w:jc w:val="both"/>
            </w:pPr>
            <w:r w:rsidRPr="0059201F">
              <w:lastRenderedPageBreak/>
              <w:t xml:space="preserve">Указывается дата заключения (принятия) </w:t>
            </w:r>
            <w:r w:rsidRPr="0059201F">
              <w:lastRenderedPageBreak/>
              <w:t>документа-основания.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lastRenderedPageBreak/>
              <w:t>9. Сумма по документу-основанию</w:t>
            </w:r>
          </w:p>
        </w:tc>
        <w:tc>
          <w:tcPr>
            <w:tcW w:w="5102" w:type="dxa"/>
          </w:tcPr>
          <w:p w:rsidR="00E3067B" w:rsidRPr="0059201F" w:rsidRDefault="00E3067B" w:rsidP="00E7521E">
            <w:pPr>
              <w:pStyle w:val="ConsPlusNormal"/>
              <w:ind w:firstLine="283"/>
              <w:jc w:val="both"/>
            </w:pPr>
            <w:r w:rsidRPr="0059201F">
              <w:t>Указывается сумма бюджетного обязательства по документу-основанию.</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10. Дата Сведений о бюджетном обязательстве</w:t>
            </w:r>
          </w:p>
        </w:tc>
        <w:tc>
          <w:tcPr>
            <w:tcW w:w="5102" w:type="dxa"/>
          </w:tcPr>
          <w:p w:rsidR="00E3067B" w:rsidRPr="0059201F" w:rsidRDefault="00E3067B" w:rsidP="00E7521E">
            <w:pPr>
              <w:pStyle w:val="ConsPlusNormal"/>
              <w:ind w:firstLine="283"/>
              <w:jc w:val="both"/>
            </w:pPr>
            <w:r w:rsidRPr="0059201F">
              <w:t>Указывается дата Сведений о бюджетном обязательстве.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11. Дата постановки на учет (изменения) бюджетного обязательства</w:t>
            </w:r>
          </w:p>
        </w:tc>
        <w:tc>
          <w:tcPr>
            <w:tcW w:w="5102" w:type="dxa"/>
          </w:tcPr>
          <w:p w:rsidR="00E3067B" w:rsidRPr="0059201F" w:rsidRDefault="00E3067B" w:rsidP="00E7521E">
            <w:pPr>
              <w:pStyle w:val="ConsPlusNormal"/>
              <w:ind w:firstLine="283"/>
              <w:jc w:val="both"/>
            </w:pPr>
            <w:r w:rsidRPr="0059201F">
              <w:t>Указывается дата постановки на учет (изменения) бюджетного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12. Порядковый номер внесения изменений в бюджетное обязательство</w:t>
            </w:r>
          </w:p>
        </w:tc>
        <w:tc>
          <w:tcPr>
            <w:tcW w:w="5102" w:type="dxa"/>
          </w:tcPr>
          <w:p w:rsidR="00E3067B" w:rsidRPr="0059201F" w:rsidRDefault="00E3067B" w:rsidP="00E7521E">
            <w:pPr>
              <w:pStyle w:val="ConsPlusNormal"/>
              <w:ind w:firstLine="283"/>
              <w:jc w:val="both"/>
            </w:pPr>
            <w:r w:rsidRPr="0059201F">
              <w:t>Указывается порядковый номер внесения изменений в бюджетное обязательство.</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13. Учетный номер бюджетного обязательства</w:t>
            </w:r>
          </w:p>
        </w:tc>
        <w:tc>
          <w:tcPr>
            <w:tcW w:w="5102" w:type="dxa"/>
          </w:tcPr>
          <w:p w:rsidR="00E3067B" w:rsidRPr="0059201F" w:rsidRDefault="00E3067B" w:rsidP="00E7521E">
            <w:pPr>
              <w:pStyle w:val="ConsPlusNormal"/>
              <w:ind w:firstLine="283"/>
              <w:jc w:val="both"/>
            </w:pPr>
            <w:r w:rsidRPr="0059201F">
              <w:t>Указываются учетный номер бюджетного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14. Номер реестровой записи в реестре контрактов (реестре соглашений)</w:t>
            </w:r>
          </w:p>
        </w:tc>
        <w:tc>
          <w:tcPr>
            <w:tcW w:w="5102" w:type="dxa"/>
          </w:tcPr>
          <w:p w:rsidR="00E3067B" w:rsidRPr="0059201F" w:rsidRDefault="00E3067B" w:rsidP="00E7521E">
            <w:pPr>
              <w:pStyle w:val="ConsPlusNormal"/>
              <w:ind w:firstLine="283"/>
              <w:jc w:val="both"/>
            </w:pPr>
            <w:r w:rsidRPr="00592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15. Ответственный исполнитель</w:t>
            </w:r>
          </w:p>
        </w:tc>
        <w:tc>
          <w:tcPr>
            <w:tcW w:w="5102" w:type="dxa"/>
          </w:tcPr>
          <w:p w:rsidR="00E3067B" w:rsidRPr="0059201F" w:rsidRDefault="00E3067B" w:rsidP="00E7521E">
            <w:pPr>
              <w:pStyle w:val="ConsPlusNormal"/>
              <w:ind w:firstLine="283"/>
              <w:jc w:val="both"/>
            </w:pPr>
            <w:r w:rsidRPr="0059201F">
              <w:t>Указываются должность, подпись, расшифровка подписи, телефон ответственного исполнителя.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pPr>
            <w:r w:rsidRPr="0059201F">
              <w:t>16. Дата</w:t>
            </w:r>
          </w:p>
        </w:tc>
        <w:tc>
          <w:tcPr>
            <w:tcW w:w="5102" w:type="dxa"/>
          </w:tcPr>
          <w:p w:rsidR="00E3067B" w:rsidRPr="0059201F" w:rsidRDefault="00E3067B" w:rsidP="00E7521E">
            <w:pPr>
              <w:pStyle w:val="ConsPlusNormal"/>
              <w:ind w:firstLine="283"/>
              <w:jc w:val="both"/>
            </w:pPr>
            <w:r w:rsidRPr="0059201F">
              <w:t>Указывается дата подписания Извещения о постановке на учет (изменении) бюджетного обязательства в органе Федерального казначейства.</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6</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бюджета Неболчского сельского поселения</w:t>
      </w:r>
    </w:p>
    <w:p w:rsidR="00E3067B" w:rsidRPr="0059201F" w:rsidRDefault="00E3067B" w:rsidP="00E3067B">
      <w:pPr>
        <w:pStyle w:val="ConsPlusNormal"/>
        <w:jc w:val="right"/>
      </w:pPr>
      <w:r w:rsidRPr="0059201F">
        <w:t xml:space="preserve">Управлением Федерльного </w:t>
      </w:r>
    </w:p>
    <w:p w:rsidR="00E3067B" w:rsidRPr="0059201F" w:rsidRDefault="00E3067B" w:rsidP="00E3067B">
      <w:pPr>
        <w:pStyle w:val="ConsPlusNormal"/>
        <w:jc w:val="right"/>
      </w:pPr>
      <w:r w:rsidRPr="0059201F">
        <w:t>казначейства по Новгородской области,</w:t>
      </w:r>
    </w:p>
    <w:p w:rsidR="00E3067B" w:rsidRPr="0059201F" w:rsidRDefault="00E3067B" w:rsidP="00E3067B">
      <w:pPr>
        <w:pStyle w:val="ConsPlusNormal"/>
        <w:jc w:val="right"/>
        <w:rPr>
          <w:highlight w:val="yellow"/>
        </w:rPr>
      </w:pPr>
      <w:r w:rsidRPr="0059201F">
        <w:t>утвержденному  Постановлением Администрации</w:t>
      </w:r>
    </w:p>
    <w:p w:rsidR="00E3067B" w:rsidRPr="0059201F" w:rsidRDefault="00E3067B" w:rsidP="00E3067B">
      <w:pPr>
        <w:pStyle w:val="ConsPlusNormal"/>
        <w:jc w:val="right"/>
      </w:pPr>
      <w:r w:rsidRPr="0059201F">
        <w:t>Неболчского сельского поселения</w:t>
      </w:r>
    </w:p>
    <w:p w:rsidR="00E3067B" w:rsidRPr="0059201F" w:rsidRDefault="00E3067B" w:rsidP="00E3067B">
      <w:pPr>
        <w:pStyle w:val="ConsPlusNormal"/>
        <w:jc w:val="both"/>
      </w:pPr>
      <w:r w:rsidRPr="0059201F">
        <w:t xml:space="preserve">                                                                                                                                       от 15.10.2021 года N 98</w:t>
      </w:r>
    </w:p>
    <w:p w:rsidR="00E3067B" w:rsidRPr="0059201F" w:rsidRDefault="00E3067B" w:rsidP="00E3067B">
      <w:pPr>
        <w:pStyle w:val="ConsPlusNormal"/>
        <w:jc w:val="both"/>
      </w:pPr>
    </w:p>
    <w:p w:rsidR="00E3067B" w:rsidRPr="0059201F" w:rsidRDefault="00E3067B" w:rsidP="00E3067B">
      <w:pPr>
        <w:pStyle w:val="ConsPlusNormal"/>
        <w:jc w:val="center"/>
      </w:pPr>
      <w:bookmarkStart w:id="60" w:name="P1402"/>
      <w:bookmarkEnd w:id="60"/>
      <w:r w:rsidRPr="0059201F">
        <w:t>Реквизиты</w:t>
      </w:r>
    </w:p>
    <w:p w:rsidR="00E3067B" w:rsidRPr="0059201F" w:rsidRDefault="00E3067B" w:rsidP="00E3067B">
      <w:pPr>
        <w:pStyle w:val="ConsPlusNormal"/>
        <w:jc w:val="center"/>
      </w:pPr>
      <w:r w:rsidRPr="0059201F">
        <w:t>извещения о постановке на учет (изменении) денежного</w:t>
      </w:r>
    </w:p>
    <w:p w:rsidR="00E3067B" w:rsidRPr="0059201F" w:rsidRDefault="00E3067B" w:rsidP="00E3067B">
      <w:pPr>
        <w:pStyle w:val="ConsPlusNormal"/>
        <w:jc w:val="center"/>
      </w:pPr>
      <w:r w:rsidRPr="0059201F">
        <w:t>обязательства в органе Федерального казначейства</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E3067B" w:rsidRPr="0059201F" w:rsidTr="00E7521E">
        <w:tc>
          <w:tcPr>
            <w:tcW w:w="9071" w:type="dxa"/>
            <w:gridSpan w:val="2"/>
            <w:tcBorders>
              <w:top w:val="nil"/>
              <w:left w:val="nil"/>
              <w:right w:val="nil"/>
            </w:tcBorders>
          </w:tcPr>
          <w:p w:rsidR="00E3067B" w:rsidRPr="0059201F" w:rsidRDefault="00E3067B" w:rsidP="00E7521E">
            <w:pPr>
              <w:pStyle w:val="ConsPlusNormal"/>
              <w:jc w:val="both"/>
            </w:pPr>
            <w:r w:rsidRPr="0059201F">
              <w:t>Единица измерения: руб. (с точностью до второго десятичного знака)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Наименование реквизита</w:t>
            </w:r>
          </w:p>
        </w:tc>
        <w:tc>
          <w:tcPr>
            <w:tcW w:w="5106" w:type="dxa"/>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center"/>
            </w:pPr>
            <w:r w:rsidRPr="0059201F">
              <w:t>1</w:t>
            </w:r>
          </w:p>
        </w:tc>
        <w:tc>
          <w:tcPr>
            <w:tcW w:w="5106" w:type="dxa"/>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 Дата</w:t>
            </w:r>
          </w:p>
        </w:tc>
        <w:tc>
          <w:tcPr>
            <w:tcW w:w="5106" w:type="dxa"/>
          </w:tcPr>
          <w:p w:rsidR="00E3067B" w:rsidRPr="0059201F" w:rsidRDefault="00E3067B" w:rsidP="00E7521E">
            <w:pPr>
              <w:pStyle w:val="ConsPlusNormal"/>
              <w:ind w:firstLine="283"/>
              <w:jc w:val="both"/>
            </w:pPr>
            <w:r w:rsidRPr="0059201F">
              <w:t xml:space="preserve">Указывается дата Извещения о постановке на </w:t>
            </w:r>
            <w:r w:rsidRPr="0059201F">
              <w:lastRenderedPageBreak/>
              <w:t>учет (изменении) денежного обязательства в Управлении.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2. Наименование органа Федерального казначейства</w:t>
            </w:r>
          </w:p>
        </w:tc>
        <w:tc>
          <w:tcPr>
            <w:tcW w:w="5106" w:type="dxa"/>
          </w:tcPr>
          <w:p w:rsidR="00E3067B" w:rsidRPr="0059201F" w:rsidRDefault="00E3067B" w:rsidP="00E7521E">
            <w:pPr>
              <w:pStyle w:val="ConsPlusNormal"/>
              <w:ind w:firstLine="283"/>
              <w:jc w:val="both"/>
            </w:pPr>
            <w:r w:rsidRPr="0059201F">
              <w:t>Указывается «Управление Федерального казначейства по Новгородской области».</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2.1. Код органа Федерального казначейства (КОФК)</w:t>
            </w:r>
          </w:p>
        </w:tc>
        <w:tc>
          <w:tcPr>
            <w:tcW w:w="5106" w:type="dxa"/>
          </w:tcPr>
          <w:p w:rsidR="00E3067B" w:rsidRPr="0059201F" w:rsidRDefault="00E3067B" w:rsidP="00E7521E">
            <w:pPr>
              <w:pStyle w:val="ConsPlusNormal"/>
              <w:ind w:firstLine="283"/>
              <w:jc w:val="both"/>
            </w:pPr>
            <w:r w:rsidRPr="0059201F">
              <w:t>5000</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 Получатель бюджетных средств</w:t>
            </w:r>
          </w:p>
        </w:tc>
        <w:tc>
          <w:tcPr>
            <w:tcW w:w="5106" w:type="dxa"/>
          </w:tcPr>
          <w:p w:rsidR="00E3067B" w:rsidRPr="0059201F" w:rsidRDefault="00E3067B" w:rsidP="00E7521E">
            <w:pPr>
              <w:pStyle w:val="ConsPlusNormal"/>
              <w:ind w:firstLine="283"/>
              <w:jc w:val="both"/>
            </w:pPr>
            <w:r w:rsidRPr="0059201F">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3.1. Код по Сводному реестру</w:t>
            </w:r>
          </w:p>
        </w:tc>
        <w:tc>
          <w:tcPr>
            <w:tcW w:w="5106" w:type="dxa"/>
          </w:tcPr>
          <w:p w:rsidR="00E3067B" w:rsidRPr="0059201F" w:rsidRDefault="00E3067B" w:rsidP="00E7521E">
            <w:pPr>
              <w:pStyle w:val="ConsPlusNormal"/>
              <w:ind w:firstLine="283"/>
              <w:jc w:val="both"/>
            </w:pPr>
            <w:r w:rsidRPr="0059201F">
              <w:t>Указывается код по Сводному реестру получателя средств местного бюджета .</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4. Наименование бюджета</w:t>
            </w:r>
          </w:p>
        </w:tc>
        <w:tc>
          <w:tcPr>
            <w:tcW w:w="5106" w:type="dxa"/>
          </w:tcPr>
          <w:p w:rsidR="00E3067B" w:rsidRPr="0059201F" w:rsidRDefault="00E3067B" w:rsidP="00E7521E">
            <w:pPr>
              <w:pStyle w:val="ConsPlusNormal"/>
              <w:ind w:firstLine="283"/>
              <w:jc w:val="both"/>
            </w:pPr>
            <w:r w:rsidRPr="0059201F">
              <w:t>Бюджет Неболчского сельского поселения</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5. Код ОКТМО</w:t>
            </w:r>
          </w:p>
        </w:tc>
        <w:tc>
          <w:tcPr>
            <w:tcW w:w="5106" w:type="dxa"/>
          </w:tcPr>
          <w:p w:rsidR="00E3067B" w:rsidRPr="0059201F" w:rsidRDefault="00E3067B" w:rsidP="00E7521E">
            <w:pPr>
              <w:pStyle w:val="ConsPlusNormal"/>
              <w:ind w:firstLine="283"/>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 Финансовый орган</w:t>
            </w:r>
          </w:p>
        </w:tc>
        <w:tc>
          <w:tcPr>
            <w:tcW w:w="5106" w:type="dxa"/>
          </w:tcPr>
          <w:p w:rsidR="00E3067B" w:rsidRPr="0059201F" w:rsidRDefault="00E3067B" w:rsidP="00E7521E">
            <w:pPr>
              <w:pStyle w:val="ConsPlusNormal"/>
              <w:ind w:firstLine="283"/>
              <w:jc w:val="both"/>
            </w:pPr>
            <w:r w:rsidRPr="0059201F">
              <w:t>Указывается наименование финансового органа.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6.1. Код по ОКПО</w:t>
            </w:r>
          </w:p>
        </w:tc>
        <w:tc>
          <w:tcPr>
            <w:tcW w:w="5106" w:type="dxa"/>
          </w:tcPr>
          <w:p w:rsidR="00E3067B" w:rsidRPr="0059201F" w:rsidRDefault="00E3067B" w:rsidP="00E7521E">
            <w:pPr>
              <w:pStyle w:val="ConsPlusNormal"/>
              <w:ind w:firstLine="283"/>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E3067B" w:rsidRPr="0059201F" w:rsidRDefault="00E3067B" w:rsidP="00E7521E">
            <w:pPr>
              <w:pStyle w:val="ConsPlusNormal"/>
              <w:ind w:firstLine="283"/>
              <w:jc w:val="both"/>
            </w:pPr>
            <w:r w:rsidRPr="0059201F">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E3067B" w:rsidRPr="0059201F" w:rsidRDefault="00E3067B" w:rsidP="00E7521E">
            <w:pPr>
              <w:pStyle w:val="ConsPlusNormal"/>
              <w:ind w:firstLine="283"/>
              <w:jc w:val="both"/>
            </w:pPr>
            <w:r w:rsidRPr="0059201F">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E3067B" w:rsidRPr="0059201F" w:rsidRDefault="00E3067B" w:rsidP="00E7521E">
            <w:pPr>
              <w:pStyle w:val="ConsPlusNormal"/>
              <w:ind w:firstLine="283"/>
              <w:jc w:val="both"/>
            </w:pPr>
            <w:r w:rsidRPr="0059201F">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10. Дата Сведений о денежном обязательстве</w:t>
            </w:r>
          </w:p>
        </w:tc>
        <w:tc>
          <w:tcPr>
            <w:tcW w:w="5106" w:type="dxa"/>
          </w:tcPr>
          <w:p w:rsidR="00E3067B" w:rsidRPr="0059201F" w:rsidRDefault="00E3067B" w:rsidP="00E7521E">
            <w:pPr>
              <w:pStyle w:val="ConsPlusNormal"/>
              <w:ind w:firstLine="283"/>
              <w:jc w:val="both"/>
            </w:pPr>
            <w:r w:rsidRPr="0059201F">
              <w:t>Указывается дата Сведений о денежном обязательстве.</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11. Дата постановки на учет (изменения) денежного обязательства</w:t>
            </w:r>
          </w:p>
        </w:tc>
        <w:tc>
          <w:tcPr>
            <w:tcW w:w="5106" w:type="dxa"/>
          </w:tcPr>
          <w:p w:rsidR="00E3067B" w:rsidRPr="0059201F" w:rsidRDefault="00E3067B" w:rsidP="00E7521E">
            <w:pPr>
              <w:pStyle w:val="ConsPlusNormal"/>
              <w:ind w:firstLine="283"/>
              <w:jc w:val="both"/>
            </w:pPr>
            <w:r w:rsidRPr="0059201F">
              <w:t>Указывается дата постановки на учет (изменения)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12. Порядковый номер внесения изменений в денежное обязательство</w:t>
            </w:r>
          </w:p>
        </w:tc>
        <w:tc>
          <w:tcPr>
            <w:tcW w:w="5106" w:type="dxa"/>
          </w:tcPr>
          <w:p w:rsidR="00E3067B" w:rsidRPr="0059201F" w:rsidRDefault="00E3067B" w:rsidP="00E7521E">
            <w:pPr>
              <w:pStyle w:val="ConsPlusNormal"/>
              <w:ind w:firstLine="283"/>
              <w:jc w:val="both"/>
            </w:pPr>
            <w:r w:rsidRPr="0059201F">
              <w:t>Указывается порядковый номер внесения изменений в денежное обязательство.</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lastRenderedPageBreak/>
              <w:t>13. Учетный номер денежного обязательства</w:t>
            </w:r>
          </w:p>
        </w:tc>
        <w:tc>
          <w:tcPr>
            <w:tcW w:w="5106" w:type="dxa"/>
          </w:tcPr>
          <w:p w:rsidR="00E3067B" w:rsidRPr="0059201F" w:rsidRDefault="00E3067B" w:rsidP="00E7521E">
            <w:pPr>
              <w:pStyle w:val="ConsPlusNormal"/>
              <w:ind w:firstLine="283"/>
              <w:jc w:val="both"/>
            </w:pPr>
            <w:r w:rsidRPr="0059201F">
              <w:t>Указываются учетный номер денежного обязательства.</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14. Номер реестровой записи в реестре контрактов (реестре соглашений)</w:t>
            </w:r>
          </w:p>
        </w:tc>
        <w:tc>
          <w:tcPr>
            <w:tcW w:w="5106" w:type="dxa"/>
          </w:tcPr>
          <w:p w:rsidR="00E3067B" w:rsidRPr="0059201F" w:rsidRDefault="00E3067B" w:rsidP="00E7521E">
            <w:pPr>
              <w:pStyle w:val="ConsPlusNormal"/>
              <w:ind w:firstLine="283"/>
              <w:jc w:val="both"/>
            </w:pPr>
            <w:r w:rsidRPr="00592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E3067B" w:rsidRPr="0059201F" w:rsidTr="00E7521E">
        <w:tblPrEx>
          <w:tblBorders>
            <w:left w:val="single" w:sz="4" w:space="0" w:color="auto"/>
            <w:right w:val="single" w:sz="4" w:space="0" w:color="auto"/>
          </w:tblBorders>
        </w:tblPrEx>
        <w:tc>
          <w:tcPr>
            <w:tcW w:w="3965" w:type="dxa"/>
          </w:tcPr>
          <w:p w:rsidR="00E3067B" w:rsidRPr="0059201F" w:rsidRDefault="00E3067B" w:rsidP="00E7521E">
            <w:pPr>
              <w:pStyle w:val="ConsPlusNormal"/>
              <w:jc w:val="both"/>
            </w:pPr>
            <w:r w:rsidRPr="0059201F">
              <w:t>15. Ответственный исполнитель</w:t>
            </w:r>
          </w:p>
        </w:tc>
        <w:tc>
          <w:tcPr>
            <w:tcW w:w="5106" w:type="dxa"/>
          </w:tcPr>
          <w:p w:rsidR="00E3067B" w:rsidRPr="0059201F" w:rsidRDefault="00E3067B" w:rsidP="00E7521E">
            <w:pPr>
              <w:pStyle w:val="ConsPlusNormal"/>
              <w:ind w:firstLine="283"/>
              <w:jc w:val="both"/>
            </w:pPr>
            <w:r w:rsidRPr="0059201F">
              <w:t>Указываются должность, подпись, расшифровка подписи, телефон ответственного исполнителя.</w:t>
            </w:r>
          </w:p>
        </w:tc>
      </w:tr>
      <w:tr w:rsidR="00E3067B" w:rsidRPr="0059201F" w:rsidTr="00E7521E">
        <w:tblPrEx>
          <w:tblBorders>
            <w:left w:val="single" w:sz="4" w:space="0" w:color="auto"/>
            <w:right w:val="single" w:sz="4" w:space="0" w:color="auto"/>
            <w:insideH w:val="nil"/>
          </w:tblBorders>
        </w:tblPrEx>
        <w:tc>
          <w:tcPr>
            <w:tcW w:w="3965" w:type="dxa"/>
            <w:tcBorders>
              <w:top w:val="nil"/>
            </w:tcBorders>
          </w:tcPr>
          <w:p w:rsidR="00E3067B" w:rsidRPr="0059201F" w:rsidRDefault="00E3067B" w:rsidP="00E7521E">
            <w:pPr>
              <w:pStyle w:val="ConsPlusNormal"/>
              <w:jc w:val="both"/>
            </w:pPr>
            <w:r w:rsidRPr="0059201F">
              <w:t>16. Дата</w:t>
            </w:r>
          </w:p>
        </w:tc>
        <w:tc>
          <w:tcPr>
            <w:tcW w:w="5106" w:type="dxa"/>
            <w:tcBorders>
              <w:top w:val="nil"/>
            </w:tcBorders>
          </w:tcPr>
          <w:p w:rsidR="00E3067B" w:rsidRPr="0059201F" w:rsidRDefault="00E3067B" w:rsidP="00E7521E">
            <w:pPr>
              <w:pStyle w:val="ConsPlusNormal"/>
              <w:ind w:firstLine="283"/>
              <w:jc w:val="both"/>
            </w:pPr>
            <w:r w:rsidRPr="0059201F">
              <w:t>Указывается дата подписания Извещения о постановке на учет (изменении) денежного обязательства в Управлении.</w:t>
            </w:r>
          </w:p>
        </w:tc>
      </w:tr>
    </w:tbl>
    <w:p w:rsidR="00E3067B" w:rsidRPr="0059201F" w:rsidRDefault="00E3067B" w:rsidP="00E3067B">
      <w:pPr>
        <w:pStyle w:val="ConsPlusNormal"/>
        <w:jc w:val="both"/>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p>
    <w:p w:rsidR="00E3067B" w:rsidRPr="0059201F" w:rsidRDefault="00E3067B" w:rsidP="00E3067B">
      <w:pPr>
        <w:pStyle w:val="ConsPlusNormal"/>
        <w:jc w:val="right"/>
        <w:outlineLvl w:val="1"/>
      </w:pPr>
      <w:r w:rsidRPr="0059201F">
        <w:t>Приложение N 5</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федерального бюджета территориальными</w:t>
      </w:r>
    </w:p>
    <w:p w:rsidR="00E3067B" w:rsidRPr="0059201F" w:rsidRDefault="00E3067B" w:rsidP="00E3067B">
      <w:pPr>
        <w:pStyle w:val="ConsPlusNormal"/>
        <w:jc w:val="right"/>
      </w:pPr>
      <w:r w:rsidRPr="0059201F">
        <w:t>органами Федерального казначейства,</w:t>
      </w:r>
    </w:p>
    <w:p w:rsidR="00E3067B" w:rsidRPr="0059201F" w:rsidRDefault="00E3067B" w:rsidP="00E3067B">
      <w:pPr>
        <w:pStyle w:val="ConsPlusNormal"/>
        <w:jc w:val="right"/>
      </w:pPr>
      <w:r w:rsidRPr="0059201F">
        <w:t>утвержденному приказом Министерства</w:t>
      </w:r>
    </w:p>
    <w:p w:rsidR="00E3067B" w:rsidRPr="0059201F" w:rsidRDefault="00E3067B" w:rsidP="00E3067B">
      <w:pPr>
        <w:pStyle w:val="ConsPlusNormal"/>
        <w:jc w:val="right"/>
      </w:pPr>
      <w:r w:rsidRPr="0059201F">
        <w:t>финансов Российской Федерации</w:t>
      </w:r>
    </w:p>
    <w:p w:rsidR="00E3067B" w:rsidRPr="0059201F" w:rsidRDefault="00E3067B" w:rsidP="00E3067B">
      <w:pPr>
        <w:pStyle w:val="ConsPlusNormal"/>
        <w:jc w:val="right"/>
      </w:pPr>
      <w:r w:rsidRPr="0059201F">
        <w:t>от 30.10.2020 N 258н</w:t>
      </w:r>
    </w:p>
    <w:p w:rsidR="00E3067B" w:rsidRPr="0059201F" w:rsidRDefault="00E3067B" w:rsidP="00E3067B">
      <w:pPr>
        <w:pStyle w:val="ConsPlusNormal"/>
        <w:jc w:val="both"/>
      </w:pPr>
    </w:p>
    <w:p w:rsidR="00E3067B" w:rsidRPr="0059201F" w:rsidRDefault="00E3067B" w:rsidP="00E3067B">
      <w:pPr>
        <w:pStyle w:val="ConsPlusNonformat"/>
        <w:jc w:val="both"/>
      </w:pPr>
      <w:r w:rsidRPr="0059201F">
        <w:t xml:space="preserve">                                 Реквизиты</w:t>
      </w:r>
    </w:p>
    <w:p w:rsidR="00E3067B" w:rsidRPr="0059201F" w:rsidRDefault="00E3067B" w:rsidP="00E3067B">
      <w:pPr>
        <w:pStyle w:val="ConsPlusNonformat"/>
        <w:jc w:val="both"/>
      </w:pPr>
      <w:r w:rsidRPr="0059201F">
        <w:t xml:space="preserve">               отчета Справка об исполнении принятых на учет</w:t>
      </w:r>
    </w:p>
    <w:p w:rsidR="00E3067B" w:rsidRPr="0059201F" w:rsidRDefault="00E3067B" w:rsidP="00E3067B">
      <w:pPr>
        <w:pStyle w:val="ConsPlusNonformat"/>
        <w:jc w:val="both"/>
      </w:pPr>
      <w:r w:rsidRPr="0059201F">
        <w:t xml:space="preserve">               _______________________________ обязательств</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761"/>
        <w:gridCol w:w="3287"/>
      </w:tblGrid>
      <w:tr w:rsidR="00E3067B" w:rsidRPr="0059201F" w:rsidTr="00E7521E">
        <w:tc>
          <w:tcPr>
            <w:tcW w:w="5726" w:type="dxa"/>
            <w:gridSpan w:val="2"/>
            <w:tcBorders>
              <w:top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t>(с точностью до второго десятичного знака)</w:t>
            </w:r>
          </w:p>
        </w:tc>
        <w:tc>
          <w:tcPr>
            <w:tcW w:w="3287" w:type="dxa"/>
            <w:tcBorders>
              <w:top w:val="nil"/>
            </w:tcBorders>
            <w:vAlign w:val="bottom"/>
          </w:tcPr>
          <w:p w:rsidR="00E3067B" w:rsidRPr="0059201F" w:rsidRDefault="00E3067B" w:rsidP="00E7521E">
            <w:pPr>
              <w:pStyle w:val="ConsPlusNormal"/>
              <w:jc w:val="right"/>
            </w:pPr>
            <w:r w:rsidRPr="0059201F">
              <w:t>Периодичность: месячная</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Описание реквизита</w:t>
            </w:r>
          </w:p>
        </w:tc>
        <w:tc>
          <w:tcPr>
            <w:tcW w:w="5048" w:type="dxa"/>
            <w:gridSpan w:val="2"/>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1</w:t>
            </w:r>
          </w:p>
        </w:tc>
        <w:tc>
          <w:tcPr>
            <w:tcW w:w="5048" w:type="dxa"/>
            <w:gridSpan w:val="2"/>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 Дата</w:t>
            </w:r>
          </w:p>
        </w:tc>
        <w:tc>
          <w:tcPr>
            <w:tcW w:w="5048" w:type="dxa"/>
            <w:gridSpan w:val="2"/>
          </w:tcPr>
          <w:p w:rsidR="00E3067B" w:rsidRPr="0059201F" w:rsidRDefault="00E3067B" w:rsidP="00E7521E">
            <w:pPr>
              <w:pStyle w:val="ConsPlusNormal"/>
              <w:jc w:val="both"/>
            </w:pPr>
            <w:r w:rsidRPr="0059201F">
              <w:t xml:space="preserve">Указывается дата по состоянию на 1-е число каждого месяца и по состоянию на дату, указанную в запросе получателя средств </w:t>
            </w:r>
            <w:r w:rsidRPr="0059201F">
              <w:lastRenderedPageBreak/>
              <w:t>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2. Наименование органа Федерального казначейства</w:t>
            </w:r>
          </w:p>
        </w:tc>
        <w:tc>
          <w:tcPr>
            <w:tcW w:w="5048" w:type="dxa"/>
            <w:gridSpan w:val="2"/>
          </w:tcPr>
          <w:p w:rsidR="00E3067B" w:rsidRPr="0059201F" w:rsidRDefault="00E3067B" w:rsidP="00E7521E">
            <w:pPr>
              <w:pStyle w:val="ConsPlusNormal"/>
              <w:jc w:val="both"/>
            </w:pPr>
            <w:r w:rsidRPr="0059201F">
              <w:t>Указывается наименование территориального органа Федерального казначейства.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2.1. Код органа Федерального казначейства (КОФК)</w:t>
            </w:r>
          </w:p>
        </w:tc>
        <w:tc>
          <w:tcPr>
            <w:tcW w:w="5048" w:type="dxa"/>
            <w:gridSpan w:val="2"/>
          </w:tcPr>
          <w:p w:rsidR="00E3067B" w:rsidRPr="0059201F" w:rsidRDefault="00E3067B" w:rsidP="00E7521E">
            <w:pPr>
              <w:pStyle w:val="ConsPlusNormal"/>
              <w:jc w:val="both"/>
            </w:pPr>
            <w:r w:rsidRPr="0059201F">
              <w:t>Указывается код органа Федерального казначейства, присвоенный Федеральным казначейством.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3. Получатель бюджетных средств</w:t>
            </w:r>
          </w:p>
        </w:tc>
        <w:tc>
          <w:tcPr>
            <w:tcW w:w="5048" w:type="dxa"/>
            <w:gridSpan w:val="2"/>
          </w:tcPr>
          <w:p w:rsidR="00E3067B" w:rsidRPr="0059201F" w:rsidRDefault="00E3067B" w:rsidP="00E7521E">
            <w:pPr>
              <w:pStyle w:val="ConsPlusNormal"/>
              <w:jc w:val="both"/>
            </w:pPr>
            <w:r w:rsidRPr="0059201F">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3.1. Код по Сводному реестру</w:t>
            </w:r>
          </w:p>
        </w:tc>
        <w:tc>
          <w:tcPr>
            <w:tcW w:w="5048" w:type="dxa"/>
            <w:gridSpan w:val="2"/>
          </w:tcPr>
          <w:p w:rsidR="00E3067B" w:rsidRPr="0059201F" w:rsidRDefault="00E3067B" w:rsidP="00E7521E">
            <w:pPr>
              <w:pStyle w:val="ConsPlusNormal"/>
              <w:jc w:val="both"/>
            </w:pPr>
            <w:r w:rsidRPr="0059201F">
              <w:t>Указывается код получателя средств федерального бюджета по Сводному реестру.</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4. Наименование бюджета</w:t>
            </w:r>
          </w:p>
        </w:tc>
        <w:tc>
          <w:tcPr>
            <w:tcW w:w="5048" w:type="dxa"/>
            <w:gridSpan w:val="2"/>
          </w:tcPr>
          <w:p w:rsidR="00E3067B" w:rsidRPr="0059201F" w:rsidRDefault="00E3067B" w:rsidP="00E7521E">
            <w:pPr>
              <w:pStyle w:val="ConsPlusNormal"/>
              <w:jc w:val="both"/>
            </w:pPr>
            <w:r w:rsidRPr="0059201F">
              <w:t>Указывается наименование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 xml:space="preserve">5. Код </w:t>
            </w:r>
            <w:hyperlink r:id="rId20" w:history="1">
              <w:r w:rsidRPr="0059201F">
                <w:t>ОКТМО</w:t>
              </w:r>
            </w:hyperlink>
          </w:p>
        </w:tc>
        <w:tc>
          <w:tcPr>
            <w:tcW w:w="5048" w:type="dxa"/>
            <w:gridSpan w:val="2"/>
          </w:tcPr>
          <w:p w:rsidR="00E3067B" w:rsidRPr="0059201F" w:rsidRDefault="00E3067B" w:rsidP="00E7521E">
            <w:pPr>
              <w:pStyle w:val="ConsPlusNormal"/>
            </w:pPr>
            <w:r w:rsidRPr="0059201F">
              <w:t xml:space="preserve">Указывается код по Общероссийскому </w:t>
            </w:r>
            <w:hyperlink r:id="rId21" w:history="1">
              <w:r w:rsidRPr="0059201F">
                <w:t>классификатору</w:t>
              </w:r>
            </w:hyperlink>
            <w:r w:rsidRPr="0059201F">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6. Финансовый орган</w:t>
            </w:r>
          </w:p>
        </w:tc>
        <w:tc>
          <w:tcPr>
            <w:tcW w:w="5048" w:type="dxa"/>
            <w:gridSpan w:val="2"/>
          </w:tcPr>
          <w:p w:rsidR="00E3067B" w:rsidRPr="0059201F" w:rsidRDefault="00E3067B" w:rsidP="00E7521E">
            <w:pPr>
              <w:pStyle w:val="ConsPlusNormal"/>
              <w:jc w:val="both"/>
            </w:pPr>
            <w:r w:rsidRPr="0059201F">
              <w:t>Указывается наименование Финансового органа.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6.1. Код по ОКПО</w:t>
            </w:r>
          </w:p>
        </w:tc>
        <w:tc>
          <w:tcPr>
            <w:tcW w:w="5048" w:type="dxa"/>
            <w:gridSpan w:val="2"/>
          </w:tcPr>
          <w:p w:rsidR="00E3067B" w:rsidRPr="0059201F" w:rsidRDefault="00E3067B" w:rsidP="00E7521E">
            <w:pPr>
              <w:pStyle w:val="ConsPlusNormal"/>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7. Код по бюджетной классификации</w:t>
            </w:r>
          </w:p>
        </w:tc>
        <w:tc>
          <w:tcPr>
            <w:tcW w:w="5048" w:type="dxa"/>
            <w:gridSpan w:val="2"/>
          </w:tcPr>
          <w:p w:rsidR="00E3067B" w:rsidRPr="0059201F" w:rsidRDefault="00E3067B" w:rsidP="00E7521E">
            <w:pPr>
              <w:pStyle w:val="ConsPlusNormal"/>
              <w:jc w:val="both"/>
            </w:pPr>
            <w:r w:rsidRPr="0059201F">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E3067B" w:rsidRPr="0059201F" w:rsidRDefault="00E3067B" w:rsidP="00E7521E">
            <w:pPr>
              <w:pStyle w:val="ConsPlusNormal"/>
              <w:jc w:val="both"/>
            </w:pPr>
            <w:r w:rsidRPr="0059201F">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E3067B" w:rsidRPr="0059201F" w:rsidRDefault="00E3067B" w:rsidP="00E7521E">
            <w:pPr>
              <w:pStyle w:val="ConsPlusNormal"/>
              <w:jc w:val="both"/>
            </w:pPr>
            <w:r w:rsidRPr="0059201F">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 Реквизиты принятых на учет обязательств</w:t>
            </w:r>
          </w:p>
        </w:tc>
        <w:tc>
          <w:tcPr>
            <w:tcW w:w="5048" w:type="dxa"/>
            <w:gridSpan w:val="2"/>
          </w:tcPr>
          <w:p w:rsidR="00E3067B" w:rsidRPr="0059201F" w:rsidRDefault="00E3067B" w:rsidP="00E7521E">
            <w:pPr>
              <w:pStyle w:val="ConsPlusNormal"/>
              <w:jc w:val="both"/>
            </w:pP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9.1. Документ-основание/исполнительный документ (решение налогового органа)</w:t>
            </w:r>
          </w:p>
        </w:tc>
        <w:tc>
          <w:tcPr>
            <w:tcW w:w="5048" w:type="dxa"/>
            <w:gridSpan w:val="2"/>
          </w:tcPr>
          <w:p w:rsidR="00E3067B" w:rsidRPr="0059201F" w:rsidRDefault="00E3067B" w:rsidP="00E7521E">
            <w:pPr>
              <w:pStyle w:val="ConsPlusNormal"/>
              <w:jc w:val="both"/>
            </w:pP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9.1.1. Номер документа-основания (исполнительного документа, решения налогового органа)</w:t>
            </w:r>
          </w:p>
        </w:tc>
        <w:tc>
          <w:tcPr>
            <w:tcW w:w="5048" w:type="dxa"/>
            <w:gridSpan w:val="2"/>
          </w:tcPr>
          <w:p w:rsidR="00E3067B" w:rsidRPr="0059201F" w:rsidRDefault="00E3067B" w:rsidP="00E7521E">
            <w:pPr>
              <w:pStyle w:val="ConsPlusNormal"/>
              <w:jc w:val="both"/>
            </w:pPr>
            <w:r w:rsidRPr="0059201F">
              <w:t>Указывается номер документа-основания (исполнительного документа, решения налогового органа)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9.1.2. Дата документа-основания (исполнительного документа, решения налогового органа)</w:t>
            </w:r>
          </w:p>
        </w:tc>
        <w:tc>
          <w:tcPr>
            <w:tcW w:w="5048" w:type="dxa"/>
            <w:gridSpan w:val="2"/>
          </w:tcPr>
          <w:p w:rsidR="00E3067B" w:rsidRPr="0059201F" w:rsidRDefault="00E3067B" w:rsidP="00E7521E">
            <w:pPr>
              <w:pStyle w:val="ConsPlusNormal"/>
              <w:jc w:val="both"/>
            </w:pPr>
            <w:r w:rsidRPr="0059201F">
              <w:t>Указывается дата документа-основания (исполнительного документа, решения налогового органа)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9.1.3. Идентификатор документа-основания (исполнительного документа, решения налогового органа)</w:t>
            </w:r>
          </w:p>
        </w:tc>
        <w:tc>
          <w:tcPr>
            <w:tcW w:w="5048" w:type="dxa"/>
            <w:gridSpan w:val="2"/>
          </w:tcPr>
          <w:p w:rsidR="00E3067B" w:rsidRPr="0059201F" w:rsidRDefault="00E3067B" w:rsidP="00E7521E">
            <w:pPr>
              <w:pStyle w:val="ConsPlusNormal"/>
              <w:jc w:val="both"/>
            </w:pPr>
            <w:r w:rsidRPr="0059201F">
              <w:t>Указывается идентификатор документа-основания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9.2. Учетный номер обязательства</w:t>
            </w:r>
          </w:p>
        </w:tc>
        <w:tc>
          <w:tcPr>
            <w:tcW w:w="5048" w:type="dxa"/>
            <w:gridSpan w:val="2"/>
          </w:tcPr>
          <w:p w:rsidR="00E3067B" w:rsidRPr="0059201F" w:rsidRDefault="00E3067B" w:rsidP="00E7521E">
            <w:pPr>
              <w:pStyle w:val="ConsPlusNormal"/>
              <w:jc w:val="both"/>
            </w:pPr>
            <w:r w:rsidRPr="0059201F">
              <w:t>Указывается учетный номер бюджетного или денежного обязательства.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E3067B" w:rsidRPr="0059201F" w:rsidRDefault="00E3067B" w:rsidP="00E7521E">
            <w:pPr>
              <w:pStyle w:val="ConsPlusNormal"/>
              <w:jc w:val="both"/>
            </w:pPr>
            <w:r w:rsidRPr="0059201F">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9.4. Сумма принятых на учет обязательств на 20__ текущий финансовый год в валюте Российской Федерации</w:t>
            </w:r>
          </w:p>
        </w:tc>
        <w:tc>
          <w:tcPr>
            <w:tcW w:w="5048" w:type="dxa"/>
            <w:gridSpan w:val="2"/>
          </w:tcPr>
          <w:p w:rsidR="00E3067B" w:rsidRPr="0059201F" w:rsidRDefault="00E3067B" w:rsidP="00E7521E">
            <w:pPr>
              <w:pStyle w:val="ConsPlusNormal"/>
              <w:jc w:val="both"/>
            </w:pPr>
            <w:r w:rsidRPr="0059201F">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E3067B" w:rsidRPr="0059201F" w:rsidTr="00E7521E">
        <w:tblPrEx>
          <w:tblBorders>
            <w:left w:val="single" w:sz="4" w:space="0" w:color="auto"/>
            <w:right w:val="single" w:sz="4" w:space="0" w:color="auto"/>
            <w:insideH w:val="nil"/>
            <w:insideV w:val="single" w:sz="4" w:space="0" w:color="auto"/>
          </w:tblBorders>
        </w:tblPrEx>
        <w:tc>
          <w:tcPr>
            <w:tcW w:w="3965" w:type="dxa"/>
            <w:tcBorders>
              <w:top w:val="nil"/>
            </w:tcBorders>
          </w:tcPr>
          <w:p w:rsidR="00E3067B" w:rsidRPr="0059201F" w:rsidRDefault="00E3067B" w:rsidP="00E7521E">
            <w:pPr>
              <w:pStyle w:val="ConsPlusNormal"/>
            </w:pPr>
            <w:r w:rsidRPr="0059201F">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E3067B" w:rsidRPr="0059201F" w:rsidRDefault="00E3067B" w:rsidP="00E7521E">
            <w:pPr>
              <w:pStyle w:val="ConsPlusNormal"/>
              <w:jc w:val="both"/>
            </w:pPr>
            <w:r w:rsidRPr="0059201F">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9.6. Сумма исполненных обязательств текущего финансового года в валюте Российской Федерации</w:t>
            </w:r>
          </w:p>
        </w:tc>
        <w:tc>
          <w:tcPr>
            <w:tcW w:w="5048" w:type="dxa"/>
            <w:gridSpan w:val="2"/>
          </w:tcPr>
          <w:p w:rsidR="00E3067B" w:rsidRPr="0059201F" w:rsidRDefault="00E3067B" w:rsidP="00E7521E">
            <w:pPr>
              <w:pStyle w:val="ConsPlusNormal"/>
              <w:jc w:val="both"/>
            </w:pPr>
            <w:r w:rsidRPr="0059201F">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9.6.1. Процент исполнения бюджетных или денежных обязательств текущего финансового года</w:t>
            </w:r>
          </w:p>
        </w:tc>
        <w:tc>
          <w:tcPr>
            <w:tcW w:w="5048" w:type="dxa"/>
            <w:gridSpan w:val="2"/>
          </w:tcPr>
          <w:p w:rsidR="00E3067B" w:rsidRPr="0059201F" w:rsidRDefault="00E3067B" w:rsidP="00E7521E">
            <w:pPr>
              <w:pStyle w:val="ConsPlusNormal"/>
              <w:jc w:val="both"/>
            </w:pPr>
            <w:r w:rsidRPr="0059201F">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9.7. Неисполненные обязательства текущего финансового года в валюте Российской Федерации</w:t>
            </w:r>
          </w:p>
        </w:tc>
        <w:tc>
          <w:tcPr>
            <w:tcW w:w="5048" w:type="dxa"/>
            <w:gridSpan w:val="2"/>
          </w:tcPr>
          <w:p w:rsidR="00E3067B" w:rsidRPr="0059201F" w:rsidRDefault="00E3067B" w:rsidP="00E7521E">
            <w:pPr>
              <w:pStyle w:val="ConsPlusNormal"/>
              <w:jc w:val="both"/>
            </w:pPr>
            <w:r w:rsidRPr="0059201F">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59201F">
                <w:t>пункта 9.4</w:t>
              </w:r>
            </w:hyperlink>
            <w:r w:rsidRPr="0059201F">
              <w:t xml:space="preserve"> минус показатель </w:t>
            </w:r>
            <w:hyperlink w:anchor="P883" w:history="1">
              <w:r w:rsidRPr="0059201F">
                <w:t>пункта 9.6</w:t>
              </w:r>
            </w:hyperlink>
            <w:r w:rsidRPr="0059201F">
              <w:t>).</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 xml:space="preserve">9.8. Сумма неиспользованного остатка лимитов бюджетных </w:t>
            </w:r>
            <w:r w:rsidRPr="0059201F">
              <w:lastRenderedPageBreak/>
              <w:t>обязательств текущего финансового года</w:t>
            </w:r>
          </w:p>
        </w:tc>
        <w:tc>
          <w:tcPr>
            <w:tcW w:w="5048" w:type="dxa"/>
            <w:gridSpan w:val="2"/>
          </w:tcPr>
          <w:p w:rsidR="00E3067B" w:rsidRPr="0059201F" w:rsidRDefault="00E3067B" w:rsidP="00E7521E">
            <w:pPr>
              <w:pStyle w:val="ConsPlusNormal"/>
              <w:jc w:val="both"/>
            </w:pPr>
            <w:r w:rsidRPr="0059201F">
              <w:lastRenderedPageBreak/>
              <w:t xml:space="preserve">Указываются суммы неиспользованного остатка лимитов бюджетных обязательств текущего </w:t>
            </w:r>
            <w:r w:rsidRPr="0059201F">
              <w:lastRenderedPageBreak/>
              <w:t xml:space="preserve">финансового года в разрезе кодов по бюджетной классификации (показатель </w:t>
            </w:r>
            <w:hyperlink w:anchor="P859" w:history="1">
              <w:r w:rsidRPr="0059201F">
                <w:t>пункта 8</w:t>
              </w:r>
            </w:hyperlink>
            <w:r w:rsidRPr="0059201F">
              <w:t xml:space="preserve"> минус показатель </w:t>
            </w:r>
            <w:hyperlink w:anchor="P883" w:history="1">
              <w:r w:rsidRPr="0059201F">
                <w:t>пункта 9.6</w:t>
              </w:r>
            </w:hyperlink>
            <w:r w:rsidRPr="0059201F">
              <w:t>).</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E3067B" w:rsidRPr="0059201F" w:rsidRDefault="00E3067B" w:rsidP="00E7521E">
            <w:pPr>
              <w:pStyle w:val="ConsPlusNormal"/>
              <w:jc w:val="both"/>
            </w:pPr>
            <w:r w:rsidRPr="0059201F">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10. Итого по коду бюджетной классификации</w:t>
            </w:r>
          </w:p>
        </w:tc>
        <w:tc>
          <w:tcPr>
            <w:tcW w:w="5048" w:type="dxa"/>
            <w:gridSpan w:val="2"/>
          </w:tcPr>
          <w:p w:rsidR="00E3067B" w:rsidRPr="0059201F" w:rsidRDefault="00E3067B" w:rsidP="00E7521E">
            <w:pPr>
              <w:pStyle w:val="ConsPlusNormal"/>
              <w:jc w:val="both"/>
            </w:pPr>
            <w:r w:rsidRPr="0059201F">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11. Всего</w:t>
            </w:r>
          </w:p>
        </w:tc>
        <w:tc>
          <w:tcPr>
            <w:tcW w:w="5048" w:type="dxa"/>
            <w:gridSpan w:val="2"/>
          </w:tcPr>
          <w:p w:rsidR="00E3067B" w:rsidRPr="0059201F" w:rsidRDefault="00E3067B" w:rsidP="00E7521E">
            <w:pPr>
              <w:pStyle w:val="ConsPlusNormal"/>
              <w:jc w:val="both"/>
            </w:pPr>
            <w:r w:rsidRPr="0059201F">
              <w:t>Указываются итоговые суммы бюджетных или денежных обязательств.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12. Ответственный исполнитель</w:t>
            </w:r>
          </w:p>
        </w:tc>
        <w:tc>
          <w:tcPr>
            <w:tcW w:w="5048" w:type="dxa"/>
            <w:gridSpan w:val="2"/>
          </w:tcPr>
          <w:p w:rsidR="00E3067B" w:rsidRPr="0059201F" w:rsidRDefault="00E3067B" w:rsidP="00E7521E">
            <w:pPr>
              <w:pStyle w:val="ConsPlusNormal"/>
              <w:jc w:val="both"/>
            </w:pPr>
            <w:r w:rsidRPr="0059201F">
              <w:t>Указываются должность, подпись, расшифровка подписи, телефон ответственного исполнителя, сформировавшего отчет.</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13. Дата</w:t>
            </w:r>
          </w:p>
        </w:tc>
        <w:tc>
          <w:tcPr>
            <w:tcW w:w="5048" w:type="dxa"/>
            <w:gridSpan w:val="2"/>
          </w:tcPr>
          <w:p w:rsidR="00E3067B" w:rsidRPr="0059201F" w:rsidRDefault="00E3067B" w:rsidP="00E7521E">
            <w:pPr>
              <w:pStyle w:val="ConsPlusNormal"/>
              <w:jc w:val="both"/>
            </w:pPr>
            <w:r w:rsidRPr="0059201F">
              <w:t>Указывается дата подписания отчета.</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6</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федерального бюджета территориальными</w:t>
      </w:r>
    </w:p>
    <w:p w:rsidR="00E3067B" w:rsidRPr="0059201F" w:rsidRDefault="00E3067B" w:rsidP="00E3067B">
      <w:pPr>
        <w:pStyle w:val="ConsPlusNormal"/>
        <w:jc w:val="right"/>
      </w:pPr>
      <w:r w:rsidRPr="0059201F">
        <w:t>органами Федерального казначейства,</w:t>
      </w:r>
    </w:p>
    <w:p w:rsidR="00E3067B" w:rsidRPr="0059201F" w:rsidRDefault="00E3067B" w:rsidP="00E3067B">
      <w:pPr>
        <w:pStyle w:val="ConsPlusNormal"/>
        <w:jc w:val="right"/>
      </w:pPr>
      <w:r w:rsidRPr="0059201F">
        <w:t>утвержденному приказом Министерства</w:t>
      </w:r>
    </w:p>
    <w:p w:rsidR="00E3067B" w:rsidRPr="0059201F" w:rsidRDefault="00E3067B" w:rsidP="00E3067B">
      <w:pPr>
        <w:pStyle w:val="ConsPlusNormal"/>
        <w:jc w:val="right"/>
      </w:pPr>
      <w:r w:rsidRPr="0059201F">
        <w:t>финансов Российской Федерации</w:t>
      </w:r>
    </w:p>
    <w:p w:rsidR="00E3067B" w:rsidRPr="0059201F" w:rsidRDefault="00E3067B" w:rsidP="00E3067B">
      <w:pPr>
        <w:pStyle w:val="ConsPlusNormal"/>
        <w:jc w:val="right"/>
      </w:pPr>
      <w:r w:rsidRPr="0059201F">
        <w:t>от 30.10.2020 N 258н</w:t>
      </w:r>
    </w:p>
    <w:p w:rsidR="00E3067B" w:rsidRPr="0059201F" w:rsidRDefault="00E3067B" w:rsidP="00E3067B">
      <w:pPr>
        <w:pStyle w:val="ConsPlusNormal"/>
        <w:jc w:val="both"/>
      </w:pPr>
    </w:p>
    <w:p w:rsidR="00E3067B" w:rsidRPr="0059201F" w:rsidRDefault="00E3067B" w:rsidP="00E3067B">
      <w:pPr>
        <w:pStyle w:val="ConsPlusNonformat"/>
        <w:jc w:val="both"/>
      </w:pPr>
      <w:r w:rsidRPr="0059201F">
        <w:t xml:space="preserve">                                 Реквизиты</w:t>
      </w:r>
    </w:p>
    <w:p w:rsidR="00E3067B" w:rsidRPr="0059201F" w:rsidRDefault="00E3067B" w:rsidP="00E3067B">
      <w:pPr>
        <w:pStyle w:val="ConsPlusNonformat"/>
        <w:jc w:val="both"/>
      </w:pPr>
      <w:r w:rsidRPr="0059201F">
        <w:t xml:space="preserve">                   отчета Информация о принятых на учет</w:t>
      </w:r>
    </w:p>
    <w:p w:rsidR="00E3067B" w:rsidRPr="0059201F" w:rsidRDefault="00E3067B" w:rsidP="00E3067B">
      <w:pPr>
        <w:pStyle w:val="ConsPlusNonformat"/>
        <w:jc w:val="both"/>
      </w:pPr>
      <w:r w:rsidRPr="0059201F">
        <w:t xml:space="preserve">                 _________________________ обязательствах</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251"/>
        <w:gridCol w:w="3798"/>
      </w:tblGrid>
      <w:tr w:rsidR="00E3067B" w:rsidRPr="0059201F" w:rsidTr="00E7521E">
        <w:tc>
          <w:tcPr>
            <w:tcW w:w="5216" w:type="dxa"/>
            <w:gridSpan w:val="2"/>
            <w:tcBorders>
              <w:top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t>(с точностью до второго десятичного знака)</w:t>
            </w:r>
          </w:p>
        </w:tc>
        <w:tc>
          <w:tcPr>
            <w:tcW w:w="3798" w:type="dxa"/>
            <w:tcBorders>
              <w:top w:val="nil"/>
            </w:tcBorders>
            <w:vAlign w:val="bottom"/>
          </w:tcPr>
          <w:p w:rsidR="00E3067B" w:rsidRPr="0059201F" w:rsidRDefault="00E3067B" w:rsidP="00E7521E">
            <w:pPr>
              <w:pStyle w:val="ConsPlusNormal"/>
              <w:jc w:val="right"/>
            </w:pPr>
            <w:r w:rsidRPr="0059201F">
              <w:t>Периодичность: месячная</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Наименование реквизита</w:t>
            </w:r>
          </w:p>
        </w:tc>
        <w:tc>
          <w:tcPr>
            <w:tcW w:w="5049" w:type="dxa"/>
            <w:gridSpan w:val="2"/>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1</w:t>
            </w:r>
          </w:p>
        </w:tc>
        <w:tc>
          <w:tcPr>
            <w:tcW w:w="5049" w:type="dxa"/>
            <w:gridSpan w:val="2"/>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 Дата</w:t>
            </w:r>
          </w:p>
        </w:tc>
        <w:tc>
          <w:tcPr>
            <w:tcW w:w="5049" w:type="dxa"/>
            <w:gridSpan w:val="2"/>
          </w:tcPr>
          <w:p w:rsidR="00E3067B" w:rsidRPr="0059201F" w:rsidRDefault="00E3067B" w:rsidP="00E7521E">
            <w:pPr>
              <w:pStyle w:val="ConsPlusNormal"/>
              <w:jc w:val="both"/>
            </w:pPr>
            <w:r w:rsidRPr="0059201F">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2. Наименование органа Федерального казначейства</w:t>
            </w:r>
          </w:p>
        </w:tc>
        <w:tc>
          <w:tcPr>
            <w:tcW w:w="5049" w:type="dxa"/>
            <w:gridSpan w:val="2"/>
          </w:tcPr>
          <w:p w:rsidR="00E3067B" w:rsidRPr="0059201F" w:rsidRDefault="00E3067B" w:rsidP="00E7521E">
            <w:pPr>
              <w:pStyle w:val="ConsPlusNormal"/>
              <w:jc w:val="both"/>
            </w:pPr>
            <w:r w:rsidRPr="0059201F">
              <w:t xml:space="preserve">Указывается наименование территориального органа Федерального </w:t>
            </w:r>
            <w:r w:rsidRPr="0059201F">
              <w:lastRenderedPageBreak/>
              <w:t>казначейства.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3. Код органа Федерального казначейства (КОФК)</w:t>
            </w:r>
          </w:p>
        </w:tc>
        <w:tc>
          <w:tcPr>
            <w:tcW w:w="5049" w:type="dxa"/>
            <w:gridSpan w:val="2"/>
          </w:tcPr>
          <w:p w:rsidR="00E3067B" w:rsidRPr="0059201F" w:rsidRDefault="00E3067B" w:rsidP="00E7521E">
            <w:pPr>
              <w:pStyle w:val="ConsPlusNormal"/>
              <w:jc w:val="both"/>
            </w:pPr>
            <w:r w:rsidRPr="0059201F">
              <w:t>Указывается код органа Федерального казначейства, присвоенный Федеральным казначейством.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4. Вид отчета</w:t>
            </w:r>
          </w:p>
        </w:tc>
        <w:tc>
          <w:tcPr>
            <w:tcW w:w="5049" w:type="dxa"/>
            <w:gridSpan w:val="2"/>
          </w:tcPr>
          <w:p w:rsidR="00E3067B" w:rsidRPr="0059201F" w:rsidRDefault="00E3067B" w:rsidP="00E7521E">
            <w:pPr>
              <w:pStyle w:val="ConsPlusNormal"/>
              <w:jc w:val="both"/>
            </w:pPr>
            <w:r w:rsidRPr="0059201F">
              <w:t>Указывается простой, сводный.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5. Главный распорядитель (распорядитель) бюджетных средств</w:t>
            </w:r>
          </w:p>
        </w:tc>
        <w:tc>
          <w:tcPr>
            <w:tcW w:w="5049" w:type="dxa"/>
            <w:gridSpan w:val="2"/>
          </w:tcPr>
          <w:p w:rsidR="00E3067B" w:rsidRPr="0059201F" w:rsidRDefault="00E3067B" w:rsidP="00E7521E">
            <w:pPr>
              <w:pStyle w:val="ConsPlusNormal"/>
              <w:jc w:val="both"/>
            </w:pPr>
            <w:r w:rsidRPr="0059201F">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E3067B" w:rsidRPr="0059201F" w:rsidRDefault="00E3067B" w:rsidP="00E7521E">
            <w:pPr>
              <w:pStyle w:val="ConsPlusNormal"/>
              <w:ind w:firstLine="283"/>
              <w:jc w:val="both"/>
            </w:pPr>
            <w:r w:rsidRPr="0059201F">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5.1. Глава по бюджетной классификации</w:t>
            </w:r>
          </w:p>
        </w:tc>
        <w:tc>
          <w:tcPr>
            <w:tcW w:w="5049" w:type="dxa"/>
            <w:gridSpan w:val="2"/>
          </w:tcPr>
          <w:p w:rsidR="00E3067B" w:rsidRPr="0059201F" w:rsidRDefault="00E3067B" w:rsidP="00E7521E">
            <w:pPr>
              <w:pStyle w:val="ConsPlusNormal"/>
              <w:jc w:val="both"/>
            </w:pPr>
            <w:r w:rsidRPr="0059201F">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5.2. Код по Сводному реестру</w:t>
            </w:r>
          </w:p>
        </w:tc>
        <w:tc>
          <w:tcPr>
            <w:tcW w:w="5049" w:type="dxa"/>
            <w:gridSpan w:val="2"/>
          </w:tcPr>
          <w:p w:rsidR="00E3067B" w:rsidRPr="0059201F" w:rsidRDefault="00E3067B" w:rsidP="00E7521E">
            <w:pPr>
              <w:pStyle w:val="ConsPlusNormal"/>
              <w:jc w:val="both"/>
            </w:pPr>
            <w:r w:rsidRPr="0059201F">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6. Наименование бюджета</w:t>
            </w:r>
          </w:p>
        </w:tc>
        <w:tc>
          <w:tcPr>
            <w:tcW w:w="5049" w:type="dxa"/>
            <w:gridSpan w:val="2"/>
          </w:tcPr>
          <w:p w:rsidR="00E3067B" w:rsidRPr="0059201F" w:rsidRDefault="00E3067B" w:rsidP="00E7521E">
            <w:pPr>
              <w:pStyle w:val="ConsPlusNormal"/>
              <w:jc w:val="both"/>
            </w:pPr>
            <w:r w:rsidRPr="0059201F">
              <w:t>Указывается наименование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7. Код ОКТМО</w:t>
            </w:r>
          </w:p>
        </w:tc>
        <w:tc>
          <w:tcPr>
            <w:tcW w:w="5049" w:type="dxa"/>
            <w:gridSpan w:val="2"/>
          </w:tcPr>
          <w:p w:rsidR="00E3067B" w:rsidRPr="0059201F" w:rsidRDefault="00E3067B" w:rsidP="00E7521E">
            <w:pPr>
              <w:pStyle w:val="ConsPlusNormal"/>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8. Финансовый орган</w:t>
            </w:r>
          </w:p>
        </w:tc>
        <w:tc>
          <w:tcPr>
            <w:tcW w:w="5049" w:type="dxa"/>
            <w:gridSpan w:val="2"/>
          </w:tcPr>
          <w:p w:rsidR="00E3067B" w:rsidRPr="0059201F" w:rsidRDefault="00E3067B" w:rsidP="00E7521E">
            <w:pPr>
              <w:pStyle w:val="ConsPlusNormal"/>
              <w:jc w:val="both"/>
            </w:pPr>
            <w:r w:rsidRPr="0059201F">
              <w:t>Указывается наименование финансового органа.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8.1. Код по ОКПО</w:t>
            </w:r>
          </w:p>
        </w:tc>
        <w:tc>
          <w:tcPr>
            <w:tcW w:w="5049" w:type="dxa"/>
            <w:gridSpan w:val="2"/>
          </w:tcPr>
          <w:p w:rsidR="00E3067B" w:rsidRPr="0059201F" w:rsidRDefault="00E3067B" w:rsidP="00E7521E">
            <w:pPr>
              <w:pStyle w:val="ConsPlusNormal"/>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 Наименование участника бюджетного процесса</w:t>
            </w:r>
          </w:p>
        </w:tc>
        <w:tc>
          <w:tcPr>
            <w:tcW w:w="5049" w:type="dxa"/>
            <w:gridSpan w:val="2"/>
          </w:tcPr>
          <w:p w:rsidR="00E3067B" w:rsidRPr="0059201F" w:rsidRDefault="00E3067B" w:rsidP="00E7521E">
            <w:pPr>
              <w:pStyle w:val="ConsPlusNormal"/>
              <w:jc w:val="both"/>
            </w:pPr>
            <w:r w:rsidRPr="0059201F">
              <w:t>Указывается наименование участника бюджетного процесса (получателя средств федерального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9.1. Код по Сводному реестру</w:t>
            </w:r>
          </w:p>
        </w:tc>
        <w:tc>
          <w:tcPr>
            <w:tcW w:w="5049" w:type="dxa"/>
            <w:gridSpan w:val="2"/>
          </w:tcPr>
          <w:p w:rsidR="00E3067B" w:rsidRPr="0059201F" w:rsidRDefault="00E3067B" w:rsidP="00E7521E">
            <w:pPr>
              <w:pStyle w:val="ConsPlusNormal"/>
              <w:jc w:val="both"/>
            </w:pPr>
            <w:r w:rsidRPr="0059201F">
              <w:t>Указывается код участника бюджетного процесса (получателя средств федерального бюджета) по Сводному реестру.</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10. Код по бюджетной классификации</w:t>
            </w:r>
          </w:p>
        </w:tc>
        <w:tc>
          <w:tcPr>
            <w:tcW w:w="5049" w:type="dxa"/>
            <w:gridSpan w:val="2"/>
          </w:tcPr>
          <w:p w:rsidR="00E3067B" w:rsidRPr="0059201F" w:rsidRDefault="00E3067B" w:rsidP="00E7521E">
            <w:pPr>
              <w:pStyle w:val="ConsPlusNormal"/>
              <w:jc w:val="both"/>
            </w:pPr>
            <w:r w:rsidRPr="0059201F">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w:t>
            </w:r>
            <w:r w:rsidRPr="0059201F">
              <w:lastRenderedPageBreak/>
              <w:t>(глава,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11. Код валюты по ОКВ</w:t>
            </w:r>
          </w:p>
        </w:tc>
        <w:tc>
          <w:tcPr>
            <w:tcW w:w="5049" w:type="dxa"/>
            <w:gridSpan w:val="2"/>
          </w:tcPr>
          <w:p w:rsidR="00E3067B" w:rsidRPr="0059201F" w:rsidRDefault="00E3067B" w:rsidP="00E7521E">
            <w:pPr>
              <w:pStyle w:val="ConsPlusNormal"/>
              <w:jc w:val="both"/>
            </w:pPr>
            <w:r w:rsidRPr="0059201F">
              <w:t>Указывается код валюты, в которой принято бюджетное или денежное обязательство, в соответствии с Общероссийским классификатором валют.</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E3067B" w:rsidRPr="0059201F" w:rsidRDefault="00E3067B" w:rsidP="00E7521E">
            <w:pPr>
              <w:pStyle w:val="ConsPlusNormal"/>
              <w:jc w:val="both"/>
            </w:pPr>
            <w:r w:rsidRPr="0059201F">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13. Сумма неисполненного обязательства прошлых лет</w:t>
            </w:r>
          </w:p>
        </w:tc>
        <w:tc>
          <w:tcPr>
            <w:tcW w:w="5049" w:type="dxa"/>
            <w:gridSpan w:val="2"/>
          </w:tcPr>
          <w:p w:rsidR="00E3067B" w:rsidRPr="0059201F" w:rsidRDefault="00E3067B" w:rsidP="00E7521E">
            <w:pPr>
              <w:pStyle w:val="ConsPlusNormal"/>
              <w:jc w:val="both"/>
            </w:pPr>
            <w:r w:rsidRPr="0059201F">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14. Сумма на 20__ текущий финансовый год с помесячной разбивкой</w:t>
            </w:r>
          </w:p>
        </w:tc>
        <w:tc>
          <w:tcPr>
            <w:tcW w:w="5049" w:type="dxa"/>
            <w:gridSpan w:val="2"/>
          </w:tcPr>
          <w:p w:rsidR="00E3067B" w:rsidRPr="0059201F" w:rsidRDefault="00E3067B" w:rsidP="00E7521E">
            <w:pPr>
              <w:pStyle w:val="ConsPlusNormal"/>
              <w:jc w:val="both"/>
            </w:pPr>
            <w:r w:rsidRPr="0059201F">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15. Сумма на плановый период с разбивкой по годам</w:t>
            </w:r>
          </w:p>
        </w:tc>
        <w:tc>
          <w:tcPr>
            <w:tcW w:w="5049" w:type="dxa"/>
            <w:gridSpan w:val="2"/>
          </w:tcPr>
          <w:p w:rsidR="00E3067B" w:rsidRPr="0059201F" w:rsidRDefault="00E3067B" w:rsidP="00E7521E">
            <w:pPr>
              <w:pStyle w:val="ConsPlusNormal"/>
              <w:jc w:val="both"/>
            </w:pPr>
            <w:r w:rsidRPr="0059201F">
              <w:t xml:space="preserve">Указываются суммы бюджетных или денежных обязательств, принятые на первый и второй год планового периода разрезе кодов по </w:t>
            </w:r>
            <w:r w:rsidRPr="0059201F">
              <w:lastRenderedPageBreak/>
              <w:t>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16. Сумма на период после текущего финансового года на третий год после текущего финансового года</w:t>
            </w:r>
          </w:p>
        </w:tc>
        <w:tc>
          <w:tcPr>
            <w:tcW w:w="5049" w:type="dxa"/>
            <w:gridSpan w:val="2"/>
          </w:tcPr>
          <w:p w:rsidR="00E3067B" w:rsidRPr="0059201F" w:rsidRDefault="00E3067B" w:rsidP="00E7521E">
            <w:pPr>
              <w:pStyle w:val="ConsPlusNormal"/>
              <w:jc w:val="both"/>
            </w:pPr>
            <w:r w:rsidRPr="0059201F">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16.1. Сумма на последующие периоды после третьего года после текущего финансового года</w:t>
            </w:r>
          </w:p>
        </w:tc>
        <w:tc>
          <w:tcPr>
            <w:tcW w:w="5049" w:type="dxa"/>
            <w:gridSpan w:val="2"/>
          </w:tcPr>
          <w:p w:rsidR="00E3067B" w:rsidRPr="0059201F" w:rsidRDefault="00E3067B" w:rsidP="00E7521E">
            <w:pPr>
              <w:pStyle w:val="ConsPlusNormal"/>
              <w:jc w:val="both"/>
            </w:pPr>
            <w:r w:rsidRPr="0059201F">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17. Итого по коду бюджетной классификации</w:t>
            </w:r>
          </w:p>
        </w:tc>
        <w:tc>
          <w:tcPr>
            <w:tcW w:w="5049" w:type="dxa"/>
            <w:gridSpan w:val="2"/>
          </w:tcPr>
          <w:p w:rsidR="00E3067B" w:rsidRPr="0059201F" w:rsidRDefault="00E3067B" w:rsidP="00E7521E">
            <w:pPr>
              <w:pStyle w:val="ConsPlusNormal"/>
              <w:jc w:val="both"/>
            </w:pPr>
            <w:r w:rsidRPr="0059201F">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18. Итого по участнику бюджетного процесса</w:t>
            </w:r>
          </w:p>
        </w:tc>
        <w:tc>
          <w:tcPr>
            <w:tcW w:w="5049" w:type="dxa"/>
            <w:gridSpan w:val="2"/>
          </w:tcPr>
          <w:p w:rsidR="00E3067B" w:rsidRPr="0059201F" w:rsidRDefault="00E3067B" w:rsidP="00E7521E">
            <w:pPr>
              <w:pStyle w:val="ConsPlusNormal"/>
              <w:jc w:val="both"/>
            </w:pPr>
            <w:r w:rsidRPr="0059201F">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19. Всего</w:t>
            </w:r>
          </w:p>
        </w:tc>
        <w:tc>
          <w:tcPr>
            <w:tcW w:w="5049" w:type="dxa"/>
            <w:gridSpan w:val="2"/>
          </w:tcPr>
          <w:p w:rsidR="00E3067B" w:rsidRPr="0059201F" w:rsidRDefault="00E3067B" w:rsidP="00E7521E">
            <w:pPr>
              <w:pStyle w:val="ConsPlusNormal"/>
              <w:jc w:val="both"/>
            </w:pPr>
            <w:r w:rsidRPr="0059201F">
              <w:t>Указываются итоговые суммы бюджетных или денежных обязательств.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20. Ответственный исполнитель</w:t>
            </w:r>
          </w:p>
        </w:tc>
        <w:tc>
          <w:tcPr>
            <w:tcW w:w="5049" w:type="dxa"/>
            <w:gridSpan w:val="2"/>
          </w:tcPr>
          <w:p w:rsidR="00E3067B" w:rsidRPr="0059201F" w:rsidRDefault="00E3067B" w:rsidP="00E7521E">
            <w:pPr>
              <w:pStyle w:val="ConsPlusNormal"/>
              <w:jc w:val="both"/>
            </w:pPr>
            <w:r w:rsidRPr="0059201F">
              <w:t>Указываются должность, подпись, расшифровка подписи, телефон ответственного исполнителя, сформировавшего отчет.</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21. Дата</w:t>
            </w:r>
          </w:p>
        </w:tc>
        <w:tc>
          <w:tcPr>
            <w:tcW w:w="5049" w:type="dxa"/>
            <w:gridSpan w:val="2"/>
          </w:tcPr>
          <w:p w:rsidR="00E3067B" w:rsidRPr="0059201F" w:rsidRDefault="00E3067B" w:rsidP="00E7521E">
            <w:pPr>
              <w:pStyle w:val="ConsPlusNormal"/>
              <w:jc w:val="both"/>
            </w:pPr>
            <w:r w:rsidRPr="0059201F">
              <w:t>Указывается дата подписания отчета.</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7</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федерального бюджета территориальными</w:t>
      </w:r>
    </w:p>
    <w:p w:rsidR="00E3067B" w:rsidRPr="0059201F" w:rsidRDefault="00E3067B" w:rsidP="00E3067B">
      <w:pPr>
        <w:pStyle w:val="ConsPlusNormal"/>
        <w:jc w:val="right"/>
      </w:pPr>
      <w:r w:rsidRPr="0059201F">
        <w:t>органами Федерального казначейства,</w:t>
      </w:r>
    </w:p>
    <w:p w:rsidR="00E3067B" w:rsidRPr="0059201F" w:rsidRDefault="00E3067B" w:rsidP="00E3067B">
      <w:pPr>
        <w:pStyle w:val="ConsPlusNormal"/>
        <w:jc w:val="right"/>
      </w:pPr>
      <w:r w:rsidRPr="0059201F">
        <w:t>утвержденному приказом Министерства</w:t>
      </w:r>
    </w:p>
    <w:p w:rsidR="00E3067B" w:rsidRPr="0059201F" w:rsidRDefault="00E3067B" w:rsidP="00E3067B">
      <w:pPr>
        <w:pStyle w:val="ConsPlusNormal"/>
        <w:jc w:val="right"/>
      </w:pPr>
      <w:r w:rsidRPr="0059201F">
        <w:lastRenderedPageBreak/>
        <w:t>финансов Российской Федерации</w:t>
      </w:r>
    </w:p>
    <w:p w:rsidR="00E3067B" w:rsidRPr="0059201F" w:rsidRDefault="00E3067B" w:rsidP="00E3067B">
      <w:pPr>
        <w:pStyle w:val="ConsPlusNormal"/>
        <w:jc w:val="right"/>
      </w:pPr>
      <w:r w:rsidRPr="0059201F">
        <w:t>от 30.10.2020 N 258н</w:t>
      </w:r>
    </w:p>
    <w:p w:rsidR="00E3067B" w:rsidRPr="0059201F" w:rsidRDefault="00E3067B" w:rsidP="00E3067B">
      <w:pPr>
        <w:pStyle w:val="ConsPlusNormal"/>
        <w:jc w:val="both"/>
      </w:pPr>
    </w:p>
    <w:p w:rsidR="00E3067B" w:rsidRPr="0059201F" w:rsidRDefault="00E3067B" w:rsidP="00E3067B">
      <w:pPr>
        <w:pStyle w:val="ConsPlusNonformat"/>
        <w:jc w:val="both"/>
      </w:pPr>
      <w:r w:rsidRPr="0059201F">
        <w:t xml:space="preserve">                                 Реквизиты</w:t>
      </w:r>
    </w:p>
    <w:p w:rsidR="00E3067B" w:rsidRPr="0059201F" w:rsidRDefault="00E3067B" w:rsidP="00E3067B">
      <w:pPr>
        <w:pStyle w:val="ConsPlusNonformat"/>
        <w:jc w:val="both"/>
      </w:pPr>
      <w:r w:rsidRPr="0059201F">
        <w:t xml:space="preserve">                      отчета Информация об исполнении</w:t>
      </w:r>
    </w:p>
    <w:p w:rsidR="00E3067B" w:rsidRPr="0059201F" w:rsidRDefault="00E3067B" w:rsidP="00E3067B">
      <w:pPr>
        <w:pStyle w:val="ConsPlusNonformat"/>
        <w:jc w:val="both"/>
      </w:pPr>
      <w:r w:rsidRPr="0059201F">
        <w:t xml:space="preserve">                  _________________________ обязательств</w:t>
      </w:r>
    </w:p>
    <w:p w:rsidR="00E3067B" w:rsidRPr="0059201F" w:rsidRDefault="00E3067B" w:rsidP="00E3067B">
      <w:pPr>
        <w:pStyle w:val="ConsPlusNonformat"/>
        <w:jc w:val="both"/>
      </w:pPr>
      <w:r w:rsidRPr="0059201F">
        <w:t xml:space="preserve">                    (бюджетных, денежных)</w:t>
      </w:r>
    </w:p>
    <w:p w:rsidR="00E3067B" w:rsidRPr="0059201F" w:rsidRDefault="00E3067B" w:rsidP="00E3067B">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515"/>
      </w:tblGrid>
      <w:tr w:rsidR="00E3067B" w:rsidRPr="0059201F" w:rsidTr="00E7521E">
        <w:tc>
          <w:tcPr>
            <w:tcW w:w="5556" w:type="dxa"/>
            <w:gridSpan w:val="2"/>
            <w:tcBorders>
              <w:top w:val="nil"/>
            </w:tcBorders>
          </w:tcPr>
          <w:p w:rsidR="00E3067B" w:rsidRPr="0059201F" w:rsidRDefault="00E3067B" w:rsidP="00E7521E">
            <w:pPr>
              <w:pStyle w:val="ConsPlusNormal"/>
              <w:jc w:val="both"/>
            </w:pPr>
            <w:r w:rsidRPr="0059201F">
              <w:t>Единица измерения: руб.</w:t>
            </w:r>
          </w:p>
          <w:p w:rsidR="00E3067B" w:rsidRPr="0059201F" w:rsidRDefault="00E3067B" w:rsidP="00E7521E">
            <w:pPr>
              <w:pStyle w:val="ConsPlusNormal"/>
              <w:jc w:val="both"/>
            </w:pPr>
            <w:r w:rsidRPr="0059201F">
              <w:t>(с точностью до второго десятичного знака)</w:t>
            </w:r>
          </w:p>
        </w:tc>
        <w:tc>
          <w:tcPr>
            <w:tcW w:w="3515" w:type="dxa"/>
            <w:tcBorders>
              <w:top w:val="nil"/>
            </w:tcBorders>
            <w:vAlign w:val="bottom"/>
          </w:tcPr>
          <w:p w:rsidR="00E3067B" w:rsidRPr="0059201F" w:rsidRDefault="00E3067B" w:rsidP="00E7521E">
            <w:pPr>
              <w:pStyle w:val="ConsPlusNormal"/>
              <w:jc w:val="right"/>
            </w:pPr>
            <w:r w:rsidRPr="0059201F">
              <w:t>Периодичность: месячная</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Описание реквизита</w:t>
            </w:r>
          </w:p>
        </w:tc>
        <w:tc>
          <w:tcPr>
            <w:tcW w:w="5106" w:type="dxa"/>
            <w:gridSpan w:val="2"/>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center"/>
            </w:pPr>
            <w:r w:rsidRPr="0059201F">
              <w:t>1</w:t>
            </w:r>
          </w:p>
        </w:tc>
        <w:tc>
          <w:tcPr>
            <w:tcW w:w="5106" w:type="dxa"/>
            <w:gridSpan w:val="2"/>
          </w:tcPr>
          <w:p w:rsidR="00E3067B" w:rsidRPr="0059201F" w:rsidRDefault="00E3067B" w:rsidP="00E7521E">
            <w:pPr>
              <w:pStyle w:val="ConsPlusNormal"/>
              <w:jc w:val="center"/>
            </w:pPr>
            <w:r w:rsidRPr="0059201F">
              <w:t>2</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1. Дата</w:t>
            </w:r>
          </w:p>
        </w:tc>
        <w:tc>
          <w:tcPr>
            <w:tcW w:w="5106" w:type="dxa"/>
            <w:gridSpan w:val="2"/>
          </w:tcPr>
          <w:p w:rsidR="00E3067B" w:rsidRPr="0059201F" w:rsidRDefault="00E3067B" w:rsidP="00E7521E">
            <w:pPr>
              <w:pStyle w:val="ConsPlusNormal"/>
              <w:ind w:firstLine="283"/>
              <w:jc w:val="both"/>
            </w:pPr>
            <w:r w:rsidRPr="0059201F">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2. Наименование органа Федерального казначейства</w:t>
            </w:r>
          </w:p>
        </w:tc>
        <w:tc>
          <w:tcPr>
            <w:tcW w:w="5106" w:type="dxa"/>
            <w:gridSpan w:val="2"/>
          </w:tcPr>
          <w:p w:rsidR="00E3067B" w:rsidRPr="0059201F" w:rsidRDefault="00E3067B" w:rsidP="00E7521E">
            <w:pPr>
              <w:pStyle w:val="ConsPlusNormal"/>
              <w:ind w:firstLine="283"/>
              <w:jc w:val="both"/>
            </w:pPr>
            <w:r w:rsidRPr="0059201F">
              <w:t>Указывается наименование территориального органа Федерального казначейства.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3. Код органа Федерального казначейства (КОФК)</w:t>
            </w:r>
          </w:p>
        </w:tc>
        <w:tc>
          <w:tcPr>
            <w:tcW w:w="5106" w:type="dxa"/>
            <w:gridSpan w:val="2"/>
          </w:tcPr>
          <w:p w:rsidR="00E3067B" w:rsidRPr="0059201F" w:rsidRDefault="00E3067B" w:rsidP="00E7521E">
            <w:pPr>
              <w:pStyle w:val="ConsPlusNormal"/>
              <w:ind w:firstLine="283"/>
              <w:jc w:val="both"/>
            </w:pPr>
            <w:r w:rsidRPr="0059201F">
              <w:t>Указывается код органа Федерального казначейства, присвоенный Федеральным казначейством.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4. Наименование бюджета</w:t>
            </w:r>
          </w:p>
        </w:tc>
        <w:tc>
          <w:tcPr>
            <w:tcW w:w="5106" w:type="dxa"/>
            <w:gridSpan w:val="2"/>
          </w:tcPr>
          <w:p w:rsidR="00E3067B" w:rsidRPr="0059201F" w:rsidRDefault="00E3067B" w:rsidP="00E7521E">
            <w:pPr>
              <w:pStyle w:val="ConsPlusNormal"/>
              <w:ind w:firstLine="283"/>
              <w:jc w:val="both"/>
            </w:pPr>
            <w:r w:rsidRPr="0059201F">
              <w:t>Указывается наименование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5. Код ОКТМО</w:t>
            </w:r>
          </w:p>
        </w:tc>
        <w:tc>
          <w:tcPr>
            <w:tcW w:w="5106" w:type="dxa"/>
            <w:gridSpan w:val="2"/>
          </w:tcPr>
          <w:p w:rsidR="00E3067B" w:rsidRPr="0059201F" w:rsidRDefault="00E3067B" w:rsidP="00E7521E">
            <w:pPr>
              <w:pStyle w:val="ConsPlusNormal"/>
              <w:ind w:firstLine="283"/>
              <w:jc w:val="both"/>
            </w:pPr>
            <w:r w:rsidRPr="00592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6. Финансовый орган</w:t>
            </w:r>
          </w:p>
        </w:tc>
        <w:tc>
          <w:tcPr>
            <w:tcW w:w="5106" w:type="dxa"/>
            <w:gridSpan w:val="2"/>
          </w:tcPr>
          <w:p w:rsidR="00E3067B" w:rsidRPr="0059201F" w:rsidRDefault="00E3067B" w:rsidP="00E7521E">
            <w:pPr>
              <w:pStyle w:val="ConsPlusNormal"/>
              <w:ind w:firstLine="283"/>
              <w:jc w:val="both"/>
            </w:pPr>
            <w:r w:rsidRPr="0059201F">
              <w:t>Указывается наименование Финансового органа, код по ОКПО.</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6.1. Код по ОКПО</w:t>
            </w:r>
          </w:p>
        </w:tc>
        <w:tc>
          <w:tcPr>
            <w:tcW w:w="5106" w:type="dxa"/>
            <w:gridSpan w:val="2"/>
          </w:tcPr>
          <w:p w:rsidR="00E3067B" w:rsidRPr="0059201F" w:rsidRDefault="00E3067B" w:rsidP="00E7521E">
            <w:pPr>
              <w:pStyle w:val="ConsPlusNormal"/>
              <w:ind w:firstLine="283"/>
              <w:jc w:val="both"/>
            </w:pPr>
            <w:r w:rsidRPr="0059201F">
              <w:t>Указывается код финансового органа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7. Наименование органа исполнительной власти</w:t>
            </w:r>
          </w:p>
        </w:tc>
        <w:tc>
          <w:tcPr>
            <w:tcW w:w="5106" w:type="dxa"/>
            <w:gridSpan w:val="2"/>
          </w:tcPr>
          <w:p w:rsidR="00E3067B" w:rsidRPr="0059201F" w:rsidRDefault="00E3067B" w:rsidP="00E7521E">
            <w:pPr>
              <w:pStyle w:val="ConsPlusNormal"/>
              <w:ind w:firstLine="283"/>
              <w:jc w:val="both"/>
            </w:pPr>
            <w:r w:rsidRPr="0059201F">
              <w:t>Указывается наименование органа исполнительной власти (Федеральное казначейство/Министерство финансов Российской Федерации).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7.1. Код по ОКПО</w:t>
            </w:r>
          </w:p>
        </w:tc>
        <w:tc>
          <w:tcPr>
            <w:tcW w:w="5106" w:type="dxa"/>
            <w:gridSpan w:val="2"/>
          </w:tcPr>
          <w:p w:rsidR="00E3067B" w:rsidRPr="0059201F" w:rsidRDefault="00E3067B" w:rsidP="00E7521E">
            <w:pPr>
              <w:pStyle w:val="ConsPlusNormal"/>
              <w:ind w:firstLine="283"/>
              <w:jc w:val="both"/>
            </w:pPr>
            <w:r w:rsidRPr="0059201F">
              <w:t>Указывается код органа исполнительной власти по Общероссийскому классификатору предприятий и организаций.</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8. Код по бюджетной классификации</w:t>
            </w:r>
          </w:p>
        </w:tc>
        <w:tc>
          <w:tcPr>
            <w:tcW w:w="5106" w:type="dxa"/>
            <w:gridSpan w:val="2"/>
          </w:tcPr>
          <w:p w:rsidR="00E3067B" w:rsidRPr="0059201F" w:rsidRDefault="00E3067B" w:rsidP="00E7521E">
            <w:pPr>
              <w:pStyle w:val="ConsPlusNormal"/>
              <w:ind w:firstLine="283"/>
              <w:jc w:val="both"/>
            </w:pPr>
            <w:r w:rsidRPr="0059201F">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E3067B" w:rsidRPr="0059201F" w:rsidRDefault="00E3067B" w:rsidP="00E7521E">
            <w:pPr>
              <w:pStyle w:val="ConsPlusNormal"/>
              <w:ind w:firstLine="283"/>
              <w:jc w:val="both"/>
            </w:pPr>
            <w:r w:rsidRPr="0059201F">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pPr>
            <w:r w:rsidRPr="0059201F">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E3067B" w:rsidRPr="0059201F" w:rsidRDefault="00E3067B" w:rsidP="00E7521E">
            <w:pPr>
              <w:pStyle w:val="ConsPlusNormal"/>
              <w:ind w:firstLine="283"/>
              <w:jc w:val="both"/>
            </w:pPr>
            <w:r w:rsidRPr="0059201F">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E3067B" w:rsidRPr="0059201F" w:rsidRDefault="00E3067B" w:rsidP="00E7521E">
            <w:pPr>
              <w:pStyle w:val="ConsPlusNormal"/>
              <w:ind w:firstLine="283"/>
              <w:jc w:val="both"/>
            </w:pPr>
            <w:r w:rsidRPr="0059201F">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E3067B" w:rsidRPr="0059201F" w:rsidRDefault="00E3067B" w:rsidP="00E7521E">
            <w:pPr>
              <w:pStyle w:val="ConsPlusNormal"/>
              <w:ind w:firstLine="283"/>
              <w:jc w:val="both"/>
            </w:pPr>
            <w:r w:rsidRPr="0059201F">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11. Исполненные бюджетные или денежные обязательства с начала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11.1. Процент исполнения бюджетных или денежных обязательств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12. Не исполненные бюджетные или денежные обязательства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13. Неиспользованный остаток лимитов бюджетных обязательств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14. Итого по коду главы</w:t>
            </w:r>
          </w:p>
        </w:tc>
        <w:tc>
          <w:tcPr>
            <w:tcW w:w="5106" w:type="dxa"/>
            <w:gridSpan w:val="2"/>
          </w:tcPr>
          <w:p w:rsidR="00E3067B" w:rsidRPr="0059201F" w:rsidRDefault="00E3067B" w:rsidP="00E7521E">
            <w:pPr>
              <w:pStyle w:val="ConsPlusNormal"/>
              <w:ind w:firstLine="283"/>
              <w:jc w:val="both"/>
            </w:pPr>
            <w:r w:rsidRPr="0059201F">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w:t>
            </w:r>
            <w:r w:rsidRPr="0059201F">
              <w:lastRenderedPageBreak/>
              <w:t xml:space="preserve">"Итого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sidRPr="0059201F">
                <w:t>пунктах 9</w:t>
              </w:r>
            </w:hyperlink>
            <w:r w:rsidRPr="0059201F">
              <w:t xml:space="preserve"> - </w:t>
            </w:r>
            <w:hyperlink w:anchor="P1040" w:history="1">
              <w:r w:rsidRPr="0059201F">
                <w:t>13</w:t>
              </w:r>
            </w:hyperlink>
            <w:r w:rsidRPr="0059201F">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lastRenderedPageBreak/>
              <w:t>15. Всего</w:t>
            </w:r>
          </w:p>
        </w:tc>
        <w:tc>
          <w:tcPr>
            <w:tcW w:w="5106" w:type="dxa"/>
            <w:gridSpan w:val="2"/>
          </w:tcPr>
          <w:p w:rsidR="00E3067B" w:rsidRPr="0059201F" w:rsidRDefault="00E3067B" w:rsidP="00E7521E">
            <w:pPr>
              <w:pStyle w:val="ConsPlusNormal"/>
              <w:ind w:firstLine="283"/>
              <w:jc w:val="both"/>
            </w:pPr>
            <w:r w:rsidRPr="0059201F">
              <w:t>Указываются итоговые суммы бюджетных или денежных обязательств.</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16. Руководитель</w:t>
            </w:r>
          </w:p>
        </w:tc>
        <w:tc>
          <w:tcPr>
            <w:tcW w:w="5106" w:type="dxa"/>
            <w:gridSpan w:val="2"/>
          </w:tcPr>
          <w:p w:rsidR="00E3067B" w:rsidRPr="0059201F" w:rsidRDefault="00E3067B" w:rsidP="00E7521E">
            <w:pPr>
              <w:pStyle w:val="ConsPlusNormal"/>
              <w:ind w:firstLine="283"/>
              <w:jc w:val="both"/>
            </w:pPr>
            <w:r w:rsidRPr="0059201F">
              <w:t>Указываются подпись, расшифровка подписи руководителя органа Федерального казначейства.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17. Главный бухгалтер</w:t>
            </w:r>
          </w:p>
        </w:tc>
        <w:tc>
          <w:tcPr>
            <w:tcW w:w="5106" w:type="dxa"/>
            <w:gridSpan w:val="2"/>
          </w:tcPr>
          <w:p w:rsidR="00E3067B" w:rsidRPr="0059201F" w:rsidRDefault="00E3067B" w:rsidP="00E7521E">
            <w:pPr>
              <w:pStyle w:val="ConsPlusNormal"/>
              <w:ind w:firstLine="283"/>
              <w:jc w:val="both"/>
            </w:pPr>
            <w:r w:rsidRPr="0059201F">
              <w:t>Указываются подпись, расшифровка подписи главного бухгалтера органа Федерального казначейства.</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18. Ответственный исполнитель</w:t>
            </w:r>
          </w:p>
        </w:tc>
        <w:tc>
          <w:tcPr>
            <w:tcW w:w="5106" w:type="dxa"/>
            <w:gridSpan w:val="2"/>
          </w:tcPr>
          <w:p w:rsidR="00E3067B" w:rsidRPr="0059201F" w:rsidRDefault="00E3067B" w:rsidP="00E7521E">
            <w:pPr>
              <w:pStyle w:val="ConsPlusNormal"/>
              <w:ind w:firstLine="283"/>
              <w:jc w:val="both"/>
            </w:pPr>
            <w:r w:rsidRPr="0059201F">
              <w:t>Указываются должность, подпись, расшифровка подписи, телефон ответственного исполнителя, сформировавшего отчет.</w:t>
            </w:r>
          </w:p>
        </w:tc>
      </w:tr>
      <w:tr w:rsidR="00E3067B" w:rsidRPr="0059201F" w:rsidTr="00E7521E">
        <w:tblPrEx>
          <w:tblBorders>
            <w:left w:val="single" w:sz="4" w:space="0" w:color="auto"/>
            <w:right w:val="single" w:sz="4" w:space="0" w:color="auto"/>
            <w:insideV w:val="single" w:sz="4" w:space="0" w:color="auto"/>
          </w:tblBorders>
        </w:tblPrEx>
        <w:tc>
          <w:tcPr>
            <w:tcW w:w="3965" w:type="dxa"/>
          </w:tcPr>
          <w:p w:rsidR="00E3067B" w:rsidRPr="0059201F" w:rsidRDefault="00E3067B" w:rsidP="00E7521E">
            <w:pPr>
              <w:pStyle w:val="ConsPlusNormal"/>
              <w:jc w:val="both"/>
            </w:pPr>
            <w:r w:rsidRPr="0059201F">
              <w:t>19. Дата</w:t>
            </w:r>
          </w:p>
        </w:tc>
        <w:tc>
          <w:tcPr>
            <w:tcW w:w="5106" w:type="dxa"/>
            <w:gridSpan w:val="2"/>
          </w:tcPr>
          <w:p w:rsidR="00E3067B" w:rsidRPr="0059201F" w:rsidRDefault="00E3067B" w:rsidP="00E7521E">
            <w:pPr>
              <w:pStyle w:val="ConsPlusNormal"/>
              <w:ind w:firstLine="283"/>
              <w:jc w:val="both"/>
            </w:pPr>
            <w:r w:rsidRPr="0059201F">
              <w:t>Указывается дата подписания отчета.</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jc w:val="right"/>
        <w:outlineLvl w:val="1"/>
      </w:pPr>
      <w:r w:rsidRPr="0059201F">
        <w:t>Приложение N 9</w:t>
      </w:r>
    </w:p>
    <w:p w:rsidR="00E3067B" w:rsidRPr="0059201F" w:rsidRDefault="00E3067B" w:rsidP="00E3067B">
      <w:pPr>
        <w:pStyle w:val="ConsPlusNormal"/>
        <w:jc w:val="right"/>
      </w:pPr>
      <w:r w:rsidRPr="0059201F">
        <w:t>к Порядку учета бюджетных и денежных</w:t>
      </w:r>
    </w:p>
    <w:p w:rsidR="00E3067B" w:rsidRPr="0059201F" w:rsidRDefault="00E3067B" w:rsidP="00E3067B">
      <w:pPr>
        <w:pStyle w:val="ConsPlusNormal"/>
        <w:jc w:val="right"/>
      </w:pPr>
      <w:r w:rsidRPr="0059201F">
        <w:t>обязательств получателей средств</w:t>
      </w:r>
    </w:p>
    <w:p w:rsidR="00E3067B" w:rsidRPr="0059201F" w:rsidRDefault="00E3067B" w:rsidP="00E3067B">
      <w:pPr>
        <w:pStyle w:val="ConsPlusNormal"/>
        <w:jc w:val="right"/>
      </w:pPr>
      <w:r w:rsidRPr="0059201F">
        <w:t>федерального бюджета территориальными</w:t>
      </w:r>
    </w:p>
    <w:p w:rsidR="00E3067B" w:rsidRPr="0059201F" w:rsidRDefault="00E3067B" w:rsidP="00E3067B">
      <w:pPr>
        <w:pStyle w:val="ConsPlusNormal"/>
        <w:jc w:val="right"/>
      </w:pPr>
      <w:r w:rsidRPr="0059201F">
        <w:t>органами Федерального казначейства,</w:t>
      </w:r>
    </w:p>
    <w:p w:rsidR="00E3067B" w:rsidRPr="0059201F" w:rsidRDefault="00E3067B" w:rsidP="00E3067B">
      <w:pPr>
        <w:pStyle w:val="ConsPlusNormal"/>
        <w:jc w:val="right"/>
      </w:pPr>
      <w:r w:rsidRPr="0059201F">
        <w:t>утвержденному приказом Министерства</w:t>
      </w:r>
    </w:p>
    <w:p w:rsidR="00E3067B" w:rsidRPr="0059201F" w:rsidRDefault="00E3067B" w:rsidP="00E3067B">
      <w:pPr>
        <w:pStyle w:val="ConsPlusNormal"/>
        <w:jc w:val="right"/>
      </w:pPr>
      <w:r w:rsidRPr="0059201F">
        <w:t>финансов Российской Федерации</w:t>
      </w:r>
    </w:p>
    <w:p w:rsidR="00E3067B" w:rsidRPr="0059201F" w:rsidRDefault="00E3067B" w:rsidP="00E3067B">
      <w:pPr>
        <w:pStyle w:val="ConsPlusNormal"/>
        <w:jc w:val="right"/>
      </w:pPr>
      <w:r w:rsidRPr="0059201F">
        <w:t>от 30.10.2020 N 258н</w:t>
      </w:r>
    </w:p>
    <w:p w:rsidR="00E3067B" w:rsidRPr="0059201F" w:rsidRDefault="00E3067B" w:rsidP="00E3067B">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1648"/>
        <w:gridCol w:w="3458"/>
      </w:tblGrid>
      <w:tr w:rsidR="00E3067B" w:rsidRPr="0059201F" w:rsidTr="00E7521E">
        <w:tc>
          <w:tcPr>
            <w:tcW w:w="9071" w:type="dxa"/>
            <w:gridSpan w:val="3"/>
            <w:tcBorders>
              <w:top w:val="nil"/>
              <w:left w:val="nil"/>
              <w:bottom w:val="nil"/>
              <w:right w:val="nil"/>
            </w:tcBorders>
          </w:tcPr>
          <w:p w:rsidR="00E3067B" w:rsidRPr="0059201F" w:rsidRDefault="00E3067B" w:rsidP="00E7521E">
            <w:pPr>
              <w:pStyle w:val="ConsPlusNormal"/>
              <w:jc w:val="center"/>
            </w:pPr>
            <w:bookmarkStart w:id="61" w:name="P1144"/>
            <w:bookmarkEnd w:id="61"/>
            <w:r w:rsidRPr="0059201F">
              <w:t>Реквизиты</w:t>
            </w:r>
          </w:p>
          <w:p w:rsidR="00E3067B" w:rsidRPr="0059201F" w:rsidRDefault="00E3067B" w:rsidP="00E7521E">
            <w:pPr>
              <w:pStyle w:val="ConsPlusNormal"/>
              <w:jc w:val="both"/>
            </w:pPr>
            <w:r w:rsidRPr="0059201F">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E3067B" w:rsidRPr="0059201F" w:rsidTr="00E7521E">
        <w:tc>
          <w:tcPr>
            <w:tcW w:w="9071" w:type="dxa"/>
            <w:gridSpan w:val="3"/>
            <w:tcBorders>
              <w:top w:val="nil"/>
              <w:left w:val="nil"/>
              <w:bottom w:val="nil"/>
              <w:right w:val="nil"/>
            </w:tcBorders>
          </w:tcPr>
          <w:p w:rsidR="00E3067B" w:rsidRPr="0059201F" w:rsidRDefault="00E3067B" w:rsidP="00E7521E">
            <w:pPr>
              <w:pStyle w:val="ConsPlusNormal"/>
            </w:pPr>
          </w:p>
        </w:tc>
      </w:tr>
      <w:tr w:rsidR="00E3067B" w:rsidRPr="0059201F" w:rsidTr="00E7521E">
        <w:tblPrEx>
          <w:tblBorders>
            <w:insideV w:val="nil"/>
          </w:tblBorders>
        </w:tblPrEx>
        <w:tc>
          <w:tcPr>
            <w:tcW w:w="5613" w:type="dxa"/>
            <w:gridSpan w:val="2"/>
            <w:tcBorders>
              <w:top w:val="nil"/>
            </w:tcBorders>
          </w:tcPr>
          <w:p w:rsidR="00E3067B" w:rsidRPr="0059201F" w:rsidRDefault="00E3067B" w:rsidP="00E7521E">
            <w:pPr>
              <w:pStyle w:val="ConsPlusNormal"/>
            </w:pPr>
            <w:r w:rsidRPr="0059201F">
              <w:t>Единица измерения: руб.</w:t>
            </w:r>
          </w:p>
          <w:p w:rsidR="00E3067B" w:rsidRPr="0059201F" w:rsidRDefault="00E3067B" w:rsidP="00E7521E">
            <w:pPr>
              <w:pStyle w:val="ConsPlusNormal"/>
            </w:pPr>
            <w:r w:rsidRPr="0059201F">
              <w:t>(с точностью до второго десятичного знака)</w:t>
            </w:r>
          </w:p>
        </w:tc>
        <w:tc>
          <w:tcPr>
            <w:tcW w:w="3458" w:type="dxa"/>
            <w:tcBorders>
              <w:top w:val="nil"/>
            </w:tcBorders>
            <w:vAlign w:val="bottom"/>
          </w:tcPr>
          <w:p w:rsidR="00E3067B" w:rsidRPr="0059201F" w:rsidRDefault="00E3067B" w:rsidP="00E7521E">
            <w:pPr>
              <w:pStyle w:val="ConsPlusNormal"/>
              <w:jc w:val="right"/>
            </w:pPr>
            <w:r w:rsidRPr="0059201F">
              <w:t>Периодичность: годовая</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center"/>
            </w:pPr>
            <w:r w:rsidRPr="0059201F">
              <w:t>Описание реквизита</w:t>
            </w:r>
          </w:p>
        </w:tc>
        <w:tc>
          <w:tcPr>
            <w:tcW w:w="5106" w:type="dxa"/>
            <w:gridSpan w:val="2"/>
          </w:tcPr>
          <w:p w:rsidR="00E3067B" w:rsidRPr="0059201F" w:rsidRDefault="00E3067B" w:rsidP="00E7521E">
            <w:pPr>
              <w:pStyle w:val="ConsPlusNormal"/>
              <w:jc w:val="center"/>
            </w:pPr>
            <w:r w:rsidRPr="0059201F">
              <w:t>Правила формирования, заполнения реквизита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center"/>
            </w:pPr>
            <w:r w:rsidRPr="0059201F">
              <w:t>2</w:t>
            </w:r>
          </w:p>
        </w:tc>
        <w:tc>
          <w:tcPr>
            <w:tcW w:w="5106" w:type="dxa"/>
            <w:gridSpan w:val="2"/>
          </w:tcPr>
          <w:p w:rsidR="00E3067B" w:rsidRPr="0059201F" w:rsidRDefault="00E3067B" w:rsidP="00E7521E">
            <w:pPr>
              <w:pStyle w:val="ConsPlusNormal"/>
              <w:jc w:val="center"/>
            </w:pPr>
            <w:r w:rsidRPr="0059201F">
              <w:t>3</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1. Дата</w:t>
            </w:r>
          </w:p>
        </w:tc>
        <w:tc>
          <w:tcPr>
            <w:tcW w:w="5106" w:type="dxa"/>
            <w:gridSpan w:val="2"/>
          </w:tcPr>
          <w:p w:rsidR="00E3067B" w:rsidRPr="0059201F" w:rsidRDefault="00E3067B" w:rsidP="00E7521E">
            <w:pPr>
              <w:pStyle w:val="ConsPlusNormal"/>
              <w:ind w:firstLine="283"/>
              <w:jc w:val="both"/>
            </w:pPr>
            <w:r w:rsidRPr="0059201F">
              <w:t>Указывается дата по состоянию на 1 января текущего финансового года.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2. Федеральное казначейство</w:t>
            </w:r>
          </w:p>
        </w:tc>
        <w:tc>
          <w:tcPr>
            <w:tcW w:w="5106" w:type="dxa"/>
            <w:gridSpan w:val="2"/>
          </w:tcPr>
          <w:p w:rsidR="00E3067B" w:rsidRPr="0059201F" w:rsidRDefault="00E3067B" w:rsidP="00E7521E">
            <w:pPr>
              <w:pStyle w:val="ConsPlusNormal"/>
              <w:ind w:firstLine="283"/>
              <w:jc w:val="both"/>
            </w:pPr>
            <w:r w:rsidRPr="0059201F">
              <w:t>Указывается наименование территориального органа Федерального казначейства.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lastRenderedPageBreak/>
              <w:t>2.1. Код органа Федерального казначейства (КОФК)</w:t>
            </w:r>
          </w:p>
        </w:tc>
        <w:tc>
          <w:tcPr>
            <w:tcW w:w="5106" w:type="dxa"/>
            <w:gridSpan w:val="2"/>
          </w:tcPr>
          <w:p w:rsidR="00E3067B" w:rsidRPr="0059201F" w:rsidRDefault="00E3067B" w:rsidP="00E7521E">
            <w:pPr>
              <w:pStyle w:val="ConsPlusNormal"/>
              <w:ind w:firstLine="283"/>
              <w:jc w:val="both"/>
            </w:pPr>
            <w:r w:rsidRPr="0059201F">
              <w:t>Указывается код органа Федерального казначейства, присвоенный Федеральным казначейством.</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3. Вид справки</w:t>
            </w:r>
          </w:p>
        </w:tc>
        <w:tc>
          <w:tcPr>
            <w:tcW w:w="5106" w:type="dxa"/>
            <w:gridSpan w:val="2"/>
          </w:tcPr>
          <w:p w:rsidR="00E3067B" w:rsidRPr="0059201F" w:rsidRDefault="00E3067B" w:rsidP="00E7521E">
            <w:pPr>
              <w:pStyle w:val="ConsPlusNormal"/>
              <w:ind w:firstLine="283"/>
              <w:jc w:val="both"/>
            </w:pPr>
            <w:r w:rsidRPr="0059201F">
              <w:t>Указывается вид справки (простая, сводная).</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Pr>
          <w:p w:rsidR="00E3067B" w:rsidRPr="0059201F" w:rsidRDefault="00E3067B" w:rsidP="00E7521E">
            <w:pPr>
              <w:pStyle w:val="ConsPlusNormal"/>
              <w:ind w:firstLine="283"/>
              <w:jc w:val="both"/>
            </w:pPr>
            <w:r w:rsidRPr="0059201F">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5. Код по бюджетной классификации</w:t>
            </w:r>
          </w:p>
        </w:tc>
        <w:tc>
          <w:tcPr>
            <w:tcW w:w="5106" w:type="dxa"/>
            <w:gridSpan w:val="2"/>
          </w:tcPr>
          <w:p w:rsidR="00E3067B" w:rsidRPr="0059201F" w:rsidRDefault="00E3067B" w:rsidP="00E7521E">
            <w:pPr>
              <w:pStyle w:val="ConsPlusNormal"/>
              <w:ind w:firstLine="283"/>
              <w:jc w:val="both"/>
            </w:pPr>
            <w:r w:rsidRPr="0059201F">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E3067B" w:rsidRPr="0059201F" w:rsidRDefault="00E3067B" w:rsidP="00E7521E">
            <w:pPr>
              <w:pStyle w:val="ConsPlusNormal"/>
              <w:ind w:firstLine="283"/>
              <w:jc w:val="both"/>
            </w:pPr>
            <w:r w:rsidRPr="0059201F">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7. Государственный заказчик (главный распорядитель средств федерального бюджета)</w:t>
            </w:r>
          </w:p>
        </w:tc>
        <w:tc>
          <w:tcPr>
            <w:tcW w:w="5106" w:type="dxa"/>
            <w:gridSpan w:val="2"/>
          </w:tcPr>
          <w:p w:rsidR="00E3067B" w:rsidRPr="0059201F" w:rsidRDefault="00E3067B" w:rsidP="00E7521E">
            <w:pPr>
              <w:pStyle w:val="ConsPlusNormal"/>
              <w:ind w:firstLine="283"/>
              <w:jc w:val="both"/>
            </w:pPr>
            <w:r w:rsidRPr="0059201F">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7.1. Код по Сводному реестру</w:t>
            </w:r>
          </w:p>
        </w:tc>
        <w:tc>
          <w:tcPr>
            <w:tcW w:w="5106" w:type="dxa"/>
            <w:gridSpan w:val="2"/>
          </w:tcPr>
          <w:p w:rsidR="00E3067B" w:rsidRPr="0059201F" w:rsidRDefault="00E3067B" w:rsidP="00E7521E">
            <w:pPr>
              <w:pStyle w:val="ConsPlusNormal"/>
              <w:ind w:firstLine="283"/>
              <w:jc w:val="both"/>
            </w:pPr>
            <w:r w:rsidRPr="0059201F">
              <w:t xml:space="preserve">Указывается код соответствующей реестровой записи по Сводному реестру главного </w:t>
            </w:r>
            <w:r w:rsidRPr="0059201F">
              <w:lastRenderedPageBreak/>
              <w:t>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lastRenderedPageBreak/>
              <w:t>8. Государственный контракт/Соглашение/Нормативный правовой акт</w:t>
            </w:r>
          </w:p>
        </w:tc>
        <w:tc>
          <w:tcPr>
            <w:tcW w:w="5106" w:type="dxa"/>
            <w:gridSpan w:val="2"/>
          </w:tcPr>
          <w:p w:rsidR="00E3067B" w:rsidRPr="0059201F" w:rsidRDefault="00E3067B" w:rsidP="00E7521E">
            <w:pPr>
              <w:pStyle w:val="ConsPlusNormal"/>
            </w:pP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8.1. Номер государственного контракта/Соглашения/Нормативного правового акта</w:t>
            </w:r>
          </w:p>
        </w:tc>
        <w:tc>
          <w:tcPr>
            <w:tcW w:w="5106" w:type="dxa"/>
            <w:gridSpan w:val="2"/>
          </w:tcPr>
          <w:p w:rsidR="00E3067B" w:rsidRPr="0059201F" w:rsidRDefault="00E3067B" w:rsidP="00E7521E">
            <w:pPr>
              <w:pStyle w:val="ConsPlusNormal"/>
              <w:ind w:firstLine="283"/>
              <w:jc w:val="both"/>
            </w:pPr>
            <w:r w:rsidRPr="0059201F">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8.2. Дата государственного контракта/Соглашения/Нормативного правового акта</w:t>
            </w:r>
          </w:p>
        </w:tc>
        <w:tc>
          <w:tcPr>
            <w:tcW w:w="5106" w:type="dxa"/>
            <w:gridSpan w:val="2"/>
          </w:tcPr>
          <w:p w:rsidR="00E3067B" w:rsidRPr="0059201F" w:rsidRDefault="00E3067B" w:rsidP="00E7521E">
            <w:pPr>
              <w:pStyle w:val="ConsPlusNormal"/>
              <w:ind w:firstLine="283"/>
              <w:jc w:val="both"/>
            </w:pPr>
            <w:r w:rsidRPr="0059201F">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8.3. Срок исполнения государственного контракта/Соглашения/Нормативного правового акта</w:t>
            </w:r>
          </w:p>
        </w:tc>
        <w:tc>
          <w:tcPr>
            <w:tcW w:w="5106" w:type="dxa"/>
            <w:gridSpan w:val="2"/>
          </w:tcPr>
          <w:p w:rsidR="00E3067B" w:rsidRPr="0059201F" w:rsidRDefault="00E3067B" w:rsidP="00E7521E">
            <w:pPr>
              <w:pStyle w:val="ConsPlusNormal"/>
              <w:ind w:firstLine="283"/>
              <w:jc w:val="both"/>
            </w:pPr>
            <w:r w:rsidRPr="0059201F">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8.4. Признак казначейского сопровождения</w:t>
            </w:r>
          </w:p>
        </w:tc>
        <w:tc>
          <w:tcPr>
            <w:tcW w:w="5106" w:type="dxa"/>
            <w:gridSpan w:val="2"/>
          </w:tcPr>
          <w:p w:rsidR="00E3067B" w:rsidRPr="0059201F" w:rsidRDefault="00E3067B" w:rsidP="00E7521E">
            <w:pPr>
              <w:pStyle w:val="ConsPlusNormal"/>
              <w:ind w:firstLine="283"/>
              <w:jc w:val="both"/>
            </w:pPr>
            <w:r w:rsidRPr="0059201F">
              <w:t>Указывается в случае наличия признака казначейского сопровождения в Сведениях о бюджетном обязательстве.</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8.5. Идентификатор государственного контракта/Соглашения/Нормативного правового акта</w:t>
            </w:r>
          </w:p>
        </w:tc>
        <w:tc>
          <w:tcPr>
            <w:tcW w:w="5106" w:type="dxa"/>
            <w:gridSpan w:val="2"/>
          </w:tcPr>
          <w:p w:rsidR="00E3067B" w:rsidRPr="0059201F" w:rsidRDefault="00E3067B" w:rsidP="00E7521E">
            <w:pPr>
              <w:pStyle w:val="ConsPlusNormal"/>
              <w:ind w:firstLine="283"/>
              <w:jc w:val="both"/>
            </w:pPr>
            <w:r w:rsidRPr="0059201F">
              <w:t>Указывается в случае наличия Идентификатора в Сведениях о бюджетном обязательстве.</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9. Учетный номер неисполненного бюджетного обязательства отчетного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9.1. Сумма неисполненного остатка бюджетного обязательства</w:t>
            </w:r>
          </w:p>
        </w:tc>
        <w:tc>
          <w:tcPr>
            <w:tcW w:w="5106" w:type="dxa"/>
            <w:gridSpan w:val="2"/>
          </w:tcPr>
          <w:p w:rsidR="00E3067B" w:rsidRPr="0059201F" w:rsidRDefault="00E3067B" w:rsidP="00E7521E">
            <w:pPr>
              <w:pStyle w:val="ConsPlusNormal"/>
              <w:ind w:firstLine="283"/>
              <w:jc w:val="both"/>
            </w:pPr>
            <w:r w:rsidRPr="0059201F">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bookmarkStart w:id="62" w:name="P1188"/>
            <w:bookmarkEnd w:id="62"/>
            <w:r w:rsidRPr="0059201F">
              <w:t>10. Неисполненные в отчетном финансовом году бюджетные обязательства</w:t>
            </w:r>
          </w:p>
        </w:tc>
        <w:tc>
          <w:tcPr>
            <w:tcW w:w="5106" w:type="dxa"/>
            <w:gridSpan w:val="2"/>
          </w:tcPr>
          <w:p w:rsidR="00E3067B" w:rsidRPr="0059201F" w:rsidRDefault="00E3067B" w:rsidP="00E7521E">
            <w:pPr>
              <w:pStyle w:val="ConsPlusNormal"/>
              <w:ind w:firstLine="283"/>
              <w:jc w:val="both"/>
            </w:pPr>
            <w:r w:rsidRPr="0059201F">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w:t>
            </w:r>
            <w:r w:rsidRPr="0059201F">
              <w:lastRenderedPageBreak/>
              <w:t>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bookmarkStart w:id="63" w:name="P1190"/>
            <w:bookmarkEnd w:id="63"/>
            <w:r w:rsidRPr="0059201F">
              <w:lastRenderedPageBreak/>
              <w:t>11. Неиспользованный остаток лимитов бюджетных обязательств отчетного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12. Сумма, в пределах которой могут быть увеличены бюджетные ассигнования текущего финансового года</w:t>
            </w:r>
          </w:p>
        </w:tc>
        <w:tc>
          <w:tcPr>
            <w:tcW w:w="5106" w:type="dxa"/>
            <w:gridSpan w:val="2"/>
          </w:tcPr>
          <w:p w:rsidR="00E3067B" w:rsidRPr="0059201F" w:rsidRDefault="00E3067B" w:rsidP="00E7521E">
            <w:pPr>
              <w:pStyle w:val="ConsPlusNormal"/>
              <w:ind w:firstLine="283"/>
              <w:jc w:val="both"/>
            </w:pPr>
            <w:r w:rsidRPr="0059201F">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E3067B" w:rsidRPr="0059201F" w:rsidRDefault="00E3067B" w:rsidP="00E7521E">
            <w:pPr>
              <w:pStyle w:val="ConsPlusNormal"/>
              <w:ind w:firstLine="283"/>
              <w:jc w:val="both"/>
            </w:pPr>
            <w:r w:rsidRPr="0059201F">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sidRPr="0059201F">
                <w:t>пунктах 10</w:t>
              </w:r>
            </w:hyperlink>
            <w:r w:rsidRPr="0059201F">
              <w:t xml:space="preserve"> и </w:t>
            </w:r>
            <w:hyperlink w:anchor="P1190" w:history="1">
              <w:r w:rsidRPr="0059201F">
                <w:t>11</w:t>
              </w:r>
            </w:hyperlink>
            <w:r w:rsidRPr="0059201F">
              <w:t>.</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13. Всего по коду главы бюджетной классификации</w:t>
            </w:r>
          </w:p>
        </w:tc>
        <w:tc>
          <w:tcPr>
            <w:tcW w:w="5106" w:type="dxa"/>
            <w:gridSpan w:val="2"/>
          </w:tcPr>
          <w:p w:rsidR="00E3067B" w:rsidRPr="0059201F" w:rsidRDefault="00E3067B" w:rsidP="00E7521E">
            <w:pPr>
              <w:pStyle w:val="ConsPlusNormal"/>
              <w:ind w:firstLine="283"/>
              <w:jc w:val="both"/>
            </w:pPr>
            <w:r w:rsidRPr="0059201F">
              <w:t>Указываются итоговые данные, сгруппированные по каждому главному распорядителю средств федерального бюджета.</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14. Ответственный исполнитель</w:t>
            </w:r>
          </w:p>
        </w:tc>
        <w:tc>
          <w:tcPr>
            <w:tcW w:w="5106" w:type="dxa"/>
            <w:gridSpan w:val="2"/>
          </w:tcPr>
          <w:p w:rsidR="00E3067B" w:rsidRPr="0059201F" w:rsidRDefault="00E3067B" w:rsidP="00E7521E">
            <w:pPr>
              <w:pStyle w:val="ConsPlusNormal"/>
              <w:ind w:firstLine="283"/>
              <w:jc w:val="both"/>
            </w:pPr>
            <w:r w:rsidRPr="0059201F">
              <w:t>Указываются должность, подпись, расшифровка подписи, телефон ответственного исполнителя, сформировавшего отчет.</w:t>
            </w:r>
          </w:p>
        </w:tc>
      </w:tr>
      <w:tr w:rsidR="00E3067B" w:rsidRPr="0059201F" w:rsidTr="00E7521E">
        <w:tblPrEx>
          <w:tblBorders>
            <w:left w:val="single" w:sz="4" w:space="0" w:color="auto"/>
            <w:right w:val="single" w:sz="4" w:space="0" w:color="auto"/>
            <w:insideH w:val="single" w:sz="4" w:space="0" w:color="auto"/>
          </w:tblBorders>
        </w:tblPrEx>
        <w:tc>
          <w:tcPr>
            <w:tcW w:w="3965" w:type="dxa"/>
          </w:tcPr>
          <w:p w:rsidR="00E3067B" w:rsidRPr="0059201F" w:rsidRDefault="00E3067B" w:rsidP="00E7521E">
            <w:pPr>
              <w:pStyle w:val="ConsPlusNormal"/>
              <w:jc w:val="both"/>
            </w:pPr>
            <w:r w:rsidRPr="0059201F">
              <w:t>15. Дата</w:t>
            </w:r>
          </w:p>
        </w:tc>
        <w:tc>
          <w:tcPr>
            <w:tcW w:w="5106" w:type="dxa"/>
            <w:gridSpan w:val="2"/>
          </w:tcPr>
          <w:p w:rsidR="00E3067B" w:rsidRPr="0059201F" w:rsidRDefault="00E3067B" w:rsidP="00E7521E">
            <w:pPr>
              <w:pStyle w:val="ConsPlusNormal"/>
              <w:ind w:firstLine="283"/>
              <w:jc w:val="both"/>
            </w:pPr>
            <w:r w:rsidRPr="0059201F">
              <w:t>Указывается дата подписания отчета.</w:t>
            </w:r>
          </w:p>
        </w:tc>
      </w:tr>
    </w:tbl>
    <w:p w:rsidR="00E3067B" w:rsidRPr="0059201F" w:rsidRDefault="00E3067B" w:rsidP="00E3067B">
      <w:pPr>
        <w:pStyle w:val="ConsPlusNormal"/>
        <w:jc w:val="both"/>
      </w:pPr>
    </w:p>
    <w:p w:rsidR="00E3067B" w:rsidRPr="0059201F" w:rsidRDefault="00E3067B" w:rsidP="00E3067B">
      <w:pPr>
        <w:pStyle w:val="ConsPlusNormal"/>
        <w:jc w:val="both"/>
      </w:pPr>
    </w:p>
    <w:p w:rsidR="00E3067B" w:rsidRPr="0059201F" w:rsidRDefault="00E3067B" w:rsidP="00E3067B">
      <w:pPr>
        <w:pStyle w:val="ConsPlusNormal"/>
        <w:pBdr>
          <w:top w:val="single" w:sz="6" w:space="0" w:color="auto"/>
        </w:pBdr>
        <w:spacing w:before="100" w:after="100"/>
        <w:jc w:val="both"/>
        <w:rPr>
          <w:sz w:val="2"/>
          <w:szCs w:val="2"/>
        </w:rPr>
      </w:pPr>
    </w:p>
    <w:p w:rsidR="00E3067B" w:rsidRPr="0059201F" w:rsidRDefault="00E3067B" w:rsidP="00E3067B"/>
    <w:p w:rsidR="00A0098C" w:rsidRPr="0059201F" w:rsidRDefault="006127D9" w:rsidP="006127D9">
      <w:pPr>
        <w:tabs>
          <w:tab w:val="left" w:pos="5954"/>
          <w:tab w:val="left" w:pos="6213"/>
          <w:tab w:val="left" w:pos="6804"/>
          <w:tab w:val="left" w:pos="7125"/>
        </w:tabs>
        <w:spacing w:line="240" w:lineRule="exact"/>
        <w:rPr>
          <w:sz w:val="28"/>
        </w:rPr>
      </w:pPr>
      <w:r w:rsidRPr="0059201F">
        <w:tab/>
      </w:r>
      <w:r w:rsidRPr="0059201F">
        <w:tab/>
      </w:r>
    </w:p>
    <w:sectPr w:rsidR="00A0098C" w:rsidRPr="0059201F" w:rsidSect="00E96B20">
      <w:headerReference w:type="even" r:id="rId22"/>
      <w:headerReference w:type="default" r:id="rId23"/>
      <w:footerReference w:type="even" r:id="rId24"/>
      <w:footerReference w:type="default" r:id="rId25"/>
      <w:headerReference w:type="first" r:id="rId26"/>
      <w:footerReference w:type="first" r:id="rId27"/>
      <w:pgSz w:w="11906" w:h="16838" w:code="9"/>
      <w:pgMar w:top="567" w:right="567" w:bottom="1134" w:left="1985"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33" w:rsidRDefault="00924033">
      <w:r>
        <w:separator/>
      </w:r>
    </w:p>
  </w:endnote>
  <w:endnote w:type="continuationSeparator" w:id="0">
    <w:p w:rsidR="00924033" w:rsidRDefault="0092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BC" w:rsidRDefault="004A46B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BC" w:rsidRDefault="004A46B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D4" w:rsidRPr="00A6202A" w:rsidRDefault="007067D4" w:rsidP="005A1682">
    <w:pPr>
      <w:pStyle w:val="a7"/>
      <w:spacing w:line="22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33" w:rsidRDefault="00924033">
      <w:r>
        <w:separator/>
      </w:r>
    </w:p>
  </w:footnote>
  <w:footnote w:type="continuationSeparator" w:id="0">
    <w:p w:rsidR="00924033" w:rsidRDefault="009240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BC" w:rsidRDefault="004A46B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D4" w:rsidRPr="007D29F0" w:rsidRDefault="007067D4">
    <w:pPr>
      <w:pStyle w:val="a5"/>
      <w:jc w:val="center"/>
      <w:rPr>
        <w:sz w:val="24"/>
        <w:szCs w:val="24"/>
      </w:rPr>
    </w:pPr>
    <w:r w:rsidRPr="007D29F0">
      <w:rPr>
        <w:sz w:val="24"/>
        <w:szCs w:val="24"/>
      </w:rPr>
      <w:fldChar w:fldCharType="begin"/>
    </w:r>
    <w:r w:rsidRPr="007D29F0">
      <w:rPr>
        <w:sz w:val="24"/>
        <w:szCs w:val="24"/>
      </w:rPr>
      <w:instrText>PAGE   \* MERGEFORMAT</w:instrText>
    </w:r>
    <w:r w:rsidRPr="007D29F0">
      <w:rPr>
        <w:sz w:val="24"/>
        <w:szCs w:val="24"/>
      </w:rPr>
      <w:fldChar w:fldCharType="separate"/>
    </w:r>
    <w:r w:rsidR="0059201F">
      <w:rPr>
        <w:noProof/>
        <w:sz w:val="24"/>
        <w:szCs w:val="24"/>
      </w:rPr>
      <w:t>2</w:t>
    </w:r>
    <w:r w:rsidRPr="007D29F0">
      <w:rPr>
        <w:sz w:val="24"/>
        <w:szCs w:val="24"/>
      </w:rPr>
      <w:fldChar w:fldCharType="end"/>
    </w:r>
  </w:p>
  <w:p w:rsidR="007067D4" w:rsidRDefault="007067D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BC" w:rsidRDefault="004A46B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6E6"/>
    <w:multiLevelType w:val="hybridMultilevel"/>
    <w:tmpl w:val="A9DCF4D6"/>
    <w:lvl w:ilvl="0" w:tplc="123E50F2">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15:restartNumberingAfterBreak="0">
    <w:nsid w:val="010842EC"/>
    <w:multiLevelType w:val="multilevel"/>
    <w:tmpl w:val="159209F8"/>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 w15:restartNumberingAfterBreak="0">
    <w:nsid w:val="04E441E7"/>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76E3647"/>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E24BE"/>
    <w:multiLevelType w:val="hybridMultilevel"/>
    <w:tmpl w:val="AB22D030"/>
    <w:lvl w:ilvl="0" w:tplc="D0D874A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129A6"/>
    <w:multiLevelType w:val="multilevel"/>
    <w:tmpl w:val="68F29E28"/>
    <w:lvl w:ilvl="0">
      <w:start w:val="1"/>
      <w:numFmt w:val="decimal"/>
      <w:lvlText w:val="%1."/>
      <w:lvlJc w:val="left"/>
      <w:pPr>
        <w:ind w:left="220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100BE1"/>
    <w:multiLevelType w:val="hybridMultilevel"/>
    <w:tmpl w:val="DB36382C"/>
    <w:lvl w:ilvl="0" w:tplc="D5F248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04588"/>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377CA"/>
    <w:multiLevelType w:val="hybridMultilevel"/>
    <w:tmpl w:val="AE8E1BE4"/>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55910"/>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1248EE"/>
    <w:multiLevelType w:val="multilevel"/>
    <w:tmpl w:val="38382EC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B7E6E32"/>
    <w:multiLevelType w:val="hybridMultilevel"/>
    <w:tmpl w:val="D16CB056"/>
    <w:lvl w:ilvl="0" w:tplc="9982B7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00D3B98"/>
    <w:multiLevelType w:val="multilevel"/>
    <w:tmpl w:val="F3A23E1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15:restartNumberingAfterBreak="0">
    <w:nsid w:val="228C16EB"/>
    <w:multiLevelType w:val="hybridMultilevel"/>
    <w:tmpl w:val="142C52D2"/>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FB2A08"/>
    <w:multiLevelType w:val="hybridMultilevel"/>
    <w:tmpl w:val="AA2CD4A0"/>
    <w:lvl w:ilvl="0" w:tplc="98A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E708FA"/>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6524D"/>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7" w15:restartNumberingAfterBreak="0">
    <w:nsid w:val="32E2585A"/>
    <w:multiLevelType w:val="multilevel"/>
    <w:tmpl w:val="9B64D762"/>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375B5E3A"/>
    <w:multiLevelType w:val="hybridMultilevel"/>
    <w:tmpl w:val="159209F8"/>
    <w:lvl w:ilvl="0" w:tplc="B42C860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15:restartNumberingAfterBreak="0">
    <w:nsid w:val="3B3E7ECB"/>
    <w:multiLevelType w:val="multilevel"/>
    <w:tmpl w:val="21949690"/>
    <w:lvl w:ilvl="0">
      <w:start w:val="1"/>
      <w:numFmt w:val="decimal"/>
      <w:lvlText w:val="%1."/>
      <w:lvlJc w:val="left"/>
      <w:pPr>
        <w:ind w:left="1744" w:hanging="1035"/>
      </w:pPr>
    </w:lvl>
    <w:lvl w:ilvl="1">
      <w:start w:val="1"/>
      <w:numFmt w:val="decimal"/>
      <w:isLgl/>
      <w:lvlText w:val="%1.%2."/>
      <w:lvlJc w:val="left"/>
      <w:pPr>
        <w:ind w:left="1571"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20" w15:restartNumberingAfterBreak="0">
    <w:nsid w:val="3EE33CC6"/>
    <w:multiLevelType w:val="multilevel"/>
    <w:tmpl w:val="6AEC6B0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3F276B55"/>
    <w:multiLevelType w:val="singleLevel"/>
    <w:tmpl w:val="DAD48F72"/>
    <w:lvl w:ilvl="0">
      <w:start w:val="1"/>
      <w:numFmt w:val="decimal"/>
      <w:lvlText w:val="%1."/>
      <w:lvlJc w:val="left"/>
      <w:pPr>
        <w:tabs>
          <w:tab w:val="num" w:pos="1069"/>
        </w:tabs>
        <w:ind w:left="1069" w:hanging="360"/>
      </w:pPr>
      <w:rPr>
        <w:rFonts w:hint="default"/>
      </w:rPr>
    </w:lvl>
  </w:abstractNum>
  <w:abstractNum w:abstractNumId="22" w15:restartNumberingAfterBreak="0">
    <w:nsid w:val="403451E9"/>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5677D1"/>
    <w:multiLevelType w:val="hybridMultilevel"/>
    <w:tmpl w:val="DE40DE8C"/>
    <w:lvl w:ilvl="0" w:tplc="A8F0A9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433174E7"/>
    <w:multiLevelType w:val="hybridMultilevel"/>
    <w:tmpl w:val="CFF81A10"/>
    <w:lvl w:ilvl="0" w:tplc="CDBC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99237BF"/>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26" w15:restartNumberingAfterBreak="0">
    <w:nsid w:val="51503268"/>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51D93859"/>
    <w:multiLevelType w:val="hybridMultilevel"/>
    <w:tmpl w:val="9DFEBC62"/>
    <w:lvl w:ilvl="0" w:tplc="E6D406AE">
      <w:start w:val="1"/>
      <w:numFmt w:val="decimal"/>
      <w:lvlText w:val="%1."/>
      <w:lvlJc w:val="left"/>
      <w:pPr>
        <w:ind w:left="1801" w:hanging="109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504449C"/>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15:restartNumberingAfterBreak="0">
    <w:nsid w:val="58AF004F"/>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A55EA0"/>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4A6784"/>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6B687E"/>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04500"/>
    <w:multiLevelType w:val="hybridMultilevel"/>
    <w:tmpl w:val="9222C47C"/>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76354"/>
    <w:multiLevelType w:val="hybridMultilevel"/>
    <w:tmpl w:val="7D606460"/>
    <w:lvl w:ilvl="0" w:tplc="C0B80B8C">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5" w15:restartNumberingAfterBreak="0">
    <w:nsid w:val="66A80C43"/>
    <w:multiLevelType w:val="multilevel"/>
    <w:tmpl w:val="85ACA55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15:restartNumberingAfterBreak="0">
    <w:nsid w:val="694E2C19"/>
    <w:multiLevelType w:val="hybridMultilevel"/>
    <w:tmpl w:val="99B8CF1A"/>
    <w:lvl w:ilvl="0" w:tplc="A832F968">
      <w:start w:val="1"/>
      <w:numFmt w:val="decimal"/>
      <w:lvlText w:val="%1."/>
      <w:lvlJc w:val="left"/>
      <w:pPr>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CF1717"/>
    <w:multiLevelType w:val="hybridMultilevel"/>
    <w:tmpl w:val="C2DE6D2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8" w15:restartNumberingAfterBreak="0">
    <w:nsid w:val="70C624DA"/>
    <w:multiLevelType w:val="multilevel"/>
    <w:tmpl w:val="6E9A9BF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15:restartNumberingAfterBreak="0">
    <w:nsid w:val="70CB7210"/>
    <w:multiLevelType w:val="multilevel"/>
    <w:tmpl w:val="4700288A"/>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0" w15:restartNumberingAfterBreak="0">
    <w:nsid w:val="716D31A9"/>
    <w:multiLevelType w:val="hybridMultilevel"/>
    <w:tmpl w:val="61CE85B2"/>
    <w:lvl w:ilvl="0" w:tplc="22E4F22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1" w15:restartNumberingAfterBreak="0">
    <w:nsid w:val="732E7D13"/>
    <w:multiLevelType w:val="hybridMultilevel"/>
    <w:tmpl w:val="2EF27EE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2" w15:restartNumberingAfterBreak="0">
    <w:nsid w:val="735F528F"/>
    <w:multiLevelType w:val="hybridMultilevel"/>
    <w:tmpl w:val="ECCE4796"/>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686BCC"/>
    <w:multiLevelType w:val="hybridMultilevel"/>
    <w:tmpl w:val="0700D3EC"/>
    <w:lvl w:ilvl="0" w:tplc="9CFAA9B4">
      <w:start w:val="1"/>
      <w:numFmt w:val="decimal"/>
      <w:lvlText w:val="%1."/>
      <w:lvlJc w:val="left"/>
      <w:pPr>
        <w:ind w:left="1849" w:hanging="11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15:restartNumberingAfterBreak="0">
    <w:nsid w:val="7CF4611B"/>
    <w:multiLevelType w:val="hybridMultilevel"/>
    <w:tmpl w:val="9202FE1A"/>
    <w:lvl w:ilvl="0" w:tplc="C2163A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FB35659"/>
    <w:multiLevelType w:val="multilevel"/>
    <w:tmpl w:val="C2304F00"/>
    <w:lvl w:ilvl="0">
      <w:start w:val="1"/>
      <w:numFmt w:val="decimal"/>
      <w:lvlText w:val="%1."/>
      <w:lvlJc w:val="left"/>
      <w:pPr>
        <w:tabs>
          <w:tab w:val="num" w:pos="1605"/>
        </w:tabs>
        <w:ind w:left="1605" w:hanging="1605"/>
      </w:pPr>
      <w:rPr>
        <w:rFonts w:hint="default"/>
      </w:rPr>
    </w:lvl>
    <w:lvl w:ilvl="1">
      <w:start w:val="2"/>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4"/>
  </w:num>
  <w:num w:numId="2">
    <w:abstractNumId w:val="37"/>
  </w:num>
  <w:num w:numId="3">
    <w:abstractNumId w:val="41"/>
  </w:num>
  <w:num w:numId="4">
    <w:abstractNumId w:val="45"/>
  </w:num>
  <w:num w:numId="5">
    <w:abstractNumId w:val="12"/>
  </w:num>
  <w:num w:numId="6">
    <w:abstractNumId w:val="20"/>
  </w:num>
  <w:num w:numId="7">
    <w:abstractNumId w:val="13"/>
  </w:num>
  <w:num w:numId="8">
    <w:abstractNumId w:val="6"/>
  </w:num>
  <w:num w:numId="9">
    <w:abstractNumId w:val="42"/>
  </w:num>
  <w:num w:numId="10">
    <w:abstractNumId w:val="21"/>
  </w:num>
  <w:num w:numId="11">
    <w:abstractNumId w:val="18"/>
  </w:num>
  <w:num w:numId="12">
    <w:abstractNumId w:val="1"/>
  </w:num>
  <w:num w:numId="13">
    <w:abstractNumId w:val="8"/>
  </w:num>
  <w:num w:numId="14">
    <w:abstractNumId w:val="33"/>
  </w:num>
  <w:num w:numId="15">
    <w:abstractNumId w:val="40"/>
  </w:num>
  <w:num w:numId="16">
    <w:abstractNumId w:val="34"/>
  </w:num>
  <w:num w:numId="17">
    <w:abstractNumId w:val="0"/>
  </w:num>
  <w:num w:numId="18">
    <w:abstractNumId w:val="14"/>
  </w:num>
  <w:num w:numId="19">
    <w:abstractNumId w:val="39"/>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28"/>
  </w:num>
  <w:num w:numId="24">
    <w:abstractNumId w:val="26"/>
  </w:num>
  <w:num w:numId="25">
    <w:abstractNumId w:val="16"/>
  </w:num>
  <w:num w:numId="26">
    <w:abstractNumId w:val="9"/>
  </w:num>
  <w:num w:numId="27">
    <w:abstractNumId w:val="2"/>
  </w:num>
  <w:num w:numId="28">
    <w:abstractNumId w:val="25"/>
  </w:num>
  <w:num w:numId="29">
    <w:abstractNumId w:val="30"/>
  </w:num>
  <w:num w:numId="30">
    <w:abstractNumId w:val="22"/>
  </w:num>
  <w:num w:numId="31">
    <w:abstractNumId w:val="29"/>
  </w:num>
  <w:num w:numId="32">
    <w:abstractNumId w:val="15"/>
  </w:num>
  <w:num w:numId="33">
    <w:abstractNumId w:val="3"/>
  </w:num>
  <w:num w:numId="34">
    <w:abstractNumId w:val="31"/>
  </w:num>
  <w:num w:numId="35">
    <w:abstractNumId w:val="32"/>
  </w:num>
  <w:num w:numId="36">
    <w:abstractNumId w:val="7"/>
  </w:num>
  <w:num w:numId="37">
    <w:abstractNumId w:val="43"/>
  </w:num>
  <w:num w:numId="38">
    <w:abstractNumId w:val="1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0"/>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5"/>
  </w:num>
  <w:num w:numId="46">
    <w:abstractNumId w:val="1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06"/>
    <w:rsid w:val="00001A39"/>
    <w:rsid w:val="00001AD1"/>
    <w:rsid w:val="00004700"/>
    <w:rsid w:val="00006AFE"/>
    <w:rsid w:val="0000754B"/>
    <w:rsid w:val="00007860"/>
    <w:rsid w:val="00007C69"/>
    <w:rsid w:val="00010AC6"/>
    <w:rsid w:val="00010ACF"/>
    <w:rsid w:val="00011642"/>
    <w:rsid w:val="00013397"/>
    <w:rsid w:val="00013509"/>
    <w:rsid w:val="00014980"/>
    <w:rsid w:val="000159D6"/>
    <w:rsid w:val="000169E2"/>
    <w:rsid w:val="000171F4"/>
    <w:rsid w:val="00020A83"/>
    <w:rsid w:val="00021886"/>
    <w:rsid w:val="00021E54"/>
    <w:rsid w:val="00022B05"/>
    <w:rsid w:val="00022DA9"/>
    <w:rsid w:val="00025766"/>
    <w:rsid w:val="0002634D"/>
    <w:rsid w:val="000306E8"/>
    <w:rsid w:val="00030783"/>
    <w:rsid w:val="00030C4E"/>
    <w:rsid w:val="00030DB5"/>
    <w:rsid w:val="00032F5F"/>
    <w:rsid w:val="000336F6"/>
    <w:rsid w:val="00033BD9"/>
    <w:rsid w:val="00033F68"/>
    <w:rsid w:val="000358AC"/>
    <w:rsid w:val="00035F0F"/>
    <w:rsid w:val="00036B97"/>
    <w:rsid w:val="00037591"/>
    <w:rsid w:val="00037710"/>
    <w:rsid w:val="00037C62"/>
    <w:rsid w:val="000406DD"/>
    <w:rsid w:val="0004075E"/>
    <w:rsid w:val="0004141F"/>
    <w:rsid w:val="00041592"/>
    <w:rsid w:val="00041FC9"/>
    <w:rsid w:val="00045143"/>
    <w:rsid w:val="000459B5"/>
    <w:rsid w:val="00047553"/>
    <w:rsid w:val="00052ED2"/>
    <w:rsid w:val="000530A4"/>
    <w:rsid w:val="000539EA"/>
    <w:rsid w:val="0005462E"/>
    <w:rsid w:val="00054A4C"/>
    <w:rsid w:val="00055B6A"/>
    <w:rsid w:val="00056469"/>
    <w:rsid w:val="0005693F"/>
    <w:rsid w:val="00056A0A"/>
    <w:rsid w:val="00056C2D"/>
    <w:rsid w:val="000572C6"/>
    <w:rsid w:val="0005739D"/>
    <w:rsid w:val="00057731"/>
    <w:rsid w:val="00057758"/>
    <w:rsid w:val="00057EAD"/>
    <w:rsid w:val="000600EB"/>
    <w:rsid w:val="0006048E"/>
    <w:rsid w:val="000605E7"/>
    <w:rsid w:val="00061305"/>
    <w:rsid w:val="000613DF"/>
    <w:rsid w:val="0006168C"/>
    <w:rsid w:val="000617ED"/>
    <w:rsid w:val="00063B5E"/>
    <w:rsid w:val="000651E0"/>
    <w:rsid w:val="000705D3"/>
    <w:rsid w:val="00070C22"/>
    <w:rsid w:val="00071C1E"/>
    <w:rsid w:val="000762FE"/>
    <w:rsid w:val="00077152"/>
    <w:rsid w:val="00077D12"/>
    <w:rsid w:val="00080254"/>
    <w:rsid w:val="000821A9"/>
    <w:rsid w:val="00083D1A"/>
    <w:rsid w:val="00084727"/>
    <w:rsid w:val="00084AAC"/>
    <w:rsid w:val="00084C5F"/>
    <w:rsid w:val="00084F2B"/>
    <w:rsid w:val="000853DC"/>
    <w:rsid w:val="00086C95"/>
    <w:rsid w:val="00087450"/>
    <w:rsid w:val="00087961"/>
    <w:rsid w:val="00087A55"/>
    <w:rsid w:val="0009121B"/>
    <w:rsid w:val="00092AF3"/>
    <w:rsid w:val="00093216"/>
    <w:rsid w:val="0009359E"/>
    <w:rsid w:val="000936FC"/>
    <w:rsid w:val="00094006"/>
    <w:rsid w:val="00094186"/>
    <w:rsid w:val="00094F57"/>
    <w:rsid w:val="000954FB"/>
    <w:rsid w:val="00095947"/>
    <w:rsid w:val="000964E4"/>
    <w:rsid w:val="0009755F"/>
    <w:rsid w:val="00097957"/>
    <w:rsid w:val="000A003F"/>
    <w:rsid w:val="000A2209"/>
    <w:rsid w:val="000A2238"/>
    <w:rsid w:val="000A23AD"/>
    <w:rsid w:val="000A5A4E"/>
    <w:rsid w:val="000A5D77"/>
    <w:rsid w:val="000A6E3D"/>
    <w:rsid w:val="000B0884"/>
    <w:rsid w:val="000B209D"/>
    <w:rsid w:val="000B229E"/>
    <w:rsid w:val="000B3232"/>
    <w:rsid w:val="000B3CCD"/>
    <w:rsid w:val="000B3EA2"/>
    <w:rsid w:val="000B51BD"/>
    <w:rsid w:val="000C112D"/>
    <w:rsid w:val="000C1152"/>
    <w:rsid w:val="000C13B5"/>
    <w:rsid w:val="000C46E4"/>
    <w:rsid w:val="000C6D0E"/>
    <w:rsid w:val="000C6EDA"/>
    <w:rsid w:val="000C73A5"/>
    <w:rsid w:val="000C744D"/>
    <w:rsid w:val="000C7C43"/>
    <w:rsid w:val="000D0EEE"/>
    <w:rsid w:val="000D14AD"/>
    <w:rsid w:val="000D1776"/>
    <w:rsid w:val="000D2BAA"/>
    <w:rsid w:val="000D30E5"/>
    <w:rsid w:val="000D31AD"/>
    <w:rsid w:val="000D712F"/>
    <w:rsid w:val="000D71CE"/>
    <w:rsid w:val="000E0036"/>
    <w:rsid w:val="000E078E"/>
    <w:rsid w:val="000E0EBE"/>
    <w:rsid w:val="000E3312"/>
    <w:rsid w:val="000E3A97"/>
    <w:rsid w:val="000E3B9D"/>
    <w:rsid w:val="000E3D93"/>
    <w:rsid w:val="000E4213"/>
    <w:rsid w:val="000E6A5A"/>
    <w:rsid w:val="000F1005"/>
    <w:rsid w:val="000F2478"/>
    <w:rsid w:val="000F3585"/>
    <w:rsid w:val="000F63B9"/>
    <w:rsid w:val="000F7BA0"/>
    <w:rsid w:val="00101732"/>
    <w:rsid w:val="001020E3"/>
    <w:rsid w:val="0010229B"/>
    <w:rsid w:val="001034B2"/>
    <w:rsid w:val="00104A4A"/>
    <w:rsid w:val="00104C61"/>
    <w:rsid w:val="0010549E"/>
    <w:rsid w:val="00105AF7"/>
    <w:rsid w:val="00105DE3"/>
    <w:rsid w:val="0010782F"/>
    <w:rsid w:val="00110422"/>
    <w:rsid w:val="00110A5A"/>
    <w:rsid w:val="00110D8E"/>
    <w:rsid w:val="00112255"/>
    <w:rsid w:val="00113176"/>
    <w:rsid w:val="001134CD"/>
    <w:rsid w:val="00113A4E"/>
    <w:rsid w:val="00114A96"/>
    <w:rsid w:val="00114D8E"/>
    <w:rsid w:val="00117F94"/>
    <w:rsid w:val="001238FE"/>
    <w:rsid w:val="00124373"/>
    <w:rsid w:val="001246DA"/>
    <w:rsid w:val="00127600"/>
    <w:rsid w:val="00127AE0"/>
    <w:rsid w:val="00131986"/>
    <w:rsid w:val="00131BCB"/>
    <w:rsid w:val="00131E7F"/>
    <w:rsid w:val="001333B4"/>
    <w:rsid w:val="00134CA4"/>
    <w:rsid w:val="001354A9"/>
    <w:rsid w:val="0014110B"/>
    <w:rsid w:val="00142D6A"/>
    <w:rsid w:val="0014367E"/>
    <w:rsid w:val="00143B3D"/>
    <w:rsid w:val="00143D44"/>
    <w:rsid w:val="00143FBB"/>
    <w:rsid w:val="00146FF6"/>
    <w:rsid w:val="00147B03"/>
    <w:rsid w:val="00147C4B"/>
    <w:rsid w:val="00150041"/>
    <w:rsid w:val="00150262"/>
    <w:rsid w:val="00150B63"/>
    <w:rsid w:val="001515CC"/>
    <w:rsid w:val="001531BD"/>
    <w:rsid w:val="0015325B"/>
    <w:rsid w:val="00153619"/>
    <w:rsid w:val="001555D9"/>
    <w:rsid w:val="00155774"/>
    <w:rsid w:val="00157FBD"/>
    <w:rsid w:val="00160360"/>
    <w:rsid w:val="00162720"/>
    <w:rsid w:val="00162967"/>
    <w:rsid w:val="001633C8"/>
    <w:rsid w:val="001645D1"/>
    <w:rsid w:val="001649EB"/>
    <w:rsid w:val="00164F19"/>
    <w:rsid w:val="00166A86"/>
    <w:rsid w:val="00167554"/>
    <w:rsid w:val="00167598"/>
    <w:rsid w:val="00172695"/>
    <w:rsid w:val="00172AC4"/>
    <w:rsid w:val="00181A26"/>
    <w:rsid w:val="00182897"/>
    <w:rsid w:val="0018346F"/>
    <w:rsid w:val="00183968"/>
    <w:rsid w:val="00183F5D"/>
    <w:rsid w:val="00184DD4"/>
    <w:rsid w:val="001864A7"/>
    <w:rsid w:val="00186E9B"/>
    <w:rsid w:val="00187980"/>
    <w:rsid w:val="00187E60"/>
    <w:rsid w:val="00190512"/>
    <w:rsid w:val="00191103"/>
    <w:rsid w:val="00191679"/>
    <w:rsid w:val="001928D3"/>
    <w:rsid w:val="00192AD7"/>
    <w:rsid w:val="00192CB7"/>
    <w:rsid w:val="001930BA"/>
    <w:rsid w:val="001930F0"/>
    <w:rsid w:val="00194BBC"/>
    <w:rsid w:val="0019578B"/>
    <w:rsid w:val="00195BDA"/>
    <w:rsid w:val="00195C06"/>
    <w:rsid w:val="001A2C88"/>
    <w:rsid w:val="001A32A4"/>
    <w:rsid w:val="001A4065"/>
    <w:rsid w:val="001A539E"/>
    <w:rsid w:val="001A622D"/>
    <w:rsid w:val="001A6723"/>
    <w:rsid w:val="001A6878"/>
    <w:rsid w:val="001A6A8F"/>
    <w:rsid w:val="001B13A3"/>
    <w:rsid w:val="001B1EE5"/>
    <w:rsid w:val="001B1FF4"/>
    <w:rsid w:val="001B2A52"/>
    <w:rsid w:val="001B2BA5"/>
    <w:rsid w:val="001B4579"/>
    <w:rsid w:val="001B4AEA"/>
    <w:rsid w:val="001B5333"/>
    <w:rsid w:val="001B53D4"/>
    <w:rsid w:val="001B7780"/>
    <w:rsid w:val="001B794F"/>
    <w:rsid w:val="001C09B7"/>
    <w:rsid w:val="001C1DA4"/>
    <w:rsid w:val="001C40F6"/>
    <w:rsid w:val="001C48D6"/>
    <w:rsid w:val="001C4960"/>
    <w:rsid w:val="001C5B9A"/>
    <w:rsid w:val="001C5F66"/>
    <w:rsid w:val="001C67AC"/>
    <w:rsid w:val="001D1CCC"/>
    <w:rsid w:val="001D4D66"/>
    <w:rsid w:val="001D4F3F"/>
    <w:rsid w:val="001D5FB3"/>
    <w:rsid w:val="001D6140"/>
    <w:rsid w:val="001D6716"/>
    <w:rsid w:val="001D7F09"/>
    <w:rsid w:val="001E04DF"/>
    <w:rsid w:val="001E0AA8"/>
    <w:rsid w:val="001E0DCF"/>
    <w:rsid w:val="001E1CB2"/>
    <w:rsid w:val="001E248B"/>
    <w:rsid w:val="001E40F0"/>
    <w:rsid w:val="001E46FF"/>
    <w:rsid w:val="001E5344"/>
    <w:rsid w:val="001E6462"/>
    <w:rsid w:val="001E75ED"/>
    <w:rsid w:val="001F0955"/>
    <w:rsid w:val="001F0966"/>
    <w:rsid w:val="001F1D38"/>
    <w:rsid w:val="001F2E05"/>
    <w:rsid w:val="001F482F"/>
    <w:rsid w:val="001F6826"/>
    <w:rsid w:val="001F77C6"/>
    <w:rsid w:val="001F7F34"/>
    <w:rsid w:val="0020162F"/>
    <w:rsid w:val="00201B61"/>
    <w:rsid w:val="0020361E"/>
    <w:rsid w:val="0020472A"/>
    <w:rsid w:val="00205E2B"/>
    <w:rsid w:val="00210901"/>
    <w:rsid w:val="00211E2B"/>
    <w:rsid w:val="00212129"/>
    <w:rsid w:val="00212614"/>
    <w:rsid w:val="00212B89"/>
    <w:rsid w:val="0021330B"/>
    <w:rsid w:val="0021545B"/>
    <w:rsid w:val="0022042B"/>
    <w:rsid w:val="0022099F"/>
    <w:rsid w:val="00222050"/>
    <w:rsid w:val="00222CB5"/>
    <w:rsid w:val="0022383F"/>
    <w:rsid w:val="00224848"/>
    <w:rsid w:val="00224C78"/>
    <w:rsid w:val="00225868"/>
    <w:rsid w:val="002259C8"/>
    <w:rsid w:val="00226C83"/>
    <w:rsid w:val="002276E6"/>
    <w:rsid w:val="002279F9"/>
    <w:rsid w:val="00227EC2"/>
    <w:rsid w:val="00230072"/>
    <w:rsid w:val="00230A55"/>
    <w:rsid w:val="00230BA6"/>
    <w:rsid w:val="00230E34"/>
    <w:rsid w:val="00235130"/>
    <w:rsid w:val="00240E11"/>
    <w:rsid w:val="00241D6E"/>
    <w:rsid w:val="00244967"/>
    <w:rsid w:val="0024585F"/>
    <w:rsid w:val="00246C54"/>
    <w:rsid w:val="00247240"/>
    <w:rsid w:val="0025021C"/>
    <w:rsid w:val="00252583"/>
    <w:rsid w:val="0025297D"/>
    <w:rsid w:val="002536C8"/>
    <w:rsid w:val="00254C37"/>
    <w:rsid w:val="0025570B"/>
    <w:rsid w:val="00255730"/>
    <w:rsid w:val="002567A2"/>
    <w:rsid w:val="00256BF4"/>
    <w:rsid w:val="0025791E"/>
    <w:rsid w:val="00260E13"/>
    <w:rsid w:val="002610A2"/>
    <w:rsid w:val="00261CB3"/>
    <w:rsid w:val="00261E26"/>
    <w:rsid w:val="00264745"/>
    <w:rsid w:val="00264EA8"/>
    <w:rsid w:val="00266131"/>
    <w:rsid w:val="00266505"/>
    <w:rsid w:val="0026727D"/>
    <w:rsid w:val="00267F76"/>
    <w:rsid w:val="002744E0"/>
    <w:rsid w:val="002768F3"/>
    <w:rsid w:val="00277B73"/>
    <w:rsid w:val="00281195"/>
    <w:rsid w:val="0028166F"/>
    <w:rsid w:val="002818DD"/>
    <w:rsid w:val="0028265D"/>
    <w:rsid w:val="00282ADA"/>
    <w:rsid w:val="00282B55"/>
    <w:rsid w:val="00282C2F"/>
    <w:rsid w:val="00283591"/>
    <w:rsid w:val="00285334"/>
    <w:rsid w:val="0028555A"/>
    <w:rsid w:val="0028557B"/>
    <w:rsid w:val="0028561D"/>
    <w:rsid w:val="002866FF"/>
    <w:rsid w:val="002867BF"/>
    <w:rsid w:val="00286859"/>
    <w:rsid w:val="0028693F"/>
    <w:rsid w:val="0028745B"/>
    <w:rsid w:val="00287528"/>
    <w:rsid w:val="00287B74"/>
    <w:rsid w:val="00287FA7"/>
    <w:rsid w:val="002906B3"/>
    <w:rsid w:val="002906FF"/>
    <w:rsid w:val="00291528"/>
    <w:rsid w:val="002915D0"/>
    <w:rsid w:val="00292440"/>
    <w:rsid w:val="00293503"/>
    <w:rsid w:val="00294CF2"/>
    <w:rsid w:val="00295DC4"/>
    <w:rsid w:val="0029667C"/>
    <w:rsid w:val="00296B9F"/>
    <w:rsid w:val="00297E91"/>
    <w:rsid w:val="002A14AB"/>
    <w:rsid w:val="002A1953"/>
    <w:rsid w:val="002A2278"/>
    <w:rsid w:val="002A2E47"/>
    <w:rsid w:val="002A3F74"/>
    <w:rsid w:val="002A4B22"/>
    <w:rsid w:val="002A4F8D"/>
    <w:rsid w:val="002A5A87"/>
    <w:rsid w:val="002A6D14"/>
    <w:rsid w:val="002A6E2A"/>
    <w:rsid w:val="002A761F"/>
    <w:rsid w:val="002A768A"/>
    <w:rsid w:val="002A7A67"/>
    <w:rsid w:val="002A7BF3"/>
    <w:rsid w:val="002B159E"/>
    <w:rsid w:val="002B1963"/>
    <w:rsid w:val="002B1F1F"/>
    <w:rsid w:val="002B1F2E"/>
    <w:rsid w:val="002B3623"/>
    <w:rsid w:val="002B4772"/>
    <w:rsid w:val="002B5815"/>
    <w:rsid w:val="002B5AEE"/>
    <w:rsid w:val="002B645A"/>
    <w:rsid w:val="002B717F"/>
    <w:rsid w:val="002C144E"/>
    <w:rsid w:val="002C27FB"/>
    <w:rsid w:val="002C2966"/>
    <w:rsid w:val="002C383C"/>
    <w:rsid w:val="002C441F"/>
    <w:rsid w:val="002C45F8"/>
    <w:rsid w:val="002C4781"/>
    <w:rsid w:val="002C575D"/>
    <w:rsid w:val="002C6758"/>
    <w:rsid w:val="002D0040"/>
    <w:rsid w:val="002D068D"/>
    <w:rsid w:val="002D1C56"/>
    <w:rsid w:val="002D409C"/>
    <w:rsid w:val="002D45FE"/>
    <w:rsid w:val="002D565F"/>
    <w:rsid w:val="002D76CE"/>
    <w:rsid w:val="002D76F2"/>
    <w:rsid w:val="002D7A04"/>
    <w:rsid w:val="002D7CF8"/>
    <w:rsid w:val="002D7E64"/>
    <w:rsid w:val="002E181F"/>
    <w:rsid w:val="002E1AFB"/>
    <w:rsid w:val="002E1F8F"/>
    <w:rsid w:val="002E44BA"/>
    <w:rsid w:val="002E4502"/>
    <w:rsid w:val="002E4D37"/>
    <w:rsid w:val="002E65A0"/>
    <w:rsid w:val="002E67DB"/>
    <w:rsid w:val="002E69DE"/>
    <w:rsid w:val="002F104B"/>
    <w:rsid w:val="002F2B2B"/>
    <w:rsid w:val="002F36DC"/>
    <w:rsid w:val="002F4487"/>
    <w:rsid w:val="002F4694"/>
    <w:rsid w:val="002F4D82"/>
    <w:rsid w:val="002F57C8"/>
    <w:rsid w:val="002F6503"/>
    <w:rsid w:val="002F6A67"/>
    <w:rsid w:val="002F727D"/>
    <w:rsid w:val="002F7C50"/>
    <w:rsid w:val="00300545"/>
    <w:rsid w:val="003007FD"/>
    <w:rsid w:val="00300E94"/>
    <w:rsid w:val="00301A90"/>
    <w:rsid w:val="0030265C"/>
    <w:rsid w:val="003028F9"/>
    <w:rsid w:val="00302BBE"/>
    <w:rsid w:val="00304A9B"/>
    <w:rsid w:val="00304E3D"/>
    <w:rsid w:val="00305114"/>
    <w:rsid w:val="00305832"/>
    <w:rsid w:val="00306AC1"/>
    <w:rsid w:val="00306D07"/>
    <w:rsid w:val="003075A6"/>
    <w:rsid w:val="00312BAE"/>
    <w:rsid w:val="003135FF"/>
    <w:rsid w:val="00314B51"/>
    <w:rsid w:val="00315A30"/>
    <w:rsid w:val="00315DA3"/>
    <w:rsid w:val="0031656A"/>
    <w:rsid w:val="00320B66"/>
    <w:rsid w:val="003218C5"/>
    <w:rsid w:val="00321E7E"/>
    <w:rsid w:val="003231BF"/>
    <w:rsid w:val="003235D6"/>
    <w:rsid w:val="00324BE8"/>
    <w:rsid w:val="00324FE3"/>
    <w:rsid w:val="003255EB"/>
    <w:rsid w:val="003256A1"/>
    <w:rsid w:val="0032644F"/>
    <w:rsid w:val="00326D28"/>
    <w:rsid w:val="00326DEB"/>
    <w:rsid w:val="00327676"/>
    <w:rsid w:val="003301DB"/>
    <w:rsid w:val="0033030D"/>
    <w:rsid w:val="00332305"/>
    <w:rsid w:val="00335960"/>
    <w:rsid w:val="00335ACD"/>
    <w:rsid w:val="00335DD1"/>
    <w:rsid w:val="003367C9"/>
    <w:rsid w:val="003368E1"/>
    <w:rsid w:val="00337108"/>
    <w:rsid w:val="00337703"/>
    <w:rsid w:val="003405E7"/>
    <w:rsid w:val="00340E0C"/>
    <w:rsid w:val="0034162A"/>
    <w:rsid w:val="00342592"/>
    <w:rsid w:val="00342A07"/>
    <w:rsid w:val="00342CBF"/>
    <w:rsid w:val="0034335A"/>
    <w:rsid w:val="00344DAA"/>
    <w:rsid w:val="0034686E"/>
    <w:rsid w:val="00346B3F"/>
    <w:rsid w:val="003476EA"/>
    <w:rsid w:val="0035080C"/>
    <w:rsid w:val="00351487"/>
    <w:rsid w:val="003524AE"/>
    <w:rsid w:val="00352829"/>
    <w:rsid w:val="00352F66"/>
    <w:rsid w:val="00354284"/>
    <w:rsid w:val="0035445B"/>
    <w:rsid w:val="00355FA7"/>
    <w:rsid w:val="0035642F"/>
    <w:rsid w:val="00356F0E"/>
    <w:rsid w:val="00360000"/>
    <w:rsid w:val="0036089C"/>
    <w:rsid w:val="00360B39"/>
    <w:rsid w:val="003610F3"/>
    <w:rsid w:val="003615FA"/>
    <w:rsid w:val="00361EA9"/>
    <w:rsid w:val="003627CD"/>
    <w:rsid w:val="003627F4"/>
    <w:rsid w:val="00363762"/>
    <w:rsid w:val="00363906"/>
    <w:rsid w:val="00364457"/>
    <w:rsid w:val="00365160"/>
    <w:rsid w:val="00365462"/>
    <w:rsid w:val="003663D9"/>
    <w:rsid w:val="00366648"/>
    <w:rsid w:val="00366B27"/>
    <w:rsid w:val="003701D6"/>
    <w:rsid w:val="003711AB"/>
    <w:rsid w:val="00372E30"/>
    <w:rsid w:val="003730C8"/>
    <w:rsid w:val="003731B0"/>
    <w:rsid w:val="00373B34"/>
    <w:rsid w:val="00374430"/>
    <w:rsid w:val="00375310"/>
    <w:rsid w:val="00377370"/>
    <w:rsid w:val="003774D5"/>
    <w:rsid w:val="003778EB"/>
    <w:rsid w:val="003807AF"/>
    <w:rsid w:val="00380F78"/>
    <w:rsid w:val="00381806"/>
    <w:rsid w:val="003824FE"/>
    <w:rsid w:val="00382B04"/>
    <w:rsid w:val="003831C9"/>
    <w:rsid w:val="003835FE"/>
    <w:rsid w:val="00383888"/>
    <w:rsid w:val="00383D9A"/>
    <w:rsid w:val="00384C91"/>
    <w:rsid w:val="00385695"/>
    <w:rsid w:val="003859CE"/>
    <w:rsid w:val="00385EF3"/>
    <w:rsid w:val="00386BE5"/>
    <w:rsid w:val="0038733F"/>
    <w:rsid w:val="003875A7"/>
    <w:rsid w:val="00387722"/>
    <w:rsid w:val="00390AAB"/>
    <w:rsid w:val="00390E6E"/>
    <w:rsid w:val="00392767"/>
    <w:rsid w:val="00395DFD"/>
    <w:rsid w:val="00395E4D"/>
    <w:rsid w:val="00397837"/>
    <w:rsid w:val="003A059E"/>
    <w:rsid w:val="003A05AD"/>
    <w:rsid w:val="003A084A"/>
    <w:rsid w:val="003A0D98"/>
    <w:rsid w:val="003A156E"/>
    <w:rsid w:val="003A249B"/>
    <w:rsid w:val="003A2B20"/>
    <w:rsid w:val="003A3ADB"/>
    <w:rsid w:val="003A4AE0"/>
    <w:rsid w:val="003A586F"/>
    <w:rsid w:val="003A5A15"/>
    <w:rsid w:val="003A6E01"/>
    <w:rsid w:val="003A76C2"/>
    <w:rsid w:val="003A7C81"/>
    <w:rsid w:val="003A7D6F"/>
    <w:rsid w:val="003A7EAE"/>
    <w:rsid w:val="003B0FBA"/>
    <w:rsid w:val="003B2245"/>
    <w:rsid w:val="003B2F18"/>
    <w:rsid w:val="003B481E"/>
    <w:rsid w:val="003B6028"/>
    <w:rsid w:val="003B7ACF"/>
    <w:rsid w:val="003C0018"/>
    <w:rsid w:val="003C0E8E"/>
    <w:rsid w:val="003C17B7"/>
    <w:rsid w:val="003C2D3E"/>
    <w:rsid w:val="003C3057"/>
    <w:rsid w:val="003C318A"/>
    <w:rsid w:val="003C478E"/>
    <w:rsid w:val="003C4BC2"/>
    <w:rsid w:val="003C4F1C"/>
    <w:rsid w:val="003C50D5"/>
    <w:rsid w:val="003C5801"/>
    <w:rsid w:val="003C59BD"/>
    <w:rsid w:val="003C69DF"/>
    <w:rsid w:val="003C7B4E"/>
    <w:rsid w:val="003D0611"/>
    <w:rsid w:val="003D065F"/>
    <w:rsid w:val="003D10CB"/>
    <w:rsid w:val="003D297F"/>
    <w:rsid w:val="003D3121"/>
    <w:rsid w:val="003D6151"/>
    <w:rsid w:val="003D634F"/>
    <w:rsid w:val="003D672B"/>
    <w:rsid w:val="003D6BC2"/>
    <w:rsid w:val="003E0AD7"/>
    <w:rsid w:val="003E2CDA"/>
    <w:rsid w:val="003E413E"/>
    <w:rsid w:val="003E62C0"/>
    <w:rsid w:val="003E6F2E"/>
    <w:rsid w:val="003E7DA2"/>
    <w:rsid w:val="003F26AA"/>
    <w:rsid w:val="003F4DB1"/>
    <w:rsid w:val="003F5BC3"/>
    <w:rsid w:val="003F6947"/>
    <w:rsid w:val="003F7469"/>
    <w:rsid w:val="004044F9"/>
    <w:rsid w:val="00404DC4"/>
    <w:rsid w:val="00404F57"/>
    <w:rsid w:val="0040547C"/>
    <w:rsid w:val="00405917"/>
    <w:rsid w:val="00405D40"/>
    <w:rsid w:val="00406A0C"/>
    <w:rsid w:val="004071ED"/>
    <w:rsid w:val="00410403"/>
    <w:rsid w:val="00410832"/>
    <w:rsid w:val="00410A51"/>
    <w:rsid w:val="00412B2C"/>
    <w:rsid w:val="00413690"/>
    <w:rsid w:val="00413A81"/>
    <w:rsid w:val="00415218"/>
    <w:rsid w:val="0041576F"/>
    <w:rsid w:val="00416534"/>
    <w:rsid w:val="00416677"/>
    <w:rsid w:val="004174D8"/>
    <w:rsid w:val="00417554"/>
    <w:rsid w:val="00420EDE"/>
    <w:rsid w:val="0042108C"/>
    <w:rsid w:val="004218B7"/>
    <w:rsid w:val="004221C5"/>
    <w:rsid w:val="004236BE"/>
    <w:rsid w:val="004241F5"/>
    <w:rsid w:val="00424CA6"/>
    <w:rsid w:val="0042664B"/>
    <w:rsid w:val="00426F63"/>
    <w:rsid w:val="004279BA"/>
    <w:rsid w:val="00427B77"/>
    <w:rsid w:val="0043220C"/>
    <w:rsid w:val="0043235D"/>
    <w:rsid w:val="0043290A"/>
    <w:rsid w:val="004352CA"/>
    <w:rsid w:val="00435C82"/>
    <w:rsid w:val="00436A23"/>
    <w:rsid w:val="00436E6A"/>
    <w:rsid w:val="004400A2"/>
    <w:rsid w:val="00440326"/>
    <w:rsid w:val="00442081"/>
    <w:rsid w:val="0044213F"/>
    <w:rsid w:val="004424E0"/>
    <w:rsid w:val="004450E0"/>
    <w:rsid w:val="00445F96"/>
    <w:rsid w:val="00446896"/>
    <w:rsid w:val="0045069C"/>
    <w:rsid w:val="004507C9"/>
    <w:rsid w:val="00451554"/>
    <w:rsid w:val="00451A92"/>
    <w:rsid w:val="0045231F"/>
    <w:rsid w:val="004528F5"/>
    <w:rsid w:val="00453D6E"/>
    <w:rsid w:val="00453EC7"/>
    <w:rsid w:val="00453FA3"/>
    <w:rsid w:val="0045474D"/>
    <w:rsid w:val="00455877"/>
    <w:rsid w:val="004561CE"/>
    <w:rsid w:val="00457D19"/>
    <w:rsid w:val="004612BB"/>
    <w:rsid w:val="004622E4"/>
    <w:rsid w:val="00462DF4"/>
    <w:rsid w:val="00463501"/>
    <w:rsid w:val="00463F10"/>
    <w:rsid w:val="0046404B"/>
    <w:rsid w:val="00464825"/>
    <w:rsid w:val="00464B05"/>
    <w:rsid w:val="00465936"/>
    <w:rsid w:val="00465ED0"/>
    <w:rsid w:val="00466024"/>
    <w:rsid w:val="0046694E"/>
    <w:rsid w:val="00466F4F"/>
    <w:rsid w:val="00467609"/>
    <w:rsid w:val="00467D82"/>
    <w:rsid w:val="004705DB"/>
    <w:rsid w:val="0047173B"/>
    <w:rsid w:val="00472354"/>
    <w:rsid w:val="00472C07"/>
    <w:rsid w:val="00472C89"/>
    <w:rsid w:val="00474AEB"/>
    <w:rsid w:val="00475162"/>
    <w:rsid w:val="00475B28"/>
    <w:rsid w:val="00475E82"/>
    <w:rsid w:val="00477701"/>
    <w:rsid w:val="0048021C"/>
    <w:rsid w:val="00480DA4"/>
    <w:rsid w:val="00480DC5"/>
    <w:rsid w:val="0048103E"/>
    <w:rsid w:val="00483A8F"/>
    <w:rsid w:val="00487180"/>
    <w:rsid w:val="0049078B"/>
    <w:rsid w:val="00492551"/>
    <w:rsid w:val="00493231"/>
    <w:rsid w:val="004935B6"/>
    <w:rsid w:val="00493FB0"/>
    <w:rsid w:val="004940F6"/>
    <w:rsid w:val="00495513"/>
    <w:rsid w:val="0049684A"/>
    <w:rsid w:val="00497494"/>
    <w:rsid w:val="004A0234"/>
    <w:rsid w:val="004A02CB"/>
    <w:rsid w:val="004A036C"/>
    <w:rsid w:val="004A063C"/>
    <w:rsid w:val="004A0752"/>
    <w:rsid w:val="004A0CDD"/>
    <w:rsid w:val="004A1232"/>
    <w:rsid w:val="004A12D7"/>
    <w:rsid w:val="004A28CF"/>
    <w:rsid w:val="004A4393"/>
    <w:rsid w:val="004A46BC"/>
    <w:rsid w:val="004A5D9F"/>
    <w:rsid w:val="004A67A3"/>
    <w:rsid w:val="004A7AC2"/>
    <w:rsid w:val="004A7FBF"/>
    <w:rsid w:val="004B0916"/>
    <w:rsid w:val="004B1D0D"/>
    <w:rsid w:val="004B29A2"/>
    <w:rsid w:val="004B3D0F"/>
    <w:rsid w:val="004B4992"/>
    <w:rsid w:val="004B4D58"/>
    <w:rsid w:val="004B62B5"/>
    <w:rsid w:val="004C0142"/>
    <w:rsid w:val="004C2DAB"/>
    <w:rsid w:val="004C2DB0"/>
    <w:rsid w:val="004C6434"/>
    <w:rsid w:val="004C654D"/>
    <w:rsid w:val="004C67FF"/>
    <w:rsid w:val="004C7A41"/>
    <w:rsid w:val="004D1233"/>
    <w:rsid w:val="004D1DD9"/>
    <w:rsid w:val="004D371A"/>
    <w:rsid w:val="004D3DA1"/>
    <w:rsid w:val="004D44C3"/>
    <w:rsid w:val="004D7235"/>
    <w:rsid w:val="004D7FDC"/>
    <w:rsid w:val="004E036F"/>
    <w:rsid w:val="004E09A6"/>
    <w:rsid w:val="004E0E47"/>
    <w:rsid w:val="004E14E7"/>
    <w:rsid w:val="004E19C4"/>
    <w:rsid w:val="004E1B33"/>
    <w:rsid w:val="004E20C3"/>
    <w:rsid w:val="004E20E4"/>
    <w:rsid w:val="004E29BB"/>
    <w:rsid w:val="004E2AB9"/>
    <w:rsid w:val="004E2D13"/>
    <w:rsid w:val="004E2EB6"/>
    <w:rsid w:val="004E3CBB"/>
    <w:rsid w:val="004E3DEE"/>
    <w:rsid w:val="004E44D5"/>
    <w:rsid w:val="004E5B04"/>
    <w:rsid w:val="004E632B"/>
    <w:rsid w:val="004E6BAB"/>
    <w:rsid w:val="004E7290"/>
    <w:rsid w:val="004F0545"/>
    <w:rsid w:val="004F098F"/>
    <w:rsid w:val="004F18E7"/>
    <w:rsid w:val="004F2D90"/>
    <w:rsid w:val="004F4781"/>
    <w:rsid w:val="004F4C24"/>
    <w:rsid w:val="004F5DC3"/>
    <w:rsid w:val="004F6444"/>
    <w:rsid w:val="004F6765"/>
    <w:rsid w:val="004F6B38"/>
    <w:rsid w:val="0050170B"/>
    <w:rsid w:val="00502645"/>
    <w:rsid w:val="00502D03"/>
    <w:rsid w:val="0050344F"/>
    <w:rsid w:val="0050378A"/>
    <w:rsid w:val="0050759A"/>
    <w:rsid w:val="0051035E"/>
    <w:rsid w:val="00510A0F"/>
    <w:rsid w:val="00511577"/>
    <w:rsid w:val="00511EB9"/>
    <w:rsid w:val="005128B7"/>
    <w:rsid w:val="00513339"/>
    <w:rsid w:val="00515063"/>
    <w:rsid w:val="00516BC7"/>
    <w:rsid w:val="00516C8F"/>
    <w:rsid w:val="00517926"/>
    <w:rsid w:val="005217B3"/>
    <w:rsid w:val="00521CA2"/>
    <w:rsid w:val="005228E6"/>
    <w:rsid w:val="005232F7"/>
    <w:rsid w:val="00525A53"/>
    <w:rsid w:val="005260D1"/>
    <w:rsid w:val="005302CE"/>
    <w:rsid w:val="005320D1"/>
    <w:rsid w:val="005321CC"/>
    <w:rsid w:val="0053280C"/>
    <w:rsid w:val="005332B5"/>
    <w:rsid w:val="0053332F"/>
    <w:rsid w:val="0053360A"/>
    <w:rsid w:val="00534E48"/>
    <w:rsid w:val="005353C5"/>
    <w:rsid w:val="00535CD4"/>
    <w:rsid w:val="00535FA9"/>
    <w:rsid w:val="00540C04"/>
    <w:rsid w:val="0054198F"/>
    <w:rsid w:val="00541A02"/>
    <w:rsid w:val="00541D93"/>
    <w:rsid w:val="00542110"/>
    <w:rsid w:val="0054253F"/>
    <w:rsid w:val="005426FF"/>
    <w:rsid w:val="0054334B"/>
    <w:rsid w:val="00543793"/>
    <w:rsid w:val="0054494C"/>
    <w:rsid w:val="00545250"/>
    <w:rsid w:val="00545757"/>
    <w:rsid w:val="0054666F"/>
    <w:rsid w:val="005476E5"/>
    <w:rsid w:val="00547D10"/>
    <w:rsid w:val="0055012F"/>
    <w:rsid w:val="00550AD1"/>
    <w:rsid w:val="00551A37"/>
    <w:rsid w:val="005522B7"/>
    <w:rsid w:val="00552385"/>
    <w:rsid w:val="00553FCA"/>
    <w:rsid w:val="00554C33"/>
    <w:rsid w:val="0055551C"/>
    <w:rsid w:val="005556F6"/>
    <w:rsid w:val="00556C3E"/>
    <w:rsid w:val="00556FF4"/>
    <w:rsid w:val="00557A5C"/>
    <w:rsid w:val="00557B12"/>
    <w:rsid w:val="00557C93"/>
    <w:rsid w:val="005614FB"/>
    <w:rsid w:val="005615A0"/>
    <w:rsid w:val="00562F19"/>
    <w:rsid w:val="0056312A"/>
    <w:rsid w:val="0056340E"/>
    <w:rsid w:val="005640EE"/>
    <w:rsid w:val="00564996"/>
    <w:rsid w:val="005649B8"/>
    <w:rsid w:val="00564EB5"/>
    <w:rsid w:val="0056592A"/>
    <w:rsid w:val="005660A7"/>
    <w:rsid w:val="00566786"/>
    <w:rsid w:val="005674F7"/>
    <w:rsid w:val="00567FA4"/>
    <w:rsid w:val="00570C0A"/>
    <w:rsid w:val="00572C4C"/>
    <w:rsid w:val="005755B5"/>
    <w:rsid w:val="00576927"/>
    <w:rsid w:val="00576CEF"/>
    <w:rsid w:val="005802B1"/>
    <w:rsid w:val="005813EC"/>
    <w:rsid w:val="005826B8"/>
    <w:rsid w:val="00584921"/>
    <w:rsid w:val="00585A9E"/>
    <w:rsid w:val="00585D21"/>
    <w:rsid w:val="00586209"/>
    <w:rsid w:val="0058650A"/>
    <w:rsid w:val="0058702F"/>
    <w:rsid w:val="00591C13"/>
    <w:rsid w:val="0059201F"/>
    <w:rsid w:val="0059231A"/>
    <w:rsid w:val="0059284A"/>
    <w:rsid w:val="0059294F"/>
    <w:rsid w:val="00593824"/>
    <w:rsid w:val="00593828"/>
    <w:rsid w:val="005940C2"/>
    <w:rsid w:val="005940E4"/>
    <w:rsid w:val="00594B7C"/>
    <w:rsid w:val="0059561E"/>
    <w:rsid w:val="0059562B"/>
    <w:rsid w:val="00596875"/>
    <w:rsid w:val="005970FE"/>
    <w:rsid w:val="005973D3"/>
    <w:rsid w:val="00597F28"/>
    <w:rsid w:val="005A1682"/>
    <w:rsid w:val="005A1864"/>
    <w:rsid w:val="005A188C"/>
    <w:rsid w:val="005A1B6B"/>
    <w:rsid w:val="005A2BA6"/>
    <w:rsid w:val="005A6141"/>
    <w:rsid w:val="005A634E"/>
    <w:rsid w:val="005A6752"/>
    <w:rsid w:val="005A6985"/>
    <w:rsid w:val="005A7247"/>
    <w:rsid w:val="005A731D"/>
    <w:rsid w:val="005A756B"/>
    <w:rsid w:val="005A7671"/>
    <w:rsid w:val="005B08A2"/>
    <w:rsid w:val="005B0C22"/>
    <w:rsid w:val="005B1C0D"/>
    <w:rsid w:val="005B1DED"/>
    <w:rsid w:val="005B4028"/>
    <w:rsid w:val="005B4436"/>
    <w:rsid w:val="005B57D3"/>
    <w:rsid w:val="005B6E31"/>
    <w:rsid w:val="005B7502"/>
    <w:rsid w:val="005B7803"/>
    <w:rsid w:val="005B7965"/>
    <w:rsid w:val="005C0D2A"/>
    <w:rsid w:val="005C13A5"/>
    <w:rsid w:val="005C22D7"/>
    <w:rsid w:val="005C2C5A"/>
    <w:rsid w:val="005C31A6"/>
    <w:rsid w:val="005C5AD4"/>
    <w:rsid w:val="005C5F18"/>
    <w:rsid w:val="005C6697"/>
    <w:rsid w:val="005D0709"/>
    <w:rsid w:val="005D0B1A"/>
    <w:rsid w:val="005D0D65"/>
    <w:rsid w:val="005D164D"/>
    <w:rsid w:val="005D1852"/>
    <w:rsid w:val="005D211B"/>
    <w:rsid w:val="005D3439"/>
    <w:rsid w:val="005D4DA2"/>
    <w:rsid w:val="005D595B"/>
    <w:rsid w:val="005D5D92"/>
    <w:rsid w:val="005D6225"/>
    <w:rsid w:val="005D6473"/>
    <w:rsid w:val="005D652E"/>
    <w:rsid w:val="005D6D84"/>
    <w:rsid w:val="005D7C88"/>
    <w:rsid w:val="005E002A"/>
    <w:rsid w:val="005E1570"/>
    <w:rsid w:val="005E17C4"/>
    <w:rsid w:val="005E239D"/>
    <w:rsid w:val="005E518D"/>
    <w:rsid w:val="005E702F"/>
    <w:rsid w:val="005F2713"/>
    <w:rsid w:val="005F3504"/>
    <w:rsid w:val="005F3E38"/>
    <w:rsid w:val="005F4783"/>
    <w:rsid w:val="005F480A"/>
    <w:rsid w:val="005F643F"/>
    <w:rsid w:val="005F7497"/>
    <w:rsid w:val="005F7D47"/>
    <w:rsid w:val="0060032A"/>
    <w:rsid w:val="0060179F"/>
    <w:rsid w:val="00601A36"/>
    <w:rsid w:val="0060414B"/>
    <w:rsid w:val="00604158"/>
    <w:rsid w:val="006049CF"/>
    <w:rsid w:val="00605F07"/>
    <w:rsid w:val="006060FE"/>
    <w:rsid w:val="006064FD"/>
    <w:rsid w:val="00606C3D"/>
    <w:rsid w:val="00606D6B"/>
    <w:rsid w:val="00607D07"/>
    <w:rsid w:val="00607F82"/>
    <w:rsid w:val="006127D9"/>
    <w:rsid w:val="00612921"/>
    <w:rsid w:val="00612E9D"/>
    <w:rsid w:val="00614C4D"/>
    <w:rsid w:val="006150DD"/>
    <w:rsid w:val="0062070C"/>
    <w:rsid w:val="0062082F"/>
    <w:rsid w:val="006208D5"/>
    <w:rsid w:val="00621408"/>
    <w:rsid w:val="00622401"/>
    <w:rsid w:val="00622409"/>
    <w:rsid w:val="006241DB"/>
    <w:rsid w:val="00624231"/>
    <w:rsid w:val="006253B4"/>
    <w:rsid w:val="00626471"/>
    <w:rsid w:val="0062791F"/>
    <w:rsid w:val="00627EA4"/>
    <w:rsid w:val="00631CA7"/>
    <w:rsid w:val="006322BE"/>
    <w:rsid w:val="00632E0F"/>
    <w:rsid w:val="006330B4"/>
    <w:rsid w:val="00633935"/>
    <w:rsid w:val="006344AC"/>
    <w:rsid w:val="00634972"/>
    <w:rsid w:val="00634D7E"/>
    <w:rsid w:val="00635CFC"/>
    <w:rsid w:val="00635E3F"/>
    <w:rsid w:val="00636A7D"/>
    <w:rsid w:val="00637A56"/>
    <w:rsid w:val="00640A95"/>
    <w:rsid w:val="00640D5C"/>
    <w:rsid w:val="006414A7"/>
    <w:rsid w:val="0064396F"/>
    <w:rsid w:val="00644984"/>
    <w:rsid w:val="006454F5"/>
    <w:rsid w:val="006455D6"/>
    <w:rsid w:val="0064565A"/>
    <w:rsid w:val="0064692D"/>
    <w:rsid w:val="006477BF"/>
    <w:rsid w:val="00647D64"/>
    <w:rsid w:val="00651BEE"/>
    <w:rsid w:val="006534FB"/>
    <w:rsid w:val="00657A9A"/>
    <w:rsid w:val="00657C46"/>
    <w:rsid w:val="00657E7A"/>
    <w:rsid w:val="006600EC"/>
    <w:rsid w:val="006612A1"/>
    <w:rsid w:val="006627B6"/>
    <w:rsid w:val="0066312F"/>
    <w:rsid w:val="00663737"/>
    <w:rsid w:val="006647A9"/>
    <w:rsid w:val="00665D01"/>
    <w:rsid w:val="006678E4"/>
    <w:rsid w:val="00671F94"/>
    <w:rsid w:val="006730F9"/>
    <w:rsid w:val="00673CF4"/>
    <w:rsid w:val="006743ED"/>
    <w:rsid w:val="00674B26"/>
    <w:rsid w:val="00674C9A"/>
    <w:rsid w:val="006753EC"/>
    <w:rsid w:val="006763AA"/>
    <w:rsid w:val="006776C7"/>
    <w:rsid w:val="00680F91"/>
    <w:rsid w:val="0068275F"/>
    <w:rsid w:val="00682AAE"/>
    <w:rsid w:val="00682AEF"/>
    <w:rsid w:val="00684DDB"/>
    <w:rsid w:val="0068537A"/>
    <w:rsid w:val="00685D18"/>
    <w:rsid w:val="00686640"/>
    <w:rsid w:val="00686948"/>
    <w:rsid w:val="00687B3D"/>
    <w:rsid w:val="00690333"/>
    <w:rsid w:val="00691298"/>
    <w:rsid w:val="00693375"/>
    <w:rsid w:val="0069363F"/>
    <w:rsid w:val="0069396E"/>
    <w:rsid w:val="006941EC"/>
    <w:rsid w:val="006943AC"/>
    <w:rsid w:val="00695FB5"/>
    <w:rsid w:val="006A136B"/>
    <w:rsid w:val="006A1728"/>
    <w:rsid w:val="006A1A74"/>
    <w:rsid w:val="006A1E24"/>
    <w:rsid w:val="006A2575"/>
    <w:rsid w:val="006A487C"/>
    <w:rsid w:val="006A5822"/>
    <w:rsid w:val="006A7AD0"/>
    <w:rsid w:val="006A7FB5"/>
    <w:rsid w:val="006B02AA"/>
    <w:rsid w:val="006B0A97"/>
    <w:rsid w:val="006B107D"/>
    <w:rsid w:val="006B2167"/>
    <w:rsid w:val="006B21E9"/>
    <w:rsid w:val="006B3F88"/>
    <w:rsid w:val="006B4269"/>
    <w:rsid w:val="006B53C0"/>
    <w:rsid w:val="006B5972"/>
    <w:rsid w:val="006B6A4F"/>
    <w:rsid w:val="006B7229"/>
    <w:rsid w:val="006C0631"/>
    <w:rsid w:val="006C132A"/>
    <w:rsid w:val="006C1945"/>
    <w:rsid w:val="006C1BD6"/>
    <w:rsid w:val="006C1EA2"/>
    <w:rsid w:val="006C2175"/>
    <w:rsid w:val="006C298B"/>
    <w:rsid w:val="006C2EE6"/>
    <w:rsid w:val="006C3423"/>
    <w:rsid w:val="006C35D5"/>
    <w:rsid w:val="006C5E4B"/>
    <w:rsid w:val="006C65CB"/>
    <w:rsid w:val="006C73A6"/>
    <w:rsid w:val="006D0293"/>
    <w:rsid w:val="006D03C0"/>
    <w:rsid w:val="006D12C6"/>
    <w:rsid w:val="006D16D9"/>
    <w:rsid w:val="006D1E44"/>
    <w:rsid w:val="006D3174"/>
    <w:rsid w:val="006D32D4"/>
    <w:rsid w:val="006D3628"/>
    <w:rsid w:val="006D3CDE"/>
    <w:rsid w:val="006D44B9"/>
    <w:rsid w:val="006D4606"/>
    <w:rsid w:val="006D5669"/>
    <w:rsid w:val="006D6130"/>
    <w:rsid w:val="006D65D7"/>
    <w:rsid w:val="006D7329"/>
    <w:rsid w:val="006D7460"/>
    <w:rsid w:val="006E1C70"/>
    <w:rsid w:val="006E2027"/>
    <w:rsid w:val="006E36A2"/>
    <w:rsid w:val="006E4B38"/>
    <w:rsid w:val="006F1174"/>
    <w:rsid w:val="006F20B2"/>
    <w:rsid w:val="006F2967"/>
    <w:rsid w:val="006F3197"/>
    <w:rsid w:val="006F4B38"/>
    <w:rsid w:val="006F6686"/>
    <w:rsid w:val="006F6B41"/>
    <w:rsid w:val="006F6D4F"/>
    <w:rsid w:val="007004B3"/>
    <w:rsid w:val="00700657"/>
    <w:rsid w:val="007013B2"/>
    <w:rsid w:val="00702FFD"/>
    <w:rsid w:val="0070340E"/>
    <w:rsid w:val="00703884"/>
    <w:rsid w:val="00705430"/>
    <w:rsid w:val="007066D3"/>
    <w:rsid w:val="007067D4"/>
    <w:rsid w:val="00706AF4"/>
    <w:rsid w:val="007076CB"/>
    <w:rsid w:val="00707E04"/>
    <w:rsid w:val="00712C42"/>
    <w:rsid w:val="00712EE6"/>
    <w:rsid w:val="00715CE0"/>
    <w:rsid w:val="00715DDB"/>
    <w:rsid w:val="0071638A"/>
    <w:rsid w:val="00717168"/>
    <w:rsid w:val="00720379"/>
    <w:rsid w:val="00721BD8"/>
    <w:rsid w:val="00722B47"/>
    <w:rsid w:val="00722FEC"/>
    <w:rsid w:val="00723585"/>
    <w:rsid w:val="0072399D"/>
    <w:rsid w:val="00723BB4"/>
    <w:rsid w:val="00724DD9"/>
    <w:rsid w:val="0072503B"/>
    <w:rsid w:val="00725B9D"/>
    <w:rsid w:val="0073082A"/>
    <w:rsid w:val="00730AE5"/>
    <w:rsid w:val="00731EF6"/>
    <w:rsid w:val="0073201A"/>
    <w:rsid w:val="00732A10"/>
    <w:rsid w:val="00732B89"/>
    <w:rsid w:val="00733A60"/>
    <w:rsid w:val="00733EF0"/>
    <w:rsid w:val="007342D7"/>
    <w:rsid w:val="00734547"/>
    <w:rsid w:val="0073494D"/>
    <w:rsid w:val="00736B17"/>
    <w:rsid w:val="00736F61"/>
    <w:rsid w:val="00740832"/>
    <w:rsid w:val="0074123A"/>
    <w:rsid w:val="007422F0"/>
    <w:rsid w:val="00744F93"/>
    <w:rsid w:val="00745C96"/>
    <w:rsid w:val="00755247"/>
    <w:rsid w:val="0075626D"/>
    <w:rsid w:val="007570AF"/>
    <w:rsid w:val="0075719E"/>
    <w:rsid w:val="00757693"/>
    <w:rsid w:val="007579B5"/>
    <w:rsid w:val="00757E0D"/>
    <w:rsid w:val="00757F5E"/>
    <w:rsid w:val="00762AFC"/>
    <w:rsid w:val="00762BA3"/>
    <w:rsid w:val="007637DC"/>
    <w:rsid w:val="0076422C"/>
    <w:rsid w:val="00764C4E"/>
    <w:rsid w:val="007671B7"/>
    <w:rsid w:val="00767F81"/>
    <w:rsid w:val="007702BF"/>
    <w:rsid w:val="007716D3"/>
    <w:rsid w:val="00773D54"/>
    <w:rsid w:val="00775285"/>
    <w:rsid w:val="007753DA"/>
    <w:rsid w:val="007759D4"/>
    <w:rsid w:val="00776481"/>
    <w:rsid w:val="00776B2E"/>
    <w:rsid w:val="00777569"/>
    <w:rsid w:val="00780BE8"/>
    <w:rsid w:val="00780E12"/>
    <w:rsid w:val="00780F9D"/>
    <w:rsid w:val="0078115C"/>
    <w:rsid w:val="00781841"/>
    <w:rsid w:val="00782876"/>
    <w:rsid w:val="0078343E"/>
    <w:rsid w:val="0078357A"/>
    <w:rsid w:val="00783807"/>
    <w:rsid w:val="00784B75"/>
    <w:rsid w:val="0078500F"/>
    <w:rsid w:val="0078540F"/>
    <w:rsid w:val="00786341"/>
    <w:rsid w:val="00786A17"/>
    <w:rsid w:val="007877DA"/>
    <w:rsid w:val="00787BED"/>
    <w:rsid w:val="00787F12"/>
    <w:rsid w:val="00791813"/>
    <w:rsid w:val="007933F1"/>
    <w:rsid w:val="00793867"/>
    <w:rsid w:val="00793CAD"/>
    <w:rsid w:val="0079427A"/>
    <w:rsid w:val="00794D65"/>
    <w:rsid w:val="007957CF"/>
    <w:rsid w:val="00795C51"/>
    <w:rsid w:val="007977D2"/>
    <w:rsid w:val="007978C3"/>
    <w:rsid w:val="007978E9"/>
    <w:rsid w:val="00797925"/>
    <w:rsid w:val="007A012A"/>
    <w:rsid w:val="007A16F7"/>
    <w:rsid w:val="007A3869"/>
    <w:rsid w:val="007A3D63"/>
    <w:rsid w:val="007A4D9B"/>
    <w:rsid w:val="007A7BA2"/>
    <w:rsid w:val="007A7FB0"/>
    <w:rsid w:val="007B03C7"/>
    <w:rsid w:val="007B06A0"/>
    <w:rsid w:val="007B090E"/>
    <w:rsid w:val="007B44CA"/>
    <w:rsid w:val="007B4EDF"/>
    <w:rsid w:val="007B5E92"/>
    <w:rsid w:val="007B636D"/>
    <w:rsid w:val="007B65A8"/>
    <w:rsid w:val="007C0929"/>
    <w:rsid w:val="007C0D21"/>
    <w:rsid w:val="007C16CD"/>
    <w:rsid w:val="007C1FFF"/>
    <w:rsid w:val="007C445C"/>
    <w:rsid w:val="007C47F6"/>
    <w:rsid w:val="007C4D79"/>
    <w:rsid w:val="007C505B"/>
    <w:rsid w:val="007C66BB"/>
    <w:rsid w:val="007C67BA"/>
    <w:rsid w:val="007C68E2"/>
    <w:rsid w:val="007C6D12"/>
    <w:rsid w:val="007C6D94"/>
    <w:rsid w:val="007D0563"/>
    <w:rsid w:val="007D29F0"/>
    <w:rsid w:val="007D3FF8"/>
    <w:rsid w:val="007D5F64"/>
    <w:rsid w:val="007D7331"/>
    <w:rsid w:val="007D7426"/>
    <w:rsid w:val="007E1335"/>
    <w:rsid w:val="007E1E4E"/>
    <w:rsid w:val="007E3176"/>
    <w:rsid w:val="007E3F86"/>
    <w:rsid w:val="007E4374"/>
    <w:rsid w:val="007E49A4"/>
    <w:rsid w:val="007E51F1"/>
    <w:rsid w:val="007E5294"/>
    <w:rsid w:val="007E55D2"/>
    <w:rsid w:val="007E5F40"/>
    <w:rsid w:val="007E7B35"/>
    <w:rsid w:val="007F06E8"/>
    <w:rsid w:val="007F15EF"/>
    <w:rsid w:val="007F1FB6"/>
    <w:rsid w:val="007F20DC"/>
    <w:rsid w:val="007F258A"/>
    <w:rsid w:val="007F31B7"/>
    <w:rsid w:val="007F4424"/>
    <w:rsid w:val="007F502B"/>
    <w:rsid w:val="007F574D"/>
    <w:rsid w:val="007F6328"/>
    <w:rsid w:val="007F7FF8"/>
    <w:rsid w:val="00801623"/>
    <w:rsid w:val="008017D3"/>
    <w:rsid w:val="00802BD2"/>
    <w:rsid w:val="008035AF"/>
    <w:rsid w:val="00803995"/>
    <w:rsid w:val="00806452"/>
    <w:rsid w:val="008076B9"/>
    <w:rsid w:val="00807F99"/>
    <w:rsid w:val="00810B1E"/>
    <w:rsid w:val="00812063"/>
    <w:rsid w:val="00812B48"/>
    <w:rsid w:val="00812D51"/>
    <w:rsid w:val="00814531"/>
    <w:rsid w:val="008158C9"/>
    <w:rsid w:val="00816131"/>
    <w:rsid w:val="00816415"/>
    <w:rsid w:val="00817BD3"/>
    <w:rsid w:val="00820935"/>
    <w:rsid w:val="00820FA0"/>
    <w:rsid w:val="008210D6"/>
    <w:rsid w:val="00821CA3"/>
    <w:rsid w:val="008231B4"/>
    <w:rsid w:val="008238EF"/>
    <w:rsid w:val="00823987"/>
    <w:rsid w:val="00823B80"/>
    <w:rsid w:val="00824D98"/>
    <w:rsid w:val="00825401"/>
    <w:rsid w:val="0082605D"/>
    <w:rsid w:val="00826C29"/>
    <w:rsid w:val="00826D6D"/>
    <w:rsid w:val="00827122"/>
    <w:rsid w:val="0082746A"/>
    <w:rsid w:val="0083305C"/>
    <w:rsid w:val="00836D48"/>
    <w:rsid w:val="0083786C"/>
    <w:rsid w:val="00840CBB"/>
    <w:rsid w:val="0084206B"/>
    <w:rsid w:val="008420CF"/>
    <w:rsid w:val="0084339B"/>
    <w:rsid w:val="0084350D"/>
    <w:rsid w:val="00843C4D"/>
    <w:rsid w:val="00844F5D"/>
    <w:rsid w:val="00846866"/>
    <w:rsid w:val="00846AC7"/>
    <w:rsid w:val="00850A5C"/>
    <w:rsid w:val="00850F3A"/>
    <w:rsid w:val="008520C9"/>
    <w:rsid w:val="008522A0"/>
    <w:rsid w:val="0085247A"/>
    <w:rsid w:val="0085318C"/>
    <w:rsid w:val="00853C24"/>
    <w:rsid w:val="00853DFF"/>
    <w:rsid w:val="008544E6"/>
    <w:rsid w:val="00854968"/>
    <w:rsid w:val="00855F3A"/>
    <w:rsid w:val="008563F3"/>
    <w:rsid w:val="00856826"/>
    <w:rsid w:val="008569E7"/>
    <w:rsid w:val="0086023B"/>
    <w:rsid w:val="008610BD"/>
    <w:rsid w:val="00861EEE"/>
    <w:rsid w:val="00861F13"/>
    <w:rsid w:val="00862568"/>
    <w:rsid w:val="00862DF3"/>
    <w:rsid w:val="00862FAA"/>
    <w:rsid w:val="00863D51"/>
    <w:rsid w:val="008660AD"/>
    <w:rsid w:val="008671B5"/>
    <w:rsid w:val="00867D68"/>
    <w:rsid w:val="00870209"/>
    <w:rsid w:val="0087031C"/>
    <w:rsid w:val="0087034A"/>
    <w:rsid w:val="00870682"/>
    <w:rsid w:val="00870D30"/>
    <w:rsid w:val="00871F12"/>
    <w:rsid w:val="00873302"/>
    <w:rsid w:val="00873CE6"/>
    <w:rsid w:val="00873E20"/>
    <w:rsid w:val="008750D5"/>
    <w:rsid w:val="00876E84"/>
    <w:rsid w:val="00876FC7"/>
    <w:rsid w:val="008777BF"/>
    <w:rsid w:val="008813DA"/>
    <w:rsid w:val="00884CEA"/>
    <w:rsid w:val="00885993"/>
    <w:rsid w:val="00886B7D"/>
    <w:rsid w:val="008874E7"/>
    <w:rsid w:val="00887DA9"/>
    <w:rsid w:val="00890B22"/>
    <w:rsid w:val="00890FD6"/>
    <w:rsid w:val="00891271"/>
    <w:rsid w:val="008912B6"/>
    <w:rsid w:val="0089178F"/>
    <w:rsid w:val="00891A3D"/>
    <w:rsid w:val="00892966"/>
    <w:rsid w:val="00896219"/>
    <w:rsid w:val="00896FF4"/>
    <w:rsid w:val="00897E59"/>
    <w:rsid w:val="008A0EEE"/>
    <w:rsid w:val="008A0F24"/>
    <w:rsid w:val="008A25E8"/>
    <w:rsid w:val="008A29FC"/>
    <w:rsid w:val="008A3851"/>
    <w:rsid w:val="008A4D60"/>
    <w:rsid w:val="008A4D80"/>
    <w:rsid w:val="008A63D3"/>
    <w:rsid w:val="008A6F0E"/>
    <w:rsid w:val="008A7043"/>
    <w:rsid w:val="008B00C8"/>
    <w:rsid w:val="008B0BEB"/>
    <w:rsid w:val="008B1DE4"/>
    <w:rsid w:val="008B1F14"/>
    <w:rsid w:val="008B358B"/>
    <w:rsid w:val="008B4A36"/>
    <w:rsid w:val="008B55E5"/>
    <w:rsid w:val="008B5DDB"/>
    <w:rsid w:val="008B737E"/>
    <w:rsid w:val="008B7517"/>
    <w:rsid w:val="008C0C3B"/>
    <w:rsid w:val="008C152F"/>
    <w:rsid w:val="008C3351"/>
    <w:rsid w:val="008C3E16"/>
    <w:rsid w:val="008C597A"/>
    <w:rsid w:val="008C5A9A"/>
    <w:rsid w:val="008C71FE"/>
    <w:rsid w:val="008C7ADA"/>
    <w:rsid w:val="008C7E8E"/>
    <w:rsid w:val="008D1034"/>
    <w:rsid w:val="008D16D4"/>
    <w:rsid w:val="008D1E32"/>
    <w:rsid w:val="008D26A5"/>
    <w:rsid w:val="008D26B5"/>
    <w:rsid w:val="008D3884"/>
    <w:rsid w:val="008D3A37"/>
    <w:rsid w:val="008D414A"/>
    <w:rsid w:val="008D41DB"/>
    <w:rsid w:val="008D518D"/>
    <w:rsid w:val="008D6E0C"/>
    <w:rsid w:val="008D7480"/>
    <w:rsid w:val="008D74AB"/>
    <w:rsid w:val="008D7D05"/>
    <w:rsid w:val="008E1243"/>
    <w:rsid w:val="008E2B37"/>
    <w:rsid w:val="008E2E1E"/>
    <w:rsid w:val="008E2F23"/>
    <w:rsid w:val="008E380C"/>
    <w:rsid w:val="008E38BF"/>
    <w:rsid w:val="008E3C0E"/>
    <w:rsid w:val="008E4689"/>
    <w:rsid w:val="008E48B1"/>
    <w:rsid w:val="008E5E0E"/>
    <w:rsid w:val="008F226E"/>
    <w:rsid w:val="008F2A83"/>
    <w:rsid w:val="008F371B"/>
    <w:rsid w:val="008F37B6"/>
    <w:rsid w:val="008F3840"/>
    <w:rsid w:val="008F3B07"/>
    <w:rsid w:val="008F4185"/>
    <w:rsid w:val="008F4C21"/>
    <w:rsid w:val="008F5D17"/>
    <w:rsid w:val="009004AA"/>
    <w:rsid w:val="00900760"/>
    <w:rsid w:val="00900958"/>
    <w:rsid w:val="00900991"/>
    <w:rsid w:val="00901FE2"/>
    <w:rsid w:val="0090200E"/>
    <w:rsid w:val="00903F54"/>
    <w:rsid w:val="00904262"/>
    <w:rsid w:val="00905C06"/>
    <w:rsid w:val="00905CDA"/>
    <w:rsid w:val="00906BA7"/>
    <w:rsid w:val="00907BC2"/>
    <w:rsid w:val="00907BE3"/>
    <w:rsid w:val="00911152"/>
    <w:rsid w:val="00911ABD"/>
    <w:rsid w:val="00914369"/>
    <w:rsid w:val="009147A4"/>
    <w:rsid w:val="00914B6E"/>
    <w:rsid w:val="00915A61"/>
    <w:rsid w:val="00916323"/>
    <w:rsid w:val="00916482"/>
    <w:rsid w:val="00920DD7"/>
    <w:rsid w:val="009224B3"/>
    <w:rsid w:val="00922EEE"/>
    <w:rsid w:val="00923408"/>
    <w:rsid w:val="00924033"/>
    <w:rsid w:val="00924CEA"/>
    <w:rsid w:val="00926950"/>
    <w:rsid w:val="00926E43"/>
    <w:rsid w:val="00927416"/>
    <w:rsid w:val="0092751F"/>
    <w:rsid w:val="00931315"/>
    <w:rsid w:val="00932093"/>
    <w:rsid w:val="00933BA4"/>
    <w:rsid w:val="00934036"/>
    <w:rsid w:val="009341FB"/>
    <w:rsid w:val="0093438B"/>
    <w:rsid w:val="0093503F"/>
    <w:rsid w:val="00935722"/>
    <w:rsid w:val="00935B84"/>
    <w:rsid w:val="009363EC"/>
    <w:rsid w:val="00936B4C"/>
    <w:rsid w:val="00937327"/>
    <w:rsid w:val="00937331"/>
    <w:rsid w:val="009441D5"/>
    <w:rsid w:val="009444E6"/>
    <w:rsid w:val="009447F3"/>
    <w:rsid w:val="00945B9F"/>
    <w:rsid w:val="00945C4F"/>
    <w:rsid w:val="009477F3"/>
    <w:rsid w:val="009507F5"/>
    <w:rsid w:val="00950CF5"/>
    <w:rsid w:val="0095198E"/>
    <w:rsid w:val="0095284B"/>
    <w:rsid w:val="009534EF"/>
    <w:rsid w:val="009537C7"/>
    <w:rsid w:val="00954CA0"/>
    <w:rsid w:val="00955D54"/>
    <w:rsid w:val="00955E45"/>
    <w:rsid w:val="009575C1"/>
    <w:rsid w:val="009607BF"/>
    <w:rsid w:val="0096210D"/>
    <w:rsid w:val="009623EF"/>
    <w:rsid w:val="00962D49"/>
    <w:rsid w:val="0096329D"/>
    <w:rsid w:val="0096342B"/>
    <w:rsid w:val="00964529"/>
    <w:rsid w:val="00964D34"/>
    <w:rsid w:val="00966378"/>
    <w:rsid w:val="009669B4"/>
    <w:rsid w:val="0096773E"/>
    <w:rsid w:val="00967DC1"/>
    <w:rsid w:val="00970775"/>
    <w:rsid w:val="00970DCD"/>
    <w:rsid w:val="00970F1A"/>
    <w:rsid w:val="00971721"/>
    <w:rsid w:val="00972969"/>
    <w:rsid w:val="009737A2"/>
    <w:rsid w:val="00974382"/>
    <w:rsid w:val="009751DE"/>
    <w:rsid w:val="009758D8"/>
    <w:rsid w:val="00976F63"/>
    <w:rsid w:val="00977582"/>
    <w:rsid w:val="0098018E"/>
    <w:rsid w:val="009823B0"/>
    <w:rsid w:val="00982B38"/>
    <w:rsid w:val="00982E88"/>
    <w:rsid w:val="009851A3"/>
    <w:rsid w:val="00987D28"/>
    <w:rsid w:val="00993002"/>
    <w:rsid w:val="0099369B"/>
    <w:rsid w:val="00994464"/>
    <w:rsid w:val="00995581"/>
    <w:rsid w:val="0099564A"/>
    <w:rsid w:val="009956BD"/>
    <w:rsid w:val="009962C1"/>
    <w:rsid w:val="00996626"/>
    <w:rsid w:val="00996924"/>
    <w:rsid w:val="00997305"/>
    <w:rsid w:val="009A105B"/>
    <w:rsid w:val="009A1126"/>
    <w:rsid w:val="009A146F"/>
    <w:rsid w:val="009A149E"/>
    <w:rsid w:val="009A1C29"/>
    <w:rsid w:val="009A237D"/>
    <w:rsid w:val="009A54C2"/>
    <w:rsid w:val="009A5ABB"/>
    <w:rsid w:val="009A5EAA"/>
    <w:rsid w:val="009B0D38"/>
    <w:rsid w:val="009B1E42"/>
    <w:rsid w:val="009B2F2D"/>
    <w:rsid w:val="009B2F69"/>
    <w:rsid w:val="009B300E"/>
    <w:rsid w:val="009B3A56"/>
    <w:rsid w:val="009B3EED"/>
    <w:rsid w:val="009B4427"/>
    <w:rsid w:val="009B53C4"/>
    <w:rsid w:val="009B587B"/>
    <w:rsid w:val="009B7F4C"/>
    <w:rsid w:val="009C2D1E"/>
    <w:rsid w:val="009C37E3"/>
    <w:rsid w:val="009C38D2"/>
    <w:rsid w:val="009C3A5D"/>
    <w:rsid w:val="009C3AFA"/>
    <w:rsid w:val="009C5C50"/>
    <w:rsid w:val="009C62F8"/>
    <w:rsid w:val="009C6B5D"/>
    <w:rsid w:val="009D0198"/>
    <w:rsid w:val="009D02FA"/>
    <w:rsid w:val="009D1755"/>
    <w:rsid w:val="009D179B"/>
    <w:rsid w:val="009D18DA"/>
    <w:rsid w:val="009D2CFB"/>
    <w:rsid w:val="009D4DFE"/>
    <w:rsid w:val="009D6C4F"/>
    <w:rsid w:val="009D7DF5"/>
    <w:rsid w:val="009E070F"/>
    <w:rsid w:val="009E1FAA"/>
    <w:rsid w:val="009E259F"/>
    <w:rsid w:val="009E2B13"/>
    <w:rsid w:val="009E2FB8"/>
    <w:rsid w:val="009E2FEE"/>
    <w:rsid w:val="009E49EA"/>
    <w:rsid w:val="009E5B01"/>
    <w:rsid w:val="009E5C1B"/>
    <w:rsid w:val="009E6463"/>
    <w:rsid w:val="009E7893"/>
    <w:rsid w:val="009E7948"/>
    <w:rsid w:val="009F1010"/>
    <w:rsid w:val="009F3F8E"/>
    <w:rsid w:val="009F476C"/>
    <w:rsid w:val="009F60BB"/>
    <w:rsid w:val="009F74FF"/>
    <w:rsid w:val="009F7503"/>
    <w:rsid w:val="009F756B"/>
    <w:rsid w:val="00A003E7"/>
    <w:rsid w:val="00A0098C"/>
    <w:rsid w:val="00A00CC2"/>
    <w:rsid w:val="00A00E92"/>
    <w:rsid w:val="00A05179"/>
    <w:rsid w:val="00A055A5"/>
    <w:rsid w:val="00A05BBB"/>
    <w:rsid w:val="00A07347"/>
    <w:rsid w:val="00A10504"/>
    <w:rsid w:val="00A1105D"/>
    <w:rsid w:val="00A11412"/>
    <w:rsid w:val="00A1175A"/>
    <w:rsid w:val="00A11BA1"/>
    <w:rsid w:val="00A11F3F"/>
    <w:rsid w:val="00A12673"/>
    <w:rsid w:val="00A1484B"/>
    <w:rsid w:val="00A15A70"/>
    <w:rsid w:val="00A15FC5"/>
    <w:rsid w:val="00A17074"/>
    <w:rsid w:val="00A200C3"/>
    <w:rsid w:val="00A20959"/>
    <w:rsid w:val="00A21D14"/>
    <w:rsid w:val="00A22892"/>
    <w:rsid w:val="00A23164"/>
    <w:rsid w:val="00A23493"/>
    <w:rsid w:val="00A236B2"/>
    <w:rsid w:val="00A23CDD"/>
    <w:rsid w:val="00A249EB"/>
    <w:rsid w:val="00A24A61"/>
    <w:rsid w:val="00A24C24"/>
    <w:rsid w:val="00A25F9D"/>
    <w:rsid w:val="00A25FA6"/>
    <w:rsid w:val="00A261C7"/>
    <w:rsid w:val="00A268A1"/>
    <w:rsid w:val="00A30AEB"/>
    <w:rsid w:val="00A314AE"/>
    <w:rsid w:val="00A31C3D"/>
    <w:rsid w:val="00A32462"/>
    <w:rsid w:val="00A32617"/>
    <w:rsid w:val="00A32A14"/>
    <w:rsid w:val="00A33133"/>
    <w:rsid w:val="00A336DD"/>
    <w:rsid w:val="00A33EA1"/>
    <w:rsid w:val="00A365CC"/>
    <w:rsid w:val="00A40780"/>
    <w:rsid w:val="00A42779"/>
    <w:rsid w:val="00A4483A"/>
    <w:rsid w:val="00A45753"/>
    <w:rsid w:val="00A45B78"/>
    <w:rsid w:val="00A50354"/>
    <w:rsid w:val="00A514A3"/>
    <w:rsid w:val="00A51652"/>
    <w:rsid w:val="00A51E7C"/>
    <w:rsid w:val="00A51E88"/>
    <w:rsid w:val="00A526A1"/>
    <w:rsid w:val="00A53231"/>
    <w:rsid w:val="00A53A19"/>
    <w:rsid w:val="00A53BE7"/>
    <w:rsid w:val="00A5740C"/>
    <w:rsid w:val="00A5782A"/>
    <w:rsid w:val="00A57DD8"/>
    <w:rsid w:val="00A61797"/>
    <w:rsid w:val="00A6202A"/>
    <w:rsid w:val="00A63917"/>
    <w:rsid w:val="00A653BC"/>
    <w:rsid w:val="00A658A1"/>
    <w:rsid w:val="00A674D7"/>
    <w:rsid w:val="00A67595"/>
    <w:rsid w:val="00A6760A"/>
    <w:rsid w:val="00A7072F"/>
    <w:rsid w:val="00A71957"/>
    <w:rsid w:val="00A72BA7"/>
    <w:rsid w:val="00A73C0A"/>
    <w:rsid w:val="00A7409A"/>
    <w:rsid w:val="00A768C4"/>
    <w:rsid w:val="00A76C49"/>
    <w:rsid w:val="00A8053D"/>
    <w:rsid w:val="00A82151"/>
    <w:rsid w:val="00A84E9E"/>
    <w:rsid w:val="00A86677"/>
    <w:rsid w:val="00A869D8"/>
    <w:rsid w:val="00A8739E"/>
    <w:rsid w:val="00A9125A"/>
    <w:rsid w:val="00A918B8"/>
    <w:rsid w:val="00A91B02"/>
    <w:rsid w:val="00A91F3D"/>
    <w:rsid w:val="00A92856"/>
    <w:rsid w:val="00A9356B"/>
    <w:rsid w:val="00A949C5"/>
    <w:rsid w:val="00A97249"/>
    <w:rsid w:val="00A97850"/>
    <w:rsid w:val="00AA0601"/>
    <w:rsid w:val="00AA08D2"/>
    <w:rsid w:val="00AA0FE9"/>
    <w:rsid w:val="00AA13C2"/>
    <w:rsid w:val="00AA2F3E"/>
    <w:rsid w:val="00AA42CE"/>
    <w:rsid w:val="00AA4D6D"/>
    <w:rsid w:val="00AA630C"/>
    <w:rsid w:val="00AA70D5"/>
    <w:rsid w:val="00AA7B28"/>
    <w:rsid w:val="00AB08D6"/>
    <w:rsid w:val="00AB0D0D"/>
    <w:rsid w:val="00AB190B"/>
    <w:rsid w:val="00AB27E7"/>
    <w:rsid w:val="00AB2A7E"/>
    <w:rsid w:val="00AB2EF0"/>
    <w:rsid w:val="00AB2FC8"/>
    <w:rsid w:val="00AB387D"/>
    <w:rsid w:val="00AB4DBE"/>
    <w:rsid w:val="00AB7C68"/>
    <w:rsid w:val="00AC0304"/>
    <w:rsid w:val="00AC05EC"/>
    <w:rsid w:val="00AC1604"/>
    <w:rsid w:val="00AC2280"/>
    <w:rsid w:val="00AC3AA8"/>
    <w:rsid w:val="00AC46D8"/>
    <w:rsid w:val="00AC5886"/>
    <w:rsid w:val="00AC5F2A"/>
    <w:rsid w:val="00AC6F58"/>
    <w:rsid w:val="00AC78DB"/>
    <w:rsid w:val="00AC7A91"/>
    <w:rsid w:val="00AC7BF7"/>
    <w:rsid w:val="00AD0396"/>
    <w:rsid w:val="00AD1575"/>
    <w:rsid w:val="00AD23DF"/>
    <w:rsid w:val="00AD253E"/>
    <w:rsid w:val="00AD2599"/>
    <w:rsid w:val="00AD2727"/>
    <w:rsid w:val="00AD29A8"/>
    <w:rsid w:val="00AD30D1"/>
    <w:rsid w:val="00AD3AFD"/>
    <w:rsid w:val="00AD3B2B"/>
    <w:rsid w:val="00AD51A1"/>
    <w:rsid w:val="00AD5B62"/>
    <w:rsid w:val="00AD68C3"/>
    <w:rsid w:val="00AD6B4F"/>
    <w:rsid w:val="00AD773A"/>
    <w:rsid w:val="00AD780B"/>
    <w:rsid w:val="00AE198C"/>
    <w:rsid w:val="00AE1A38"/>
    <w:rsid w:val="00AE2905"/>
    <w:rsid w:val="00AE2A4A"/>
    <w:rsid w:val="00AE5B40"/>
    <w:rsid w:val="00AE5C6D"/>
    <w:rsid w:val="00AE645C"/>
    <w:rsid w:val="00AE65DC"/>
    <w:rsid w:val="00AE6879"/>
    <w:rsid w:val="00AF0EC6"/>
    <w:rsid w:val="00AF1112"/>
    <w:rsid w:val="00AF116F"/>
    <w:rsid w:val="00AF11C9"/>
    <w:rsid w:val="00AF130B"/>
    <w:rsid w:val="00AF13E9"/>
    <w:rsid w:val="00AF1797"/>
    <w:rsid w:val="00AF34AA"/>
    <w:rsid w:val="00AF3F42"/>
    <w:rsid w:val="00AF4334"/>
    <w:rsid w:val="00AF4CE4"/>
    <w:rsid w:val="00AF4D81"/>
    <w:rsid w:val="00AF5077"/>
    <w:rsid w:val="00AF5959"/>
    <w:rsid w:val="00AF6DE3"/>
    <w:rsid w:val="00AF7525"/>
    <w:rsid w:val="00AF75CA"/>
    <w:rsid w:val="00B00626"/>
    <w:rsid w:val="00B006FA"/>
    <w:rsid w:val="00B03F0D"/>
    <w:rsid w:val="00B04D45"/>
    <w:rsid w:val="00B05C92"/>
    <w:rsid w:val="00B1055F"/>
    <w:rsid w:val="00B10625"/>
    <w:rsid w:val="00B14E30"/>
    <w:rsid w:val="00B14FDA"/>
    <w:rsid w:val="00B15AFF"/>
    <w:rsid w:val="00B15C1F"/>
    <w:rsid w:val="00B1691D"/>
    <w:rsid w:val="00B17F25"/>
    <w:rsid w:val="00B21260"/>
    <w:rsid w:val="00B21E8C"/>
    <w:rsid w:val="00B2292E"/>
    <w:rsid w:val="00B23979"/>
    <w:rsid w:val="00B239B2"/>
    <w:rsid w:val="00B23EF5"/>
    <w:rsid w:val="00B24C4A"/>
    <w:rsid w:val="00B24C6F"/>
    <w:rsid w:val="00B26CCB"/>
    <w:rsid w:val="00B27C2A"/>
    <w:rsid w:val="00B30D28"/>
    <w:rsid w:val="00B328C8"/>
    <w:rsid w:val="00B32DD7"/>
    <w:rsid w:val="00B32F41"/>
    <w:rsid w:val="00B33B96"/>
    <w:rsid w:val="00B34320"/>
    <w:rsid w:val="00B350EE"/>
    <w:rsid w:val="00B35564"/>
    <w:rsid w:val="00B36198"/>
    <w:rsid w:val="00B3685D"/>
    <w:rsid w:val="00B41178"/>
    <w:rsid w:val="00B411DE"/>
    <w:rsid w:val="00B417EB"/>
    <w:rsid w:val="00B42105"/>
    <w:rsid w:val="00B4244C"/>
    <w:rsid w:val="00B4249F"/>
    <w:rsid w:val="00B42570"/>
    <w:rsid w:val="00B42B7D"/>
    <w:rsid w:val="00B42F33"/>
    <w:rsid w:val="00B4390E"/>
    <w:rsid w:val="00B43BBB"/>
    <w:rsid w:val="00B44E71"/>
    <w:rsid w:val="00B461DA"/>
    <w:rsid w:val="00B46C3E"/>
    <w:rsid w:val="00B46D81"/>
    <w:rsid w:val="00B46DB9"/>
    <w:rsid w:val="00B4791A"/>
    <w:rsid w:val="00B50313"/>
    <w:rsid w:val="00B50A12"/>
    <w:rsid w:val="00B51A79"/>
    <w:rsid w:val="00B51A8E"/>
    <w:rsid w:val="00B51E9E"/>
    <w:rsid w:val="00B5272D"/>
    <w:rsid w:val="00B563FF"/>
    <w:rsid w:val="00B572BB"/>
    <w:rsid w:val="00B57AAB"/>
    <w:rsid w:val="00B57FA0"/>
    <w:rsid w:val="00B60A8C"/>
    <w:rsid w:val="00B61B15"/>
    <w:rsid w:val="00B62A01"/>
    <w:rsid w:val="00B62CAE"/>
    <w:rsid w:val="00B63DF0"/>
    <w:rsid w:val="00B65BF4"/>
    <w:rsid w:val="00B6619E"/>
    <w:rsid w:val="00B66A45"/>
    <w:rsid w:val="00B701F1"/>
    <w:rsid w:val="00B70C5A"/>
    <w:rsid w:val="00B70DC5"/>
    <w:rsid w:val="00B722AD"/>
    <w:rsid w:val="00B72C39"/>
    <w:rsid w:val="00B73B0E"/>
    <w:rsid w:val="00B74435"/>
    <w:rsid w:val="00B759AB"/>
    <w:rsid w:val="00B7636B"/>
    <w:rsid w:val="00B7688B"/>
    <w:rsid w:val="00B81412"/>
    <w:rsid w:val="00B8224D"/>
    <w:rsid w:val="00B839B4"/>
    <w:rsid w:val="00B86320"/>
    <w:rsid w:val="00B86959"/>
    <w:rsid w:val="00B86F1B"/>
    <w:rsid w:val="00B87050"/>
    <w:rsid w:val="00B918CA"/>
    <w:rsid w:val="00B9229F"/>
    <w:rsid w:val="00B92508"/>
    <w:rsid w:val="00B94D2B"/>
    <w:rsid w:val="00B97859"/>
    <w:rsid w:val="00B97C92"/>
    <w:rsid w:val="00BA1DF4"/>
    <w:rsid w:val="00BA27D9"/>
    <w:rsid w:val="00BA4A79"/>
    <w:rsid w:val="00BA5CE1"/>
    <w:rsid w:val="00BA6465"/>
    <w:rsid w:val="00BA6ADD"/>
    <w:rsid w:val="00BB0052"/>
    <w:rsid w:val="00BB04F1"/>
    <w:rsid w:val="00BB0522"/>
    <w:rsid w:val="00BB3785"/>
    <w:rsid w:val="00BB3F3C"/>
    <w:rsid w:val="00BB4797"/>
    <w:rsid w:val="00BB5DA0"/>
    <w:rsid w:val="00BB6DF5"/>
    <w:rsid w:val="00BB7C48"/>
    <w:rsid w:val="00BB7CAF"/>
    <w:rsid w:val="00BC1B3C"/>
    <w:rsid w:val="00BC3603"/>
    <w:rsid w:val="00BC3707"/>
    <w:rsid w:val="00BC3B48"/>
    <w:rsid w:val="00BC4F3E"/>
    <w:rsid w:val="00BC627E"/>
    <w:rsid w:val="00BC63B9"/>
    <w:rsid w:val="00BC7057"/>
    <w:rsid w:val="00BC71F9"/>
    <w:rsid w:val="00BC74F6"/>
    <w:rsid w:val="00BD0774"/>
    <w:rsid w:val="00BD08A6"/>
    <w:rsid w:val="00BD0DE2"/>
    <w:rsid w:val="00BD1CD9"/>
    <w:rsid w:val="00BD2840"/>
    <w:rsid w:val="00BD2E40"/>
    <w:rsid w:val="00BD3AD6"/>
    <w:rsid w:val="00BD4656"/>
    <w:rsid w:val="00BD4E1A"/>
    <w:rsid w:val="00BD6870"/>
    <w:rsid w:val="00BD7377"/>
    <w:rsid w:val="00BE05B1"/>
    <w:rsid w:val="00BE0939"/>
    <w:rsid w:val="00BE0974"/>
    <w:rsid w:val="00BE0978"/>
    <w:rsid w:val="00BE0FC9"/>
    <w:rsid w:val="00BE20A2"/>
    <w:rsid w:val="00BE4692"/>
    <w:rsid w:val="00BE572A"/>
    <w:rsid w:val="00BE6355"/>
    <w:rsid w:val="00BE63B8"/>
    <w:rsid w:val="00BE6651"/>
    <w:rsid w:val="00BF01A5"/>
    <w:rsid w:val="00BF06A4"/>
    <w:rsid w:val="00BF21F8"/>
    <w:rsid w:val="00BF23A1"/>
    <w:rsid w:val="00BF24F8"/>
    <w:rsid w:val="00BF29BD"/>
    <w:rsid w:val="00BF2E67"/>
    <w:rsid w:val="00BF32B4"/>
    <w:rsid w:val="00BF6151"/>
    <w:rsid w:val="00BF7150"/>
    <w:rsid w:val="00C00572"/>
    <w:rsid w:val="00C012C4"/>
    <w:rsid w:val="00C025E9"/>
    <w:rsid w:val="00C10616"/>
    <w:rsid w:val="00C109E4"/>
    <w:rsid w:val="00C1100A"/>
    <w:rsid w:val="00C1159A"/>
    <w:rsid w:val="00C11E73"/>
    <w:rsid w:val="00C1603C"/>
    <w:rsid w:val="00C16A65"/>
    <w:rsid w:val="00C16ED3"/>
    <w:rsid w:val="00C203C2"/>
    <w:rsid w:val="00C20BBB"/>
    <w:rsid w:val="00C20C54"/>
    <w:rsid w:val="00C212BA"/>
    <w:rsid w:val="00C22002"/>
    <w:rsid w:val="00C22531"/>
    <w:rsid w:val="00C23999"/>
    <w:rsid w:val="00C2426F"/>
    <w:rsid w:val="00C2455C"/>
    <w:rsid w:val="00C24F67"/>
    <w:rsid w:val="00C2692C"/>
    <w:rsid w:val="00C272C9"/>
    <w:rsid w:val="00C30817"/>
    <w:rsid w:val="00C30CA1"/>
    <w:rsid w:val="00C313C3"/>
    <w:rsid w:val="00C324E1"/>
    <w:rsid w:val="00C329BF"/>
    <w:rsid w:val="00C3316F"/>
    <w:rsid w:val="00C33420"/>
    <w:rsid w:val="00C33B1E"/>
    <w:rsid w:val="00C33B63"/>
    <w:rsid w:val="00C34189"/>
    <w:rsid w:val="00C346C4"/>
    <w:rsid w:val="00C3476E"/>
    <w:rsid w:val="00C35A25"/>
    <w:rsid w:val="00C36FD0"/>
    <w:rsid w:val="00C37BD2"/>
    <w:rsid w:val="00C4244E"/>
    <w:rsid w:val="00C424FA"/>
    <w:rsid w:val="00C42B0A"/>
    <w:rsid w:val="00C42BBA"/>
    <w:rsid w:val="00C442B5"/>
    <w:rsid w:val="00C4449A"/>
    <w:rsid w:val="00C45903"/>
    <w:rsid w:val="00C45941"/>
    <w:rsid w:val="00C46A91"/>
    <w:rsid w:val="00C47DFB"/>
    <w:rsid w:val="00C500E0"/>
    <w:rsid w:val="00C50C80"/>
    <w:rsid w:val="00C5146F"/>
    <w:rsid w:val="00C518E3"/>
    <w:rsid w:val="00C53788"/>
    <w:rsid w:val="00C550D5"/>
    <w:rsid w:val="00C559DD"/>
    <w:rsid w:val="00C55BF5"/>
    <w:rsid w:val="00C56551"/>
    <w:rsid w:val="00C56E99"/>
    <w:rsid w:val="00C57428"/>
    <w:rsid w:val="00C57900"/>
    <w:rsid w:val="00C6001B"/>
    <w:rsid w:val="00C604E5"/>
    <w:rsid w:val="00C6085E"/>
    <w:rsid w:val="00C6109F"/>
    <w:rsid w:val="00C63584"/>
    <w:rsid w:val="00C6373C"/>
    <w:rsid w:val="00C671EA"/>
    <w:rsid w:val="00C67504"/>
    <w:rsid w:val="00C679A5"/>
    <w:rsid w:val="00C71F3D"/>
    <w:rsid w:val="00C72988"/>
    <w:rsid w:val="00C740E2"/>
    <w:rsid w:val="00C7553A"/>
    <w:rsid w:val="00C76BDC"/>
    <w:rsid w:val="00C76D76"/>
    <w:rsid w:val="00C76FBA"/>
    <w:rsid w:val="00C7737B"/>
    <w:rsid w:val="00C80EE3"/>
    <w:rsid w:val="00C814A5"/>
    <w:rsid w:val="00C815EF"/>
    <w:rsid w:val="00C82809"/>
    <w:rsid w:val="00C82859"/>
    <w:rsid w:val="00C83D45"/>
    <w:rsid w:val="00C901B2"/>
    <w:rsid w:val="00C93F44"/>
    <w:rsid w:val="00C94E2D"/>
    <w:rsid w:val="00C95335"/>
    <w:rsid w:val="00C95949"/>
    <w:rsid w:val="00C964A2"/>
    <w:rsid w:val="00C968B8"/>
    <w:rsid w:val="00C9741C"/>
    <w:rsid w:val="00C9795D"/>
    <w:rsid w:val="00CA059B"/>
    <w:rsid w:val="00CA0865"/>
    <w:rsid w:val="00CA1738"/>
    <w:rsid w:val="00CA20CD"/>
    <w:rsid w:val="00CA2548"/>
    <w:rsid w:val="00CA3D02"/>
    <w:rsid w:val="00CA4410"/>
    <w:rsid w:val="00CA5007"/>
    <w:rsid w:val="00CA5988"/>
    <w:rsid w:val="00CA63D5"/>
    <w:rsid w:val="00CA6413"/>
    <w:rsid w:val="00CA767A"/>
    <w:rsid w:val="00CB10B0"/>
    <w:rsid w:val="00CB3D94"/>
    <w:rsid w:val="00CB4FE0"/>
    <w:rsid w:val="00CB55EB"/>
    <w:rsid w:val="00CB5D90"/>
    <w:rsid w:val="00CB5F10"/>
    <w:rsid w:val="00CC0BF7"/>
    <w:rsid w:val="00CC1717"/>
    <w:rsid w:val="00CC172F"/>
    <w:rsid w:val="00CC18AE"/>
    <w:rsid w:val="00CC280F"/>
    <w:rsid w:val="00CC28AC"/>
    <w:rsid w:val="00CC36FD"/>
    <w:rsid w:val="00CC4FAF"/>
    <w:rsid w:val="00CC5C1A"/>
    <w:rsid w:val="00CC6518"/>
    <w:rsid w:val="00CD0021"/>
    <w:rsid w:val="00CD1B4C"/>
    <w:rsid w:val="00CD231D"/>
    <w:rsid w:val="00CD3089"/>
    <w:rsid w:val="00CD34B6"/>
    <w:rsid w:val="00CD4778"/>
    <w:rsid w:val="00CD6F14"/>
    <w:rsid w:val="00CE0229"/>
    <w:rsid w:val="00CE0FBF"/>
    <w:rsid w:val="00CE4F9C"/>
    <w:rsid w:val="00CE54AF"/>
    <w:rsid w:val="00CE5863"/>
    <w:rsid w:val="00CE5B3C"/>
    <w:rsid w:val="00CE5C8F"/>
    <w:rsid w:val="00CE69E2"/>
    <w:rsid w:val="00CF257A"/>
    <w:rsid w:val="00CF3623"/>
    <w:rsid w:val="00CF5891"/>
    <w:rsid w:val="00CF6589"/>
    <w:rsid w:val="00CF6723"/>
    <w:rsid w:val="00CF7253"/>
    <w:rsid w:val="00CF740E"/>
    <w:rsid w:val="00CF781E"/>
    <w:rsid w:val="00CF7B4D"/>
    <w:rsid w:val="00D01533"/>
    <w:rsid w:val="00D01806"/>
    <w:rsid w:val="00D02F5F"/>
    <w:rsid w:val="00D03D89"/>
    <w:rsid w:val="00D03E3A"/>
    <w:rsid w:val="00D0402E"/>
    <w:rsid w:val="00D040A8"/>
    <w:rsid w:val="00D05B07"/>
    <w:rsid w:val="00D05B68"/>
    <w:rsid w:val="00D06A11"/>
    <w:rsid w:val="00D07A29"/>
    <w:rsid w:val="00D1018F"/>
    <w:rsid w:val="00D1021D"/>
    <w:rsid w:val="00D1022F"/>
    <w:rsid w:val="00D10B9E"/>
    <w:rsid w:val="00D11249"/>
    <w:rsid w:val="00D11B81"/>
    <w:rsid w:val="00D1552E"/>
    <w:rsid w:val="00D1638F"/>
    <w:rsid w:val="00D17181"/>
    <w:rsid w:val="00D17B69"/>
    <w:rsid w:val="00D21A91"/>
    <w:rsid w:val="00D22CBE"/>
    <w:rsid w:val="00D245EC"/>
    <w:rsid w:val="00D24F05"/>
    <w:rsid w:val="00D257E1"/>
    <w:rsid w:val="00D25E79"/>
    <w:rsid w:val="00D26DAC"/>
    <w:rsid w:val="00D27DDF"/>
    <w:rsid w:val="00D30778"/>
    <w:rsid w:val="00D3097A"/>
    <w:rsid w:val="00D30C45"/>
    <w:rsid w:val="00D3170A"/>
    <w:rsid w:val="00D321B1"/>
    <w:rsid w:val="00D32BDC"/>
    <w:rsid w:val="00D33339"/>
    <w:rsid w:val="00D3401A"/>
    <w:rsid w:val="00D346C3"/>
    <w:rsid w:val="00D34B90"/>
    <w:rsid w:val="00D34BBC"/>
    <w:rsid w:val="00D355F9"/>
    <w:rsid w:val="00D35B34"/>
    <w:rsid w:val="00D365B7"/>
    <w:rsid w:val="00D36D35"/>
    <w:rsid w:val="00D37A8B"/>
    <w:rsid w:val="00D41797"/>
    <w:rsid w:val="00D419D2"/>
    <w:rsid w:val="00D43721"/>
    <w:rsid w:val="00D43AC6"/>
    <w:rsid w:val="00D43D6D"/>
    <w:rsid w:val="00D441F2"/>
    <w:rsid w:val="00D442B8"/>
    <w:rsid w:val="00D44364"/>
    <w:rsid w:val="00D447DA"/>
    <w:rsid w:val="00D44F88"/>
    <w:rsid w:val="00D45873"/>
    <w:rsid w:val="00D45E12"/>
    <w:rsid w:val="00D465C7"/>
    <w:rsid w:val="00D468E6"/>
    <w:rsid w:val="00D46C75"/>
    <w:rsid w:val="00D47EBF"/>
    <w:rsid w:val="00D50002"/>
    <w:rsid w:val="00D5039F"/>
    <w:rsid w:val="00D5141D"/>
    <w:rsid w:val="00D529C3"/>
    <w:rsid w:val="00D55303"/>
    <w:rsid w:val="00D565AC"/>
    <w:rsid w:val="00D571B4"/>
    <w:rsid w:val="00D57F83"/>
    <w:rsid w:val="00D60269"/>
    <w:rsid w:val="00D60A38"/>
    <w:rsid w:val="00D60ABF"/>
    <w:rsid w:val="00D6139F"/>
    <w:rsid w:val="00D6248E"/>
    <w:rsid w:val="00D646C1"/>
    <w:rsid w:val="00D648DE"/>
    <w:rsid w:val="00D64EA8"/>
    <w:rsid w:val="00D6539F"/>
    <w:rsid w:val="00D67062"/>
    <w:rsid w:val="00D674ED"/>
    <w:rsid w:val="00D702A4"/>
    <w:rsid w:val="00D712DE"/>
    <w:rsid w:val="00D73AA5"/>
    <w:rsid w:val="00D741AE"/>
    <w:rsid w:val="00D7580A"/>
    <w:rsid w:val="00D76CC3"/>
    <w:rsid w:val="00D8014E"/>
    <w:rsid w:val="00D81070"/>
    <w:rsid w:val="00D81CB5"/>
    <w:rsid w:val="00D832C9"/>
    <w:rsid w:val="00D84B73"/>
    <w:rsid w:val="00D85089"/>
    <w:rsid w:val="00D86200"/>
    <w:rsid w:val="00D87675"/>
    <w:rsid w:val="00D87A88"/>
    <w:rsid w:val="00D9072A"/>
    <w:rsid w:val="00D927FE"/>
    <w:rsid w:val="00D93D67"/>
    <w:rsid w:val="00D94E88"/>
    <w:rsid w:val="00D9616C"/>
    <w:rsid w:val="00D96245"/>
    <w:rsid w:val="00D964BE"/>
    <w:rsid w:val="00D96D48"/>
    <w:rsid w:val="00D9737B"/>
    <w:rsid w:val="00D973CF"/>
    <w:rsid w:val="00D97815"/>
    <w:rsid w:val="00DA07E1"/>
    <w:rsid w:val="00DA1EA1"/>
    <w:rsid w:val="00DA25A1"/>
    <w:rsid w:val="00DA2F99"/>
    <w:rsid w:val="00DA3E46"/>
    <w:rsid w:val="00DA55CA"/>
    <w:rsid w:val="00DA59F3"/>
    <w:rsid w:val="00DA61BC"/>
    <w:rsid w:val="00DA716C"/>
    <w:rsid w:val="00DA77FE"/>
    <w:rsid w:val="00DB0059"/>
    <w:rsid w:val="00DB02CF"/>
    <w:rsid w:val="00DB137C"/>
    <w:rsid w:val="00DB1CB2"/>
    <w:rsid w:val="00DB2508"/>
    <w:rsid w:val="00DB3134"/>
    <w:rsid w:val="00DB41F4"/>
    <w:rsid w:val="00DB46C8"/>
    <w:rsid w:val="00DB5CD8"/>
    <w:rsid w:val="00DB5F21"/>
    <w:rsid w:val="00DB62A2"/>
    <w:rsid w:val="00DB63DE"/>
    <w:rsid w:val="00DB64A4"/>
    <w:rsid w:val="00DB6CD6"/>
    <w:rsid w:val="00DB6DD4"/>
    <w:rsid w:val="00DC0AF1"/>
    <w:rsid w:val="00DC10BD"/>
    <w:rsid w:val="00DC408F"/>
    <w:rsid w:val="00DC4294"/>
    <w:rsid w:val="00DC47E0"/>
    <w:rsid w:val="00DC6583"/>
    <w:rsid w:val="00DC6BAE"/>
    <w:rsid w:val="00DC6CF3"/>
    <w:rsid w:val="00DC75DB"/>
    <w:rsid w:val="00DC75FC"/>
    <w:rsid w:val="00DD06D3"/>
    <w:rsid w:val="00DD1A2C"/>
    <w:rsid w:val="00DD283C"/>
    <w:rsid w:val="00DD2CAB"/>
    <w:rsid w:val="00DD4852"/>
    <w:rsid w:val="00DD4ED6"/>
    <w:rsid w:val="00DD5979"/>
    <w:rsid w:val="00DD6024"/>
    <w:rsid w:val="00DD67E6"/>
    <w:rsid w:val="00DD76C4"/>
    <w:rsid w:val="00DD78DA"/>
    <w:rsid w:val="00DE06A4"/>
    <w:rsid w:val="00DE28D8"/>
    <w:rsid w:val="00DE3D34"/>
    <w:rsid w:val="00DE43AB"/>
    <w:rsid w:val="00DE758F"/>
    <w:rsid w:val="00DE7EC7"/>
    <w:rsid w:val="00DE7FB4"/>
    <w:rsid w:val="00DF0261"/>
    <w:rsid w:val="00DF0FB1"/>
    <w:rsid w:val="00DF20B0"/>
    <w:rsid w:val="00DF2D9C"/>
    <w:rsid w:val="00DF3AB4"/>
    <w:rsid w:val="00DF44FF"/>
    <w:rsid w:val="00DF4E0B"/>
    <w:rsid w:val="00DF557E"/>
    <w:rsid w:val="00DF5B76"/>
    <w:rsid w:val="00DF5E35"/>
    <w:rsid w:val="00DF63DB"/>
    <w:rsid w:val="00DF64BA"/>
    <w:rsid w:val="00DF7B60"/>
    <w:rsid w:val="00DF7E41"/>
    <w:rsid w:val="00DF7FBD"/>
    <w:rsid w:val="00E00604"/>
    <w:rsid w:val="00E00CBB"/>
    <w:rsid w:val="00E01105"/>
    <w:rsid w:val="00E0128A"/>
    <w:rsid w:val="00E01B03"/>
    <w:rsid w:val="00E02EC8"/>
    <w:rsid w:val="00E035DD"/>
    <w:rsid w:val="00E0412E"/>
    <w:rsid w:val="00E04C81"/>
    <w:rsid w:val="00E06976"/>
    <w:rsid w:val="00E0726E"/>
    <w:rsid w:val="00E07F0C"/>
    <w:rsid w:val="00E10A8A"/>
    <w:rsid w:val="00E1191C"/>
    <w:rsid w:val="00E11B77"/>
    <w:rsid w:val="00E14A93"/>
    <w:rsid w:val="00E16593"/>
    <w:rsid w:val="00E17925"/>
    <w:rsid w:val="00E17D49"/>
    <w:rsid w:val="00E206C8"/>
    <w:rsid w:val="00E20B0A"/>
    <w:rsid w:val="00E20D0F"/>
    <w:rsid w:val="00E251C1"/>
    <w:rsid w:val="00E2559E"/>
    <w:rsid w:val="00E263BD"/>
    <w:rsid w:val="00E26A68"/>
    <w:rsid w:val="00E27137"/>
    <w:rsid w:val="00E2740B"/>
    <w:rsid w:val="00E27C28"/>
    <w:rsid w:val="00E27CBA"/>
    <w:rsid w:val="00E30250"/>
    <w:rsid w:val="00E3067B"/>
    <w:rsid w:val="00E31553"/>
    <w:rsid w:val="00E325D2"/>
    <w:rsid w:val="00E32ACC"/>
    <w:rsid w:val="00E32E78"/>
    <w:rsid w:val="00E336CE"/>
    <w:rsid w:val="00E33C53"/>
    <w:rsid w:val="00E33FD8"/>
    <w:rsid w:val="00E348CF"/>
    <w:rsid w:val="00E354CE"/>
    <w:rsid w:val="00E35CD3"/>
    <w:rsid w:val="00E36DCA"/>
    <w:rsid w:val="00E40694"/>
    <w:rsid w:val="00E413EB"/>
    <w:rsid w:val="00E4161E"/>
    <w:rsid w:val="00E41CC1"/>
    <w:rsid w:val="00E42825"/>
    <w:rsid w:val="00E42BE9"/>
    <w:rsid w:val="00E4489B"/>
    <w:rsid w:val="00E45D4C"/>
    <w:rsid w:val="00E47294"/>
    <w:rsid w:val="00E53BD8"/>
    <w:rsid w:val="00E542E5"/>
    <w:rsid w:val="00E54830"/>
    <w:rsid w:val="00E548AC"/>
    <w:rsid w:val="00E54A6B"/>
    <w:rsid w:val="00E54B3F"/>
    <w:rsid w:val="00E54EC0"/>
    <w:rsid w:val="00E55F50"/>
    <w:rsid w:val="00E60133"/>
    <w:rsid w:val="00E605E8"/>
    <w:rsid w:val="00E60953"/>
    <w:rsid w:val="00E60CDA"/>
    <w:rsid w:val="00E6127C"/>
    <w:rsid w:val="00E61A4C"/>
    <w:rsid w:val="00E624C9"/>
    <w:rsid w:val="00E62F7C"/>
    <w:rsid w:val="00E63125"/>
    <w:rsid w:val="00E63DBC"/>
    <w:rsid w:val="00E640D9"/>
    <w:rsid w:val="00E648A7"/>
    <w:rsid w:val="00E65EC8"/>
    <w:rsid w:val="00E67751"/>
    <w:rsid w:val="00E71520"/>
    <w:rsid w:val="00E748D8"/>
    <w:rsid w:val="00E74C3B"/>
    <w:rsid w:val="00E7521E"/>
    <w:rsid w:val="00E7720A"/>
    <w:rsid w:val="00E779D0"/>
    <w:rsid w:val="00E8143E"/>
    <w:rsid w:val="00E81453"/>
    <w:rsid w:val="00E81FA6"/>
    <w:rsid w:val="00E824E1"/>
    <w:rsid w:val="00E837C9"/>
    <w:rsid w:val="00E83B6F"/>
    <w:rsid w:val="00E83BBD"/>
    <w:rsid w:val="00E842E9"/>
    <w:rsid w:val="00E84A5E"/>
    <w:rsid w:val="00E84ED9"/>
    <w:rsid w:val="00E85553"/>
    <w:rsid w:val="00E857B5"/>
    <w:rsid w:val="00E86273"/>
    <w:rsid w:val="00E86696"/>
    <w:rsid w:val="00E87207"/>
    <w:rsid w:val="00E9056D"/>
    <w:rsid w:val="00E90655"/>
    <w:rsid w:val="00E90DF4"/>
    <w:rsid w:val="00E91B4B"/>
    <w:rsid w:val="00E928D3"/>
    <w:rsid w:val="00E9322A"/>
    <w:rsid w:val="00E93D03"/>
    <w:rsid w:val="00E94035"/>
    <w:rsid w:val="00E942D8"/>
    <w:rsid w:val="00E96B20"/>
    <w:rsid w:val="00E96BD9"/>
    <w:rsid w:val="00EA00E5"/>
    <w:rsid w:val="00EA09CF"/>
    <w:rsid w:val="00EA14A8"/>
    <w:rsid w:val="00EA1939"/>
    <w:rsid w:val="00EA19F6"/>
    <w:rsid w:val="00EA1AE0"/>
    <w:rsid w:val="00EA3283"/>
    <w:rsid w:val="00EA4C64"/>
    <w:rsid w:val="00EA51D6"/>
    <w:rsid w:val="00EA542F"/>
    <w:rsid w:val="00EA723A"/>
    <w:rsid w:val="00EA7258"/>
    <w:rsid w:val="00EA7371"/>
    <w:rsid w:val="00EB0101"/>
    <w:rsid w:val="00EB0265"/>
    <w:rsid w:val="00EB095D"/>
    <w:rsid w:val="00EB0E8E"/>
    <w:rsid w:val="00EB1F4E"/>
    <w:rsid w:val="00EB2583"/>
    <w:rsid w:val="00EB3718"/>
    <w:rsid w:val="00EB4055"/>
    <w:rsid w:val="00EB4904"/>
    <w:rsid w:val="00EC15FE"/>
    <w:rsid w:val="00EC1B86"/>
    <w:rsid w:val="00EC1E04"/>
    <w:rsid w:val="00EC34E8"/>
    <w:rsid w:val="00EC551F"/>
    <w:rsid w:val="00EC5554"/>
    <w:rsid w:val="00EC5B02"/>
    <w:rsid w:val="00EC61E8"/>
    <w:rsid w:val="00ED23DB"/>
    <w:rsid w:val="00ED24D4"/>
    <w:rsid w:val="00ED2716"/>
    <w:rsid w:val="00ED2E27"/>
    <w:rsid w:val="00ED3585"/>
    <w:rsid w:val="00ED5C3D"/>
    <w:rsid w:val="00ED664B"/>
    <w:rsid w:val="00ED68A1"/>
    <w:rsid w:val="00ED7021"/>
    <w:rsid w:val="00EE08E7"/>
    <w:rsid w:val="00EE1317"/>
    <w:rsid w:val="00EE2249"/>
    <w:rsid w:val="00EE2B6B"/>
    <w:rsid w:val="00EE46FC"/>
    <w:rsid w:val="00EE6570"/>
    <w:rsid w:val="00EE6853"/>
    <w:rsid w:val="00EE6930"/>
    <w:rsid w:val="00EF008B"/>
    <w:rsid w:val="00EF2286"/>
    <w:rsid w:val="00EF27B5"/>
    <w:rsid w:val="00EF31B9"/>
    <w:rsid w:val="00EF399B"/>
    <w:rsid w:val="00EF450B"/>
    <w:rsid w:val="00EF7A90"/>
    <w:rsid w:val="00EF7E22"/>
    <w:rsid w:val="00F00AC0"/>
    <w:rsid w:val="00F016B1"/>
    <w:rsid w:val="00F0174F"/>
    <w:rsid w:val="00F01E07"/>
    <w:rsid w:val="00F02918"/>
    <w:rsid w:val="00F046E8"/>
    <w:rsid w:val="00F101FB"/>
    <w:rsid w:val="00F10568"/>
    <w:rsid w:val="00F12295"/>
    <w:rsid w:val="00F1582D"/>
    <w:rsid w:val="00F159B9"/>
    <w:rsid w:val="00F164D7"/>
    <w:rsid w:val="00F165C9"/>
    <w:rsid w:val="00F16C1E"/>
    <w:rsid w:val="00F171E6"/>
    <w:rsid w:val="00F21DC6"/>
    <w:rsid w:val="00F2220A"/>
    <w:rsid w:val="00F22B82"/>
    <w:rsid w:val="00F233CF"/>
    <w:rsid w:val="00F237BA"/>
    <w:rsid w:val="00F23CFC"/>
    <w:rsid w:val="00F2591F"/>
    <w:rsid w:val="00F26525"/>
    <w:rsid w:val="00F26F7F"/>
    <w:rsid w:val="00F26FE2"/>
    <w:rsid w:val="00F270E5"/>
    <w:rsid w:val="00F27A4C"/>
    <w:rsid w:val="00F303E7"/>
    <w:rsid w:val="00F30F84"/>
    <w:rsid w:val="00F3283F"/>
    <w:rsid w:val="00F32C57"/>
    <w:rsid w:val="00F32C61"/>
    <w:rsid w:val="00F32F45"/>
    <w:rsid w:val="00F33160"/>
    <w:rsid w:val="00F33924"/>
    <w:rsid w:val="00F33B33"/>
    <w:rsid w:val="00F343F1"/>
    <w:rsid w:val="00F34A7A"/>
    <w:rsid w:val="00F35583"/>
    <w:rsid w:val="00F356FE"/>
    <w:rsid w:val="00F3643E"/>
    <w:rsid w:val="00F366A7"/>
    <w:rsid w:val="00F37131"/>
    <w:rsid w:val="00F37876"/>
    <w:rsid w:val="00F37949"/>
    <w:rsid w:val="00F37E1B"/>
    <w:rsid w:val="00F40695"/>
    <w:rsid w:val="00F40FC2"/>
    <w:rsid w:val="00F410F7"/>
    <w:rsid w:val="00F414AA"/>
    <w:rsid w:val="00F41CB0"/>
    <w:rsid w:val="00F42095"/>
    <w:rsid w:val="00F43B3D"/>
    <w:rsid w:val="00F44521"/>
    <w:rsid w:val="00F4766F"/>
    <w:rsid w:val="00F47CFA"/>
    <w:rsid w:val="00F5040C"/>
    <w:rsid w:val="00F52057"/>
    <w:rsid w:val="00F522CF"/>
    <w:rsid w:val="00F524D7"/>
    <w:rsid w:val="00F53827"/>
    <w:rsid w:val="00F53A78"/>
    <w:rsid w:val="00F546E7"/>
    <w:rsid w:val="00F55766"/>
    <w:rsid w:val="00F55BB0"/>
    <w:rsid w:val="00F5614E"/>
    <w:rsid w:val="00F5641F"/>
    <w:rsid w:val="00F57308"/>
    <w:rsid w:val="00F57CEC"/>
    <w:rsid w:val="00F57E38"/>
    <w:rsid w:val="00F600F5"/>
    <w:rsid w:val="00F60C79"/>
    <w:rsid w:val="00F60FBB"/>
    <w:rsid w:val="00F61B8D"/>
    <w:rsid w:val="00F64E6A"/>
    <w:rsid w:val="00F6629C"/>
    <w:rsid w:val="00F66EBF"/>
    <w:rsid w:val="00F67AB6"/>
    <w:rsid w:val="00F67D0C"/>
    <w:rsid w:val="00F702B0"/>
    <w:rsid w:val="00F70A2F"/>
    <w:rsid w:val="00F71D46"/>
    <w:rsid w:val="00F71FC2"/>
    <w:rsid w:val="00F72B3D"/>
    <w:rsid w:val="00F73AAE"/>
    <w:rsid w:val="00F7422F"/>
    <w:rsid w:val="00F74C7A"/>
    <w:rsid w:val="00F74E56"/>
    <w:rsid w:val="00F75C79"/>
    <w:rsid w:val="00F75FDE"/>
    <w:rsid w:val="00F76BBF"/>
    <w:rsid w:val="00F77B8B"/>
    <w:rsid w:val="00F800C8"/>
    <w:rsid w:val="00F8072A"/>
    <w:rsid w:val="00F81AE4"/>
    <w:rsid w:val="00F828D9"/>
    <w:rsid w:val="00F839C8"/>
    <w:rsid w:val="00F83CD1"/>
    <w:rsid w:val="00F8438A"/>
    <w:rsid w:val="00F86147"/>
    <w:rsid w:val="00F865DD"/>
    <w:rsid w:val="00F86B81"/>
    <w:rsid w:val="00F87FBF"/>
    <w:rsid w:val="00F90B96"/>
    <w:rsid w:val="00F90E96"/>
    <w:rsid w:val="00F91EEE"/>
    <w:rsid w:val="00F9372E"/>
    <w:rsid w:val="00F93EE1"/>
    <w:rsid w:val="00F940DC"/>
    <w:rsid w:val="00F9424D"/>
    <w:rsid w:val="00F94438"/>
    <w:rsid w:val="00F96D95"/>
    <w:rsid w:val="00F96F58"/>
    <w:rsid w:val="00F97AB0"/>
    <w:rsid w:val="00F97FC4"/>
    <w:rsid w:val="00FA0237"/>
    <w:rsid w:val="00FA072A"/>
    <w:rsid w:val="00FA088C"/>
    <w:rsid w:val="00FA0A4C"/>
    <w:rsid w:val="00FA19D8"/>
    <w:rsid w:val="00FA1B48"/>
    <w:rsid w:val="00FA1F39"/>
    <w:rsid w:val="00FA3864"/>
    <w:rsid w:val="00FA3E9D"/>
    <w:rsid w:val="00FA4925"/>
    <w:rsid w:val="00FA61A8"/>
    <w:rsid w:val="00FA70D7"/>
    <w:rsid w:val="00FB1E5A"/>
    <w:rsid w:val="00FB2A76"/>
    <w:rsid w:val="00FB3457"/>
    <w:rsid w:val="00FB37ED"/>
    <w:rsid w:val="00FB41BE"/>
    <w:rsid w:val="00FB535D"/>
    <w:rsid w:val="00FB6EB0"/>
    <w:rsid w:val="00FC2566"/>
    <w:rsid w:val="00FC2804"/>
    <w:rsid w:val="00FC3090"/>
    <w:rsid w:val="00FC3967"/>
    <w:rsid w:val="00FC3BA1"/>
    <w:rsid w:val="00FC44BA"/>
    <w:rsid w:val="00FC4857"/>
    <w:rsid w:val="00FC4F85"/>
    <w:rsid w:val="00FC5E41"/>
    <w:rsid w:val="00FC71DA"/>
    <w:rsid w:val="00FC78B3"/>
    <w:rsid w:val="00FD09D6"/>
    <w:rsid w:val="00FD1229"/>
    <w:rsid w:val="00FD2933"/>
    <w:rsid w:val="00FD48F4"/>
    <w:rsid w:val="00FD4AA7"/>
    <w:rsid w:val="00FD4D17"/>
    <w:rsid w:val="00FD6FC1"/>
    <w:rsid w:val="00FE0F20"/>
    <w:rsid w:val="00FE18E9"/>
    <w:rsid w:val="00FE2471"/>
    <w:rsid w:val="00FE2950"/>
    <w:rsid w:val="00FE34AF"/>
    <w:rsid w:val="00FE3675"/>
    <w:rsid w:val="00FE38FC"/>
    <w:rsid w:val="00FE568B"/>
    <w:rsid w:val="00FE5713"/>
    <w:rsid w:val="00FE5B15"/>
    <w:rsid w:val="00FE645D"/>
    <w:rsid w:val="00FE7DE2"/>
    <w:rsid w:val="00FF0098"/>
    <w:rsid w:val="00FF18B8"/>
    <w:rsid w:val="00FF2C96"/>
    <w:rsid w:val="00FF3471"/>
    <w:rsid w:val="00FF3E3F"/>
    <w:rsid w:val="00FF4FE7"/>
    <w:rsid w:val="00FF682B"/>
    <w:rsid w:val="00FF6928"/>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200C4-AA5F-4B7E-A751-AB9B71C9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paragraph" w:styleId="a7">
    <w:name w:val="footer"/>
    <w:basedOn w:val="a"/>
    <w:pPr>
      <w:tabs>
        <w:tab w:val="center" w:pos="4536"/>
        <w:tab w:val="right" w:pos="9072"/>
      </w:tabs>
    </w:pPr>
    <w:rPr>
      <w:sz w:val="28"/>
      <w:szCs w:val="20"/>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8">
    <w:name w:val="Body Text"/>
    <w:basedOn w:val="a"/>
    <w:rsid w:val="00DB6CD6"/>
    <w:pPr>
      <w:tabs>
        <w:tab w:val="num" w:pos="1140"/>
      </w:tabs>
      <w:jc w:val="both"/>
    </w:pPr>
    <w:rPr>
      <w:sz w:val="28"/>
      <w:szCs w:val="20"/>
    </w:rPr>
  </w:style>
  <w:style w:type="paragraph" w:customStyle="1" w:styleId="ConsPlusNormal">
    <w:name w:val="ConsPlusNormal"/>
    <w:qFormat/>
    <w:rsid w:val="00DB6CD6"/>
    <w:pPr>
      <w:widowControl w:val="0"/>
      <w:autoSpaceDE w:val="0"/>
      <w:autoSpaceDN w:val="0"/>
      <w:adjustRightInd w:val="0"/>
      <w:ind w:firstLine="720"/>
    </w:pPr>
    <w:rPr>
      <w:rFonts w:ascii="Arial" w:hAnsi="Arial" w:cs="Arial"/>
    </w:rPr>
  </w:style>
  <w:style w:type="paragraph" w:styleId="a9">
    <w:name w:val="Plain Text"/>
    <w:basedOn w:val="a"/>
    <w:link w:val="aa"/>
    <w:rsid w:val="00CA63D5"/>
    <w:rPr>
      <w:rFonts w:ascii="Courier New" w:hAnsi="Courier New"/>
      <w:sz w:val="20"/>
      <w:szCs w:val="20"/>
      <w:lang w:val="x-none" w:eastAsia="x-none"/>
    </w:rPr>
  </w:style>
  <w:style w:type="paragraph" w:styleId="ab">
    <w:name w:val="footnote text"/>
    <w:basedOn w:val="a"/>
    <w:semiHidden/>
    <w:rsid w:val="00CA63D5"/>
    <w:rPr>
      <w:sz w:val="20"/>
      <w:szCs w:val="20"/>
    </w:rPr>
  </w:style>
  <w:style w:type="character" w:styleId="ac">
    <w:name w:val="footnote reference"/>
    <w:semiHidden/>
    <w:rsid w:val="00CA63D5"/>
    <w:rPr>
      <w:vertAlign w:val="superscript"/>
    </w:rPr>
  </w:style>
  <w:style w:type="paragraph" w:styleId="ad">
    <w:name w:val="Body Text Indent"/>
    <w:basedOn w:val="a"/>
    <w:rsid w:val="00904262"/>
    <w:pPr>
      <w:spacing w:after="120"/>
      <w:ind w:left="283"/>
    </w:p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paragraph" w:customStyle="1" w:styleId="10">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e">
    <w:name w:val="Balloon Text"/>
    <w:basedOn w:val="a"/>
    <w:link w:val="af"/>
    <w:uiPriority w:val="99"/>
    <w:semiHidden/>
    <w:rsid w:val="0014110B"/>
    <w:rPr>
      <w:rFonts w:ascii="Tahoma" w:hAnsi="Tahoma" w:cs="Tahoma"/>
      <w:sz w:val="16"/>
      <w:szCs w:val="16"/>
    </w:rPr>
  </w:style>
  <w:style w:type="paragraph" w:customStyle="1" w:styleId="CharChar1CharChar1CharChar">
    <w:name w:val=" 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1">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2">
    <w:name w:val="Гипертекстовая ссылка"/>
    <w:rsid w:val="00B14E30"/>
    <w:rPr>
      <w:color w:val="008000"/>
    </w:rPr>
  </w:style>
  <w:style w:type="paragraph" w:customStyle="1" w:styleId="af3">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4">
    <w:name w:val="Знак Знак Знак Знак"/>
    <w:basedOn w:val="a"/>
    <w:link w:val="a0"/>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5">
    <w:name w:val=" 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character" w:customStyle="1" w:styleId="32">
    <w:name w:val="Основной текст 3 Знак"/>
    <w:link w:val="31"/>
    <w:rsid w:val="007B5E92"/>
    <w:rPr>
      <w:sz w:val="16"/>
      <w:szCs w:val="16"/>
      <w:lang w:val="ru-RU" w:eastAsia="ru-RU" w:bidi="ar-SA"/>
    </w:rPr>
  </w:style>
  <w:style w:type="paragraph" w:customStyle="1" w:styleId="12">
    <w:name w:val="1"/>
    <w:basedOn w:val="a"/>
    <w:rsid w:val="00F37876"/>
    <w:pPr>
      <w:spacing w:after="160" w:line="240" w:lineRule="exact"/>
    </w:pPr>
    <w:rPr>
      <w:rFonts w:ascii="Verdana" w:hAnsi="Verdana"/>
      <w:lang w:val="en-US" w:eastAsia="en-US"/>
    </w:rPr>
  </w:style>
  <w:style w:type="paragraph" w:customStyle="1" w:styleId="13">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30">
    <w:name w:val="Заголовок 3 Знак"/>
    <w:link w:val="3"/>
    <w:rsid w:val="005F3E38"/>
    <w:rPr>
      <w:rFonts w:ascii="Cambria" w:eastAsia="Times New Roman" w:hAnsi="Cambria" w:cs="Times New Roman"/>
      <w:b/>
      <w:bCs/>
      <w:sz w:val="26"/>
      <w:szCs w:val="26"/>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styleId="af6">
    <w:name w:val="List Paragraph"/>
    <w:basedOn w:val="a"/>
    <w:uiPriority w:val="34"/>
    <w:qFormat/>
    <w:rsid w:val="00B34320"/>
    <w:pPr>
      <w:ind w:left="720"/>
      <w:contextualSpacing/>
    </w:pPr>
  </w:style>
  <w:style w:type="paragraph" w:customStyle="1" w:styleId="ConsNonformat">
    <w:name w:val="ConsNonformat"/>
    <w:rsid w:val="007D0563"/>
    <w:pPr>
      <w:widowControl w:val="0"/>
      <w:autoSpaceDE w:val="0"/>
      <w:autoSpaceDN w:val="0"/>
      <w:adjustRightInd w:val="0"/>
      <w:ind w:right="19772"/>
    </w:pPr>
    <w:rPr>
      <w:rFonts w:ascii="Courier New" w:eastAsia="Calibri" w:hAnsi="Courier New" w:cs="Courier New"/>
      <w:sz w:val="22"/>
      <w:szCs w:val="22"/>
    </w:rPr>
  </w:style>
  <w:style w:type="paragraph" w:customStyle="1" w:styleId="CharChar">
    <w:name w:val=" Char Char"/>
    <w:basedOn w:val="a"/>
    <w:rsid w:val="00BC1B3C"/>
    <w:pPr>
      <w:spacing w:after="160" w:line="240" w:lineRule="exact"/>
    </w:pPr>
    <w:rPr>
      <w:rFonts w:ascii="Verdana" w:hAnsi="Verdana"/>
      <w:sz w:val="20"/>
      <w:szCs w:val="20"/>
      <w:lang w:val="en-US" w:eastAsia="en-US"/>
    </w:rPr>
  </w:style>
  <w:style w:type="character" w:customStyle="1" w:styleId="aa">
    <w:name w:val="Текст Знак"/>
    <w:link w:val="a9"/>
    <w:rsid w:val="00BC1B3C"/>
    <w:rPr>
      <w:rFonts w:ascii="Courier New" w:hAnsi="Courier New" w:cs="Courier New"/>
    </w:rPr>
  </w:style>
  <w:style w:type="paragraph" w:customStyle="1" w:styleId="120">
    <w:name w:val="12 пт"/>
    <w:basedOn w:val="a"/>
    <w:rsid w:val="00480DC5"/>
    <w:pPr>
      <w:autoSpaceDE w:val="0"/>
      <w:autoSpaceDN w:val="0"/>
      <w:adjustRightInd w:val="0"/>
      <w:jc w:val="center"/>
    </w:pPr>
    <w:rPr>
      <w:b/>
      <w:bCs/>
      <w:sz w:val="28"/>
      <w:szCs w:val="28"/>
    </w:rPr>
  </w:style>
  <w:style w:type="paragraph" w:customStyle="1" w:styleId="af7">
    <w:name w:val="Прижатый влево"/>
    <w:basedOn w:val="a"/>
    <w:next w:val="a"/>
    <w:rsid w:val="005755B5"/>
    <w:pPr>
      <w:autoSpaceDE w:val="0"/>
      <w:autoSpaceDN w:val="0"/>
      <w:adjustRightInd w:val="0"/>
    </w:pPr>
    <w:rPr>
      <w:rFonts w:ascii="Arial" w:hAnsi="Arial"/>
    </w:rPr>
  </w:style>
  <w:style w:type="paragraph" w:customStyle="1" w:styleId="23">
    <w:name w:val=" Знак Знак2"/>
    <w:basedOn w:val="a"/>
    <w:rsid w:val="005940C2"/>
    <w:pPr>
      <w:spacing w:after="160" w:line="240" w:lineRule="exact"/>
    </w:pPr>
    <w:rPr>
      <w:rFonts w:ascii="Verdana" w:hAnsi="Verdana"/>
      <w:sz w:val="20"/>
      <w:szCs w:val="20"/>
      <w:lang w:val="en-US" w:eastAsia="en-US"/>
    </w:rPr>
  </w:style>
  <w:style w:type="table" w:customStyle="1" w:styleId="14">
    <w:name w:val="Сетка таблицы1"/>
    <w:basedOn w:val="a1"/>
    <w:next w:val="af0"/>
    <w:uiPriority w:val="59"/>
    <w:rsid w:val="00054A4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657E7A"/>
    <w:rPr>
      <w:color w:val="000080"/>
      <w:u w:val="single"/>
    </w:rPr>
  </w:style>
  <w:style w:type="character" w:customStyle="1" w:styleId="af8">
    <w:name w:val="Основной текст_"/>
    <w:link w:val="24"/>
    <w:locked/>
    <w:rsid w:val="00A0098C"/>
    <w:rPr>
      <w:sz w:val="26"/>
      <w:szCs w:val="26"/>
      <w:shd w:val="clear" w:color="auto" w:fill="FFFFFF"/>
    </w:rPr>
  </w:style>
  <w:style w:type="paragraph" w:customStyle="1" w:styleId="24">
    <w:name w:val="Основной текст2"/>
    <w:basedOn w:val="a"/>
    <w:link w:val="af8"/>
    <w:rsid w:val="00A0098C"/>
    <w:pPr>
      <w:widowControl w:val="0"/>
      <w:shd w:val="clear" w:color="auto" w:fill="FFFFFF"/>
      <w:spacing w:line="0" w:lineRule="atLeast"/>
      <w:jc w:val="both"/>
    </w:pPr>
    <w:rPr>
      <w:sz w:val="26"/>
      <w:szCs w:val="26"/>
      <w:lang w:val="x-none" w:eastAsia="x-none"/>
    </w:rPr>
  </w:style>
  <w:style w:type="paragraph" w:customStyle="1" w:styleId="Standard">
    <w:name w:val="Standard"/>
    <w:rsid w:val="00057731"/>
    <w:pPr>
      <w:widowControl w:val="0"/>
      <w:suppressAutoHyphens/>
      <w:autoSpaceDN w:val="0"/>
      <w:textAlignment w:val="baseline"/>
    </w:pPr>
    <w:rPr>
      <w:rFonts w:eastAsia="Lucida Sans Unicode" w:cs="Mangal"/>
      <w:kern w:val="3"/>
      <w:sz w:val="24"/>
      <w:szCs w:val="24"/>
      <w:lang w:eastAsia="zh-CN" w:bidi="hi-IN"/>
    </w:rPr>
  </w:style>
  <w:style w:type="character" w:customStyle="1" w:styleId="a6">
    <w:name w:val="Верхний колонтитул Знак"/>
    <w:link w:val="a5"/>
    <w:uiPriority w:val="99"/>
    <w:rsid w:val="00780BE8"/>
  </w:style>
  <w:style w:type="paragraph" w:styleId="af9">
    <w:name w:val="No Spacing"/>
    <w:uiPriority w:val="1"/>
    <w:qFormat/>
    <w:rsid w:val="005476E5"/>
  </w:style>
  <w:style w:type="paragraph" w:customStyle="1" w:styleId="ConsPlusDocList">
    <w:name w:val="ConsPlusDocList"/>
    <w:rsid w:val="00E3067B"/>
    <w:pPr>
      <w:widowControl w:val="0"/>
      <w:autoSpaceDE w:val="0"/>
      <w:autoSpaceDN w:val="0"/>
    </w:pPr>
    <w:rPr>
      <w:rFonts w:ascii="Calibri" w:hAnsi="Calibri" w:cs="Calibri"/>
      <w:sz w:val="22"/>
    </w:rPr>
  </w:style>
  <w:style w:type="paragraph" w:customStyle="1" w:styleId="ConsPlusTitlePage">
    <w:name w:val="ConsPlusTitlePage"/>
    <w:rsid w:val="00E3067B"/>
    <w:pPr>
      <w:widowControl w:val="0"/>
      <w:autoSpaceDE w:val="0"/>
      <w:autoSpaceDN w:val="0"/>
    </w:pPr>
    <w:rPr>
      <w:rFonts w:ascii="Tahoma" w:hAnsi="Tahoma" w:cs="Tahoma"/>
    </w:rPr>
  </w:style>
  <w:style w:type="paragraph" w:customStyle="1" w:styleId="ConsPlusJurTerm">
    <w:name w:val="ConsPlusJurTerm"/>
    <w:rsid w:val="00E3067B"/>
    <w:pPr>
      <w:widowControl w:val="0"/>
      <w:autoSpaceDE w:val="0"/>
      <w:autoSpaceDN w:val="0"/>
    </w:pPr>
    <w:rPr>
      <w:rFonts w:ascii="Tahoma" w:hAnsi="Tahoma" w:cs="Tahoma"/>
      <w:sz w:val="26"/>
    </w:rPr>
  </w:style>
  <w:style w:type="paragraph" w:customStyle="1" w:styleId="ConsPlusTextList">
    <w:name w:val="ConsPlusTextList"/>
    <w:rsid w:val="00E3067B"/>
    <w:pPr>
      <w:widowControl w:val="0"/>
      <w:autoSpaceDE w:val="0"/>
      <w:autoSpaceDN w:val="0"/>
    </w:pPr>
    <w:rPr>
      <w:rFonts w:ascii="Arial" w:hAnsi="Arial" w:cs="Arial"/>
    </w:rPr>
  </w:style>
  <w:style w:type="character" w:customStyle="1" w:styleId="WW8Num1z0">
    <w:name w:val="WW8Num1z0"/>
    <w:rsid w:val="00E3067B"/>
  </w:style>
  <w:style w:type="character" w:customStyle="1" w:styleId="af">
    <w:name w:val="Текст выноски Знак"/>
    <w:link w:val="ae"/>
    <w:uiPriority w:val="99"/>
    <w:semiHidden/>
    <w:rsid w:val="00E3067B"/>
    <w:rPr>
      <w:rFonts w:ascii="Tahoma" w:hAnsi="Tahoma" w:cs="Tahoma"/>
      <w:sz w:val="16"/>
      <w:szCs w:val="16"/>
    </w:rPr>
  </w:style>
  <w:style w:type="character" w:styleId="afa">
    <w:name w:val="FollowedHyperlink"/>
    <w:uiPriority w:val="99"/>
    <w:unhideWhenUsed/>
    <w:rsid w:val="00E306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631">
      <w:bodyDiv w:val="1"/>
      <w:marLeft w:val="0"/>
      <w:marRight w:val="0"/>
      <w:marTop w:val="0"/>
      <w:marBottom w:val="0"/>
      <w:divBdr>
        <w:top w:val="none" w:sz="0" w:space="0" w:color="auto"/>
        <w:left w:val="none" w:sz="0" w:space="0" w:color="auto"/>
        <w:bottom w:val="none" w:sz="0" w:space="0" w:color="auto"/>
        <w:right w:val="none" w:sz="0" w:space="0" w:color="auto"/>
      </w:divBdr>
    </w:div>
    <w:div w:id="210769551">
      <w:bodyDiv w:val="1"/>
      <w:marLeft w:val="0"/>
      <w:marRight w:val="0"/>
      <w:marTop w:val="0"/>
      <w:marBottom w:val="0"/>
      <w:divBdr>
        <w:top w:val="none" w:sz="0" w:space="0" w:color="auto"/>
        <w:left w:val="none" w:sz="0" w:space="0" w:color="auto"/>
        <w:bottom w:val="none" w:sz="0" w:space="0" w:color="auto"/>
        <w:right w:val="none" w:sz="0" w:space="0" w:color="auto"/>
      </w:divBdr>
    </w:div>
    <w:div w:id="338776799">
      <w:bodyDiv w:val="1"/>
      <w:marLeft w:val="0"/>
      <w:marRight w:val="0"/>
      <w:marTop w:val="0"/>
      <w:marBottom w:val="0"/>
      <w:divBdr>
        <w:top w:val="none" w:sz="0" w:space="0" w:color="auto"/>
        <w:left w:val="none" w:sz="0" w:space="0" w:color="auto"/>
        <w:bottom w:val="none" w:sz="0" w:space="0" w:color="auto"/>
        <w:right w:val="none" w:sz="0" w:space="0" w:color="auto"/>
      </w:divBdr>
    </w:div>
    <w:div w:id="357002592">
      <w:bodyDiv w:val="1"/>
      <w:marLeft w:val="0"/>
      <w:marRight w:val="0"/>
      <w:marTop w:val="0"/>
      <w:marBottom w:val="0"/>
      <w:divBdr>
        <w:top w:val="none" w:sz="0" w:space="0" w:color="auto"/>
        <w:left w:val="none" w:sz="0" w:space="0" w:color="auto"/>
        <w:bottom w:val="none" w:sz="0" w:space="0" w:color="auto"/>
        <w:right w:val="none" w:sz="0" w:space="0" w:color="auto"/>
      </w:divBdr>
    </w:div>
    <w:div w:id="364333891">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450707152">
      <w:bodyDiv w:val="1"/>
      <w:marLeft w:val="0"/>
      <w:marRight w:val="0"/>
      <w:marTop w:val="0"/>
      <w:marBottom w:val="0"/>
      <w:divBdr>
        <w:top w:val="none" w:sz="0" w:space="0" w:color="auto"/>
        <w:left w:val="none" w:sz="0" w:space="0" w:color="auto"/>
        <w:bottom w:val="none" w:sz="0" w:space="0" w:color="auto"/>
        <w:right w:val="none" w:sz="0" w:space="0" w:color="auto"/>
      </w:divBdr>
    </w:div>
    <w:div w:id="471413685">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0989568">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49752399">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758218164">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940644053">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1642027">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2282833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372801043">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3235742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43604058">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1969162692">
      <w:bodyDiv w:val="1"/>
      <w:marLeft w:val="0"/>
      <w:marRight w:val="0"/>
      <w:marTop w:val="0"/>
      <w:marBottom w:val="0"/>
      <w:divBdr>
        <w:top w:val="none" w:sz="0" w:space="0" w:color="auto"/>
        <w:left w:val="none" w:sz="0" w:space="0" w:color="auto"/>
        <w:bottom w:val="none" w:sz="0" w:space="0" w:color="auto"/>
        <w:right w:val="none" w:sz="0" w:space="0" w:color="auto"/>
      </w:divBdr>
    </w:div>
    <w:div w:id="1995333375">
      <w:bodyDiv w:val="1"/>
      <w:marLeft w:val="0"/>
      <w:marRight w:val="0"/>
      <w:marTop w:val="0"/>
      <w:marBottom w:val="0"/>
      <w:divBdr>
        <w:top w:val="none" w:sz="0" w:space="0" w:color="auto"/>
        <w:left w:val="none" w:sz="0" w:space="0" w:color="auto"/>
        <w:bottom w:val="none" w:sz="0" w:space="0" w:color="auto"/>
        <w:right w:val="none" w:sz="0" w:space="0" w:color="auto"/>
      </w:divBdr>
    </w:div>
    <w:div w:id="2025546246">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35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263D20911D5438E46147CF897530E857B951B54FDB7B8A1E3400875B53A26C5C1625DD59B4F4CJAH1J" TargetMode="External"/><Relationship Id="rId13" Type="http://schemas.openxmlformats.org/officeDocument/2006/relationships/hyperlink" Target="consultantplus://offline/ref=BE2971814CA56D28F31C9D147AB74D83EBB364D60D10D5438E46147CF897530E857B951B54FCBFBEABE3400875B53A26C5C1625DD59B4F4CJAH1J" TargetMode="External"/><Relationship Id="rId18" Type="http://schemas.openxmlformats.org/officeDocument/2006/relationships/hyperlink" Target="consultantplus://offline/ref=BE2971814CA56D28F31C9D147AB74D83EBB364D60D10D5438E46147CF897530E857B951B54FFB7BBA2E3400875B53A26C5C1625DD59B4F4CJAH1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BE2971814CA56D28F31C9D147AB74D83E9B16FD90E16D5438E46147CF897530E977BCD1754F9A9B9A5F6165933JEH1J" TargetMode="External"/><Relationship Id="rId7" Type="http://schemas.openxmlformats.org/officeDocument/2006/relationships/endnotes" Target="endnotes.xml"/><Relationship Id="rId12" Type="http://schemas.openxmlformats.org/officeDocument/2006/relationships/hyperlink" Target="consultantplus://offline/ref=BE2971814CA56D28F31C9D147AB74D83EAB66ED8091C8849861F187EFF980C198232991A55FBB0B9A8BC451D64ED3722DFDF6445C9994DJ4HFJ" TargetMode="External"/><Relationship Id="rId17" Type="http://schemas.openxmlformats.org/officeDocument/2006/relationships/hyperlink" Target="consultantplus://offline/ref=BE2971814CA56D28F31C9D147AB74D83EBB364D60D10D5438E46147CF897530E857B951B54FFB4BFA6E3400875B53A26C5C1625DD59B4F4CJAH1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BE2971814CA56D28F31C9D147AB74D83EBB364D60D10D5438E46147CF897530E857B951B54FFB4BFA6E3400875B53A26C5C1625DD59B4F4CJAH1J" TargetMode="External"/><Relationship Id="rId20" Type="http://schemas.openxmlformats.org/officeDocument/2006/relationships/hyperlink" Target="consultantplus://offline/ref=BE2971814CA56D28F31C9D147AB74D83E9B16FD90E16D5438E46147CF897530E977BCD1754F9A9B9A5F6165933JEH1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2971814CA56D28F31C9D147AB74D83EBB16ED10D17D5438E46147CF897530E977BCD1754F9A9B9A5F6165933JEH1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E2971814CA56D28F31C9D147AB74D83EBB364D60D10D5438E46147CF897530E857B951B54FCB3BEA4E3400875B53A26C5C1625DD59B4F4CJAH1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BE2971814CA56D28F31C9D147AB74D83EBB361D80717D5438E46147CF897530E857B951B54FDB6BDA1E3400875B53A26C5C1625DD59B4F4CJAH1J" TargetMode="External"/><Relationship Id="rId19" Type="http://schemas.openxmlformats.org/officeDocument/2006/relationships/hyperlink" Target="consultantplus://offline/ref=BE2971814CA56D28F31C9D147AB74D83EAB66ED8091C8849861F187EFF980C198232991A55FBB0B9A8BC451D64ED3722DFDF6445C9994DJ4HFJ" TargetMode="External"/><Relationship Id="rId4" Type="http://schemas.openxmlformats.org/officeDocument/2006/relationships/settings" Target="settings.xml"/><Relationship Id="rId9" Type="http://schemas.openxmlformats.org/officeDocument/2006/relationships/hyperlink" Target="consultantplus://offline/ref=BE2971814CA56D28F31C9D147AB74D83EBB263D20911D5438E46147CF897530E857B951B54FDB6B1A2E3400875B53A26C5C1625DD59B4F4CJAH1J" TargetMode="External"/><Relationship Id="rId14" Type="http://schemas.openxmlformats.org/officeDocument/2006/relationships/hyperlink" Target="consultantplus://offline/ref=BE2971814CA56D28F31C9D147AB74D83EBB364D60D10D5438E46147CF897530E857B951B54FCB4BEA7E3400875B53A26C5C1625DD59B4F4CJAH1J"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3B21-0B80-4A21-832E-DB6B5ED5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20073</Words>
  <Characters>114421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lpstr>
    </vt:vector>
  </TitlesOfParts>
  <Company>NIAC</Company>
  <LinksUpToDate>false</LinksUpToDate>
  <CharactersWithSpaces>134226</CharactersWithSpaces>
  <SharedDoc>false</SharedDoc>
  <HLinks>
    <vt:vector size="858" baseType="variant">
      <vt:variant>
        <vt:i4>524353</vt:i4>
      </vt:variant>
      <vt:variant>
        <vt:i4>426</vt:i4>
      </vt:variant>
      <vt:variant>
        <vt:i4>0</vt:i4>
      </vt:variant>
      <vt:variant>
        <vt:i4>5</vt:i4>
      </vt:variant>
      <vt:variant>
        <vt:lpwstr/>
      </vt:variant>
      <vt:variant>
        <vt:lpwstr>P1190</vt:lpwstr>
      </vt:variant>
      <vt:variant>
        <vt:i4>589889</vt:i4>
      </vt:variant>
      <vt:variant>
        <vt:i4>423</vt:i4>
      </vt:variant>
      <vt:variant>
        <vt:i4>0</vt:i4>
      </vt:variant>
      <vt:variant>
        <vt:i4>5</vt:i4>
      </vt:variant>
      <vt:variant>
        <vt:lpwstr/>
      </vt:variant>
      <vt:variant>
        <vt:lpwstr>P1188</vt:lpwstr>
      </vt:variant>
      <vt:variant>
        <vt:i4>327744</vt:i4>
      </vt:variant>
      <vt:variant>
        <vt:i4>420</vt:i4>
      </vt:variant>
      <vt:variant>
        <vt:i4>0</vt:i4>
      </vt:variant>
      <vt:variant>
        <vt:i4>5</vt:i4>
      </vt:variant>
      <vt:variant>
        <vt:lpwstr/>
      </vt:variant>
      <vt:variant>
        <vt:lpwstr>P1040</vt:lpwstr>
      </vt:variant>
      <vt:variant>
        <vt:i4>196672</vt:i4>
      </vt:variant>
      <vt:variant>
        <vt:i4>417</vt:i4>
      </vt:variant>
      <vt:variant>
        <vt:i4>0</vt:i4>
      </vt:variant>
      <vt:variant>
        <vt:i4>5</vt:i4>
      </vt:variant>
      <vt:variant>
        <vt:lpwstr/>
      </vt:variant>
      <vt:variant>
        <vt:lpwstr>P1026</vt:lpwstr>
      </vt:variant>
      <vt:variant>
        <vt:i4>720968</vt:i4>
      </vt:variant>
      <vt:variant>
        <vt:i4>414</vt:i4>
      </vt:variant>
      <vt:variant>
        <vt:i4>0</vt:i4>
      </vt:variant>
      <vt:variant>
        <vt:i4>5</vt:i4>
      </vt:variant>
      <vt:variant>
        <vt:lpwstr/>
      </vt:variant>
      <vt:variant>
        <vt:lpwstr>P883</vt:lpwstr>
      </vt:variant>
      <vt:variant>
        <vt:i4>65605</vt:i4>
      </vt:variant>
      <vt:variant>
        <vt:i4>411</vt:i4>
      </vt:variant>
      <vt:variant>
        <vt:i4>0</vt:i4>
      </vt:variant>
      <vt:variant>
        <vt:i4>5</vt:i4>
      </vt:variant>
      <vt:variant>
        <vt:lpwstr/>
      </vt:variant>
      <vt:variant>
        <vt:lpwstr>P859</vt:lpwstr>
      </vt:variant>
      <vt:variant>
        <vt:i4>720968</vt:i4>
      </vt:variant>
      <vt:variant>
        <vt:i4>408</vt:i4>
      </vt:variant>
      <vt:variant>
        <vt:i4>0</vt:i4>
      </vt:variant>
      <vt:variant>
        <vt:i4>5</vt:i4>
      </vt:variant>
      <vt:variant>
        <vt:lpwstr/>
      </vt:variant>
      <vt:variant>
        <vt:lpwstr>P883</vt:lpwstr>
      </vt:variant>
      <vt:variant>
        <vt:i4>983111</vt:i4>
      </vt:variant>
      <vt:variant>
        <vt:i4>405</vt:i4>
      </vt:variant>
      <vt:variant>
        <vt:i4>0</vt:i4>
      </vt:variant>
      <vt:variant>
        <vt:i4>5</vt:i4>
      </vt:variant>
      <vt:variant>
        <vt:lpwstr/>
      </vt:variant>
      <vt:variant>
        <vt:lpwstr>P877</vt:lpwstr>
      </vt:variant>
      <vt:variant>
        <vt:i4>4980745</vt:i4>
      </vt:variant>
      <vt:variant>
        <vt:i4>402</vt:i4>
      </vt:variant>
      <vt:variant>
        <vt:i4>0</vt:i4>
      </vt:variant>
      <vt:variant>
        <vt:i4>5</vt:i4>
      </vt:variant>
      <vt:variant>
        <vt:lpwstr>consultantplus://offline/ref=BE2971814CA56D28F31C9D147AB74D83E9B16FD90E16D5438E46147CF897530E977BCD1754F9A9B9A5F6165933JEH1J</vt:lpwstr>
      </vt:variant>
      <vt:variant>
        <vt:lpwstr/>
      </vt:variant>
      <vt:variant>
        <vt:i4>4980745</vt:i4>
      </vt:variant>
      <vt:variant>
        <vt:i4>399</vt:i4>
      </vt:variant>
      <vt:variant>
        <vt:i4>0</vt:i4>
      </vt:variant>
      <vt:variant>
        <vt:i4>5</vt:i4>
      </vt:variant>
      <vt:variant>
        <vt:lpwstr>consultantplus://offline/ref=BE2971814CA56D28F31C9D147AB74D83E9B16FD90E16D5438E46147CF897530E977BCD1754F9A9B9A5F6165933JEH1J</vt:lpwstr>
      </vt:variant>
      <vt:variant>
        <vt:lpwstr/>
      </vt:variant>
      <vt:variant>
        <vt:i4>983107</vt:i4>
      </vt:variant>
      <vt:variant>
        <vt:i4>396</vt:i4>
      </vt:variant>
      <vt:variant>
        <vt:i4>0</vt:i4>
      </vt:variant>
      <vt:variant>
        <vt:i4>5</vt:i4>
      </vt:variant>
      <vt:variant>
        <vt:lpwstr/>
      </vt:variant>
      <vt:variant>
        <vt:lpwstr>P738</vt:lpwstr>
      </vt:variant>
      <vt:variant>
        <vt:i4>983107</vt:i4>
      </vt:variant>
      <vt:variant>
        <vt:i4>393</vt:i4>
      </vt:variant>
      <vt:variant>
        <vt:i4>0</vt:i4>
      </vt:variant>
      <vt:variant>
        <vt:i4>5</vt:i4>
      </vt:variant>
      <vt:variant>
        <vt:lpwstr/>
      </vt:variant>
      <vt:variant>
        <vt:lpwstr>P738</vt:lpwstr>
      </vt:variant>
      <vt:variant>
        <vt:i4>196676</vt:i4>
      </vt:variant>
      <vt:variant>
        <vt:i4>390</vt:i4>
      </vt:variant>
      <vt:variant>
        <vt:i4>0</vt:i4>
      </vt:variant>
      <vt:variant>
        <vt:i4>5</vt:i4>
      </vt:variant>
      <vt:variant>
        <vt:lpwstr/>
      </vt:variant>
      <vt:variant>
        <vt:lpwstr>P744</vt:lpwstr>
      </vt:variant>
      <vt:variant>
        <vt:i4>983107</vt:i4>
      </vt:variant>
      <vt:variant>
        <vt:i4>387</vt:i4>
      </vt:variant>
      <vt:variant>
        <vt:i4>0</vt:i4>
      </vt:variant>
      <vt:variant>
        <vt:i4>5</vt:i4>
      </vt:variant>
      <vt:variant>
        <vt:lpwstr/>
      </vt:variant>
      <vt:variant>
        <vt:lpwstr>P738</vt:lpwstr>
      </vt:variant>
      <vt:variant>
        <vt:i4>983107</vt:i4>
      </vt:variant>
      <vt:variant>
        <vt:i4>384</vt:i4>
      </vt:variant>
      <vt:variant>
        <vt:i4>0</vt:i4>
      </vt:variant>
      <vt:variant>
        <vt:i4>5</vt:i4>
      </vt:variant>
      <vt:variant>
        <vt:lpwstr/>
      </vt:variant>
      <vt:variant>
        <vt:lpwstr>P738</vt:lpwstr>
      </vt:variant>
      <vt:variant>
        <vt:i4>983107</vt:i4>
      </vt:variant>
      <vt:variant>
        <vt:i4>381</vt:i4>
      </vt:variant>
      <vt:variant>
        <vt:i4>0</vt:i4>
      </vt:variant>
      <vt:variant>
        <vt:i4>5</vt:i4>
      </vt:variant>
      <vt:variant>
        <vt:lpwstr/>
      </vt:variant>
      <vt:variant>
        <vt:lpwstr>P738</vt:lpwstr>
      </vt:variant>
      <vt:variant>
        <vt:i4>4521984</vt:i4>
      </vt:variant>
      <vt:variant>
        <vt:i4>378</vt:i4>
      </vt:variant>
      <vt:variant>
        <vt:i4>0</vt:i4>
      </vt:variant>
      <vt:variant>
        <vt:i4>5</vt:i4>
      </vt:variant>
      <vt:variant>
        <vt:lpwstr>consultantplus://offline/ref=BE2971814CA56D28F31C9D147AB74D83EAB66ED8091C8849861F187EFF980C198232991A55FBB0B9A8BC451D64ED3722DFDF6445C9994DJ4HFJ</vt:lpwstr>
      </vt:variant>
      <vt:variant>
        <vt:lpwstr/>
      </vt:variant>
      <vt:variant>
        <vt:i4>3014755</vt:i4>
      </vt:variant>
      <vt:variant>
        <vt:i4>375</vt:i4>
      </vt:variant>
      <vt:variant>
        <vt:i4>0</vt:i4>
      </vt:variant>
      <vt:variant>
        <vt:i4>5</vt:i4>
      </vt:variant>
      <vt:variant>
        <vt:lpwstr>consultantplus://offline/ref=BE2971814CA56D28F31C9D147AB74D83EBB364D60D10D5438E46147CF897530E857B951B54FFB7BBA2E3400875B53A26C5C1625DD59B4F4CJAH1J</vt:lpwstr>
      </vt:variant>
      <vt:variant>
        <vt:lpwstr/>
      </vt:variant>
      <vt:variant>
        <vt:i4>196676</vt:i4>
      </vt:variant>
      <vt:variant>
        <vt:i4>372</vt:i4>
      </vt:variant>
      <vt:variant>
        <vt:i4>0</vt:i4>
      </vt:variant>
      <vt:variant>
        <vt:i4>5</vt:i4>
      </vt:variant>
      <vt:variant>
        <vt:lpwstr/>
      </vt:variant>
      <vt:variant>
        <vt:lpwstr>P645</vt:lpwstr>
      </vt:variant>
      <vt:variant>
        <vt:i4>131141</vt:i4>
      </vt:variant>
      <vt:variant>
        <vt:i4>369</vt:i4>
      </vt:variant>
      <vt:variant>
        <vt:i4>0</vt:i4>
      </vt:variant>
      <vt:variant>
        <vt:i4>5</vt:i4>
      </vt:variant>
      <vt:variant>
        <vt:lpwstr/>
      </vt:variant>
      <vt:variant>
        <vt:lpwstr>P557</vt:lpwstr>
      </vt:variant>
      <vt:variant>
        <vt:i4>3014752</vt:i4>
      </vt:variant>
      <vt:variant>
        <vt:i4>366</vt:i4>
      </vt:variant>
      <vt:variant>
        <vt:i4>0</vt:i4>
      </vt:variant>
      <vt:variant>
        <vt:i4>5</vt:i4>
      </vt:variant>
      <vt:variant>
        <vt:lpwstr>consultantplus://offline/ref=BE2971814CA56D28F31C9D147AB74D83EBB364D60D10D5438E46147CF897530E857B951B54FFB4BFA6E3400875B53A26C5C1625DD59B4F4CJAH1J</vt:lpwstr>
      </vt:variant>
      <vt:variant>
        <vt:lpwstr/>
      </vt:variant>
      <vt:variant>
        <vt:i4>3014752</vt:i4>
      </vt:variant>
      <vt:variant>
        <vt:i4>363</vt:i4>
      </vt:variant>
      <vt:variant>
        <vt:i4>0</vt:i4>
      </vt:variant>
      <vt:variant>
        <vt:i4>5</vt:i4>
      </vt:variant>
      <vt:variant>
        <vt:lpwstr>consultantplus://offline/ref=BE2971814CA56D28F31C9D147AB74D83EBB364D60D10D5438E46147CF897530E857B951B54FFB4BFA6E3400875B53A26C5C1625DD59B4F4CJAH1J</vt:lpwstr>
      </vt:variant>
      <vt:variant>
        <vt:lpwstr/>
      </vt:variant>
      <vt:variant>
        <vt:i4>3014755</vt:i4>
      </vt:variant>
      <vt:variant>
        <vt:i4>360</vt:i4>
      </vt:variant>
      <vt:variant>
        <vt:i4>0</vt:i4>
      </vt:variant>
      <vt:variant>
        <vt:i4>5</vt:i4>
      </vt:variant>
      <vt:variant>
        <vt:lpwstr>consultantplus://offline/ref=BE2971814CA56D28F31C9D147AB74D83EBB364D60D10D5438E46147CF897530E857B951B54FCB3BEA4E3400875B53A26C5C1625DD59B4F4CJAH1J</vt:lpwstr>
      </vt:variant>
      <vt:variant>
        <vt:lpwstr/>
      </vt:variant>
      <vt:variant>
        <vt:i4>3014759</vt:i4>
      </vt:variant>
      <vt:variant>
        <vt:i4>357</vt:i4>
      </vt:variant>
      <vt:variant>
        <vt:i4>0</vt:i4>
      </vt:variant>
      <vt:variant>
        <vt:i4>5</vt:i4>
      </vt:variant>
      <vt:variant>
        <vt:lpwstr>consultantplus://offline/ref=BE2971814CA56D28F31C9D147AB74D83EBB364D60D10D5438E46147CF897530E857B951B54FCB4BEA7E3400875B53A26C5C1625DD59B4F4CJAH1J</vt:lpwstr>
      </vt:variant>
      <vt:variant>
        <vt:lpwstr/>
      </vt:variant>
      <vt:variant>
        <vt:i4>3014752</vt:i4>
      </vt:variant>
      <vt:variant>
        <vt:i4>354</vt:i4>
      </vt:variant>
      <vt:variant>
        <vt:i4>0</vt:i4>
      </vt:variant>
      <vt:variant>
        <vt:i4>5</vt:i4>
      </vt:variant>
      <vt:variant>
        <vt:lpwstr>consultantplus://offline/ref=BE2971814CA56D28F31C9D147AB74D83EBB364D60D10D5438E46147CF897530E857B951B54FCBFBEABE3400875B53A26C5C1625DD59B4F4CJAH1J</vt:lpwstr>
      </vt:variant>
      <vt:variant>
        <vt:lpwstr/>
      </vt:variant>
      <vt:variant>
        <vt:i4>4521984</vt:i4>
      </vt:variant>
      <vt:variant>
        <vt:i4>351</vt:i4>
      </vt:variant>
      <vt:variant>
        <vt:i4>0</vt:i4>
      </vt:variant>
      <vt:variant>
        <vt:i4>5</vt:i4>
      </vt:variant>
      <vt:variant>
        <vt:lpwstr>consultantplus://offline/ref=BE2971814CA56D28F31C9D147AB74D83EAB66ED8091C8849861F187EFF980C198232991A55FBB0B9A8BC451D64ED3722DFDF6445C9994DJ4HFJ</vt:lpwstr>
      </vt:variant>
      <vt:variant>
        <vt:lpwstr/>
      </vt:variant>
      <vt:variant>
        <vt:i4>458821</vt:i4>
      </vt:variant>
      <vt:variant>
        <vt:i4>348</vt:i4>
      </vt:variant>
      <vt:variant>
        <vt:i4>0</vt:i4>
      </vt:variant>
      <vt:variant>
        <vt:i4>5</vt:i4>
      </vt:variant>
      <vt:variant>
        <vt:lpwstr/>
      </vt:variant>
      <vt:variant>
        <vt:lpwstr>P651</vt:lpwstr>
      </vt:variant>
      <vt:variant>
        <vt:i4>4980825</vt:i4>
      </vt:variant>
      <vt:variant>
        <vt:i4>345</vt:i4>
      </vt:variant>
      <vt:variant>
        <vt:i4>0</vt:i4>
      </vt:variant>
      <vt:variant>
        <vt:i4>5</vt:i4>
      </vt:variant>
      <vt:variant>
        <vt:lpwstr>consultantplus://offline/ref=BE2971814CA56D28F31C9D147AB74D83EBB16ED10D17D5438E46147CF897530E977BCD1754F9A9B9A5F6165933JEH1J</vt:lpwstr>
      </vt:variant>
      <vt:variant>
        <vt:lpwstr/>
      </vt:variant>
      <vt:variant>
        <vt:i4>196681</vt:i4>
      </vt:variant>
      <vt:variant>
        <vt:i4>342</vt:i4>
      </vt:variant>
      <vt:variant>
        <vt:i4>0</vt:i4>
      </vt:variant>
      <vt:variant>
        <vt:i4>5</vt:i4>
      </vt:variant>
      <vt:variant>
        <vt:lpwstr/>
      </vt:variant>
      <vt:variant>
        <vt:lpwstr>P497</vt:lpwstr>
      </vt:variant>
      <vt:variant>
        <vt:i4>327751</vt:i4>
      </vt:variant>
      <vt:variant>
        <vt:i4>339</vt:i4>
      </vt:variant>
      <vt:variant>
        <vt:i4>0</vt:i4>
      </vt:variant>
      <vt:variant>
        <vt:i4>5</vt:i4>
      </vt:variant>
      <vt:variant>
        <vt:lpwstr/>
      </vt:variant>
      <vt:variant>
        <vt:lpwstr>P376</vt:lpwstr>
      </vt:variant>
      <vt:variant>
        <vt:i4>71</vt:i4>
      </vt:variant>
      <vt:variant>
        <vt:i4>336</vt:i4>
      </vt:variant>
      <vt:variant>
        <vt:i4>0</vt:i4>
      </vt:variant>
      <vt:variant>
        <vt:i4>5</vt:i4>
      </vt:variant>
      <vt:variant>
        <vt:lpwstr/>
      </vt:variant>
      <vt:variant>
        <vt:lpwstr>P373</vt:lpwstr>
      </vt:variant>
      <vt:variant>
        <vt:i4>393281</vt:i4>
      </vt:variant>
      <vt:variant>
        <vt:i4>333</vt:i4>
      </vt:variant>
      <vt:variant>
        <vt:i4>0</vt:i4>
      </vt:variant>
      <vt:variant>
        <vt:i4>5</vt:i4>
      </vt:variant>
      <vt:variant>
        <vt:lpwstr/>
      </vt:variant>
      <vt:variant>
        <vt:lpwstr>P315</vt:lpwstr>
      </vt:variant>
      <vt:variant>
        <vt:i4>393281</vt:i4>
      </vt:variant>
      <vt:variant>
        <vt:i4>330</vt:i4>
      </vt:variant>
      <vt:variant>
        <vt:i4>0</vt:i4>
      </vt:variant>
      <vt:variant>
        <vt:i4>5</vt:i4>
      </vt:variant>
      <vt:variant>
        <vt:lpwstr/>
      </vt:variant>
      <vt:variant>
        <vt:lpwstr>P315</vt:lpwstr>
      </vt:variant>
      <vt:variant>
        <vt:i4>393281</vt:i4>
      </vt:variant>
      <vt:variant>
        <vt:i4>327</vt:i4>
      </vt:variant>
      <vt:variant>
        <vt:i4>0</vt:i4>
      </vt:variant>
      <vt:variant>
        <vt:i4>5</vt:i4>
      </vt:variant>
      <vt:variant>
        <vt:lpwstr/>
      </vt:variant>
      <vt:variant>
        <vt:lpwstr>P315</vt:lpwstr>
      </vt:variant>
      <vt:variant>
        <vt:i4>458820</vt:i4>
      </vt:variant>
      <vt:variant>
        <vt:i4>324</vt:i4>
      </vt:variant>
      <vt:variant>
        <vt:i4>0</vt:i4>
      </vt:variant>
      <vt:variant>
        <vt:i4>5</vt:i4>
      </vt:variant>
      <vt:variant>
        <vt:lpwstr/>
      </vt:variant>
      <vt:variant>
        <vt:lpwstr>P344</vt:lpwstr>
      </vt:variant>
      <vt:variant>
        <vt:i4>196676</vt:i4>
      </vt:variant>
      <vt:variant>
        <vt:i4>321</vt:i4>
      </vt:variant>
      <vt:variant>
        <vt:i4>0</vt:i4>
      </vt:variant>
      <vt:variant>
        <vt:i4>5</vt:i4>
      </vt:variant>
      <vt:variant>
        <vt:lpwstr/>
      </vt:variant>
      <vt:variant>
        <vt:lpwstr>P340</vt:lpwstr>
      </vt:variant>
      <vt:variant>
        <vt:i4>131138</vt:i4>
      </vt:variant>
      <vt:variant>
        <vt:i4>318</vt:i4>
      </vt:variant>
      <vt:variant>
        <vt:i4>0</vt:i4>
      </vt:variant>
      <vt:variant>
        <vt:i4>5</vt:i4>
      </vt:variant>
      <vt:variant>
        <vt:lpwstr/>
      </vt:variant>
      <vt:variant>
        <vt:lpwstr>P321</vt:lpwstr>
      </vt:variant>
      <vt:variant>
        <vt:i4>131139</vt:i4>
      </vt:variant>
      <vt:variant>
        <vt:i4>315</vt:i4>
      </vt:variant>
      <vt:variant>
        <vt:i4>0</vt:i4>
      </vt:variant>
      <vt:variant>
        <vt:i4>5</vt:i4>
      </vt:variant>
      <vt:variant>
        <vt:lpwstr/>
      </vt:variant>
      <vt:variant>
        <vt:lpwstr>P331</vt:lpwstr>
      </vt:variant>
      <vt:variant>
        <vt:i4>131139</vt:i4>
      </vt:variant>
      <vt:variant>
        <vt:i4>312</vt:i4>
      </vt:variant>
      <vt:variant>
        <vt:i4>0</vt:i4>
      </vt:variant>
      <vt:variant>
        <vt:i4>5</vt:i4>
      </vt:variant>
      <vt:variant>
        <vt:lpwstr/>
      </vt:variant>
      <vt:variant>
        <vt:lpwstr>P331</vt:lpwstr>
      </vt:variant>
      <vt:variant>
        <vt:i4>393281</vt:i4>
      </vt:variant>
      <vt:variant>
        <vt:i4>309</vt:i4>
      </vt:variant>
      <vt:variant>
        <vt:i4>0</vt:i4>
      </vt:variant>
      <vt:variant>
        <vt:i4>5</vt:i4>
      </vt:variant>
      <vt:variant>
        <vt:lpwstr/>
      </vt:variant>
      <vt:variant>
        <vt:lpwstr>P315</vt:lpwstr>
      </vt:variant>
      <vt:variant>
        <vt:i4>393281</vt:i4>
      </vt:variant>
      <vt:variant>
        <vt:i4>306</vt:i4>
      </vt:variant>
      <vt:variant>
        <vt:i4>0</vt:i4>
      </vt:variant>
      <vt:variant>
        <vt:i4>5</vt:i4>
      </vt:variant>
      <vt:variant>
        <vt:lpwstr/>
      </vt:variant>
      <vt:variant>
        <vt:lpwstr>P315</vt:lpwstr>
      </vt:variant>
      <vt:variant>
        <vt:i4>393281</vt:i4>
      </vt:variant>
      <vt:variant>
        <vt:i4>303</vt:i4>
      </vt:variant>
      <vt:variant>
        <vt:i4>0</vt:i4>
      </vt:variant>
      <vt:variant>
        <vt:i4>5</vt:i4>
      </vt:variant>
      <vt:variant>
        <vt:lpwstr/>
      </vt:variant>
      <vt:variant>
        <vt:lpwstr>P315</vt:lpwstr>
      </vt:variant>
      <vt:variant>
        <vt:i4>327745</vt:i4>
      </vt:variant>
      <vt:variant>
        <vt:i4>300</vt:i4>
      </vt:variant>
      <vt:variant>
        <vt:i4>0</vt:i4>
      </vt:variant>
      <vt:variant>
        <vt:i4>5</vt:i4>
      </vt:variant>
      <vt:variant>
        <vt:lpwstr/>
      </vt:variant>
      <vt:variant>
        <vt:lpwstr>P1144</vt:lpwstr>
      </vt:variant>
      <vt:variant>
        <vt:i4>983106</vt:i4>
      </vt:variant>
      <vt:variant>
        <vt:i4>297</vt:i4>
      </vt:variant>
      <vt:variant>
        <vt:i4>0</vt:i4>
      </vt:variant>
      <vt:variant>
        <vt:i4>5</vt:i4>
      </vt:variant>
      <vt:variant>
        <vt:lpwstr/>
      </vt:variant>
      <vt:variant>
        <vt:lpwstr>P827</vt:lpwstr>
      </vt:variant>
      <vt:variant>
        <vt:i4>393280</vt:i4>
      </vt:variant>
      <vt:variant>
        <vt:i4>294</vt:i4>
      </vt:variant>
      <vt:variant>
        <vt:i4>0</vt:i4>
      </vt:variant>
      <vt:variant>
        <vt:i4>5</vt:i4>
      </vt:variant>
      <vt:variant>
        <vt:lpwstr/>
      </vt:variant>
      <vt:variant>
        <vt:lpwstr>P1070</vt:lpwstr>
      </vt:variant>
      <vt:variant>
        <vt:i4>852041</vt:i4>
      </vt:variant>
      <vt:variant>
        <vt:i4>291</vt:i4>
      </vt:variant>
      <vt:variant>
        <vt:i4>0</vt:i4>
      </vt:variant>
      <vt:variant>
        <vt:i4>5</vt:i4>
      </vt:variant>
      <vt:variant>
        <vt:lpwstr/>
      </vt:variant>
      <vt:variant>
        <vt:lpwstr>P994</vt:lpwstr>
      </vt:variant>
      <vt:variant>
        <vt:i4>786497</vt:i4>
      </vt:variant>
      <vt:variant>
        <vt:i4>288</vt:i4>
      </vt:variant>
      <vt:variant>
        <vt:i4>0</vt:i4>
      </vt:variant>
      <vt:variant>
        <vt:i4>5</vt:i4>
      </vt:variant>
      <vt:variant>
        <vt:lpwstr/>
      </vt:variant>
      <vt:variant>
        <vt:lpwstr>P915</vt:lpwstr>
      </vt:variant>
      <vt:variant>
        <vt:i4>786497</vt:i4>
      </vt:variant>
      <vt:variant>
        <vt:i4>285</vt:i4>
      </vt:variant>
      <vt:variant>
        <vt:i4>0</vt:i4>
      </vt:variant>
      <vt:variant>
        <vt:i4>5</vt:i4>
      </vt:variant>
      <vt:variant>
        <vt:lpwstr/>
      </vt:variant>
      <vt:variant>
        <vt:lpwstr>P915</vt:lpwstr>
      </vt:variant>
      <vt:variant>
        <vt:i4>458816</vt:i4>
      </vt:variant>
      <vt:variant>
        <vt:i4>282</vt:i4>
      </vt:variant>
      <vt:variant>
        <vt:i4>0</vt:i4>
      </vt:variant>
      <vt:variant>
        <vt:i4>5</vt:i4>
      </vt:variant>
      <vt:variant>
        <vt:lpwstr/>
      </vt:variant>
      <vt:variant>
        <vt:lpwstr>P205</vt:lpwstr>
      </vt:variant>
      <vt:variant>
        <vt:i4>393280</vt:i4>
      </vt:variant>
      <vt:variant>
        <vt:i4>279</vt:i4>
      </vt:variant>
      <vt:variant>
        <vt:i4>0</vt:i4>
      </vt:variant>
      <vt:variant>
        <vt:i4>5</vt:i4>
      </vt:variant>
      <vt:variant>
        <vt:lpwstr/>
      </vt:variant>
      <vt:variant>
        <vt:lpwstr>P204</vt:lpwstr>
      </vt:variant>
      <vt:variant>
        <vt:i4>589897</vt:i4>
      </vt:variant>
      <vt:variant>
        <vt:i4>276</vt:i4>
      </vt:variant>
      <vt:variant>
        <vt:i4>0</vt:i4>
      </vt:variant>
      <vt:variant>
        <vt:i4>5</vt:i4>
      </vt:variant>
      <vt:variant>
        <vt:lpwstr/>
      </vt:variant>
      <vt:variant>
        <vt:lpwstr>P198</vt:lpwstr>
      </vt:variant>
      <vt:variant>
        <vt:i4>458816</vt:i4>
      </vt:variant>
      <vt:variant>
        <vt:i4>273</vt:i4>
      </vt:variant>
      <vt:variant>
        <vt:i4>0</vt:i4>
      </vt:variant>
      <vt:variant>
        <vt:i4>5</vt:i4>
      </vt:variant>
      <vt:variant>
        <vt:lpwstr/>
      </vt:variant>
      <vt:variant>
        <vt:lpwstr>P205</vt:lpwstr>
      </vt:variant>
      <vt:variant>
        <vt:i4>458816</vt:i4>
      </vt:variant>
      <vt:variant>
        <vt:i4>270</vt:i4>
      </vt:variant>
      <vt:variant>
        <vt:i4>0</vt:i4>
      </vt:variant>
      <vt:variant>
        <vt:i4>5</vt:i4>
      </vt:variant>
      <vt:variant>
        <vt:lpwstr/>
      </vt:variant>
      <vt:variant>
        <vt:lpwstr>P205</vt:lpwstr>
      </vt:variant>
      <vt:variant>
        <vt:i4>196676</vt:i4>
      </vt:variant>
      <vt:variant>
        <vt:i4>267</vt:i4>
      </vt:variant>
      <vt:variant>
        <vt:i4>0</vt:i4>
      </vt:variant>
      <vt:variant>
        <vt:i4>5</vt:i4>
      </vt:variant>
      <vt:variant>
        <vt:lpwstr/>
      </vt:variant>
      <vt:variant>
        <vt:lpwstr>P142</vt:lpwstr>
      </vt:variant>
      <vt:variant>
        <vt:i4>131142</vt:i4>
      </vt:variant>
      <vt:variant>
        <vt:i4>264</vt:i4>
      </vt:variant>
      <vt:variant>
        <vt:i4>0</vt:i4>
      </vt:variant>
      <vt:variant>
        <vt:i4>5</vt:i4>
      </vt:variant>
      <vt:variant>
        <vt:lpwstr/>
      </vt:variant>
      <vt:variant>
        <vt:lpwstr>P163</vt:lpwstr>
      </vt:variant>
      <vt:variant>
        <vt:i4>65604</vt:i4>
      </vt:variant>
      <vt:variant>
        <vt:i4>261</vt:i4>
      </vt:variant>
      <vt:variant>
        <vt:i4>0</vt:i4>
      </vt:variant>
      <vt:variant>
        <vt:i4>5</vt:i4>
      </vt:variant>
      <vt:variant>
        <vt:lpwstr/>
      </vt:variant>
      <vt:variant>
        <vt:lpwstr>P1402</vt:lpwstr>
      </vt:variant>
      <vt:variant>
        <vt:i4>131142</vt:i4>
      </vt:variant>
      <vt:variant>
        <vt:i4>258</vt:i4>
      </vt:variant>
      <vt:variant>
        <vt:i4>0</vt:i4>
      </vt:variant>
      <vt:variant>
        <vt:i4>5</vt:i4>
      </vt:variant>
      <vt:variant>
        <vt:lpwstr/>
      </vt:variant>
      <vt:variant>
        <vt:lpwstr>P163</vt:lpwstr>
      </vt:variant>
      <vt:variant>
        <vt:i4>327748</vt:i4>
      </vt:variant>
      <vt:variant>
        <vt:i4>255</vt:i4>
      </vt:variant>
      <vt:variant>
        <vt:i4>0</vt:i4>
      </vt:variant>
      <vt:variant>
        <vt:i4>5</vt:i4>
      </vt:variant>
      <vt:variant>
        <vt:lpwstr/>
      </vt:variant>
      <vt:variant>
        <vt:lpwstr>P441</vt:lpwstr>
      </vt:variant>
      <vt:variant>
        <vt:i4>68</vt:i4>
      </vt:variant>
      <vt:variant>
        <vt:i4>252</vt:i4>
      </vt:variant>
      <vt:variant>
        <vt:i4>0</vt:i4>
      </vt:variant>
      <vt:variant>
        <vt:i4>5</vt:i4>
      </vt:variant>
      <vt:variant>
        <vt:lpwstr/>
      </vt:variant>
      <vt:variant>
        <vt:lpwstr>P646</vt:lpwstr>
      </vt:variant>
      <vt:variant>
        <vt:i4>983107</vt:i4>
      </vt:variant>
      <vt:variant>
        <vt:i4>249</vt:i4>
      </vt:variant>
      <vt:variant>
        <vt:i4>0</vt:i4>
      </vt:variant>
      <vt:variant>
        <vt:i4>5</vt:i4>
      </vt:variant>
      <vt:variant>
        <vt:lpwstr/>
      </vt:variant>
      <vt:variant>
        <vt:lpwstr>P639</vt:lpwstr>
      </vt:variant>
      <vt:variant>
        <vt:i4>327744</vt:i4>
      </vt:variant>
      <vt:variant>
        <vt:i4>246</vt:i4>
      </vt:variant>
      <vt:variant>
        <vt:i4>0</vt:i4>
      </vt:variant>
      <vt:variant>
        <vt:i4>5</vt:i4>
      </vt:variant>
      <vt:variant>
        <vt:lpwstr/>
      </vt:variant>
      <vt:variant>
        <vt:lpwstr>P603</vt:lpwstr>
      </vt:variant>
      <vt:variant>
        <vt:i4>196681</vt:i4>
      </vt:variant>
      <vt:variant>
        <vt:i4>243</vt:i4>
      </vt:variant>
      <vt:variant>
        <vt:i4>0</vt:i4>
      </vt:variant>
      <vt:variant>
        <vt:i4>5</vt:i4>
      </vt:variant>
      <vt:variant>
        <vt:lpwstr/>
      </vt:variant>
      <vt:variant>
        <vt:lpwstr>P497</vt:lpwstr>
      </vt:variant>
      <vt:variant>
        <vt:i4>327750</vt:i4>
      </vt:variant>
      <vt:variant>
        <vt:i4>240</vt:i4>
      </vt:variant>
      <vt:variant>
        <vt:i4>0</vt:i4>
      </vt:variant>
      <vt:variant>
        <vt:i4>5</vt:i4>
      </vt:variant>
      <vt:variant>
        <vt:lpwstr/>
      </vt:variant>
      <vt:variant>
        <vt:lpwstr>P164</vt:lpwstr>
      </vt:variant>
      <vt:variant>
        <vt:i4>64</vt:i4>
      </vt:variant>
      <vt:variant>
        <vt:i4>237</vt:i4>
      </vt:variant>
      <vt:variant>
        <vt:i4>0</vt:i4>
      </vt:variant>
      <vt:variant>
        <vt:i4>5</vt:i4>
      </vt:variant>
      <vt:variant>
        <vt:lpwstr/>
      </vt:variant>
      <vt:variant>
        <vt:lpwstr>P101</vt:lpwstr>
      </vt:variant>
      <vt:variant>
        <vt:i4>65600</vt:i4>
      </vt:variant>
      <vt:variant>
        <vt:i4>234</vt:i4>
      </vt:variant>
      <vt:variant>
        <vt:i4>0</vt:i4>
      </vt:variant>
      <vt:variant>
        <vt:i4>5</vt:i4>
      </vt:variant>
      <vt:variant>
        <vt:lpwstr/>
      </vt:variant>
      <vt:variant>
        <vt:lpwstr>P100</vt:lpwstr>
      </vt:variant>
      <vt:variant>
        <vt:i4>3735664</vt:i4>
      </vt:variant>
      <vt:variant>
        <vt:i4>231</vt:i4>
      </vt:variant>
      <vt:variant>
        <vt:i4>0</vt:i4>
      </vt:variant>
      <vt:variant>
        <vt:i4>5</vt:i4>
      </vt:variant>
      <vt:variant>
        <vt:lpwstr/>
      </vt:variant>
      <vt:variant>
        <vt:lpwstr>P92</vt:lpwstr>
      </vt:variant>
      <vt:variant>
        <vt:i4>327744</vt:i4>
      </vt:variant>
      <vt:variant>
        <vt:i4>228</vt:i4>
      </vt:variant>
      <vt:variant>
        <vt:i4>0</vt:i4>
      </vt:variant>
      <vt:variant>
        <vt:i4>5</vt:i4>
      </vt:variant>
      <vt:variant>
        <vt:lpwstr/>
      </vt:variant>
      <vt:variant>
        <vt:lpwstr>P603</vt:lpwstr>
      </vt:variant>
      <vt:variant>
        <vt:i4>131145</vt:i4>
      </vt:variant>
      <vt:variant>
        <vt:i4>225</vt:i4>
      </vt:variant>
      <vt:variant>
        <vt:i4>0</vt:i4>
      </vt:variant>
      <vt:variant>
        <vt:i4>5</vt:i4>
      </vt:variant>
      <vt:variant>
        <vt:lpwstr/>
      </vt:variant>
      <vt:variant>
        <vt:lpwstr>P597</vt:lpwstr>
      </vt:variant>
      <vt:variant>
        <vt:i4>393288</vt:i4>
      </vt:variant>
      <vt:variant>
        <vt:i4>222</vt:i4>
      </vt:variant>
      <vt:variant>
        <vt:i4>0</vt:i4>
      </vt:variant>
      <vt:variant>
        <vt:i4>5</vt:i4>
      </vt:variant>
      <vt:variant>
        <vt:lpwstr/>
      </vt:variant>
      <vt:variant>
        <vt:lpwstr>P583</vt:lpwstr>
      </vt:variant>
      <vt:variant>
        <vt:i4>262215</vt:i4>
      </vt:variant>
      <vt:variant>
        <vt:i4>219</vt:i4>
      </vt:variant>
      <vt:variant>
        <vt:i4>0</vt:i4>
      </vt:variant>
      <vt:variant>
        <vt:i4>5</vt:i4>
      </vt:variant>
      <vt:variant>
        <vt:lpwstr/>
      </vt:variant>
      <vt:variant>
        <vt:lpwstr>P571</vt:lpwstr>
      </vt:variant>
      <vt:variant>
        <vt:i4>68</vt:i4>
      </vt:variant>
      <vt:variant>
        <vt:i4>216</vt:i4>
      </vt:variant>
      <vt:variant>
        <vt:i4>0</vt:i4>
      </vt:variant>
      <vt:variant>
        <vt:i4>5</vt:i4>
      </vt:variant>
      <vt:variant>
        <vt:lpwstr/>
      </vt:variant>
      <vt:variant>
        <vt:lpwstr>P646</vt:lpwstr>
      </vt:variant>
      <vt:variant>
        <vt:i4>983107</vt:i4>
      </vt:variant>
      <vt:variant>
        <vt:i4>213</vt:i4>
      </vt:variant>
      <vt:variant>
        <vt:i4>0</vt:i4>
      </vt:variant>
      <vt:variant>
        <vt:i4>5</vt:i4>
      </vt:variant>
      <vt:variant>
        <vt:lpwstr/>
      </vt:variant>
      <vt:variant>
        <vt:lpwstr>P639</vt:lpwstr>
      </vt:variant>
      <vt:variant>
        <vt:i4>262215</vt:i4>
      </vt:variant>
      <vt:variant>
        <vt:i4>210</vt:i4>
      </vt:variant>
      <vt:variant>
        <vt:i4>0</vt:i4>
      </vt:variant>
      <vt:variant>
        <vt:i4>5</vt:i4>
      </vt:variant>
      <vt:variant>
        <vt:lpwstr/>
      </vt:variant>
      <vt:variant>
        <vt:lpwstr>P571</vt:lpwstr>
      </vt:variant>
      <vt:variant>
        <vt:i4>786500</vt:i4>
      </vt:variant>
      <vt:variant>
        <vt:i4>207</vt:i4>
      </vt:variant>
      <vt:variant>
        <vt:i4>0</vt:i4>
      </vt:variant>
      <vt:variant>
        <vt:i4>5</vt:i4>
      </vt:variant>
      <vt:variant>
        <vt:lpwstr/>
      </vt:variant>
      <vt:variant>
        <vt:lpwstr>P549</vt:lpwstr>
      </vt:variant>
      <vt:variant>
        <vt:i4>3735664</vt:i4>
      </vt:variant>
      <vt:variant>
        <vt:i4>204</vt:i4>
      </vt:variant>
      <vt:variant>
        <vt:i4>0</vt:i4>
      </vt:variant>
      <vt:variant>
        <vt:i4>5</vt:i4>
      </vt:variant>
      <vt:variant>
        <vt:lpwstr/>
      </vt:variant>
      <vt:variant>
        <vt:lpwstr>P92</vt:lpwstr>
      </vt:variant>
      <vt:variant>
        <vt:i4>131145</vt:i4>
      </vt:variant>
      <vt:variant>
        <vt:i4>201</vt:i4>
      </vt:variant>
      <vt:variant>
        <vt:i4>0</vt:i4>
      </vt:variant>
      <vt:variant>
        <vt:i4>5</vt:i4>
      </vt:variant>
      <vt:variant>
        <vt:lpwstr/>
      </vt:variant>
      <vt:variant>
        <vt:lpwstr>P694</vt:lpwstr>
      </vt:variant>
      <vt:variant>
        <vt:i4>327744</vt:i4>
      </vt:variant>
      <vt:variant>
        <vt:i4>198</vt:i4>
      </vt:variant>
      <vt:variant>
        <vt:i4>0</vt:i4>
      </vt:variant>
      <vt:variant>
        <vt:i4>5</vt:i4>
      </vt:variant>
      <vt:variant>
        <vt:lpwstr/>
      </vt:variant>
      <vt:variant>
        <vt:lpwstr>P603</vt:lpwstr>
      </vt:variant>
      <vt:variant>
        <vt:i4>131145</vt:i4>
      </vt:variant>
      <vt:variant>
        <vt:i4>195</vt:i4>
      </vt:variant>
      <vt:variant>
        <vt:i4>0</vt:i4>
      </vt:variant>
      <vt:variant>
        <vt:i4>5</vt:i4>
      </vt:variant>
      <vt:variant>
        <vt:lpwstr/>
      </vt:variant>
      <vt:variant>
        <vt:lpwstr>P597</vt:lpwstr>
      </vt:variant>
      <vt:variant>
        <vt:i4>393288</vt:i4>
      </vt:variant>
      <vt:variant>
        <vt:i4>192</vt:i4>
      </vt:variant>
      <vt:variant>
        <vt:i4>0</vt:i4>
      </vt:variant>
      <vt:variant>
        <vt:i4>5</vt:i4>
      </vt:variant>
      <vt:variant>
        <vt:lpwstr/>
      </vt:variant>
      <vt:variant>
        <vt:lpwstr>P583</vt:lpwstr>
      </vt:variant>
      <vt:variant>
        <vt:i4>262215</vt:i4>
      </vt:variant>
      <vt:variant>
        <vt:i4>189</vt:i4>
      </vt:variant>
      <vt:variant>
        <vt:i4>0</vt:i4>
      </vt:variant>
      <vt:variant>
        <vt:i4>5</vt:i4>
      </vt:variant>
      <vt:variant>
        <vt:lpwstr/>
      </vt:variant>
      <vt:variant>
        <vt:lpwstr>P571</vt:lpwstr>
      </vt:variant>
      <vt:variant>
        <vt:i4>68</vt:i4>
      </vt:variant>
      <vt:variant>
        <vt:i4>186</vt:i4>
      </vt:variant>
      <vt:variant>
        <vt:i4>0</vt:i4>
      </vt:variant>
      <vt:variant>
        <vt:i4>5</vt:i4>
      </vt:variant>
      <vt:variant>
        <vt:lpwstr/>
      </vt:variant>
      <vt:variant>
        <vt:lpwstr>P646</vt:lpwstr>
      </vt:variant>
      <vt:variant>
        <vt:i4>852037</vt:i4>
      </vt:variant>
      <vt:variant>
        <vt:i4>183</vt:i4>
      </vt:variant>
      <vt:variant>
        <vt:i4>0</vt:i4>
      </vt:variant>
      <vt:variant>
        <vt:i4>5</vt:i4>
      </vt:variant>
      <vt:variant>
        <vt:lpwstr/>
      </vt:variant>
      <vt:variant>
        <vt:lpwstr>P558</vt:lpwstr>
      </vt:variant>
      <vt:variant>
        <vt:i4>262213</vt:i4>
      </vt:variant>
      <vt:variant>
        <vt:i4>180</vt:i4>
      </vt:variant>
      <vt:variant>
        <vt:i4>0</vt:i4>
      </vt:variant>
      <vt:variant>
        <vt:i4>5</vt:i4>
      </vt:variant>
      <vt:variant>
        <vt:lpwstr/>
      </vt:variant>
      <vt:variant>
        <vt:lpwstr>P652</vt:lpwstr>
      </vt:variant>
      <vt:variant>
        <vt:i4>458821</vt:i4>
      </vt:variant>
      <vt:variant>
        <vt:i4>177</vt:i4>
      </vt:variant>
      <vt:variant>
        <vt:i4>0</vt:i4>
      </vt:variant>
      <vt:variant>
        <vt:i4>5</vt:i4>
      </vt:variant>
      <vt:variant>
        <vt:lpwstr/>
      </vt:variant>
      <vt:variant>
        <vt:lpwstr>P651</vt:lpwstr>
      </vt:variant>
      <vt:variant>
        <vt:i4>131138</vt:i4>
      </vt:variant>
      <vt:variant>
        <vt:i4>174</vt:i4>
      </vt:variant>
      <vt:variant>
        <vt:i4>0</vt:i4>
      </vt:variant>
      <vt:variant>
        <vt:i4>5</vt:i4>
      </vt:variant>
      <vt:variant>
        <vt:lpwstr/>
      </vt:variant>
      <vt:variant>
        <vt:lpwstr>P624</vt:lpwstr>
      </vt:variant>
      <vt:variant>
        <vt:i4>3735664</vt:i4>
      </vt:variant>
      <vt:variant>
        <vt:i4>171</vt:i4>
      </vt:variant>
      <vt:variant>
        <vt:i4>0</vt:i4>
      </vt:variant>
      <vt:variant>
        <vt:i4>5</vt:i4>
      </vt:variant>
      <vt:variant>
        <vt:lpwstr/>
      </vt:variant>
      <vt:variant>
        <vt:lpwstr>P95</vt:lpwstr>
      </vt:variant>
      <vt:variant>
        <vt:i4>786500</vt:i4>
      </vt:variant>
      <vt:variant>
        <vt:i4>168</vt:i4>
      </vt:variant>
      <vt:variant>
        <vt:i4>0</vt:i4>
      </vt:variant>
      <vt:variant>
        <vt:i4>5</vt:i4>
      </vt:variant>
      <vt:variant>
        <vt:lpwstr/>
      </vt:variant>
      <vt:variant>
        <vt:lpwstr>P549</vt:lpwstr>
      </vt:variant>
      <vt:variant>
        <vt:i4>3473520</vt:i4>
      </vt:variant>
      <vt:variant>
        <vt:i4>165</vt:i4>
      </vt:variant>
      <vt:variant>
        <vt:i4>0</vt:i4>
      </vt:variant>
      <vt:variant>
        <vt:i4>5</vt:i4>
      </vt:variant>
      <vt:variant>
        <vt:lpwstr/>
      </vt:variant>
      <vt:variant>
        <vt:lpwstr>P50</vt:lpwstr>
      </vt:variant>
      <vt:variant>
        <vt:i4>393282</vt:i4>
      </vt:variant>
      <vt:variant>
        <vt:i4>162</vt:i4>
      </vt:variant>
      <vt:variant>
        <vt:i4>0</vt:i4>
      </vt:variant>
      <vt:variant>
        <vt:i4>5</vt:i4>
      </vt:variant>
      <vt:variant>
        <vt:lpwstr/>
      </vt:variant>
      <vt:variant>
        <vt:lpwstr>P127</vt:lpwstr>
      </vt:variant>
      <vt:variant>
        <vt:i4>3473520</vt:i4>
      </vt:variant>
      <vt:variant>
        <vt:i4>159</vt:i4>
      </vt:variant>
      <vt:variant>
        <vt:i4>0</vt:i4>
      </vt:variant>
      <vt:variant>
        <vt:i4>5</vt:i4>
      </vt:variant>
      <vt:variant>
        <vt:lpwstr/>
      </vt:variant>
      <vt:variant>
        <vt:lpwstr>P50</vt:lpwstr>
      </vt:variant>
      <vt:variant>
        <vt:i4>131137</vt:i4>
      </vt:variant>
      <vt:variant>
        <vt:i4>156</vt:i4>
      </vt:variant>
      <vt:variant>
        <vt:i4>0</vt:i4>
      </vt:variant>
      <vt:variant>
        <vt:i4>5</vt:i4>
      </vt:variant>
      <vt:variant>
        <vt:lpwstr/>
      </vt:variant>
      <vt:variant>
        <vt:lpwstr>P113</vt:lpwstr>
      </vt:variant>
      <vt:variant>
        <vt:i4>262208</vt:i4>
      </vt:variant>
      <vt:variant>
        <vt:i4>153</vt:i4>
      </vt:variant>
      <vt:variant>
        <vt:i4>0</vt:i4>
      </vt:variant>
      <vt:variant>
        <vt:i4>5</vt:i4>
      </vt:variant>
      <vt:variant>
        <vt:lpwstr/>
      </vt:variant>
      <vt:variant>
        <vt:lpwstr>P105</vt:lpwstr>
      </vt:variant>
      <vt:variant>
        <vt:i4>196672</vt:i4>
      </vt:variant>
      <vt:variant>
        <vt:i4>150</vt:i4>
      </vt:variant>
      <vt:variant>
        <vt:i4>0</vt:i4>
      </vt:variant>
      <vt:variant>
        <vt:i4>5</vt:i4>
      </vt:variant>
      <vt:variant>
        <vt:lpwstr/>
      </vt:variant>
      <vt:variant>
        <vt:lpwstr>P102</vt:lpwstr>
      </vt:variant>
      <vt:variant>
        <vt:i4>3735664</vt:i4>
      </vt:variant>
      <vt:variant>
        <vt:i4>147</vt:i4>
      </vt:variant>
      <vt:variant>
        <vt:i4>0</vt:i4>
      </vt:variant>
      <vt:variant>
        <vt:i4>5</vt:i4>
      </vt:variant>
      <vt:variant>
        <vt:lpwstr/>
      </vt:variant>
      <vt:variant>
        <vt:lpwstr>P96</vt:lpwstr>
      </vt:variant>
      <vt:variant>
        <vt:i4>589890</vt:i4>
      </vt:variant>
      <vt:variant>
        <vt:i4>144</vt:i4>
      </vt:variant>
      <vt:variant>
        <vt:i4>0</vt:i4>
      </vt:variant>
      <vt:variant>
        <vt:i4>5</vt:i4>
      </vt:variant>
      <vt:variant>
        <vt:lpwstr/>
      </vt:variant>
      <vt:variant>
        <vt:lpwstr>P128</vt:lpwstr>
      </vt:variant>
      <vt:variant>
        <vt:i4>327747</vt:i4>
      </vt:variant>
      <vt:variant>
        <vt:i4>141</vt:i4>
      </vt:variant>
      <vt:variant>
        <vt:i4>0</vt:i4>
      </vt:variant>
      <vt:variant>
        <vt:i4>5</vt:i4>
      </vt:variant>
      <vt:variant>
        <vt:lpwstr/>
      </vt:variant>
      <vt:variant>
        <vt:lpwstr>P1341</vt:lpwstr>
      </vt:variant>
      <vt:variant>
        <vt:i4>3735664</vt:i4>
      </vt:variant>
      <vt:variant>
        <vt:i4>138</vt:i4>
      </vt:variant>
      <vt:variant>
        <vt:i4>0</vt:i4>
      </vt:variant>
      <vt:variant>
        <vt:i4>5</vt:i4>
      </vt:variant>
      <vt:variant>
        <vt:lpwstr/>
      </vt:variant>
      <vt:variant>
        <vt:lpwstr>P95</vt:lpwstr>
      </vt:variant>
      <vt:variant>
        <vt:i4>3735664</vt:i4>
      </vt:variant>
      <vt:variant>
        <vt:i4>135</vt:i4>
      </vt:variant>
      <vt:variant>
        <vt:i4>0</vt:i4>
      </vt:variant>
      <vt:variant>
        <vt:i4>5</vt:i4>
      </vt:variant>
      <vt:variant>
        <vt:lpwstr/>
      </vt:variant>
      <vt:variant>
        <vt:lpwstr>P95</vt:lpwstr>
      </vt:variant>
      <vt:variant>
        <vt:i4>3735664</vt:i4>
      </vt:variant>
      <vt:variant>
        <vt:i4>132</vt:i4>
      </vt:variant>
      <vt:variant>
        <vt:i4>0</vt:i4>
      </vt:variant>
      <vt:variant>
        <vt:i4>5</vt:i4>
      </vt:variant>
      <vt:variant>
        <vt:lpwstr/>
      </vt:variant>
      <vt:variant>
        <vt:lpwstr>P95</vt:lpwstr>
      </vt:variant>
      <vt:variant>
        <vt:i4>196672</vt:i4>
      </vt:variant>
      <vt:variant>
        <vt:i4>129</vt:i4>
      </vt:variant>
      <vt:variant>
        <vt:i4>0</vt:i4>
      </vt:variant>
      <vt:variant>
        <vt:i4>5</vt:i4>
      </vt:variant>
      <vt:variant>
        <vt:lpwstr/>
      </vt:variant>
      <vt:variant>
        <vt:lpwstr>P102</vt:lpwstr>
      </vt:variant>
      <vt:variant>
        <vt:i4>64</vt:i4>
      </vt:variant>
      <vt:variant>
        <vt:i4>126</vt:i4>
      </vt:variant>
      <vt:variant>
        <vt:i4>0</vt:i4>
      </vt:variant>
      <vt:variant>
        <vt:i4>5</vt:i4>
      </vt:variant>
      <vt:variant>
        <vt:lpwstr/>
      </vt:variant>
      <vt:variant>
        <vt:lpwstr>P101</vt:lpwstr>
      </vt:variant>
      <vt:variant>
        <vt:i4>393282</vt:i4>
      </vt:variant>
      <vt:variant>
        <vt:i4>123</vt:i4>
      </vt:variant>
      <vt:variant>
        <vt:i4>0</vt:i4>
      </vt:variant>
      <vt:variant>
        <vt:i4>5</vt:i4>
      </vt:variant>
      <vt:variant>
        <vt:lpwstr/>
      </vt:variant>
      <vt:variant>
        <vt:lpwstr>P127</vt:lpwstr>
      </vt:variant>
      <vt:variant>
        <vt:i4>196678</vt:i4>
      </vt:variant>
      <vt:variant>
        <vt:i4>120</vt:i4>
      </vt:variant>
      <vt:variant>
        <vt:i4>0</vt:i4>
      </vt:variant>
      <vt:variant>
        <vt:i4>5</vt:i4>
      </vt:variant>
      <vt:variant>
        <vt:lpwstr/>
      </vt:variant>
      <vt:variant>
        <vt:lpwstr>P261</vt:lpwstr>
      </vt:variant>
      <vt:variant>
        <vt:i4>3539056</vt:i4>
      </vt:variant>
      <vt:variant>
        <vt:i4>117</vt:i4>
      </vt:variant>
      <vt:variant>
        <vt:i4>0</vt:i4>
      </vt:variant>
      <vt:variant>
        <vt:i4>5</vt:i4>
      </vt:variant>
      <vt:variant>
        <vt:lpwstr/>
      </vt:variant>
      <vt:variant>
        <vt:lpwstr>P61</vt:lpwstr>
      </vt:variant>
      <vt:variant>
        <vt:i4>68</vt:i4>
      </vt:variant>
      <vt:variant>
        <vt:i4>114</vt:i4>
      </vt:variant>
      <vt:variant>
        <vt:i4>0</vt:i4>
      </vt:variant>
      <vt:variant>
        <vt:i4>5</vt:i4>
      </vt:variant>
      <vt:variant>
        <vt:lpwstr/>
      </vt:variant>
      <vt:variant>
        <vt:lpwstr>P646</vt:lpwstr>
      </vt:variant>
      <vt:variant>
        <vt:i4>983107</vt:i4>
      </vt:variant>
      <vt:variant>
        <vt:i4>111</vt:i4>
      </vt:variant>
      <vt:variant>
        <vt:i4>0</vt:i4>
      </vt:variant>
      <vt:variant>
        <vt:i4>5</vt:i4>
      </vt:variant>
      <vt:variant>
        <vt:lpwstr/>
      </vt:variant>
      <vt:variant>
        <vt:lpwstr>P639</vt:lpwstr>
      </vt:variant>
      <vt:variant>
        <vt:i4>327744</vt:i4>
      </vt:variant>
      <vt:variant>
        <vt:i4>108</vt:i4>
      </vt:variant>
      <vt:variant>
        <vt:i4>0</vt:i4>
      </vt:variant>
      <vt:variant>
        <vt:i4>5</vt:i4>
      </vt:variant>
      <vt:variant>
        <vt:lpwstr/>
      </vt:variant>
      <vt:variant>
        <vt:lpwstr>P603</vt:lpwstr>
      </vt:variant>
      <vt:variant>
        <vt:i4>131145</vt:i4>
      </vt:variant>
      <vt:variant>
        <vt:i4>105</vt:i4>
      </vt:variant>
      <vt:variant>
        <vt:i4>0</vt:i4>
      </vt:variant>
      <vt:variant>
        <vt:i4>5</vt:i4>
      </vt:variant>
      <vt:variant>
        <vt:lpwstr/>
      </vt:variant>
      <vt:variant>
        <vt:lpwstr>P597</vt:lpwstr>
      </vt:variant>
      <vt:variant>
        <vt:i4>393288</vt:i4>
      </vt:variant>
      <vt:variant>
        <vt:i4>102</vt:i4>
      </vt:variant>
      <vt:variant>
        <vt:i4>0</vt:i4>
      </vt:variant>
      <vt:variant>
        <vt:i4>5</vt:i4>
      </vt:variant>
      <vt:variant>
        <vt:lpwstr/>
      </vt:variant>
      <vt:variant>
        <vt:lpwstr>P583</vt:lpwstr>
      </vt:variant>
      <vt:variant>
        <vt:i4>262215</vt:i4>
      </vt:variant>
      <vt:variant>
        <vt:i4>99</vt:i4>
      </vt:variant>
      <vt:variant>
        <vt:i4>0</vt:i4>
      </vt:variant>
      <vt:variant>
        <vt:i4>5</vt:i4>
      </vt:variant>
      <vt:variant>
        <vt:lpwstr/>
      </vt:variant>
      <vt:variant>
        <vt:lpwstr>P571</vt:lpwstr>
      </vt:variant>
      <vt:variant>
        <vt:i4>131141</vt:i4>
      </vt:variant>
      <vt:variant>
        <vt:i4>96</vt:i4>
      </vt:variant>
      <vt:variant>
        <vt:i4>0</vt:i4>
      </vt:variant>
      <vt:variant>
        <vt:i4>5</vt:i4>
      </vt:variant>
      <vt:variant>
        <vt:lpwstr/>
      </vt:variant>
      <vt:variant>
        <vt:lpwstr>P557</vt:lpwstr>
      </vt:variant>
      <vt:variant>
        <vt:i4>196676</vt:i4>
      </vt:variant>
      <vt:variant>
        <vt:i4>93</vt:i4>
      </vt:variant>
      <vt:variant>
        <vt:i4>0</vt:i4>
      </vt:variant>
      <vt:variant>
        <vt:i4>5</vt:i4>
      </vt:variant>
      <vt:variant>
        <vt:lpwstr/>
      </vt:variant>
      <vt:variant>
        <vt:lpwstr>P546</vt:lpwstr>
      </vt:variant>
      <vt:variant>
        <vt:i4>327744</vt:i4>
      </vt:variant>
      <vt:variant>
        <vt:i4>90</vt:i4>
      </vt:variant>
      <vt:variant>
        <vt:i4>0</vt:i4>
      </vt:variant>
      <vt:variant>
        <vt:i4>5</vt:i4>
      </vt:variant>
      <vt:variant>
        <vt:lpwstr/>
      </vt:variant>
      <vt:variant>
        <vt:lpwstr>P603</vt:lpwstr>
      </vt:variant>
      <vt:variant>
        <vt:i4>131145</vt:i4>
      </vt:variant>
      <vt:variant>
        <vt:i4>87</vt:i4>
      </vt:variant>
      <vt:variant>
        <vt:i4>0</vt:i4>
      </vt:variant>
      <vt:variant>
        <vt:i4>5</vt:i4>
      </vt:variant>
      <vt:variant>
        <vt:lpwstr/>
      </vt:variant>
      <vt:variant>
        <vt:lpwstr>P597</vt:lpwstr>
      </vt:variant>
      <vt:variant>
        <vt:i4>393288</vt:i4>
      </vt:variant>
      <vt:variant>
        <vt:i4>84</vt:i4>
      </vt:variant>
      <vt:variant>
        <vt:i4>0</vt:i4>
      </vt:variant>
      <vt:variant>
        <vt:i4>5</vt:i4>
      </vt:variant>
      <vt:variant>
        <vt:lpwstr/>
      </vt:variant>
      <vt:variant>
        <vt:lpwstr>P583</vt:lpwstr>
      </vt:variant>
      <vt:variant>
        <vt:i4>262215</vt:i4>
      </vt:variant>
      <vt:variant>
        <vt:i4>81</vt:i4>
      </vt:variant>
      <vt:variant>
        <vt:i4>0</vt:i4>
      </vt:variant>
      <vt:variant>
        <vt:i4>5</vt:i4>
      </vt:variant>
      <vt:variant>
        <vt:lpwstr/>
      </vt:variant>
      <vt:variant>
        <vt:lpwstr>P571</vt:lpwstr>
      </vt:variant>
      <vt:variant>
        <vt:i4>196676</vt:i4>
      </vt:variant>
      <vt:variant>
        <vt:i4>78</vt:i4>
      </vt:variant>
      <vt:variant>
        <vt:i4>0</vt:i4>
      </vt:variant>
      <vt:variant>
        <vt:i4>5</vt:i4>
      </vt:variant>
      <vt:variant>
        <vt:lpwstr/>
      </vt:variant>
      <vt:variant>
        <vt:lpwstr>P546</vt:lpwstr>
      </vt:variant>
      <vt:variant>
        <vt:i4>852037</vt:i4>
      </vt:variant>
      <vt:variant>
        <vt:i4>75</vt:i4>
      </vt:variant>
      <vt:variant>
        <vt:i4>0</vt:i4>
      </vt:variant>
      <vt:variant>
        <vt:i4>5</vt:i4>
      </vt:variant>
      <vt:variant>
        <vt:lpwstr/>
      </vt:variant>
      <vt:variant>
        <vt:lpwstr>P558</vt:lpwstr>
      </vt:variant>
      <vt:variant>
        <vt:i4>3014714</vt:i4>
      </vt:variant>
      <vt:variant>
        <vt:i4>72</vt:i4>
      </vt:variant>
      <vt:variant>
        <vt:i4>0</vt:i4>
      </vt:variant>
      <vt:variant>
        <vt:i4>5</vt:i4>
      </vt:variant>
      <vt:variant>
        <vt:lpwstr>consultantplus://offline/ref=BE2971814CA56D28F31C9D147AB74D83EBB361D80717D5438E46147CF897530E857B951B54FDB6BDA1E3400875B53A26C5C1625DD59B4F4CJAH1J</vt:lpwstr>
      </vt:variant>
      <vt:variant>
        <vt:lpwstr/>
      </vt:variant>
      <vt:variant>
        <vt:i4>458821</vt:i4>
      </vt:variant>
      <vt:variant>
        <vt:i4>69</vt:i4>
      </vt:variant>
      <vt:variant>
        <vt:i4>0</vt:i4>
      </vt:variant>
      <vt:variant>
        <vt:i4>5</vt:i4>
      </vt:variant>
      <vt:variant>
        <vt:lpwstr/>
      </vt:variant>
      <vt:variant>
        <vt:lpwstr>P552</vt:lpwstr>
      </vt:variant>
      <vt:variant>
        <vt:i4>786500</vt:i4>
      </vt:variant>
      <vt:variant>
        <vt:i4>66</vt:i4>
      </vt:variant>
      <vt:variant>
        <vt:i4>0</vt:i4>
      </vt:variant>
      <vt:variant>
        <vt:i4>5</vt:i4>
      </vt:variant>
      <vt:variant>
        <vt:lpwstr/>
      </vt:variant>
      <vt:variant>
        <vt:lpwstr>P549</vt:lpwstr>
      </vt:variant>
      <vt:variant>
        <vt:i4>524357</vt:i4>
      </vt:variant>
      <vt:variant>
        <vt:i4>63</vt:i4>
      </vt:variant>
      <vt:variant>
        <vt:i4>0</vt:i4>
      </vt:variant>
      <vt:variant>
        <vt:i4>5</vt:i4>
      </vt:variant>
      <vt:variant>
        <vt:lpwstr/>
      </vt:variant>
      <vt:variant>
        <vt:lpwstr>P159</vt:lpwstr>
      </vt:variant>
      <vt:variant>
        <vt:i4>458821</vt:i4>
      </vt:variant>
      <vt:variant>
        <vt:i4>60</vt:i4>
      </vt:variant>
      <vt:variant>
        <vt:i4>0</vt:i4>
      </vt:variant>
      <vt:variant>
        <vt:i4>5</vt:i4>
      </vt:variant>
      <vt:variant>
        <vt:lpwstr/>
      </vt:variant>
      <vt:variant>
        <vt:lpwstr>P651</vt:lpwstr>
      </vt:variant>
      <vt:variant>
        <vt:i4>327747</vt:i4>
      </vt:variant>
      <vt:variant>
        <vt:i4>57</vt:i4>
      </vt:variant>
      <vt:variant>
        <vt:i4>0</vt:i4>
      </vt:variant>
      <vt:variant>
        <vt:i4>5</vt:i4>
      </vt:variant>
      <vt:variant>
        <vt:lpwstr/>
      </vt:variant>
      <vt:variant>
        <vt:lpwstr>P633</vt:lpwstr>
      </vt:variant>
      <vt:variant>
        <vt:i4>131138</vt:i4>
      </vt:variant>
      <vt:variant>
        <vt:i4>54</vt:i4>
      </vt:variant>
      <vt:variant>
        <vt:i4>0</vt:i4>
      </vt:variant>
      <vt:variant>
        <vt:i4>5</vt:i4>
      </vt:variant>
      <vt:variant>
        <vt:lpwstr/>
      </vt:variant>
      <vt:variant>
        <vt:lpwstr>P624</vt:lpwstr>
      </vt:variant>
      <vt:variant>
        <vt:i4>327744</vt:i4>
      </vt:variant>
      <vt:variant>
        <vt:i4>51</vt:i4>
      </vt:variant>
      <vt:variant>
        <vt:i4>0</vt:i4>
      </vt:variant>
      <vt:variant>
        <vt:i4>5</vt:i4>
      </vt:variant>
      <vt:variant>
        <vt:lpwstr/>
      </vt:variant>
      <vt:variant>
        <vt:lpwstr>P603</vt:lpwstr>
      </vt:variant>
      <vt:variant>
        <vt:i4>131145</vt:i4>
      </vt:variant>
      <vt:variant>
        <vt:i4>48</vt:i4>
      </vt:variant>
      <vt:variant>
        <vt:i4>0</vt:i4>
      </vt:variant>
      <vt:variant>
        <vt:i4>5</vt:i4>
      </vt:variant>
      <vt:variant>
        <vt:lpwstr/>
      </vt:variant>
      <vt:variant>
        <vt:lpwstr>P597</vt:lpwstr>
      </vt:variant>
      <vt:variant>
        <vt:i4>3735664</vt:i4>
      </vt:variant>
      <vt:variant>
        <vt:i4>45</vt:i4>
      </vt:variant>
      <vt:variant>
        <vt:i4>0</vt:i4>
      </vt:variant>
      <vt:variant>
        <vt:i4>5</vt:i4>
      </vt:variant>
      <vt:variant>
        <vt:lpwstr/>
      </vt:variant>
      <vt:variant>
        <vt:lpwstr>P95</vt:lpwstr>
      </vt:variant>
      <vt:variant>
        <vt:i4>393288</vt:i4>
      </vt:variant>
      <vt:variant>
        <vt:i4>42</vt:i4>
      </vt:variant>
      <vt:variant>
        <vt:i4>0</vt:i4>
      </vt:variant>
      <vt:variant>
        <vt:i4>5</vt:i4>
      </vt:variant>
      <vt:variant>
        <vt:lpwstr/>
      </vt:variant>
      <vt:variant>
        <vt:lpwstr>P583</vt:lpwstr>
      </vt:variant>
      <vt:variant>
        <vt:i4>262215</vt:i4>
      </vt:variant>
      <vt:variant>
        <vt:i4>39</vt:i4>
      </vt:variant>
      <vt:variant>
        <vt:i4>0</vt:i4>
      </vt:variant>
      <vt:variant>
        <vt:i4>5</vt:i4>
      </vt:variant>
      <vt:variant>
        <vt:lpwstr/>
      </vt:variant>
      <vt:variant>
        <vt:lpwstr>P571</vt:lpwstr>
      </vt:variant>
      <vt:variant>
        <vt:i4>262213</vt:i4>
      </vt:variant>
      <vt:variant>
        <vt:i4>36</vt:i4>
      </vt:variant>
      <vt:variant>
        <vt:i4>0</vt:i4>
      </vt:variant>
      <vt:variant>
        <vt:i4>5</vt:i4>
      </vt:variant>
      <vt:variant>
        <vt:lpwstr/>
      </vt:variant>
      <vt:variant>
        <vt:lpwstr>P652</vt:lpwstr>
      </vt:variant>
      <vt:variant>
        <vt:i4>852037</vt:i4>
      </vt:variant>
      <vt:variant>
        <vt:i4>33</vt:i4>
      </vt:variant>
      <vt:variant>
        <vt:i4>0</vt:i4>
      </vt:variant>
      <vt:variant>
        <vt:i4>5</vt:i4>
      </vt:variant>
      <vt:variant>
        <vt:lpwstr/>
      </vt:variant>
      <vt:variant>
        <vt:lpwstr>P558</vt:lpwstr>
      </vt:variant>
      <vt:variant>
        <vt:i4>69</vt:i4>
      </vt:variant>
      <vt:variant>
        <vt:i4>30</vt:i4>
      </vt:variant>
      <vt:variant>
        <vt:i4>0</vt:i4>
      </vt:variant>
      <vt:variant>
        <vt:i4>5</vt:i4>
      </vt:variant>
      <vt:variant>
        <vt:lpwstr/>
      </vt:variant>
      <vt:variant>
        <vt:lpwstr>P555</vt:lpwstr>
      </vt:variant>
      <vt:variant>
        <vt:i4>786500</vt:i4>
      </vt:variant>
      <vt:variant>
        <vt:i4>27</vt:i4>
      </vt:variant>
      <vt:variant>
        <vt:i4>0</vt:i4>
      </vt:variant>
      <vt:variant>
        <vt:i4>5</vt:i4>
      </vt:variant>
      <vt:variant>
        <vt:lpwstr/>
      </vt:variant>
      <vt:variant>
        <vt:lpwstr>P549</vt:lpwstr>
      </vt:variant>
      <vt:variant>
        <vt:i4>196675</vt:i4>
      </vt:variant>
      <vt:variant>
        <vt:i4>24</vt:i4>
      </vt:variant>
      <vt:variant>
        <vt:i4>0</vt:i4>
      </vt:variant>
      <vt:variant>
        <vt:i4>5</vt:i4>
      </vt:variant>
      <vt:variant>
        <vt:lpwstr/>
      </vt:variant>
      <vt:variant>
        <vt:lpwstr>P536</vt:lpwstr>
      </vt:variant>
      <vt:variant>
        <vt:i4>131140</vt:i4>
      </vt:variant>
      <vt:variant>
        <vt:i4>21</vt:i4>
      </vt:variant>
      <vt:variant>
        <vt:i4>0</vt:i4>
      </vt:variant>
      <vt:variant>
        <vt:i4>5</vt:i4>
      </vt:variant>
      <vt:variant>
        <vt:lpwstr/>
      </vt:variant>
      <vt:variant>
        <vt:lpwstr>P547</vt:lpwstr>
      </vt:variant>
      <vt:variant>
        <vt:i4>196676</vt:i4>
      </vt:variant>
      <vt:variant>
        <vt:i4>18</vt:i4>
      </vt:variant>
      <vt:variant>
        <vt:i4>0</vt:i4>
      </vt:variant>
      <vt:variant>
        <vt:i4>5</vt:i4>
      </vt:variant>
      <vt:variant>
        <vt:lpwstr/>
      </vt:variant>
      <vt:variant>
        <vt:lpwstr>P546</vt:lpwstr>
      </vt:variant>
      <vt:variant>
        <vt:i4>3014765</vt:i4>
      </vt:variant>
      <vt:variant>
        <vt:i4>15</vt:i4>
      </vt:variant>
      <vt:variant>
        <vt:i4>0</vt:i4>
      </vt:variant>
      <vt:variant>
        <vt:i4>5</vt:i4>
      </vt:variant>
      <vt:variant>
        <vt:lpwstr>consultantplus://offline/ref=BE2971814CA56D28F31C9D147AB74D83EBB263D20911D5438E46147CF897530E857B951B54FDB6B1A2E3400875B53A26C5C1625DD59B4F4CJAH1J</vt:lpwstr>
      </vt:variant>
      <vt:variant>
        <vt:lpwstr/>
      </vt:variant>
      <vt:variant>
        <vt:i4>3014758</vt:i4>
      </vt:variant>
      <vt:variant>
        <vt:i4>12</vt:i4>
      </vt:variant>
      <vt:variant>
        <vt:i4>0</vt:i4>
      </vt:variant>
      <vt:variant>
        <vt:i4>5</vt:i4>
      </vt:variant>
      <vt:variant>
        <vt:lpwstr>consultantplus://offline/ref=BE2971814CA56D28F31C9D147AB74D83EBB263D20911D5438E46147CF897530E857B951B54FDB7B8A1E3400875B53A26C5C1625DD59B4F4CJAH1J</vt:lpwstr>
      </vt:variant>
      <vt:variant>
        <vt:lpwstr/>
      </vt:variant>
      <vt:variant>
        <vt:i4>524357</vt:i4>
      </vt:variant>
      <vt:variant>
        <vt:i4>9</vt:i4>
      </vt:variant>
      <vt:variant>
        <vt:i4>0</vt:i4>
      </vt:variant>
      <vt:variant>
        <vt:i4>5</vt:i4>
      </vt:variant>
      <vt:variant>
        <vt:lpwstr/>
      </vt:variant>
      <vt:variant>
        <vt:lpwstr>P159</vt:lpwstr>
      </vt:variant>
      <vt:variant>
        <vt:i4>3539056</vt:i4>
      </vt:variant>
      <vt:variant>
        <vt:i4>6</vt:i4>
      </vt:variant>
      <vt:variant>
        <vt:i4>0</vt:i4>
      </vt:variant>
      <vt:variant>
        <vt:i4>5</vt:i4>
      </vt:variant>
      <vt:variant>
        <vt:lpwstr/>
      </vt:variant>
      <vt:variant>
        <vt:lpwstr>P61</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Lilia</dc:creator>
  <cp:keywords/>
  <cp:lastModifiedBy>admin</cp:lastModifiedBy>
  <cp:revision>3</cp:revision>
  <cp:lastPrinted>2021-10-07T06:46:00Z</cp:lastPrinted>
  <dcterms:created xsi:type="dcterms:W3CDTF">2021-12-06T08:22:00Z</dcterms:created>
  <dcterms:modified xsi:type="dcterms:W3CDTF">2021-12-06T08:22:00Z</dcterms:modified>
</cp:coreProperties>
</file>