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056993">
        <w:rPr>
          <w:b/>
          <w:sz w:val="28"/>
          <w:szCs w:val="28"/>
        </w:rPr>
        <w:t>30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</w:t>
      </w:r>
      <w:r w:rsidR="004B2DB0">
        <w:rPr>
          <w:b/>
          <w:sz w:val="28"/>
          <w:szCs w:val="28"/>
        </w:rPr>
        <w:t>1</w:t>
      </w:r>
      <w:r w:rsidR="00056993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D910A5">
        <w:rPr>
          <w:rStyle w:val="FontStyle14"/>
          <w:sz w:val="28"/>
          <w:szCs w:val="28"/>
        </w:rPr>
        <w:t>, письмо УФНС России по Новгородской области от 23.09.2022 № 2.8-09/34518 «О внесении сведений в ФИАС»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</w:t>
      </w:r>
      <w:r w:rsidR="002328BF">
        <w:rPr>
          <w:rStyle w:val="FontStyle14"/>
          <w:sz w:val="28"/>
          <w:szCs w:val="28"/>
        </w:rPr>
        <w:t xml:space="preserve">нежилому </w:t>
      </w:r>
      <w:r w:rsidR="00056993">
        <w:rPr>
          <w:rStyle w:val="FontStyle14"/>
          <w:sz w:val="28"/>
          <w:szCs w:val="28"/>
        </w:rPr>
        <w:t>зданию беседки</w:t>
      </w:r>
      <w:r w:rsidR="0040132D">
        <w:rPr>
          <w:rStyle w:val="FontStyle14"/>
          <w:sz w:val="28"/>
          <w:szCs w:val="28"/>
        </w:rPr>
        <w:t xml:space="preserve"> с кадастровым номером 53:07:0000000:205</w:t>
      </w:r>
      <w:r w:rsidR="002328BF">
        <w:rPr>
          <w:rStyle w:val="FontStyle14"/>
          <w:sz w:val="28"/>
          <w:szCs w:val="28"/>
        </w:rPr>
        <w:t>, расположенной вне границ населенных пунктов</w:t>
      </w:r>
      <w:r w:rsidR="001A689B">
        <w:rPr>
          <w:rStyle w:val="FontStyle14"/>
          <w:sz w:val="28"/>
          <w:szCs w:val="28"/>
        </w:rPr>
        <w:t>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3E5F19">
        <w:rPr>
          <w:rStyle w:val="FontStyle14"/>
          <w:sz w:val="28"/>
          <w:szCs w:val="28"/>
        </w:rPr>
        <w:t>стр.1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</w:t>
      </w:r>
      <w:r w:rsidR="001126A8">
        <w:rPr>
          <w:rStyle w:val="FontStyle14"/>
          <w:sz w:val="28"/>
          <w:szCs w:val="28"/>
        </w:rPr>
        <w:t xml:space="preserve">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 </w:t>
      </w:r>
      <w:r w:rsidR="00E006E6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9B2" w:rsidRDefault="002369B2">
      <w:r>
        <w:separator/>
      </w:r>
    </w:p>
  </w:endnote>
  <w:endnote w:type="continuationSeparator" w:id="0">
    <w:p w:rsidR="002369B2" w:rsidRDefault="0023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9B2" w:rsidRDefault="002369B2">
      <w:r>
        <w:separator/>
      </w:r>
    </w:p>
  </w:footnote>
  <w:footnote w:type="continuationSeparator" w:id="0">
    <w:p w:rsidR="002369B2" w:rsidRDefault="0023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6993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26A8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A6AA0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8BF"/>
    <w:rsid w:val="00232970"/>
    <w:rsid w:val="00234D92"/>
    <w:rsid w:val="002369B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3B12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5F19"/>
    <w:rsid w:val="003E6101"/>
    <w:rsid w:val="003F3279"/>
    <w:rsid w:val="003F692D"/>
    <w:rsid w:val="004013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72DE9"/>
    <w:rsid w:val="00491824"/>
    <w:rsid w:val="004A19BD"/>
    <w:rsid w:val="004A4E40"/>
    <w:rsid w:val="004B2DB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1CCF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A772C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4DD7"/>
    <w:rsid w:val="00765BD4"/>
    <w:rsid w:val="00766145"/>
    <w:rsid w:val="00792B30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510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64912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10A5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006E6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5D72F0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2022-09-30T06:32:00Z</dcterms:created>
  <dcterms:modified xsi:type="dcterms:W3CDTF">2022-09-30T07:02:00Z</dcterms:modified>
</cp:coreProperties>
</file>