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AF" w:rsidRDefault="004F70E7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396C">
        <w:rPr>
          <w:b/>
          <w:noProof/>
          <w:lang w:eastAsia="ru-RU"/>
        </w:rPr>
        <w:drawing>
          <wp:inline distT="0" distB="0" distL="0" distR="0">
            <wp:extent cx="781050" cy="971550"/>
            <wp:effectExtent l="0" t="0" r="0" b="0"/>
            <wp:docPr id="1" name="Рисунок 1" descr="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Новгородская область Любытинский район</w:t>
      </w:r>
    </w:p>
    <w:p w:rsidR="00FD3CAE" w:rsidRPr="00FD3CAE" w:rsidRDefault="00FD3C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3CAE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Неболчского сельского поселения</w:t>
      </w:r>
    </w:p>
    <w:p w:rsidR="00FD3CAE" w:rsidRPr="00FD3CAE" w:rsidRDefault="00FD3CAE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466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011C37" w:rsidRPr="00C74663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C37" w:rsidRPr="005A3877" w:rsidRDefault="004F70E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011C37" w:rsidRPr="005A3877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3CC8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.12.202</w:t>
      </w:r>
      <w:r w:rsidR="008B3CC8">
        <w:rPr>
          <w:rFonts w:ascii="Times New Roman" w:hAnsi="Times New Roman" w:cs="Times New Roman"/>
          <w:bCs/>
          <w:sz w:val="28"/>
          <w:szCs w:val="28"/>
        </w:rPr>
        <w:t>2</w:t>
      </w:r>
      <w:r w:rsidR="00FD3C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663" w:rsidRPr="005A3877">
        <w:rPr>
          <w:rFonts w:ascii="Times New Roman" w:hAnsi="Times New Roman" w:cs="Times New Roman"/>
          <w:bCs/>
          <w:sz w:val="28"/>
          <w:szCs w:val="28"/>
        </w:rPr>
        <w:t>№</w:t>
      </w:r>
      <w:r w:rsidR="00921BB4">
        <w:rPr>
          <w:rFonts w:ascii="Times New Roman" w:hAnsi="Times New Roman" w:cs="Times New Roman"/>
          <w:bCs/>
          <w:sz w:val="28"/>
          <w:szCs w:val="28"/>
        </w:rPr>
        <w:t xml:space="preserve"> 170</w:t>
      </w:r>
    </w:p>
    <w:p w:rsidR="00011C37" w:rsidRPr="005A3877" w:rsidRDefault="00011C37" w:rsidP="00D8609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A387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5A3877">
        <w:rPr>
          <w:rFonts w:ascii="Times New Roman" w:hAnsi="Times New Roman" w:cs="Times New Roman"/>
          <w:bCs/>
          <w:sz w:val="28"/>
          <w:szCs w:val="28"/>
        </w:rPr>
        <w:t>. Неболчи</w:t>
      </w:r>
    </w:p>
    <w:p w:rsidR="00011C37" w:rsidRPr="00C74663" w:rsidRDefault="00011C37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637" w:rsidRDefault="00FF3637" w:rsidP="00D86094">
      <w:pPr>
        <w:tabs>
          <w:tab w:val="left" w:pos="4395"/>
          <w:tab w:val="left" w:pos="4536"/>
        </w:tabs>
        <w:spacing w:after="0" w:line="240" w:lineRule="auto"/>
        <w:ind w:right="40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637">
        <w:rPr>
          <w:rFonts w:ascii="Times New Roman" w:hAnsi="Times New Roman" w:cs="Times New Roman"/>
          <w:b/>
          <w:sz w:val="28"/>
          <w:szCs w:val="28"/>
        </w:rPr>
        <w:t>О</w:t>
      </w:r>
      <w:r w:rsidR="008B0512">
        <w:rPr>
          <w:rFonts w:ascii="Times New Roman" w:hAnsi="Times New Roman" w:cs="Times New Roman"/>
          <w:b/>
          <w:sz w:val="28"/>
          <w:szCs w:val="28"/>
        </w:rPr>
        <w:t xml:space="preserve"> продлении срока реализации</w:t>
      </w:r>
      <w:r w:rsidRPr="00FF3637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«Развитие физической культуры и спорта в Неболчском сельском поселении на 20</w:t>
      </w:r>
      <w:r w:rsidR="00B05DE5">
        <w:rPr>
          <w:rFonts w:ascii="Times New Roman" w:hAnsi="Times New Roman" w:cs="Times New Roman"/>
          <w:b/>
          <w:sz w:val="28"/>
          <w:szCs w:val="28"/>
        </w:rPr>
        <w:t>21</w:t>
      </w:r>
      <w:r w:rsidRPr="00FF3637">
        <w:rPr>
          <w:rFonts w:ascii="Times New Roman" w:hAnsi="Times New Roman" w:cs="Times New Roman"/>
          <w:b/>
          <w:sz w:val="28"/>
          <w:szCs w:val="28"/>
        </w:rPr>
        <w:t>-202</w:t>
      </w:r>
      <w:r w:rsidR="008B3CC8">
        <w:rPr>
          <w:rFonts w:ascii="Times New Roman" w:hAnsi="Times New Roman" w:cs="Times New Roman"/>
          <w:b/>
          <w:sz w:val="28"/>
          <w:szCs w:val="28"/>
        </w:rPr>
        <w:t>4</w:t>
      </w:r>
      <w:r w:rsidRPr="00FF363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="00860AD1">
        <w:rPr>
          <w:rFonts w:ascii="Times New Roman" w:hAnsi="Times New Roman" w:cs="Times New Roman"/>
          <w:b/>
          <w:sz w:val="28"/>
          <w:szCs w:val="28"/>
        </w:rPr>
        <w:t xml:space="preserve"> и несении изменений</w:t>
      </w:r>
    </w:p>
    <w:p w:rsidR="00D86094" w:rsidRPr="00FF3637" w:rsidRDefault="00D86094" w:rsidP="00D86094">
      <w:pPr>
        <w:tabs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3637" w:rsidRPr="00FF3637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sz w:val="28"/>
          <w:szCs w:val="28"/>
        </w:rPr>
        <w:t>Во исполнении Федерального закона от 06.10.2003 № 131-ФЗ «Об общих принципах организации местного самоуправления»,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Областного закона от 05 февраля 2010 года № 680-ОЗ «О физической культуре и спорте в Новгородской области</w:t>
      </w:r>
    </w:p>
    <w:p w:rsidR="00FF3637" w:rsidRPr="00D86094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94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F3637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sz w:val="28"/>
          <w:szCs w:val="28"/>
        </w:rPr>
        <w:t>1.</w:t>
      </w:r>
      <w:r w:rsidR="009A1F73">
        <w:rPr>
          <w:rFonts w:ascii="Times New Roman" w:hAnsi="Times New Roman" w:cs="Times New Roman"/>
          <w:sz w:val="28"/>
          <w:szCs w:val="28"/>
        </w:rPr>
        <w:t>Продлить срок</w:t>
      </w:r>
      <w:r w:rsidR="00176A48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86094">
        <w:rPr>
          <w:rFonts w:ascii="Times New Roman" w:hAnsi="Times New Roman" w:cs="Times New Roman"/>
          <w:sz w:val="28"/>
          <w:szCs w:val="28"/>
        </w:rPr>
        <w:t>муниципальн</w:t>
      </w:r>
      <w:r w:rsidR="00176A48">
        <w:rPr>
          <w:rFonts w:ascii="Times New Roman" w:hAnsi="Times New Roman" w:cs="Times New Roman"/>
          <w:sz w:val="28"/>
          <w:szCs w:val="28"/>
        </w:rPr>
        <w:t>ой</w:t>
      </w:r>
      <w:r w:rsidR="00D8609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76A48">
        <w:rPr>
          <w:rFonts w:ascii="Times New Roman" w:hAnsi="Times New Roman" w:cs="Times New Roman"/>
          <w:sz w:val="28"/>
          <w:szCs w:val="28"/>
        </w:rPr>
        <w:t>ы</w:t>
      </w:r>
      <w:r w:rsidR="00D86094">
        <w:rPr>
          <w:rFonts w:ascii="Times New Roman" w:hAnsi="Times New Roman" w:cs="Times New Roman"/>
          <w:sz w:val="28"/>
          <w:szCs w:val="28"/>
        </w:rPr>
        <w:t xml:space="preserve"> «</w:t>
      </w:r>
      <w:r w:rsidRPr="00FF363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Неболчском сельском поселении на 20</w:t>
      </w:r>
      <w:r w:rsidR="00B05DE5">
        <w:rPr>
          <w:rFonts w:ascii="Times New Roman" w:hAnsi="Times New Roman" w:cs="Times New Roman"/>
          <w:sz w:val="28"/>
          <w:szCs w:val="28"/>
        </w:rPr>
        <w:t>21</w:t>
      </w:r>
      <w:r w:rsidRPr="00FF3637">
        <w:rPr>
          <w:rFonts w:ascii="Times New Roman" w:hAnsi="Times New Roman" w:cs="Times New Roman"/>
          <w:sz w:val="28"/>
          <w:szCs w:val="28"/>
        </w:rPr>
        <w:t>-202</w:t>
      </w:r>
      <w:r w:rsidR="008B3C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176A48">
        <w:rPr>
          <w:rFonts w:ascii="Times New Roman" w:hAnsi="Times New Roman" w:cs="Times New Roman"/>
          <w:sz w:val="28"/>
          <w:szCs w:val="28"/>
        </w:rPr>
        <w:t>до 202</w:t>
      </w:r>
      <w:r w:rsidR="008B3CC8">
        <w:rPr>
          <w:rFonts w:ascii="Times New Roman" w:hAnsi="Times New Roman" w:cs="Times New Roman"/>
          <w:sz w:val="28"/>
          <w:szCs w:val="28"/>
        </w:rPr>
        <w:t>5</w:t>
      </w:r>
      <w:r w:rsidR="00176A48">
        <w:rPr>
          <w:rFonts w:ascii="Times New Roman" w:hAnsi="Times New Roman" w:cs="Times New Roman"/>
          <w:sz w:val="28"/>
          <w:szCs w:val="28"/>
        </w:rPr>
        <w:t xml:space="preserve"> года, утвержденную постановлением от</w:t>
      </w:r>
      <w:r w:rsidR="0047504A">
        <w:rPr>
          <w:rFonts w:ascii="Times New Roman" w:hAnsi="Times New Roman" w:cs="Times New Roman"/>
          <w:sz w:val="28"/>
          <w:szCs w:val="28"/>
        </w:rPr>
        <w:t xml:space="preserve"> 30.12.2020г № 128.</w:t>
      </w:r>
    </w:p>
    <w:p w:rsidR="00FF3637" w:rsidRPr="00FF3637" w:rsidRDefault="00FF3637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637">
        <w:rPr>
          <w:rFonts w:ascii="Times New Roman" w:hAnsi="Times New Roman" w:cs="Times New Roman"/>
          <w:sz w:val="28"/>
          <w:szCs w:val="28"/>
        </w:rPr>
        <w:t>2.</w:t>
      </w:r>
      <w:r w:rsidR="0047504A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программы изложить в следующей редакции</w:t>
      </w:r>
      <w:r w:rsidR="00D86094">
        <w:rPr>
          <w:rFonts w:ascii="Times New Roman" w:hAnsi="Times New Roman" w:cs="Times New Roman"/>
          <w:sz w:val="28"/>
          <w:szCs w:val="28"/>
        </w:rPr>
        <w:t xml:space="preserve"> «</w:t>
      </w:r>
      <w:r w:rsidRPr="00FF3637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Неболчском сельском поселении на 20</w:t>
      </w:r>
      <w:r w:rsidR="00B05DE5">
        <w:rPr>
          <w:rFonts w:ascii="Times New Roman" w:hAnsi="Times New Roman" w:cs="Times New Roman"/>
          <w:sz w:val="28"/>
          <w:szCs w:val="28"/>
        </w:rPr>
        <w:t>21</w:t>
      </w:r>
      <w:r w:rsidRPr="00FF3637">
        <w:rPr>
          <w:rFonts w:ascii="Times New Roman" w:hAnsi="Times New Roman" w:cs="Times New Roman"/>
          <w:sz w:val="28"/>
          <w:szCs w:val="28"/>
        </w:rPr>
        <w:t>-202</w:t>
      </w:r>
      <w:r w:rsidR="000C3D98">
        <w:rPr>
          <w:rFonts w:ascii="Times New Roman" w:hAnsi="Times New Roman" w:cs="Times New Roman"/>
          <w:sz w:val="28"/>
          <w:szCs w:val="28"/>
        </w:rPr>
        <w:t>5</w:t>
      </w:r>
      <w:r w:rsidRPr="00FF3637">
        <w:rPr>
          <w:rFonts w:ascii="Times New Roman" w:hAnsi="Times New Roman" w:cs="Times New Roman"/>
          <w:sz w:val="28"/>
          <w:szCs w:val="28"/>
        </w:rPr>
        <w:t xml:space="preserve"> годы</w:t>
      </w:r>
      <w:proofErr w:type="gramStart"/>
      <w:r w:rsidRPr="00FF3637">
        <w:rPr>
          <w:rFonts w:ascii="Times New Roman" w:hAnsi="Times New Roman" w:cs="Times New Roman"/>
          <w:sz w:val="28"/>
          <w:szCs w:val="28"/>
        </w:rPr>
        <w:t>» .</w:t>
      </w:r>
      <w:proofErr w:type="gramEnd"/>
    </w:p>
    <w:p w:rsidR="0047504A" w:rsidRDefault="003038E3" w:rsidP="0047504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3038E3">
        <w:rPr>
          <w:rFonts w:ascii="Times New Roman" w:hAnsi="Times New Roman" w:cs="Times New Roman"/>
          <w:sz w:val="28"/>
        </w:rPr>
        <w:t xml:space="preserve">. </w:t>
      </w:r>
      <w:r w:rsidR="0047504A">
        <w:rPr>
          <w:rFonts w:ascii="Times New Roman" w:hAnsi="Times New Roman" w:cs="Times New Roman"/>
          <w:sz w:val="28"/>
        </w:rPr>
        <w:t>Изложить муниципальную программу в редакции согласно приложений к настоящему постановлению.</w:t>
      </w:r>
    </w:p>
    <w:p w:rsidR="003038E3" w:rsidRPr="003038E3" w:rsidRDefault="004F70E7" w:rsidP="004F70E7">
      <w:pPr>
        <w:ind w:left="567" w:firstLine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3038E3" w:rsidRPr="003038E3">
        <w:rPr>
          <w:rFonts w:ascii="Times New Roman" w:hAnsi="Times New Roman" w:cs="Times New Roman"/>
          <w:sz w:val="28"/>
        </w:rPr>
        <w:t xml:space="preserve">Разместить постановление </w:t>
      </w:r>
      <w:r w:rsidR="003038E3" w:rsidRPr="003038E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Неболчского сельского поселения </w:t>
      </w:r>
      <w:hyperlink r:id="rId7" w:history="1">
        <w:r w:rsidR="003038E3" w:rsidRPr="003038E3">
          <w:rPr>
            <w:rStyle w:val="a3"/>
            <w:rFonts w:ascii="Times New Roman" w:hAnsi="Times New Roman"/>
            <w:sz w:val="28"/>
            <w:szCs w:val="28"/>
          </w:rPr>
          <w:t>www.nebolchi-adm.ru</w:t>
        </w:r>
      </w:hyperlink>
      <w:r w:rsidR="003038E3" w:rsidRPr="003038E3">
        <w:rPr>
          <w:rFonts w:ascii="Times New Roman" w:hAnsi="Times New Roman" w:cs="Times New Roman"/>
          <w:sz w:val="28"/>
          <w:szCs w:val="28"/>
        </w:rPr>
        <w:t xml:space="preserve"> и опубликовать в вестнике-бюллетене "Официальный вестник поселения".</w:t>
      </w:r>
      <w:r w:rsidR="003038E3" w:rsidRPr="003038E3">
        <w:rPr>
          <w:rFonts w:ascii="Times New Roman" w:hAnsi="Times New Roman" w:cs="Times New Roman"/>
          <w:sz w:val="28"/>
        </w:rPr>
        <w:t xml:space="preserve"> </w:t>
      </w:r>
    </w:p>
    <w:p w:rsidR="00B05DE5" w:rsidRDefault="00B05DE5" w:rsidP="00CD3484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5DE5" w:rsidRDefault="00B05DE5" w:rsidP="00CD3484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18B3" w:rsidRPr="00C718B3" w:rsidRDefault="004F70E7" w:rsidP="004F70E7">
      <w:pPr>
        <w:tabs>
          <w:tab w:val="left" w:pos="85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Глава поселения</w:t>
      </w:r>
      <w:r w:rsidR="00921B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П.С.Ермилов</w:t>
      </w:r>
      <w:proofErr w:type="spellEnd"/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4A" w:rsidRDefault="0047504A" w:rsidP="003038E3">
      <w:pPr>
        <w:tabs>
          <w:tab w:val="left" w:pos="851"/>
          <w:tab w:val="left" w:pos="4395"/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BF" w:rsidRPr="003019BF" w:rsidRDefault="003038E3" w:rsidP="004F70E7">
      <w:pPr>
        <w:tabs>
          <w:tab w:val="left" w:pos="851"/>
          <w:tab w:val="left" w:pos="4395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9BF" w:rsidRPr="003019BF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019BF" w:rsidRPr="003019BF" w:rsidRDefault="00D86094" w:rsidP="00D860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019BF" w:rsidRPr="003019BF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3019BF" w:rsidRPr="003019BF" w:rsidRDefault="003019BF" w:rsidP="00D860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Неболчского сельского поселения</w:t>
      </w:r>
    </w:p>
    <w:p w:rsidR="003019BF" w:rsidRPr="003019BF" w:rsidRDefault="003019BF" w:rsidP="00D8609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от </w:t>
      </w:r>
      <w:r w:rsidR="000C3D98">
        <w:rPr>
          <w:rFonts w:ascii="Times New Roman" w:hAnsi="Times New Roman" w:cs="Times New Roman"/>
          <w:sz w:val="28"/>
          <w:szCs w:val="28"/>
        </w:rPr>
        <w:t>30</w:t>
      </w:r>
      <w:r w:rsidR="0063077C">
        <w:rPr>
          <w:rFonts w:ascii="Times New Roman" w:hAnsi="Times New Roman" w:cs="Times New Roman"/>
          <w:sz w:val="28"/>
          <w:szCs w:val="28"/>
        </w:rPr>
        <w:t>.12.202</w:t>
      </w:r>
      <w:r w:rsidR="000C3D98">
        <w:rPr>
          <w:rFonts w:ascii="Times New Roman" w:hAnsi="Times New Roman" w:cs="Times New Roman"/>
          <w:sz w:val="28"/>
          <w:szCs w:val="28"/>
        </w:rPr>
        <w:t>2</w:t>
      </w:r>
      <w:r w:rsidR="00D86094">
        <w:rPr>
          <w:rFonts w:ascii="Times New Roman" w:hAnsi="Times New Roman" w:cs="Times New Roman"/>
          <w:sz w:val="28"/>
          <w:szCs w:val="28"/>
        </w:rPr>
        <w:t>№</w:t>
      </w:r>
      <w:r w:rsidR="00C75BAF">
        <w:rPr>
          <w:rFonts w:ascii="Times New Roman" w:hAnsi="Times New Roman" w:cs="Times New Roman"/>
          <w:sz w:val="28"/>
          <w:szCs w:val="28"/>
        </w:rPr>
        <w:t xml:space="preserve"> </w:t>
      </w:r>
      <w:r w:rsidR="00921BB4">
        <w:rPr>
          <w:rFonts w:ascii="Times New Roman" w:hAnsi="Times New Roman" w:cs="Times New Roman"/>
          <w:sz w:val="28"/>
          <w:szCs w:val="28"/>
        </w:rPr>
        <w:t>170</w:t>
      </w:r>
      <w:bookmarkStart w:id="0" w:name="_GoBack"/>
      <w:bookmarkEnd w:id="0"/>
    </w:p>
    <w:p w:rsidR="00D86094" w:rsidRDefault="00D86094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Pr="003019BF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«Развитие физической культуры и спорта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в Неболчском сельском поселении на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Pr="003019BF">
        <w:rPr>
          <w:rFonts w:ascii="Times New Roman" w:hAnsi="Times New Roman" w:cs="Times New Roman"/>
          <w:sz w:val="28"/>
          <w:szCs w:val="28"/>
        </w:rPr>
        <w:t>1- 202</w:t>
      </w:r>
      <w:r w:rsidR="000C3D98">
        <w:rPr>
          <w:rFonts w:ascii="Times New Roman" w:hAnsi="Times New Roman" w:cs="Times New Roman"/>
          <w:sz w:val="28"/>
          <w:szCs w:val="28"/>
        </w:rPr>
        <w:t>5</w:t>
      </w:r>
      <w:r w:rsidRPr="003019BF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3019BF" w:rsidRPr="003019BF" w:rsidRDefault="003019BF" w:rsidP="00D8609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019BF" w:rsidRPr="003019BF" w:rsidRDefault="003019BF" w:rsidP="00D860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3019BF" w:rsidRPr="003019BF" w:rsidRDefault="003019BF" w:rsidP="00D860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19BF" w:rsidRPr="003019BF" w:rsidRDefault="00EA1933" w:rsidP="00D8609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19BF" w:rsidRPr="003019BF">
        <w:rPr>
          <w:rFonts w:ascii="Times New Roman" w:hAnsi="Times New Roman" w:cs="Times New Roman"/>
          <w:sz w:val="28"/>
          <w:szCs w:val="28"/>
        </w:rPr>
        <w:t>1. Ответственный исполнитель муниципальной программы:</w:t>
      </w:r>
    </w:p>
    <w:p w:rsidR="003019BF" w:rsidRPr="00EA1933" w:rsidRDefault="003019BF" w:rsidP="00D8609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1933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Неболчского сельского поселения</w:t>
      </w:r>
    </w:p>
    <w:p w:rsidR="00EA1933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2. Соисполнители муниципальной программы: </w:t>
      </w:r>
      <w:r w:rsidR="00EA1933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3019BF" w:rsidRPr="00EA1933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 xml:space="preserve">3. Подпрограммы муниципальной программы (при наличии): </w:t>
      </w:r>
      <w:r w:rsidRPr="00EA1933">
        <w:rPr>
          <w:rFonts w:ascii="Times New Roman" w:hAnsi="Times New Roman" w:cs="Times New Roman"/>
          <w:b/>
          <w:sz w:val="28"/>
          <w:szCs w:val="28"/>
        </w:rPr>
        <w:t>нет</w:t>
      </w:r>
    </w:p>
    <w:p w:rsidR="00D64E46" w:rsidRPr="003019BF" w:rsidRDefault="003019BF" w:rsidP="003D38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019BF">
        <w:rPr>
          <w:rFonts w:ascii="Times New Roman" w:hAnsi="Times New Roman" w:cs="Times New Roman"/>
          <w:sz w:val="28"/>
          <w:szCs w:val="28"/>
        </w:rPr>
        <w:t>4. Цели, задачи и целевые показатели</w:t>
      </w:r>
      <w:r w:rsidRPr="003019B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</w:p>
    <w:p w:rsidR="005F55E5" w:rsidRDefault="005F55E5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71"/>
        <w:gridCol w:w="3949"/>
        <w:gridCol w:w="763"/>
        <w:gridCol w:w="711"/>
        <w:gridCol w:w="847"/>
        <w:gridCol w:w="709"/>
        <w:gridCol w:w="848"/>
        <w:gridCol w:w="54"/>
      </w:tblGrid>
      <w:tr w:rsidR="000C3D98" w:rsidRPr="003D3828" w:rsidTr="000C3D98">
        <w:trPr>
          <w:trHeight w:val="20"/>
        </w:trPr>
        <w:tc>
          <w:tcPr>
            <w:tcW w:w="383" w:type="pct"/>
            <w:vMerge w:val="restar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94" w:type="pct"/>
            <w:gridSpan w:val="2"/>
            <w:vMerge w:val="restar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2123" w:type="pct"/>
            <w:gridSpan w:val="6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0C3D98" w:rsidRPr="003D3828" w:rsidTr="000C3D98">
        <w:trPr>
          <w:gridAfter w:val="1"/>
          <w:wAfter w:w="29" w:type="pct"/>
          <w:trHeight w:val="20"/>
        </w:trPr>
        <w:tc>
          <w:tcPr>
            <w:tcW w:w="383" w:type="pct"/>
            <w:vMerge/>
            <w:vAlign w:val="center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4" w:type="pct"/>
            <w:gridSpan w:val="2"/>
            <w:vMerge/>
            <w:vAlign w:val="center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pct"/>
          </w:tcPr>
          <w:p w:rsidR="000C3D98" w:rsidRPr="003D3828" w:rsidRDefault="000C3D98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pct"/>
          </w:tcPr>
          <w:p w:rsidR="000C3D98" w:rsidRPr="003D3828" w:rsidRDefault="000C3D98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7" w:type="pct"/>
          </w:tcPr>
          <w:p w:rsidR="000C3D98" w:rsidRPr="003D3828" w:rsidRDefault="000C3D98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3" w:type="pct"/>
          </w:tcPr>
          <w:p w:rsidR="000C3D98" w:rsidRPr="003D3828" w:rsidRDefault="000C3D98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8" w:type="pct"/>
          </w:tcPr>
          <w:p w:rsidR="000C3D98" w:rsidRDefault="000C3D98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0C3D98" w:rsidRPr="003D3828" w:rsidTr="000C3D98">
        <w:trPr>
          <w:gridAfter w:val="1"/>
          <w:wAfter w:w="29" w:type="pct"/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94" w:type="pct"/>
            <w:gridSpan w:val="2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2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4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7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8" w:type="pct"/>
          </w:tcPr>
          <w:p w:rsidR="000C3D9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0C3D98" w:rsidRPr="003D3828" w:rsidTr="000C3D98">
        <w:trPr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7" w:type="pct"/>
            <w:gridSpan w:val="8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Цель1 :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необходимых условий  для развития на территории сельского поселения физической культуры и массового спорта</w:t>
            </w:r>
          </w:p>
        </w:tc>
      </w:tr>
      <w:tr w:rsidR="000C3D98" w:rsidRPr="003D3828" w:rsidTr="000C3D98">
        <w:trPr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4" w:type="pct"/>
            <w:gridSpan w:val="7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1.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Популяризация физической культуры и спорта среди различных групп населения</w:t>
            </w:r>
          </w:p>
        </w:tc>
      </w:tr>
      <w:tr w:rsidR="000C3D98" w:rsidRPr="003D3828" w:rsidTr="000C3D98">
        <w:trPr>
          <w:gridAfter w:val="1"/>
          <w:wAfter w:w="29" w:type="pct"/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494" w:type="pct"/>
            <w:gridSpan w:val="2"/>
          </w:tcPr>
          <w:p w:rsidR="000C3D98" w:rsidRPr="003D3828" w:rsidRDefault="000C3D98" w:rsidP="003D3828">
            <w:pPr>
              <w:pStyle w:val="ConsPlusCell"/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 1.  </w:t>
            </w: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</w:t>
            </w: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%.</w:t>
            </w:r>
          </w:p>
        </w:tc>
        <w:tc>
          <w:tcPr>
            <w:tcW w:w="412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84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" w:type="pct"/>
          </w:tcPr>
          <w:p w:rsidR="000C3D9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C3D98" w:rsidRPr="003D3828" w:rsidTr="000C3D98">
        <w:trPr>
          <w:gridAfter w:val="1"/>
          <w:wAfter w:w="29" w:type="pct"/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494" w:type="pct"/>
            <w:gridSpan w:val="2"/>
          </w:tcPr>
          <w:p w:rsidR="000C3D98" w:rsidRPr="003D3828" w:rsidRDefault="000C3D98" w:rsidP="003D3828">
            <w:pPr>
              <w:pStyle w:val="ConsPlusCell"/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2.</w:t>
            </w: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детей и подростков, занимающихся физической культурой и спортом, %</w:t>
            </w:r>
          </w:p>
        </w:tc>
        <w:tc>
          <w:tcPr>
            <w:tcW w:w="412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" w:type="pct"/>
          </w:tcPr>
          <w:p w:rsidR="000C3D9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8" w:type="pct"/>
          </w:tcPr>
          <w:p w:rsidR="000C3D9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C3D98" w:rsidRPr="003D3828" w:rsidTr="000C3D98">
        <w:trPr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7" w:type="pct"/>
            <w:gridSpan w:val="8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 2.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0C3D98" w:rsidRPr="003D3828" w:rsidTr="000C3D98">
        <w:trPr>
          <w:gridAfter w:val="1"/>
          <w:wAfter w:w="29" w:type="pct"/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494" w:type="pct"/>
            <w:gridSpan w:val="2"/>
          </w:tcPr>
          <w:p w:rsidR="000C3D98" w:rsidRPr="003D3828" w:rsidRDefault="000C3D98" w:rsidP="00D86094">
            <w:pPr>
              <w:pStyle w:val="ConsPlusCell"/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1. Увеличение численности людей, принимающих участие в спортивных мероприятиях, чел.</w:t>
            </w:r>
          </w:p>
        </w:tc>
        <w:tc>
          <w:tcPr>
            <w:tcW w:w="412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8" w:type="pct"/>
          </w:tcPr>
          <w:p w:rsidR="000C3D98" w:rsidRDefault="000C3D98" w:rsidP="00D860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C3D98" w:rsidRPr="003D3828" w:rsidTr="000C3D98">
        <w:trPr>
          <w:gridAfter w:val="1"/>
          <w:wAfter w:w="29" w:type="pct"/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2494" w:type="pct"/>
            <w:gridSpan w:val="2"/>
          </w:tcPr>
          <w:p w:rsidR="000C3D98" w:rsidRPr="003D3828" w:rsidRDefault="000C3D98" w:rsidP="00D860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2.Доля учащихся (общеобразовательных учреждений), занимающихся физической культурой и </w:t>
            </w:r>
            <w:r w:rsidRPr="003D3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общей численности учащихся (%)</w:t>
            </w:r>
          </w:p>
        </w:tc>
        <w:tc>
          <w:tcPr>
            <w:tcW w:w="412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84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7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83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8" w:type="pct"/>
          </w:tcPr>
          <w:p w:rsidR="000C3D9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0C3D98" w:rsidRPr="003D3828" w:rsidTr="000C3D98">
        <w:trPr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17" w:type="pct"/>
            <w:gridSpan w:val="8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3D3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физкультурно-оздоровительных и спортивных сооружений</w:t>
            </w:r>
          </w:p>
        </w:tc>
      </w:tr>
      <w:tr w:rsidR="000C3D98" w:rsidRPr="003D3828" w:rsidTr="000C3D98">
        <w:trPr>
          <w:gridAfter w:val="1"/>
          <w:wAfter w:w="29" w:type="pct"/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494" w:type="pct"/>
            <w:gridSpan w:val="2"/>
          </w:tcPr>
          <w:p w:rsidR="000C3D98" w:rsidRPr="003D3828" w:rsidRDefault="000C3D98" w:rsidP="00D86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Показатель 1. Восстановление существующих и оборудование новых спортивных площадок на территории населенных пунктов поселения (шт.)</w:t>
            </w:r>
          </w:p>
        </w:tc>
        <w:tc>
          <w:tcPr>
            <w:tcW w:w="412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0C3D9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3D98" w:rsidRPr="003D3828" w:rsidTr="000C3D98">
        <w:trPr>
          <w:gridAfter w:val="1"/>
          <w:wAfter w:w="29" w:type="pct"/>
          <w:trHeight w:val="20"/>
        </w:trPr>
        <w:tc>
          <w:tcPr>
            <w:tcW w:w="383" w:type="pct"/>
          </w:tcPr>
          <w:p w:rsidR="000C3D98" w:rsidRPr="003D3828" w:rsidRDefault="000C3D98" w:rsidP="00D860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494" w:type="pct"/>
            <w:gridSpan w:val="2"/>
          </w:tcPr>
          <w:p w:rsidR="000C3D98" w:rsidRPr="003D3828" w:rsidRDefault="000C3D98" w:rsidP="00D860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Показатель 2. Приобретение спортивного инвентаря, спортивного оборудования для проведения спортивных соревнований на территории сельского поселения (шт.)</w:t>
            </w:r>
          </w:p>
        </w:tc>
        <w:tc>
          <w:tcPr>
            <w:tcW w:w="412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" w:type="pct"/>
          </w:tcPr>
          <w:p w:rsidR="000C3D98" w:rsidRPr="003D382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</w:tcPr>
          <w:p w:rsidR="000C3D98" w:rsidRDefault="000C3D98" w:rsidP="00D860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1E52" w:rsidRDefault="007A1E52" w:rsidP="00D86094">
      <w:pPr>
        <w:tabs>
          <w:tab w:val="left" w:pos="851"/>
          <w:tab w:val="left" w:pos="4395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741" w:rsidRPr="00BD0741" w:rsidRDefault="00BD0741" w:rsidP="00D8609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t>5. Сроки реализации муниципальной программы: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Pr="00BD0741">
        <w:rPr>
          <w:rFonts w:ascii="Times New Roman" w:hAnsi="Times New Roman" w:cs="Times New Roman"/>
          <w:sz w:val="28"/>
          <w:szCs w:val="28"/>
        </w:rPr>
        <w:t>1 - 202</w:t>
      </w:r>
      <w:r w:rsidR="000C3D98">
        <w:rPr>
          <w:rFonts w:ascii="Times New Roman" w:hAnsi="Times New Roman" w:cs="Times New Roman"/>
          <w:sz w:val="28"/>
          <w:szCs w:val="28"/>
        </w:rPr>
        <w:t>5</w:t>
      </w:r>
      <w:r w:rsidRPr="00BD074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BD0741" w:rsidRPr="00BD0741" w:rsidRDefault="00BD0741" w:rsidP="003D38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t>6. Объемы и источники финансирования муниципальной программы в целом и по годам реализации (тыс. рублей):</w:t>
      </w:r>
    </w:p>
    <w:p w:rsidR="00EC4246" w:rsidRDefault="00BD0741" w:rsidP="00D8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741">
        <w:rPr>
          <w:rFonts w:ascii="Times New Roman" w:hAnsi="Times New Roman" w:cs="Times New Roman"/>
          <w:sz w:val="28"/>
          <w:szCs w:val="28"/>
        </w:rPr>
        <w:t xml:space="preserve">Источниками финансирования Программы является: бюджет Неболчского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3828" w:rsidRPr="00EA1933" w:rsidRDefault="003D3828" w:rsidP="00D860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9"/>
        <w:gridCol w:w="1366"/>
        <w:gridCol w:w="1748"/>
        <w:gridCol w:w="1374"/>
        <w:gridCol w:w="1748"/>
        <w:gridCol w:w="2283"/>
      </w:tblGrid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4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областной бюджет</w:t>
            </w:r>
          </w:p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бюджет поселения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2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3038E3">
              <w:rPr>
                <w:rFonts w:ascii="Times New Roman" w:hAnsi="Times New Roman" w:cs="Times New Roman"/>
              </w:rPr>
              <w:t>2</w:t>
            </w:r>
            <w:r w:rsidRPr="003D3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D3484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7604B7" w:rsidP="00771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38E1" w:rsidRPr="003D3828">
              <w:rPr>
                <w:rFonts w:ascii="Times New Roman" w:hAnsi="Times New Roman" w:cs="Times New Roman"/>
              </w:rPr>
              <w:t>,</w:t>
            </w:r>
            <w:r w:rsidR="0077137A">
              <w:rPr>
                <w:rFonts w:ascii="Times New Roman" w:hAnsi="Times New Roman" w:cs="Times New Roman"/>
              </w:rPr>
              <w:t>9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7604B7" w:rsidP="00771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C38E1" w:rsidRPr="003D3828">
              <w:rPr>
                <w:rFonts w:ascii="Times New Roman" w:hAnsi="Times New Roman" w:cs="Times New Roman"/>
              </w:rPr>
              <w:t>,</w:t>
            </w:r>
            <w:r w:rsidR="0077137A">
              <w:rPr>
                <w:rFonts w:ascii="Times New Roman" w:hAnsi="Times New Roman" w:cs="Times New Roman"/>
              </w:rPr>
              <w:t>9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3038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5525E9" w:rsidP="005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38E1"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5525E9" w:rsidP="005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C38E1"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4C38E1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03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20</w:t>
            </w:r>
            <w:r w:rsidR="003038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4C38E1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</w:t>
            </w:r>
            <w:r w:rsidR="000F72EF" w:rsidRPr="003D382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B162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3D98">
              <w:rPr>
                <w:rFonts w:ascii="Times New Roman" w:hAnsi="Times New Roman" w:cs="Times New Roman"/>
              </w:rPr>
              <w:t>4</w:t>
            </w:r>
            <w:r w:rsidR="004C38E1" w:rsidRPr="003D3828">
              <w:rPr>
                <w:rFonts w:ascii="Times New Roman" w:hAnsi="Times New Roman" w:cs="Times New Roman"/>
              </w:rPr>
              <w:t>,</w:t>
            </w:r>
            <w:r w:rsidR="000C3D98">
              <w:rPr>
                <w:rFonts w:ascii="Times New Roman" w:hAnsi="Times New Roman" w:cs="Times New Roman"/>
              </w:rPr>
              <w:t>7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0F72EF" w:rsidP="003D3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</w:t>
            </w:r>
            <w:r w:rsidR="004C38E1"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C38E1" w:rsidRPr="003D3828" w:rsidRDefault="00CB162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3D98">
              <w:rPr>
                <w:rFonts w:ascii="Times New Roman" w:hAnsi="Times New Roman" w:cs="Times New Roman"/>
              </w:rPr>
              <w:t>4</w:t>
            </w:r>
            <w:r w:rsidR="004C38E1" w:rsidRPr="003D3828">
              <w:rPr>
                <w:rFonts w:ascii="Times New Roman" w:hAnsi="Times New Roman" w:cs="Times New Roman"/>
              </w:rPr>
              <w:t>,</w:t>
            </w:r>
            <w:r w:rsidR="000C3D98">
              <w:rPr>
                <w:rFonts w:ascii="Times New Roman" w:hAnsi="Times New Roman" w:cs="Times New Roman"/>
              </w:rPr>
              <w:t>7</w:t>
            </w:r>
            <w:r w:rsidR="008779C2"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47504A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3D98">
              <w:rPr>
                <w:rFonts w:ascii="Times New Roman" w:hAnsi="Times New Roman" w:cs="Times New Roman"/>
              </w:rPr>
              <w:t>4</w:t>
            </w:r>
            <w:r w:rsidRPr="003D3828">
              <w:rPr>
                <w:rFonts w:ascii="Times New Roman" w:hAnsi="Times New Roman" w:cs="Times New Roman"/>
              </w:rPr>
              <w:t>,</w:t>
            </w:r>
            <w:r w:rsidR="000C3D98">
              <w:rPr>
                <w:rFonts w:ascii="Times New Roman" w:hAnsi="Times New Roman" w:cs="Times New Roman"/>
              </w:rPr>
              <w:t>7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4750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7504A" w:rsidRPr="003D3828" w:rsidRDefault="0047504A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C3D98">
              <w:rPr>
                <w:rFonts w:ascii="Times New Roman" w:hAnsi="Times New Roman" w:cs="Times New Roman"/>
              </w:rPr>
              <w:t>4</w:t>
            </w:r>
            <w:r w:rsidRPr="003D3828">
              <w:rPr>
                <w:rFonts w:ascii="Times New Roman" w:hAnsi="Times New Roman" w:cs="Times New Roman"/>
              </w:rPr>
              <w:t>,</w:t>
            </w:r>
            <w:r w:rsidR="000C3D98">
              <w:rPr>
                <w:rFonts w:ascii="Times New Roman" w:hAnsi="Times New Roman" w:cs="Times New Roman"/>
              </w:rPr>
              <w:t>7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0C3D98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D382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  <w:r w:rsidRPr="003D3828">
              <w:rPr>
                <w:rFonts w:ascii="Times New Roman" w:hAnsi="Times New Roman" w:cs="Times New Roman"/>
              </w:rPr>
              <w:t>0</w:t>
            </w:r>
          </w:p>
        </w:tc>
      </w:tr>
      <w:tr w:rsidR="000C3D98" w:rsidRPr="003D3828" w:rsidTr="00CD3484">
        <w:trPr>
          <w:trHeight w:hRule="exact" w:val="340"/>
          <w:jc w:val="center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5525E9" w:rsidP="005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014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40147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382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3D98" w:rsidRPr="003D3828" w:rsidRDefault="005525E9" w:rsidP="005525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40147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401478">
              <w:rPr>
                <w:rFonts w:ascii="Times New Roman" w:hAnsi="Times New Roman" w:cs="Times New Roman"/>
              </w:rPr>
              <w:t>0</w:t>
            </w:r>
          </w:p>
        </w:tc>
      </w:tr>
    </w:tbl>
    <w:p w:rsidR="00B45DEC" w:rsidRDefault="00B45DEC" w:rsidP="00D8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1CB" w:rsidRPr="00EA1933" w:rsidRDefault="008301CB" w:rsidP="00D860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7. Ожидаемые конечные результаты реализации муниципальной программы: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популяризация физической культуры и спорта;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обеспечение доступности и повышение качества физкультурно-оздоровительных и спортивных услуг, предоставляемых различным слоям населения;</w:t>
      </w:r>
    </w:p>
    <w:p w:rsidR="008301CB" w:rsidRPr="00EA1933" w:rsidRDefault="008301CB" w:rsidP="00D86094">
      <w:pPr>
        <w:pStyle w:val="FR2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A1933">
        <w:rPr>
          <w:rFonts w:ascii="Times New Roman" w:hAnsi="Times New Roman"/>
          <w:sz w:val="28"/>
          <w:szCs w:val="28"/>
        </w:rPr>
        <w:t>- повышение качества и результативности процесса физического воспитания в муниципальных образовательных учреждениях;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- увеличение числа занимающихся в секциях.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 xml:space="preserve">- сокращение уровня преступности и правонарушений со стороны подростков и молодежи;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- снижение заболеваемости среди населения.</w:t>
      </w:r>
    </w:p>
    <w:p w:rsidR="008301CB" w:rsidRPr="00EA1933" w:rsidRDefault="008301CB" w:rsidP="00D8609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301CB" w:rsidRDefault="008301CB" w:rsidP="00D86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933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соответствующей сферы социально-экономического развития сельского поселения, приоритеты и цели развития государственной политики в указанной сфере</w:t>
      </w:r>
    </w:p>
    <w:p w:rsidR="003D3828" w:rsidRPr="00EA1933" w:rsidRDefault="003D3828" w:rsidP="00D86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01CB" w:rsidRPr="00EA1933" w:rsidRDefault="008301CB" w:rsidP="00D860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lastRenderedPageBreak/>
        <w:t>Правовую основу для разработки муниципальной программы составляют Федеральные законы от 06 октября 2003 года № 131-ФЗ «Об общих принципах организации местного самоуправления в Российской Федерации», от 4 декабря 2007 года  № 329-ФЗ «О физической культуре и спорте в Российской Федерации», постановление Администрации сельского поселения от</w:t>
      </w:r>
      <w:r w:rsidRPr="00EA19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33">
        <w:rPr>
          <w:rFonts w:ascii="Times New Roman" w:hAnsi="Times New Roman" w:cs="Times New Roman"/>
          <w:bCs/>
          <w:sz w:val="28"/>
          <w:szCs w:val="28"/>
        </w:rPr>
        <w:t>25.10.2013г. № 55</w:t>
      </w:r>
      <w:bookmarkStart w:id="1" w:name="bookmark2"/>
      <w:r w:rsidRPr="00EA1933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принятия решений о разработке муниципальных программ Неболчского сельского поселения, их формирования и реализации</w:t>
      </w:r>
      <w:bookmarkEnd w:id="1"/>
      <w:r w:rsidRPr="00EA1933">
        <w:rPr>
          <w:rFonts w:ascii="Times New Roman" w:hAnsi="Times New Roman" w:cs="Times New Roman"/>
          <w:bCs/>
          <w:sz w:val="28"/>
          <w:szCs w:val="28"/>
        </w:rPr>
        <w:t>, Порядка проведения оценки эффективности реализации муниципальных целевых программ».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Настоящая Программа разработана с учетом специфики сельского поселения, позволяющей развивать многие виды физической культуры и массового спорта, и определяет комплекс целей и задач политики сельского поселения на ближайшую и среднесрочную перспективу по обеспечению развития на своей территории физической культуры и массового спорта.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 Программа разработана в соответствии с федеральными, региональными и муниципальными правовыми документами, отражающими проблемы и задачи развития физической культуры и массового спорта.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Система мероприятий Программы составлена исходя из анализа состояния физической культуры и спорта на территории сельского поселения.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Пути решения проблем занятий физической культурой спортом, предложенные в Программе, направлены на 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 Программа создает основы для сохранения и улучшения физического и духовного здоровья граждан и в значительной степени способствует достижению основополагающей задачи по созданию условий для роста благосостояния сельского населения и обеспечения долгосрочной социальной стабильности. 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 xml:space="preserve">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а также успехи на международных состязаниях являются доказательством жизнеспособности и духовной силы любой нации, её военной и политической мощи. </w:t>
      </w:r>
    </w:p>
    <w:p w:rsidR="008301CB" w:rsidRPr="00EA1933" w:rsidRDefault="008301CB" w:rsidP="00D86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sz w:val="28"/>
          <w:szCs w:val="28"/>
        </w:rPr>
        <w:t>Общий объем финансирования Программы в 20</w:t>
      </w:r>
      <w:r w:rsidR="003038E3">
        <w:rPr>
          <w:rFonts w:ascii="Times New Roman" w:hAnsi="Times New Roman" w:cs="Times New Roman"/>
          <w:sz w:val="28"/>
          <w:szCs w:val="28"/>
        </w:rPr>
        <w:t>2</w:t>
      </w:r>
      <w:r w:rsidRPr="00EA1933">
        <w:rPr>
          <w:rFonts w:ascii="Times New Roman" w:hAnsi="Times New Roman" w:cs="Times New Roman"/>
          <w:sz w:val="28"/>
          <w:szCs w:val="28"/>
        </w:rPr>
        <w:t>1 – 2</w:t>
      </w:r>
      <w:r w:rsidR="00401478">
        <w:rPr>
          <w:rFonts w:ascii="Times New Roman" w:hAnsi="Times New Roman" w:cs="Times New Roman"/>
          <w:sz w:val="28"/>
          <w:szCs w:val="28"/>
        </w:rPr>
        <w:t>025</w:t>
      </w:r>
      <w:r w:rsidRPr="00EA1933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5525E9">
        <w:rPr>
          <w:rFonts w:ascii="Times New Roman" w:hAnsi="Times New Roman" w:cs="Times New Roman"/>
          <w:sz w:val="28"/>
          <w:szCs w:val="28"/>
        </w:rPr>
        <w:t>48</w:t>
      </w:r>
      <w:r w:rsidR="00401478">
        <w:rPr>
          <w:rFonts w:ascii="Times New Roman" w:hAnsi="Times New Roman" w:cs="Times New Roman"/>
          <w:sz w:val="28"/>
          <w:szCs w:val="28"/>
        </w:rPr>
        <w:t>,</w:t>
      </w:r>
      <w:r w:rsidR="005525E9">
        <w:rPr>
          <w:rFonts w:ascii="Times New Roman" w:hAnsi="Times New Roman" w:cs="Times New Roman"/>
          <w:sz w:val="28"/>
          <w:szCs w:val="28"/>
        </w:rPr>
        <w:t>0</w:t>
      </w:r>
      <w:r w:rsidR="00401478">
        <w:rPr>
          <w:rFonts w:ascii="Times New Roman" w:hAnsi="Times New Roman" w:cs="Times New Roman"/>
          <w:sz w:val="28"/>
          <w:szCs w:val="28"/>
        </w:rPr>
        <w:t>0</w:t>
      </w:r>
      <w:r w:rsidRPr="00EA1933">
        <w:rPr>
          <w:rFonts w:ascii="Times New Roman" w:hAnsi="Times New Roman" w:cs="Times New Roman"/>
          <w:sz w:val="28"/>
          <w:szCs w:val="28"/>
        </w:rPr>
        <w:t>тыс. рублей.</w:t>
      </w:r>
    </w:p>
    <w:p w:rsidR="008301CB" w:rsidRPr="00EA1933" w:rsidRDefault="008301CB" w:rsidP="00D8609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несоответствия объемов финансового обеспечения за счет средств бюджета Неболчского сельского поселения в муниципальной программе объемам бюджетных ассигнований, предусмотренным решением Совета депутатов Неболчского сельского поселения о бюджете Неболчского сельского поселения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Неболчского сельского поселения о </w:t>
      </w:r>
      <w:r w:rsidRPr="00EA193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внесении изменений в муниципальную программу, касающихся ее финансового обеспечения, целевых показателей, перечня мероприятий на текущий год.</w:t>
      </w:r>
    </w:p>
    <w:p w:rsidR="008301CB" w:rsidRPr="00EA1933" w:rsidRDefault="008301CB" w:rsidP="00D860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301CB" w:rsidRPr="00EA1933" w:rsidRDefault="008301CB" w:rsidP="00D8609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A1933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 муниципальной программы</w:t>
      </w:r>
    </w:p>
    <w:p w:rsidR="008301CB" w:rsidRPr="00EA1933" w:rsidRDefault="008301CB" w:rsidP="003D382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Мониторинг хода реализации муниципальных программ осуществляет должностное лицо Администрации Неболчского сельского поселения, ведущее вопросы финансово-экономической деятельности сельского поселения. Результаты мониторинга и оценки выполнения целевых показателей ежегодно до 15 апреля года, следующего за отчетным, докладываются Главе сельского поселения.</w:t>
      </w: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муниципальной программы совместно с соисполнителями до 20 июля текущего года и до 01 марта года, следующего за отчетным, готовит полугодовой и годовой отчеты о ходе реализации муниципальной программы, обеспечивает их согласование с Главой сельского поселения и направляет должностному лицу Администрации Неболчского сельского поселения, ведущему вопросы финансово-экономической деятельности сельского поселения.</w:t>
      </w:r>
    </w:p>
    <w:p w:rsidR="008301CB" w:rsidRPr="00EA1933" w:rsidRDefault="008301CB" w:rsidP="003D38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1933">
        <w:rPr>
          <w:rFonts w:ascii="Times New Roman" w:hAnsi="Times New Roman" w:cs="Times New Roman"/>
          <w:color w:val="000000"/>
          <w:sz w:val="28"/>
          <w:szCs w:val="28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3D3828" w:rsidRDefault="003D3828" w:rsidP="003D38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6AE" w:rsidRPr="00C716AE" w:rsidRDefault="00C716AE" w:rsidP="003D38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6AE">
        <w:rPr>
          <w:rFonts w:ascii="Times New Roman" w:hAnsi="Times New Roman" w:cs="Times New Roman"/>
          <w:b/>
          <w:bCs/>
          <w:sz w:val="28"/>
          <w:szCs w:val="28"/>
        </w:rPr>
        <w:t>Финансово - экономическое обоснование</w:t>
      </w:r>
    </w:p>
    <w:p w:rsidR="00BD0741" w:rsidRDefault="00C716AE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6A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C716AE">
        <w:rPr>
          <w:rFonts w:ascii="Times New Roman" w:hAnsi="Times New Roman" w:cs="Times New Roman"/>
          <w:b/>
          <w:sz w:val="28"/>
          <w:szCs w:val="28"/>
        </w:rPr>
        <w:t>«Развитие физической культуры и спорта в Неболчском сельском поселении на 20</w:t>
      </w:r>
      <w:r w:rsidR="003038E3">
        <w:rPr>
          <w:rFonts w:ascii="Times New Roman" w:hAnsi="Times New Roman" w:cs="Times New Roman"/>
          <w:b/>
          <w:sz w:val="28"/>
          <w:szCs w:val="28"/>
        </w:rPr>
        <w:t>2</w:t>
      </w:r>
      <w:r w:rsidRPr="00C716AE">
        <w:rPr>
          <w:rFonts w:ascii="Times New Roman" w:hAnsi="Times New Roman" w:cs="Times New Roman"/>
          <w:b/>
          <w:sz w:val="28"/>
          <w:szCs w:val="28"/>
        </w:rPr>
        <w:t>1-202</w:t>
      </w:r>
      <w:r w:rsidR="000C3D98">
        <w:rPr>
          <w:rFonts w:ascii="Times New Roman" w:hAnsi="Times New Roman" w:cs="Times New Roman"/>
          <w:b/>
          <w:sz w:val="28"/>
          <w:szCs w:val="28"/>
        </w:rPr>
        <w:t>5</w:t>
      </w:r>
      <w:r w:rsidRPr="00C716AE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F002B" w:rsidRPr="00C716AE" w:rsidRDefault="003F002B" w:rsidP="00D86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22"/>
        <w:gridCol w:w="2072"/>
        <w:gridCol w:w="2092"/>
        <w:gridCol w:w="1726"/>
        <w:gridCol w:w="2342"/>
      </w:tblGrid>
      <w:tr w:rsidR="006D0C9A" w:rsidRPr="00CD3484" w:rsidTr="003F002B">
        <w:trPr>
          <w:trHeight w:val="1644"/>
          <w:jc w:val="center"/>
        </w:trPr>
        <w:tc>
          <w:tcPr>
            <w:tcW w:w="182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Наименование мероприятия программ</w:t>
            </w:r>
          </w:p>
        </w:tc>
        <w:tc>
          <w:tcPr>
            <w:tcW w:w="207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Источник финансирования</w:t>
            </w:r>
          </w:p>
        </w:tc>
        <w:tc>
          <w:tcPr>
            <w:tcW w:w="209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1726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Общий объем финансовых ресурсов, необходимых для реализации мероприятия, в том числе по годам</w:t>
            </w:r>
          </w:p>
        </w:tc>
        <w:tc>
          <w:tcPr>
            <w:tcW w:w="234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Эксплуатационные расходы, возникающие в результате реализации мероприятий</w:t>
            </w:r>
          </w:p>
        </w:tc>
      </w:tr>
      <w:tr w:rsidR="006D0C9A" w:rsidRPr="00CD3484" w:rsidTr="003F002B">
        <w:trPr>
          <w:trHeight w:val="1644"/>
          <w:jc w:val="center"/>
        </w:trPr>
        <w:tc>
          <w:tcPr>
            <w:tcW w:w="182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Организация и проведение мероприятий по направлениям развитие физической культуры и спорта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содержание спортивной площадки;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- на участие сборной команды сельского поселения в спартакиаде </w:t>
            </w:r>
            <w:r w:rsidRPr="00CD3484">
              <w:rPr>
                <w:rFonts w:ascii="Times New Roman" w:hAnsi="Times New Roman" w:cs="Times New Roman"/>
              </w:rPr>
              <w:lastRenderedPageBreak/>
              <w:t>сельских поселений;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- проведение праздника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«Лыжные соревнования – на приз </w:t>
            </w:r>
            <w:proofErr w:type="spellStart"/>
            <w:r w:rsidRPr="00CD3484">
              <w:rPr>
                <w:rFonts w:ascii="Times New Roman" w:hAnsi="Times New Roman" w:cs="Times New Roman"/>
              </w:rPr>
              <w:t>Недельского</w:t>
            </w:r>
            <w:proofErr w:type="spellEnd"/>
            <w:r w:rsidRPr="00CD348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7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lastRenderedPageBreak/>
              <w:t>Средства бюджета поселения</w:t>
            </w:r>
          </w:p>
        </w:tc>
        <w:tc>
          <w:tcPr>
            <w:tcW w:w="209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=(</w:t>
            </w: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r w:rsidRPr="00CD3484">
              <w:rPr>
                <w:rFonts w:ascii="Times New Roman" w:hAnsi="Times New Roman" w:cs="Times New Roman"/>
              </w:rPr>
              <w:t>+С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) х </w:t>
            </w:r>
            <w:r w:rsidRPr="00CD3484">
              <w:rPr>
                <w:rFonts w:ascii="Times New Roman" w:hAnsi="Times New Roman" w:cs="Times New Roman"/>
                <w:lang w:val="en-US"/>
              </w:rPr>
              <w:t>N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м</w:t>
            </w:r>
            <w:r w:rsidRPr="00CD3484">
              <w:rPr>
                <w:rFonts w:ascii="Times New Roman" w:hAnsi="Times New Roman" w:cs="Times New Roman"/>
              </w:rPr>
              <w:t>– стоимость проведения мероприятия;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вед</w:t>
            </w:r>
            <w:proofErr w:type="spellEnd"/>
            <w:r w:rsidRPr="00CD3484">
              <w:rPr>
                <w:rFonts w:ascii="Times New Roman" w:hAnsi="Times New Roman" w:cs="Times New Roman"/>
              </w:rPr>
              <w:t xml:space="preserve"> – стоимость оплаты ведущего на 1 мероприятие;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пс</w:t>
            </w:r>
            <w:proofErr w:type="spellEnd"/>
            <w:r w:rsidRPr="00CD3484">
              <w:rPr>
                <w:rFonts w:ascii="Times New Roman" w:hAnsi="Times New Roman" w:cs="Times New Roman"/>
              </w:rPr>
              <w:t>- стоимость подарочно сувенирной продукции на 1 мероприятие;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С</w:t>
            </w:r>
            <w:r w:rsidRPr="00CD3484">
              <w:rPr>
                <w:rFonts w:ascii="Times New Roman" w:hAnsi="Times New Roman" w:cs="Times New Roman"/>
                <w:vertAlign w:val="subscript"/>
              </w:rPr>
              <w:t>оф</w:t>
            </w:r>
            <w:r w:rsidRPr="00CD3484">
              <w:rPr>
                <w:rFonts w:ascii="Times New Roman" w:hAnsi="Times New Roman" w:cs="Times New Roman"/>
              </w:rPr>
              <w:t xml:space="preserve"> - стоимость оформления на 1 мероприятие;</w:t>
            </w:r>
          </w:p>
          <w:p w:rsidR="006D0C9A" w:rsidRPr="00CD3484" w:rsidRDefault="006D0C9A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lang w:val="en-US"/>
              </w:rPr>
              <w:lastRenderedPageBreak/>
              <w:t>N</w:t>
            </w:r>
            <w:r w:rsidRPr="00CD3484">
              <w:rPr>
                <w:rFonts w:ascii="Times New Roman" w:hAnsi="Times New Roman" w:cs="Times New Roman"/>
              </w:rPr>
              <w:t xml:space="preserve"> – количество мероприятий на 20</w:t>
            </w:r>
            <w:r w:rsidR="008F6110"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 w:rsidR="000C3D98">
              <w:rPr>
                <w:rFonts w:ascii="Times New Roman" w:hAnsi="Times New Roman" w:cs="Times New Roman"/>
              </w:rPr>
              <w:t>5</w:t>
            </w:r>
            <w:r w:rsidRPr="00CD3484">
              <w:rPr>
                <w:rFonts w:ascii="Times New Roman" w:hAnsi="Times New Roman" w:cs="Times New Roman"/>
              </w:rPr>
              <w:t xml:space="preserve"> гг.</w:t>
            </w:r>
          </w:p>
        </w:tc>
        <w:tc>
          <w:tcPr>
            <w:tcW w:w="1726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Всего: </w:t>
            </w:r>
            <w:r w:rsidR="005525E9">
              <w:rPr>
                <w:rFonts w:ascii="Times New Roman" w:hAnsi="Times New Roman" w:cs="Times New Roman"/>
                <w:b/>
                <w:bCs/>
              </w:rPr>
              <w:t>48000</w:t>
            </w:r>
            <w:r w:rsidRPr="00CD3484">
              <w:rPr>
                <w:rFonts w:ascii="Times New Roman" w:hAnsi="Times New Roman" w:cs="Times New Roman"/>
                <w:b/>
                <w:bCs/>
              </w:rPr>
              <w:t xml:space="preserve"> руб.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 том числе по годам:</w:t>
            </w: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.</w:t>
            </w:r>
          </w:p>
          <w:p w:rsidR="007C68B5" w:rsidRPr="00CD3484" w:rsidRDefault="007C68B5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2021 – </w:t>
            </w:r>
            <w:r w:rsidR="007604B7">
              <w:rPr>
                <w:rFonts w:ascii="Times New Roman" w:hAnsi="Times New Roman" w:cs="Times New Roman"/>
              </w:rPr>
              <w:t>39</w:t>
            </w:r>
            <w:r w:rsidRPr="00CD3484">
              <w:rPr>
                <w:rFonts w:ascii="Times New Roman" w:hAnsi="Times New Roman" w:cs="Times New Roman"/>
              </w:rPr>
              <w:t>00 руб.</w:t>
            </w:r>
          </w:p>
          <w:p w:rsidR="00D669D0" w:rsidRPr="00CD3484" w:rsidRDefault="0091773C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202</w:t>
            </w:r>
            <w:r w:rsidR="00D669D0" w:rsidRPr="00CD3484">
              <w:rPr>
                <w:rFonts w:ascii="Times New Roman" w:hAnsi="Times New Roman" w:cs="Times New Roman"/>
              </w:rPr>
              <w:t>2</w:t>
            </w:r>
            <w:r w:rsidRPr="00CD3484">
              <w:rPr>
                <w:rFonts w:ascii="Times New Roman" w:hAnsi="Times New Roman" w:cs="Times New Roman"/>
              </w:rPr>
              <w:t xml:space="preserve"> – 0 </w:t>
            </w:r>
            <w:proofErr w:type="spellStart"/>
            <w:r w:rsidRPr="00CD3484">
              <w:rPr>
                <w:rFonts w:ascii="Times New Roman" w:hAnsi="Times New Roman" w:cs="Times New Roman"/>
              </w:rPr>
              <w:t>руб</w:t>
            </w:r>
            <w:proofErr w:type="spellEnd"/>
          </w:p>
          <w:p w:rsidR="0091773C" w:rsidRDefault="003038E3" w:rsidP="00CB1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</w:t>
            </w:r>
            <w:r w:rsidR="00CB1628">
              <w:rPr>
                <w:rFonts w:ascii="Times New Roman" w:hAnsi="Times New Roman" w:cs="Times New Roman"/>
              </w:rPr>
              <w:t xml:space="preserve">  1</w:t>
            </w:r>
            <w:r w:rsidR="000C3D98">
              <w:rPr>
                <w:rFonts w:ascii="Times New Roman" w:hAnsi="Times New Roman" w:cs="Times New Roman"/>
              </w:rPr>
              <w:t>47</w:t>
            </w:r>
            <w:r w:rsidR="00CB1628">
              <w:rPr>
                <w:rFonts w:ascii="Times New Roman" w:hAnsi="Times New Roman" w:cs="Times New Roman"/>
              </w:rPr>
              <w:t>00 руб.</w:t>
            </w:r>
          </w:p>
          <w:p w:rsidR="00C718B3" w:rsidRDefault="00C718B3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2024- 1</w:t>
            </w:r>
            <w:r w:rsidR="000C3D98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>00 руб.</w:t>
            </w:r>
          </w:p>
          <w:p w:rsidR="000C3D98" w:rsidRPr="00CD3484" w:rsidRDefault="000C3D98" w:rsidP="000C3D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2025-14700 руб.</w:t>
            </w:r>
          </w:p>
        </w:tc>
        <w:tc>
          <w:tcPr>
            <w:tcW w:w="2342" w:type="dxa"/>
            <w:vAlign w:val="center"/>
          </w:tcPr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0C9A" w:rsidRPr="00CD3484" w:rsidRDefault="006D0C9A" w:rsidP="003F00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3F002B" w:rsidRDefault="003F002B" w:rsidP="00D86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B1628" w:rsidRDefault="00CB1628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BAF" w:rsidRDefault="00C75BAF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BAF" w:rsidRDefault="00C75BAF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5BAF" w:rsidRDefault="00C75BAF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1C37" w:rsidRPr="00FA45D2" w:rsidRDefault="00011C37" w:rsidP="003F00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011C37" w:rsidRPr="00FA45D2" w:rsidRDefault="00011C37" w:rsidP="00D8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 xml:space="preserve">к программе </w:t>
      </w:r>
    </w:p>
    <w:p w:rsidR="00011C37" w:rsidRPr="00FA45D2" w:rsidRDefault="00011C37" w:rsidP="00D8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</w:t>
      </w:r>
    </w:p>
    <w:p w:rsidR="00011C37" w:rsidRPr="00FA45D2" w:rsidRDefault="00011C37" w:rsidP="00D8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>спорта в Неболчском</w:t>
      </w:r>
      <w:r w:rsidR="009B33B8">
        <w:rPr>
          <w:rFonts w:ascii="Times New Roman" w:hAnsi="Times New Roman" w:cs="Times New Roman"/>
          <w:sz w:val="24"/>
          <w:szCs w:val="24"/>
        </w:rPr>
        <w:t xml:space="preserve"> </w:t>
      </w:r>
      <w:r w:rsidRPr="00FA45D2">
        <w:rPr>
          <w:rFonts w:ascii="Times New Roman" w:hAnsi="Times New Roman" w:cs="Times New Roman"/>
          <w:sz w:val="24"/>
          <w:szCs w:val="24"/>
        </w:rPr>
        <w:t>сельском</w:t>
      </w:r>
    </w:p>
    <w:p w:rsidR="00011C37" w:rsidRDefault="00011C37" w:rsidP="00D860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A45D2">
        <w:rPr>
          <w:rFonts w:ascii="Times New Roman" w:hAnsi="Times New Roman" w:cs="Times New Roman"/>
          <w:sz w:val="24"/>
          <w:szCs w:val="24"/>
        </w:rPr>
        <w:t>поселении на 20</w:t>
      </w:r>
      <w:r w:rsidR="003038E3">
        <w:rPr>
          <w:rFonts w:ascii="Times New Roman" w:hAnsi="Times New Roman" w:cs="Times New Roman"/>
          <w:sz w:val="24"/>
          <w:szCs w:val="24"/>
        </w:rPr>
        <w:t>21</w:t>
      </w:r>
      <w:r w:rsidRPr="00FA45D2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C3D98">
        <w:rPr>
          <w:rFonts w:ascii="Times New Roman" w:hAnsi="Times New Roman" w:cs="Times New Roman"/>
          <w:sz w:val="24"/>
          <w:szCs w:val="24"/>
        </w:rPr>
        <w:t>5</w:t>
      </w:r>
      <w:r w:rsidRPr="00FA45D2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3F002B" w:rsidRDefault="003F002B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1C37" w:rsidRPr="00573FF7" w:rsidRDefault="00011C37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73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Мероприятия муниципальной программы</w:t>
      </w:r>
    </w:p>
    <w:p w:rsidR="003F002B" w:rsidRDefault="003F002B" w:rsidP="00D8609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3"/>
        <w:gridCol w:w="2744"/>
        <w:gridCol w:w="1078"/>
        <w:gridCol w:w="720"/>
        <w:gridCol w:w="720"/>
        <w:gridCol w:w="1175"/>
        <w:gridCol w:w="872"/>
        <w:gridCol w:w="688"/>
        <w:gridCol w:w="857"/>
        <w:gridCol w:w="855"/>
        <w:gridCol w:w="855"/>
        <w:gridCol w:w="76"/>
      </w:tblGrid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  <w:vMerge w:val="restart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2744" w:type="dxa"/>
            <w:vMerge w:val="restart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078" w:type="dxa"/>
            <w:vMerge w:val="restart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Исполнитель</w:t>
            </w:r>
          </w:p>
        </w:tc>
        <w:tc>
          <w:tcPr>
            <w:tcW w:w="720" w:type="dxa"/>
            <w:vMerge w:val="restart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Реали</w:t>
            </w:r>
            <w:proofErr w:type="spellEnd"/>
          </w:p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за-</w:t>
            </w:r>
          </w:p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ции</w:t>
            </w:r>
            <w:proofErr w:type="spellEnd"/>
          </w:p>
        </w:tc>
        <w:tc>
          <w:tcPr>
            <w:tcW w:w="720" w:type="dxa"/>
            <w:vMerge w:val="restart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 xml:space="preserve">Целевой показатель </w:t>
            </w:r>
          </w:p>
        </w:tc>
        <w:tc>
          <w:tcPr>
            <w:tcW w:w="1175" w:type="dxa"/>
            <w:vMerge w:val="restart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Источник</w:t>
            </w:r>
          </w:p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финансиро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вания</w:t>
            </w:r>
            <w:proofErr w:type="spellEnd"/>
          </w:p>
        </w:tc>
        <w:tc>
          <w:tcPr>
            <w:tcW w:w="4127" w:type="dxa"/>
            <w:gridSpan w:val="5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Объем финансирования по годам (</w:t>
            </w:r>
            <w:proofErr w:type="spellStart"/>
            <w:r w:rsidRPr="00CD3484">
              <w:rPr>
                <w:rFonts w:ascii="Times New Roman" w:hAnsi="Times New Roman" w:cs="Times New Roman"/>
                <w:color w:val="000000"/>
              </w:rPr>
              <w:t>тыс.руб</w:t>
            </w:r>
            <w:proofErr w:type="spellEnd"/>
            <w:r w:rsidRPr="00CD3484">
              <w:rPr>
                <w:rFonts w:ascii="Times New Roman" w:hAnsi="Times New Roman" w:cs="Times New Roman"/>
                <w:color w:val="000000"/>
              </w:rPr>
              <w:t>.)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  <w:vMerge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44" w:type="dxa"/>
            <w:vMerge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8" w:type="dxa"/>
            <w:vMerge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vMerge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5" w:type="dxa"/>
            <w:vMerge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2" w:type="dxa"/>
          </w:tcPr>
          <w:p w:rsidR="000C3D98" w:rsidRPr="00CD3484" w:rsidRDefault="000C3D98" w:rsidP="003038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88" w:type="dxa"/>
          </w:tcPr>
          <w:p w:rsidR="000C3D98" w:rsidRPr="00CD3484" w:rsidRDefault="000C3D98" w:rsidP="003038E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7" w:type="dxa"/>
          </w:tcPr>
          <w:p w:rsidR="000C3D98" w:rsidRPr="00CD3484" w:rsidRDefault="000C3D98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5" w:type="dxa"/>
          </w:tcPr>
          <w:p w:rsidR="000C3D98" w:rsidRPr="00CD3484" w:rsidRDefault="000C3D98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55" w:type="dxa"/>
          </w:tcPr>
          <w:p w:rsidR="000C3D98" w:rsidRDefault="000C3D98" w:rsidP="003038E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7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854" w:type="dxa"/>
            <w:gridSpan w:val="8"/>
          </w:tcPr>
          <w:p w:rsidR="000C3D98" w:rsidRPr="00CD3484" w:rsidRDefault="000C3D98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Популяризация  физической культуры и спорта среди различных групп населения</w:t>
            </w: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Размещение информации спортивной тематики на сайте Администрации сельского поселения в сети «Интернет», в официальном печатном издании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Уполномоченный специалист Администрации поселения</w:t>
            </w:r>
          </w:p>
        </w:tc>
        <w:tc>
          <w:tcPr>
            <w:tcW w:w="720" w:type="dxa"/>
          </w:tcPr>
          <w:p w:rsidR="000C3D98" w:rsidRPr="00CD3484" w:rsidRDefault="000C3D98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1.1.1, 1.1.2.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7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Участие учреждений, общественных объединений и средств массовой информации в пропаганде физической культуры и спорта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0C3D98" w:rsidRPr="00CD3484" w:rsidRDefault="000C3D98" w:rsidP="00C718B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7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C3D98" w:rsidRPr="00CD3484" w:rsidTr="000C3D98">
        <w:trPr>
          <w:gridAfter w:val="1"/>
          <w:wAfter w:w="76" w:type="dxa"/>
          <w:trHeight w:val="355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1.3.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Изготовление и вывешивание информационно-рекламной продукции спортивной тематики, с целью пропаганды физической культуры, спорта и здорового образа жизни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0C3D98" w:rsidRPr="00CD3484" w:rsidRDefault="000C3D98" w:rsidP="000C3D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1.1.1, 1.1.2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8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7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C3D98" w:rsidRPr="00CD3484" w:rsidTr="00675679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0564" w:type="dxa"/>
            <w:gridSpan w:val="10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Задача. 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</w:tr>
      <w:tr w:rsidR="000C3D98" w:rsidRPr="00CD3484" w:rsidTr="000C3D98">
        <w:trPr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72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8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7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6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Проведение спортивных мероприятий 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  <w:tc>
          <w:tcPr>
            <w:tcW w:w="720" w:type="dxa"/>
          </w:tcPr>
          <w:p w:rsidR="000C3D98" w:rsidRPr="00CD3484" w:rsidRDefault="000C3D98" w:rsidP="000C3D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C3D98" w:rsidRPr="00CD3484" w:rsidRDefault="000C3D98" w:rsidP="007604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CD348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688" w:type="dxa"/>
          </w:tcPr>
          <w:p w:rsidR="000C3D98" w:rsidRPr="00CD3484" w:rsidRDefault="005525E9" w:rsidP="005525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0C3D98" w:rsidRPr="00CD348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0C3D98"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7" w:type="dxa"/>
          </w:tcPr>
          <w:p w:rsidR="000C3D98" w:rsidRPr="00CD3484" w:rsidRDefault="000C3D98" w:rsidP="000C3D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CD3484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CD348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5" w:type="dxa"/>
          </w:tcPr>
          <w:p w:rsidR="000C3D98" w:rsidRDefault="000C3D98" w:rsidP="000C3D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14,70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14,70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 xml:space="preserve">Организация и работа летних спортивных площадок 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0C3D98" w:rsidRPr="00CD3484" w:rsidRDefault="000C3D98" w:rsidP="000C3D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68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7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854" w:type="dxa"/>
            <w:gridSpan w:val="8"/>
          </w:tcPr>
          <w:p w:rsidR="000C3D98" w:rsidRPr="00CD3484" w:rsidRDefault="000C3D98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Задача. Развитие физкультурно-оздоровительных и спортивных сооружений</w:t>
            </w: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Восстановление существующих и оборудование новых спортивных площадок на территории населенных пунктов поселения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0C3D98" w:rsidRPr="00CD3484" w:rsidRDefault="000C3D98" w:rsidP="000C3D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68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7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Приобретение спортивного инвентаря, спортивного оборудования для проведения спортивных соревнований на территории сельского поселения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</w:rPr>
              <w:t>Администрации поселения</w:t>
            </w:r>
          </w:p>
        </w:tc>
        <w:tc>
          <w:tcPr>
            <w:tcW w:w="720" w:type="dxa"/>
          </w:tcPr>
          <w:p w:rsidR="000C3D98" w:rsidRPr="00CD3484" w:rsidRDefault="000C3D98" w:rsidP="000265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CD3484">
              <w:rPr>
                <w:rFonts w:ascii="Times New Roman" w:hAnsi="Times New Roman" w:cs="Times New Roman"/>
              </w:rPr>
              <w:t xml:space="preserve"> -20</w:t>
            </w:r>
            <w:r w:rsidR="0002651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3484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3484">
              <w:rPr>
                <w:rFonts w:ascii="Times New Roman" w:hAnsi="Times New Roman" w:cs="Times New Roman"/>
                <w:color w:val="000000"/>
              </w:rPr>
              <w:t>бюджет поселения</w:t>
            </w:r>
          </w:p>
        </w:tc>
        <w:tc>
          <w:tcPr>
            <w:tcW w:w="872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68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7" w:type="dxa"/>
          </w:tcPr>
          <w:p w:rsidR="000C3D98" w:rsidRPr="00CD3484" w:rsidRDefault="000C3D98" w:rsidP="00CB162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0</w:t>
            </w:r>
            <w:r w:rsidRPr="00CD3484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855" w:type="dxa"/>
          </w:tcPr>
          <w:p w:rsidR="000C3D98" w:rsidRDefault="000C3D98" w:rsidP="00CB162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855" w:type="dxa"/>
          </w:tcPr>
          <w:p w:rsidR="000C3D98" w:rsidRDefault="000C3D98" w:rsidP="00CB162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0C3D98" w:rsidRPr="00CD3484" w:rsidTr="000C3D98">
        <w:trPr>
          <w:gridAfter w:val="1"/>
          <w:wAfter w:w="76" w:type="dxa"/>
          <w:jc w:val="center"/>
        </w:trPr>
        <w:tc>
          <w:tcPr>
            <w:tcW w:w="643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744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D348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078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5" w:type="dxa"/>
          </w:tcPr>
          <w:p w:rsidR="000C3D98" w:rsidRPr="00CD3484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2" w:type="dxa"/>
          </w:tcPr>
          <w:p w:rsidR="000C3D98" w:rsidRPr="00CD3484" w:rsidRDefault="000C3D98" w:rsidP="007604B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688" w:type="dxa"/>
          </w:tcPr>
          <w:p w:rsidR="000C3D98" w:rsidRPr="00CD3484" w:rsidRDefault="005525E9" w:rsidP="005525E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0C3D98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0C3D98"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7" w:type="dxa"/>
          </w:tcPr>
          <w:p w:rsidR="000C3D98" w:rsidRPr="00CD3484" w:rsidRDefault="000C3D98" w:rsidP="000C3D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  <w:r w:rsidRPr="00CD3484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855" w:type="dxa"/>
          </w:tcPr>
          <w:p w:rsidR="000C3D98" w:rsidRDefault="000C3D98" w:rsidP="000C3D9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14,70</w:t>
            </w:r>
          </w:p>
        </w:tc>
        <w:tc>
          <w:tcPr>
            <w:tcW w:w="855" w:type="dxa"/>
          </w:tcPr>
          <w:p w:rsidR="000C3D98" w:rsidRDefault="000C3D98" w:rsidP="00CD348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14,70</w:t>
            </w:r>
          </w:p>
        </w:tc>
      </w:tr>
    </w:tbl>
    <w:p w:rsidR="003F002B" w:rsidRPr="005A3877" w:rsidRDefault="003F002B" w:rsidP="00CD348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F002B" w:rsidRPr="005A3877" w:rsidSect="00CB1628">
      <w:pgSz w:w="11906" w:h="16838"/>
      <w:pgMar w:top="1134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17B"/>
    <w:multiLevelType w:val="hybridMultilevel"/>
    <w:tmpl w:val="8C88B9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23285"/>
    <w:multiLevelType w:val="hybridMultilevel"/>
    <w:tmpl w:val="3EB63E56"/>
    <w:lvl w:ilvl="0" w:tplc="8CB0C75A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F6"/>
    <w:rsid w:val="00002284"/>
    <w:rsid w:val="00007735"/>
    <w:rsid w:val="00011C37"/>
    <w:rsid w:val="00020AAC"/>
    <w:rsid w:val="00026518"/>
    <w:rsid w:val="00030ACA"/>
    <w:rsid w:val="0003663D"/>
    <w:rsid w:val="00053C85"/>
    <w:rsid w:val="00072E48"/>
    <w:rsid w:val="00080C5C"/>
    <w:rsid w:val="00087987"/>
    <w:rsid w:val="00094BCE"/>
    <w:rsid w:val="000A0F66"/>
    <w:rsid w:val="000A2B98"/>
    <w:rsid w:val="000C185A"/>
    <w:rsid w:val="000C3D98"/>
    <w:rsid w:val="000C5790"/>
    <w:rsid w:val="000D6748"/>
    <w:rsid w:val="000E0F9B"/>
    <w:rsid w:val="000F72EF"/>
    <w:rsid w:val="00156AEC"/>
    <w:rsid w:val="00176A48"/>
    <w:rsid w:val="0018401C"/>
    <w:rsid w:val="001A2BEA"/>
    <w:rsid w:val="001A3F52"/>
    <w:rsid w:val="00251EC3"/>
    <w:rsid w:val="00253AE8"/>
    <w:rsid w:val="00255DBE"/>
    <w:rsid w:val="002751BB"/>
    <w:rsid w:val="002C505A"/>
    <w:rsid w:val="002E0BE1"/>
    <w:rsid w:val="002F4D5F"/>
    <w:rsid w:val="002F5E92"/>
    <w:rsid w:val="002F7CB4"/>
    <w:rsid w:val="003019BF"/>
    <w:rsid w:val="003038E3"/>
    <w:rsid w:val="00307DE1"/>
    <w:rsid w:val="00356B3D"/>
    <w:rsid w:val="00357102"/>
    <w:rsid w:val="0036204F"/>
    <w:rsid w:val="00393870"/>
    <w:rsid w:val="003A207F"/>
    <w:rsid w:val="003A331B"/>
    <w:rsid w:val="003D0537"/>
    <w:rsid w:val="003D3828"/>
    <w:rsid w:val="003E13B6"/>
    <w:rsid w:val="003F002B"/>
    <w:rsid w:val="003F4E93"/>
    <w:rsid w:val="00401478"/>
    <w:rsid w:val="00404962"/>
    <w:rsid w:val="00410525"/>
    <w:rsid w:val="0041176B"/>
    <w:rsid w:val="00426388"/>
    <w:rsid w:val="00430E5F"/>
    <w:rsid w:val="004453D0"/>
    <w:rsid w:val="00462761"/>
    <w:rsid w:val="0046759D"/>
    <w:rsid w:val="0047504A"/>
    <w:rsid w:val="00486E17"/>
    <w:rsid w:val="004A15C0"/>
    <w:rsid w:val="004B6DD6"/>
    <w:rsid w:val="004C355D"/>
    <w:rsid w:val="004C38E1"/>
    <w:rsid w:val="004C5310"/>
    <w:rsid w:val="004F70E7"/>
    <w:rsid w:val="005156D6"/>
    <w:rsid w:val="00520CD8"/>
    <w:rsid w:val="005525E9"/>
    <w:rsid w:val="00570D2E"/>
    <w:rsid w:val="00573FF7"/>
    <w:rsid w:val="00577B7A"/>
    <w:rsid w:val="00584A8D"/>
    <w:rsid w:val="00592567"/>
    <w:rsid w:val="0059440C"/>
    <w:rsid w:val="005A3877"/>
    <w:rsid w:val="005A560E"/>
    <w:rsid w:val="005B486C"/>
    <w:rsid w:val="005D099D"/>
    <w:rsid w:val="005E74B6"/>
    <w:rsid w:val="005F55E5"/>
    <w:rsid w:val="006059F6"/>
    <w:rsid w:val="0063077C"/>
    <w:rsid w:val="00674450"/>
    <w:rsid w:val="006775E4"/>
    <w:rsid w:val="006B4F34"/>
    <w:rsid w:val="006C10D9"/>
    <w:rsid w:val="006D0C9A"/>
    <w:rsid w:val="006D3178"/>
    <w:rsid w:val="00741431"/>
    <w:rsid w:val="00741EF1"/>
    <w:rsid w:val="00744131"/>
    <w:rsid w:val="007604B7"/>
    <w:rsid w:val="0076066E"/>
    <w:rsid w:val="00764F44"/>
    <w:rsid w:val="0077137A"/>
    <w:rsid w:val="007767FD"/>
    <w:rsid w:val="007A1E52"/>
    <w:rsid w:val="007B1EE1"/>
    <w:rsid w:val="007C68B5"/>
    <w:rsid w:val="00825F4D"/>
    <w:rsid w:val="008301CB"/>
    <w:rsid w:val="008517B5"/>
    <w:rsid w:val="00855464"/>
    <w:rsid w:val="00860AD1"/>
    <w:rsid w:val="00865DFB"/>
    <w:rsid w:val="008705C9"/>
    <w:rsid w:val="008712A6"/>
    <w:rsid w:val="00873F95"/>
    <w:rsid w:val="008779C2"/>
    <w:rsid w:val="008A56DC"/>
    <w:rsid w:val="008B0512"/>
    <w:rsid w:val="008B3CC8"/>
    <w:rsid w:val="008D577F"/>
    <w:rsid w:val="008F6110"/>
    <w:rsid w:val="008F76BC"/>
    <w:rsid w:val="0091773C"/>
    <w:rsid w:val="00921BB4"/>
    <w:rsid w:val="00926472"/>
    <w:rsid w:val="00927CF2"/>
    <w:rsid w:val="009344F4"/>
    <w:rsid w:val="0093533F"/>
    <w:rsid w:val="00937440"/>
    <w:rsid w:val="00971411"/>
    <w:rsid w:val="009A126F"/>
    <w:rsid w:val="009A1F73"/>
    <w:rsid w:val="009B33B8"/>
    <w:rsid w:val="009B4033"/>
    <w:rsid w:val="009C6836"/>
    <w:rsid w:val="009D0362"/>
    <w:rsid w:val="009E5D89"/>
    <w:rsid w:val="00A04AC8"/>
    <w:rsid w:val="00A10462"/>
    <w:rsid w:val="00A244C8"/>
    <w:rsid w:val="00A25E92"/>
    <w:rsid w:val="00A372B5"/>
    <w:rsid w:val="00A37EDC"/>
    <w:rsid w:val="00A51BB2"/>
    <w:rsid w:val="00A54AF4"/>
    <w:rsid w:val="00A61679"/>
    <w:rsid w:val="00A83A00"/>
    <w:rsid w:val="00A96FCC"/>
    <w:rsid w:val="00AB5976"/>
    <w:rsid w:val="00AF6547"/>
    <w:rsid w:val="00B05DE5"/>
    <w:rsid w:val="00B25353"/>
    <w:rsid w:val="00B34554"/>
    <w:rsid w:val="00B45DEC"/>
    <w:rsid w:val="00B63B90"/>
    <w:rsid w:val="00B74BEC"/>
    <w:rsid w:val="00B842EB"/>
    <w:rsid w:val="00B95903"/>
    <w:rsid w:val="00BC4438"/>
    <w:rsid w:val="00BD0741"/>
    <w:rsid w:val="00C148D7"/>
    <w:rsid w:val="00C50F18"/>
    <w:rsid w:val="00C525B7"/>
    <w:rsid w:val="00C53420"/>
    <w:rsid w:val="00C556E3"/>
    <w:rsid w:val="00C64150"/>
    <w:rsid w:val="00C716AE"/>
    <w:rsid w:val="00C718B3"/>
    <w:rsid w:val="00C74663"/>
    <w:rsid w:val="00C75BAF"/>
    <w:rsid w:val="00C80925"/>
    <w:rsid w:val="00CB1628"/>
    <w:rsid w:val="00CB2101"/>
    <w:rsid w:val="00CC08F4"/>
    <w:rsid w:val="00CC7E2D"/>
    <w:rsid w:val="00CD19B9"/>
    <w:rsid w:val="00CD3484"/>
    <w:rsid w:val="00CF1F9D"/>
    <w:rsid w:val="00CF530A"/>
    <w:rsid w:val="00D15F92"/>
    <w:rsid w:val="00D501CF"/>
    <w:rsid w:val="00D6011E"/>
    <w:rsid w:val="00D64E46"/>
    <w:rsid w:val="00D669D0"/>
    <w:rsid w:val="00D86094"/>
    <w:rsid w:val="00DF637D"/>
    <w:rsid w:val="00E1039F"/>
    <w:rsid w:val="00E30078"/>
    <w:rsid w:val="00E45925"/>
    <w:rsid w:val="00E50D49"/>
    <w:rsid w:val="00E57FA5"/>
    <w:rsid w:val="00E72AA8"/>
    <w:rsid w:val="00E84FDA"/>
    <w:rsid w:val="00E90FCC"/>
    <w:rsid w:val="00E969C5"/>
    <w:rsid w:val="00EA1933"/>
    <w:rsid w:val="00EB4654"/>
    <w:rsid w:val="00EC4246"/>
    <w:rsid w:val="00EC6938"/>
    <w:rsid w:val="00EE6D3C"/>
    <w:rsid w:val="00F006F3"/>
    <w:rsid w:val="00F00FA7"/>
    <w:rsid w:val="00F02A7D"/>
    <w:rsid w:val="00F20706"/>
    <w:rsid w:val="00F3711F"/>
    <w:rsid w:val="00F43CD5"/>
    <w:rsid w:val="00F82A04"/>
    <w:rsid w:val="00F8560B"/>
    <w:rsid w:val="00F92593"/>
    <w:rsid w:val="00FA45D2"/>
    <w:rsid w:val="00FB7EB1"/>
    <w:rsid w:val="00FD3CAE"/>
    <w:rsid w:val="00FE5287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092AF"/>
  <w15:chartTrackingRefBased/>
  <w15:docId w15:val="{2C73D60F-2E8F-4296-A08D-0DC47D5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CD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520CD8"/>
    <w:pPr>
      <w:ind w:left="720"/>
    </w:pPr>
  </w:style>
  <w:style w:type="character" w:styleId="a3">
    <w:name w:val="Hyperlink"/>
    <w:uiPriority w:val="99"/>
    <w:semiHidden/>
    <w:rsid w:val="002E0BE1"/>
    <w:rPr>
      <w:rFonts w:cs="Times New Roman"/>
      <w:color w:val="0000FF"/>
      <w:u w:val="single"/>
    </w:rPr>
  </w:style>
  <w:style w:type="paragraph" w:customStyle="1" w:styleId="10">
    <w:name w:val="Без интервала1"/>
    <w:uiPriority w:val="99"/>
    <w:qFormat/>
    <w:rsid w:val="002E0BE1"/>
    <w:pPr>
      <w:ind w:firstLine="567"/>
      <w:jc w:val="both"/>
    </w:pPr>
    <w:rPr>
      <w:rFonts w:ascii="Times New Roman" w:eastAsia="MS Mincho" w:hAnsi="Times New Roman"/>
      <w:sz w:val="19"/>
      <w:szCs w:val="19"/>
      <w:lang w:eastAsia="ja-JP"/>
    </w:rPr>
  </w:style>
  <w:style w:type="paragraph" w:customStyle="1" w:styleId="ConsPlusNormal">
    <w:name w:val="ConsPlusNormal"/>
    <w:uiPriority w:val="99"/>
    <w:rsid w:val="002E0BE1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table" w:styleId="a4">
    <w:name w:val="Table Grid"/>
    <w:basedOn w:val="a1"/>
    <w:uiPriority w:val="99"/>
    <w:rsid w:val="002E0BE1"/>
    <w:pPr>
      <w:suppressAutoHyphens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2E0BE1"/>
    <w:pPr>
      <w:suppressAutoHyphens/>
      <w:autoSpaceDE w:val="0"/>
    </w:pPr>
    <w:rPr>
      <w:rFonts w:ascii="Arial" w:hAnsi="Arial" w:cs="Arial"/>
      <w:lang w:eastAsia="ar-SA"/>
    </w:rPr>
  </w:style>
  <w:style w:type="paragraph" w:styleId="a5">
    <w:name w:val="No Spacing"/>
    <w:link w:val="a6"/>
    <w:uiPriority w:val="99"/>
    <w:qFormat/>
    <w:rsid w:val="00EC6938"/>
    <w:rPr>
      <w:rFonts w:cs="Calibri"/>
      <w:sz w:val="22"/>
      <w:szCs w:val="22"/>
      <w:lang w:eastAsia="en-US"/>
    </w:rPr>
  </w:style>
  <w:style w:type="character" w:customStyle="1" w:styleId="a6">
    <w:name w:val="Без интервала Знак"/>
    <w:link w:val="a5"/>
    <w:locked/>
    <w:rsid w:val="00EC6938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a7">
    <w:basedOn w:val="a"/>
    <w:rsid w:val="00EC693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8">
    <w:name w:val="Знак Знак Знак Знак Знак Знак Знак Знак"/>
    <w:basedOn w:val="a"/>
    <w:rsid w:val="00C74663"/>
    <w:pPr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/>
    </w:rPr>
  </w:style>
  <w:style w:type="character" w:customStyle="1" w:styleId="normaltextrunscxw214130405">
    <w:name w:val="normaltextrun scxw214130405"/>
    <w:basedOn w:val="a0"/>
    <w:rsid w:val="00C50F18"/>
  </w:style>
  <w:style w:type="character" w:customStyle="1" w:styleId="spellingerrorscxw214130405">
    <w:name w:val="spellingerror scxw214130405"/>
    <w:basedOn w:val="a0"/>
    <w:rsid w:val="00C50F18"/>
  </w:style>
  <w:style w:type="paragraph" w:styleId="a9">
    <w:name w:val="Balloon Text"/>
    <w:basedOn w:val="a"/>
    <w:link w:val="aa"/>
    <w:uiPriority w:val="99"/>
    <w:semiHidden/>
    <w:unhideWhenUsed/>
    <w:rsid w:val="0093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937440"/>
    <w:rPr>
      <w:rFonts w:ascii="Segoe UI" w:hAnsi="Segoe UI" w:cs="Segoe UI"/>
      <w:sz w:val="18"/>
      <w:szCs w:val="18"/>
      <w:lang w:eastAsia="en-US"/>
    </w:rPr>
  </w:style>
  <w:style w:type="paragraph" w:customStyle="1" w:styleId="11">
    <w:name w:val="Знак1"/>
    <w:basedOn w:val="a"/>
    <w:rsid w:val="00D669D0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FR2">
    <w:name w:val="FR2"/>
    <w:rsid w:val="008301CB"/>
    <w:pPr>
      <w:widowControl w:val="0"/>
      <w:snapToGrid w:val="0"/>
      <w:ind w:left="6840"/>
    </w:pPr>
    <w:rPr>
      <w:rFonts w:ascii="Arial" w:hAnsi="Arial"/>
      <w:sz w:val="24"/>
    </w:rPr>
  </w:style>
  <w:style w:type="paragraph" w:styleId="ab">
    <w:name w:val="Body Text Indent"/>
    <w:basedOn w:val="a"/>
    <w:link w:val="ac"/>
    <w:uiPriority w:val="99"/>
    <w:semiHidden/>
    <w:unhideWhenUsed/>
    <w:rsid w:val="008301CB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rsid w:val="008301C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25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ebolchi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15A88-46FB-40BB-9A4D-362657C2C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HOME</dc:creator>
  <cp:keywords/>
  <dc:description/>
  <cp:lastModifiedBy>admin</cp:lastModifiedBy>
  <cp:revision>21</cp:revision>
  <cp:lastPrinted>2023-01-13T11:19:00Z</cp:lastPrinted>
  <dcterms:created xsi:type="dcterms:W3CDTF">2022-01-11T09:32:00Z</dcterms:created>
  <dcterms:modified xsi:type="dcterms:W3CDTF">2023-01-13T11:20:00Z</dcterms:modified>
</cp:coreProperties>
</file>