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B456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024" cy="953135"/>
            <wp:effectExtent l="0" t="0" r="5080" b="0"/>
            <wp:docPr id="1" name="Рисунок 1" descr="F:\Документы Аркадьевич\Постановления\Подпис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 Аркадьевич\Постановления\Подпись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26" cy="9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C80A82">
        <w:rPr>
          <w:b/>
          <w:sz w:val="28"/>
          <w:szCs w:val="28"/>
        </w:rPr>
        <w:t>13</w:t>
      </w:r>
      <w:r w:rsidR="00162A5B">
        <w:rPr>
          <w:b/>
          <w:sz w:val="28"/>
          <w:szCs w:val="28"/>
        </w:rPr>
        <w:t>.</w:t>
      </w:r>
      <w:r w:rsidR="00B4565F">
        <w:rPr>
          <w:b/>
          <w:sz w:val="28"/>
          <w:szCs w:val="28"/>
        </w:rPr>
        <w:t>0</w:t>
      </w:r>
      <w:r w:rsidR="00C80A82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C80A82">
        <w:rPr>
          <w:b/>
          <w:sz w:val="28"/>
          <w:szCs w:val="28"/>
        </w:rPr>
        <w:t>23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A148FD">
        <w:rPr>
          <w:b/>
          <w:sz w:val="28"/>
          <w:szCs w:val="28"/>
        </w:rPr>
        <w:t>34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 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 w:rsidR="00DF2811">
        <w:rPr>
          <w:rStyle w:val="FontStyle14"/>
          <w:sz w:val="28"/>
          <w:szCs w:val="28"/>
        </w:rPr>
        <w:t>Присвоить адрес жилому дому с кадастровым номером 53:07:0000000:</w:t>
      </w:r>
      <w:r w:rsidR="00C80A82">
        <w:rPr>
          <w:rStyle w:val="FontStyle14"/>
          <w:sz w:val="28"/>
          <w:szCs w:val="28"/>
        </w:rPr>
        <w:t>1470</w:t>
      </w:r>
      <w:r w:rsidR="00DF2811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</w:t>
      </w:r>
      <w:r w:rsidR="00C80A82">
        <w:rPr>
          <w:rStyle w:val="FontStyle14"/>
          <w:sz w:val="28"/>
          <w:szCs w:val="28"/>
        </w:rPr>
        <w:t>46</w:t>
      </w:r>
      <w:r w:rsidR="00DF2811"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DF2811"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2352</w:t>
      </w:r>
      <w:r w:rsidR="00DF2811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</w:t>
      </w:r>
      <w:r w:rsidR="00C80A82">
        <w:rPr>
          <w:rStyle w:val="FontStyle14"/>
          <w:sz w:val="28"/>
          <w:szCs w:val="28"/>
        </w:rPr>
        <w:t>46</w:t>
      </w:r>
      <w:r w:rsidR="00DF2811">
        <w:rPr>
          <w:rStyle w:val="FontStyle14"/>
          <w:sz w:val="28"/>
          <w:szCs w:val="28"/>
        </w:rPr>
        <w:t xml:space="preserve"> кв.1.</w:t>
      </w:r>
    </w:p>
    <w:p w:rsidR="00DF2811" w:rsidRDefault="00DF281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</w:t>
      </w:r>
      <w:r w:rsidRPr="00DF281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2356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</w:t>
      </w:r>
      <w:r w:rsidR="00C80A82">
        <w:rPr>
          <w:rStyle w:val="FontStyle14"/>
          <w:sz w:val="28"/>
          <w:szCs w:val="28"/>
        </w:rPr>
        <w:t>46</w:t>
      </w:r>
      <w:r>
        <w:rPr>
          <w:rStyle w:val="FontStyle14"/>
          <w:sz w:val="28"/>
          <w:szCs w:val="28"/>
        </w:rPr>
        <w:t xml:space="preserve"> кв.2.</w:t>
      </w:r>
    </w:p>
    <w:p w:rsidR="00DF2811" w:rsidRDefault="00DF281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4.</w:t>
      </w:r>
      <w:r w:rsidRPr="00DF281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2361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</w:t>
      </w:r>
      <w:r w:rsidR="00C80A82">
        <w:rPr>
          <w:rStyle w:val="FontStyle14"/>
          <w:sz w:val="28"/>
          <w:szCs w:val="28"/>
        </w:rPr>
        <w:t>46</w:t>
      </w:r>
      <w:r>
        <w:rPr>
          <w:rStyle w:val="FontStyle14"/>
          <w:sz w:val="28"/>
          <w:szCs w:val="28"/>
        </w:rPr>
        <w:t xml:space="preserve"> кв.3.</w:t>
      </w:r>
    </w:p>
    <w:p w:rsidR="00DF2811" w:rsidRDefault="00DF281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5.</w:t>
      </w:r>
      <w:r w:rsidRPr="00DF281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2365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</w:t>
      </w:r>
      <w:r w:rsidR="00C80A82">
        <w:rPr>
          <w:rStyle w:val="FontStyle14"/>
          <w:sz w:val="28"/>
          <w:szCs w:val="28"/>
        </w:rPr>
        <w:t>46</w:t>
      </w:r>
      <w:r>
        <w:rPr>
          <w:rStyle w:val="FontStyle14"/>
          <w:sz w:val="28"/>
          <w:szCs w:val="28"/>
        </w:rPr>
        <w:t xml:space="preserve"> кв.4.</w:t>
      </w:r>
    </w:p>
    <w:p w:rsidR="00DF2811" w:rsidRDefault="00DF281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6.</w:t>
      </w:r>
      <w:r w:rsidRPr="00DF281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2364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</w:t>
      </w:r>
      <w:r w:rsidR="00C80A82">
        <w:rPr>
          <w:rStyle w:val="FontStyle14"/>
          <w:sz w:val="28"/>
          <w:szCs w:val="28"/>
        </w:rPr>
        <w:t>46</w:t>
      </w:r>
      <w:r>
        <w:rPr>
          <w:rStyle w:val="FontStyle14"/>
          <w:sz w:val="28"/>
          <w:szCs w:val="28"/>
        </w:rPr>
        <w:t xml:space="preserve"> кв.5.</w:t>
      </w:r>
    </w:p>
    <w:p w:rsidR="00DF2811" w:rsidRDefault="00DF281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7.</w:t>
      </w:r>
      <w:r w:rsidRPr="00DF281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2357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</w:t>
      </w:r>
      <w:r w:rsidR="00C80A82">
        <w:rPr>
          <w:rStyle w:val="FontStyle14"/>
          <w:sz w:val="28"/>
          <w:szCs w:val="28"/>
        </w:rPr>
        <w:t>46</w:t>
      </w:r>
      <w:r>
        <w:rPr>
          <w:rStyle w:val="FontStyle14"/>
          <w:sz w:val="28"/>
          <w:szCs w:val="28"/>
        </w:rPr>
        <w:t xml:space="preserve"> кв.6.</w:t>
      </w:r>
    </w:p>
    <w:p w:rsidR="00DF2811" w:rsidRDefault="00DF281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8.</w:t>
      </w:r>
      <w:r w:rsidRPr="00DF281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2353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</w:t>
      </w:r>
      <w:r w:rsidR="00C80A82">
        <w:rPr>
          <w:rStyle w:val="FontStyle14"/>
          <w:sz w:val="28"/>
          <w:szCs w:val="28"/>
        </w:rPr>
        <w:t>46</w:t>
      </w:r>
      <w:r>
        <w:rPr>
          <w:rStyle w:val="FontStyle14"/>
          <w:sz w:val="28"/>
          <w:szCs w:val="28"/>
        </w:rPr>
        <w:t xml:space="preserve"> кв.7.</w:t>
      </w:r>
    </w:p>
    <w:p w:rsidR="00DF2811" w:rsidRDefault="00DF281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9.</w:t>
      </w:r>
      <w:r w:rsidRPr="00DF281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2354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</w:t>
      </w:r>
      <w:r w:rsidR="00C80A82">
        <w:rPr>
          <w:rStyle w:val="FontStyle14"/>
          <w:sz w:val="28"/>
          <w:szCs w:val="28"/>
        </w:rPr>
        <w:t>46</w:t>
      </w:r>
      <w:r>
        <w:rPr>
          <w:rStyle w:val="FontStyle14"/>
          <w:sz w:val="28"/>
          <w:szCs w:val="28"/>
        </w:rPr>
        <w:t xml:space="preserve"> кв.8.</w:t>
      </w:r>
    </w:p>
    <w:p w:rsidR="00DF2811" w:rsidRDefault="00DF281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10.</w:t>
      </w:r>
      <w:r w:rsidRPr="00DF281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2359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</w:t>
      </w:r>
      <w:r w:rsidR="00C80A82">
        <w:rPr>
          <w:rStyle w:val="FontStyle14"/>
          <w:sz w:val="28"/>
          <w:szCs w:val="28"/>
        </w:rPr>
        <w:t>46</w:t>
      </w:r>
      <w:r>
        <w:rPr>
          <w:rStyle w:val="FontStyle14"/>
          <w:sz w:val="28"/>
          <w:szCs w:val="28"/>
        </w:rPr>
        <w:t xml:space="preserve"> кв.9.</w:t>
      </w:r>
    </w:p>
    <w:p w:rsidR="00C80A82" w:rsidRDefault="00C80A82" w:rsidP="00C80A82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11.</w:t>
      </w:r>
      <w:r w:rsidRPr="00DF281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>
        <w:rPr>
          <w:rStyle w:val="FontStyle14"/>
          <w:sz w:val="28"/>
          <w:szCs w:val="28"/>
        </w:rPr>
        <w:t>2368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д.46 кв.1</w:t>
      </w:r>
      <w:r>
        <w:rPr>
          <w:rStyle w:val="FontStyle14"/>
          <w:sz w:val="28"/>
          <w:szCs w:val="28"/>
        </w:rPr>
        <w:t>0</w:t>
      </w:r>
      <w:r>
        <w:rPr>
          <w:rStyle w:val="FontStyle14"/>
          <w:sz w:val="28"/>
          <w:szCs w:val="28"/>
        </w:rPr>
        <w:t>.</w:t>
      </w:r>
    </w:p>
    <w:p w:rsidR="00DF2811" w:rsidRDefault="00DF281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C80A82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.</w:t>
      </w:r>
      <w:r w:rsidRPr="00DF281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2366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</w:t>
      </w:r>
      <w:r w:rsidR="00C80A82">
        <w:rPr>
          <w:rStyle w:val="FontStyle14"/>
          <w:sz w:val="28"/>
          <w:szCs w:val="28"/>
        </w:rPr>
        <w:t>46</w:t>
      </w:r>
      <w:r>
        <w:rPr>
          <w:rStyle w:val="FontStyle14"/>
          <w:sz w:val="28"/>
          <w:szCs w:val="28"/>
        </w:rPr>
        <w:t xml:space="preserve"> кв.11.</w:t>
      </w:r>
    </w:p>
    <w:p w:rsidR="00DF2811" w:rsidRDefault="00DF281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C80A82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>.</w:t>
      </w:r>
      <w:r w:rsidRPr="00DF281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2369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</w:t>
      </w:r>
      <w:r w:rsidR="00C80A82">
        <w:rPr>
          <w:rStyle w:val="FontStyle14"/>
          <w:sz w:val="28"/>
          <w:szCs w:val="28"/>
        </w:rPr>
        <w:t>46</w:t>
      </w:r>
      <w:r>
        <w:rPr>
          <w:rStyle w:val="FontStyle14"/>
          <w:sz w:val="28"/>
          <w:szCs w:val="28"/>
        </w:rPr>
        <w:t xml:space="preserve"> кв.12.</w:t>
      </w:r>
    </w:p>
    <w:p w:rsidR="00C80A82" w:rsidRDefault="00A148FD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14. </w:t>
      </w:r>
      <w:r w:rsidR="00C80A82"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2358</w:t>
      </w:r>
      <w:r w:rsidR="00C80A82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д.46 кв.1</w:t>
      </w:r>
      <w:r w:rsidR="00C80A82">
        <w:rPr>
          <w:rStyle w:val="FontStyle14"/>
          <w:sz w:val="28"/>
          <w:szCs w:val="28"/>
        </w:rPr>
        <w:t>3</w:t>
      </w:r>
      <w:r w:rsidR="00C80A82">
        <w:rPr>
          <w:rStyle w:val="FontStyle14"/>
          <w:sz w:val="28"/>
          <w:szCs w:val="28"/>
        </w:rPr>
        <w:t>.</w:t>
      </w:r>
    </w:p>
    <w:p w:rsidR="00C80A82" w:rsidRDefault="00A148FD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15. </w:t>
      </w:r>
      <w:r w:rsidR="00C80A82"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2355</w:t>
      </w:r>
      <w:r w:rsidR="00C80A82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д.46 кв.1</w:t>
      </w:r>
      <w:r w:rsidR="00C80A82">
        <w:rPr>
          <w:rStyle w:val="FontStyle14"/>
          <w:sz w:val="28"/>
          <w:szCs w:val="28"/>
        </w:rPr>
        <w:t>4</w:t>
      </w:r>
      <w:r w:rsidR="00C80A82">
        <w:rPr>
          <w:rStyle w:val="FontStyle14"/>
          <w:sz w:val="28"/>
          <w:szCs w:val="28"/>
        </w:rPr>
        <w:t>.</w:t>
      </w:r>
    </w:p>
    <w:p w:rsidR="00C80A82" w:rsidRDefault="00A148FD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16. </w:t>
      </w:r>
      <w:r w:rsidR="00C80A82"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2360</w:t>
      </w:r>
      <w:r w:rsidR="00C80A82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д.46 кв.1</w:t>
      </w:r>
      <w:r w:rsidR="00C80A82">
        <w:rPr>
          <w:rStyle w:val="FontStyle14"/>
          <w:sz w:val="28"/>
          <w:szCs w:val="28"/>
        </w:rPr>
        <w:t>5</w:t>
      </w:r>
      <w:r w:rsidR="00C80A82">
        <w:rPr>
          <w:rStyle w:val="FontStyle14"/>
          <w:sz w:val="28"/>
          <w:szCs w:val="28"/>
        </w:rPr>
        <w:t>.</w:t>
      </w:r>
    </w:p>
    <w:p w:rsidR="00C80A82" w:rsidRDefault="00A148FD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17. </w:t>
      </w:r>
      <w:r w:rsidR="00C80A82"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2367</w:t>
      </w:r>
      <w:r w:rsidR="00C80A82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д.46 кв.1</w:t>
      </w:r>
      <w:r w:rsidR="00C80A82">
        <w:rPr>
          <w:rStyle w:val="FontStyle14"/>
          <w:sz w:val="28"/>
          <w:szCs w:val="28"/>
        </w:rPr>
        <w:t>6</w:t>
      </w:r>
      <w:r w:rsidR="00C80A82">
        <w:rPr>
          <w:rStyle w:val="FontStyle14"/>
          <w:sz w:val="28"/>
          <w:szCs w:val="28"/>
        </w:rPr>
        <w:t>.</w:t>
      </w:r>
    </w:p>
    <w:p w:rsidR="00C80A82" w:rsidRDefault="00A148FD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18. </w:t>
      </w:r>
      <w:r w:rsidR="00C80A82"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2363</w:t>
      </w:r>
      <w:r w:rsidR="00C80A82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д.46 кв.1</w:t>
      </w:r>
      <w:r w:rsidR="00C80A82">
        <w:rPr>
          <w:rStyle w:val="FontStyle14"/>
          <w:sz w:val="28"/>
          <w:szCs w:val="28"/>
        </w:rPr>
        <w:t>7</w:t>
      </w:r>
      <w:r w:rsidR="00C80A82">
        <w:rPr>
          <w:rStyle w:val="FontStyle14"/>
          <w:sz w:val="28"/>
          <w:szCs w:val="28"/>
        </w:rPr>
        <w:t>.</w:t>
      </w:r>
    </w:p>
    <w:p w:rsidR="00C80A82" w:rsidRDefault="00A148FD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19. </w:t>
      </w:r>
      <w:r w:rsidR="00C80A82">
        <w:rPr>
          <w:rStyle w:val="FontStyle14"/>
          <w:sz w:val="28"/>
          <w:szCs w:val="28"/>
        </w:rPr>
        <w:t>Присвоить адрес квартире с кадастровым номером 53:07:0000000:</w:t>
      </w:r>
      <w:r w:rsidR="00C80A82">
        <w:rPr>
          <w:rStyle w:val="FontStyle14"/>
          <w:sz w:val="28"/>
          <w:szCs w:val="28"/>
        </w:rPr>
        <w:t>2362</w:t>
      </w:r>
      <w:r w:rsidR="00C80A82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д.Дрегли д.46 кв.1</w:t>
      </w:r>
      <w:r w:rsidR="00C80A82">
        <w:rPr>
          <w:rStyle w:val="FontStyle14"/>
          <w:sz w:val="28"/>
          <w:szCs w:val="28"/>
        </w:rPr>
        <w:t>8</w:t>
      </w:r>
      <w:r w:rsidR="00C80A82">
        <w:rPr>
          <w:rStyle w:val="FontStyle14"/>
          <w:sz w:val="28"/>
          <w:szCs w:val="28"/>
        </w:rPr>
        <w:t>.</w:t>
      </w:r>
    </w:p>
    <w:p w:rsidR="00996281" w:rsidRPr="001F7E19" w:rsidRDefault="00A148F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20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96281" w:rsidRPr="008F285C" w:rsidRDefault="00A148FD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</w:t>
      </w:r>
      <w:r w:rsidR="0040617A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r w:rsidR="0040617A">
        <w:rPr>
          <w:rStyle w:val="FontStyle14"/>
          <w:sz w:val="28"/>
          <w:szCs w:val="28"/>
        </w:rPr>
        <w:t xml:space="preserve"> поселения            </w:t>
      </w:r>
      <w:r w:rsidR="0077495E">
        <w:rPr>
          <w:rStyle w:val="FontStyle14"/>
          <w:sz w:val="28"/>
          <w:szCs w:val="28"/>
        </w:rPr>
        <w:t xml:space="preserve">                            </w:t>
      </w:r>
      <w:r w:rsidR="0040617A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Т.В.Мохнова</w:t>
      </w:r>
    </w:p>
    <w:sectPr w:rsidR="00996281" w:rsidRPr="008F285C" w:rsidSect="00DF2811">
      <w:type w:val="continuous"/>
      <w:pgSz w:w="11905" w:h="16837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42" w:rsidRDefault="00DE4A42">
      <w:r>
        <w:separator/>
      </w:r>
    </w:p>
  </w:endnote>
  <w:endnote w:type="continuationSeparator" w:id="0">
    <w:p w:rsidR="00DE4A42" w:rsidRDefault="00DE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42" w:rsidRDefault="00DE4A42">
      <w:r>
        <w:separator/>
      </w:r>
    </w:p>
  </w:footnote>
  <w:footnote w:type="continuationSeparator" w:id="0">
    <w:p w:rsidR="00DE4A42" w:rsidRDefault="00DE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EAE"/>
    <w:rsid w:val="00022A1E"/>
    <w:rsid w:val="00034CDA"/>
    <w:rsid w:val="00054F91"/>
    <w:rsid w:val="000561FA"/>
    <w:rsid w:val="000607F9"/>
    <w:rsid w:val="00062691"/>
    <w:rsid w:val="00066A4F"/>
    <w:rsid w:val="00093943"/>
    <w:rsid w:val="00093FDA"/>
    <w:rsid w:val="000A501E"/>
    <w:rsid w:val="000B7C13"/>
    <w:rsid w:val="000E77B2"/>
    <w:rsid w:val="001207C9"/>
    <w:rsid w:val="0014150A"/>
    <w:rsid w:val="001434F5"/>
    <w:rsid w:val="00146FFB"/>
    <w:rsid w:val="00150E1A"/>
    <w:rsid w:val="00162A5B"/>
    <w:rsid w:val="001842E5"/>
    <w:rsid w:val="001A717B"/>
    <w:rsid w:val="001B2E2C"/>
    <w:rsid w:val="001D3C33"/>
    <w:rsid w:val="001D78BD"/>
    <w:rsid w:val="001E09FE"/>
    <w:rsid w:val="001F7611"/>
    <w:rsid w:val="001F7E19"/>
    <w:rsid w:val="002135B8"/>
    <w:rsid w:val="00216D5A"/>
    <w:rsid w:val="002256EE"/>
    <w:rsid w:val="002300DF"/>
    <w:rsid w:val="00256BE9"/>
    <w:rsid w:val="002739F5"/>
    <w:rsid w:val="00296905"/>
    <w:rsid w:val="002A2A16"/>
    <w:rsid w:val="002B0766"/>
    <w:rsid w:val="002B2BA7"/>
    <w:rsid w:val="002B4004"/>
    <w:rsid w:val="002C0C72"/>
    <w:rsid w:val="002C0DD4"/>
    <w:rsid w:val="002E50E9"/>
    <w:rsid w:val="002F081A"/>
    <w:rsid w:val="002F51EA"/>
    <w:rsid w:val="00301BD4"/>
    <w:rsid w:val="00306F15"/>
    <w:rsid w:val="00311CC1"/>
    <w:rsid w:val="003224BE"/>
    <w:rsid w:val="00325568"/>
    <w:rsid w:val="003276DF"/>
    <w:rsid w:val="00335536"/>
    <w:rsid w:val="00350127"/>
    <w:rsid w:val="0035100D"/>
    <w:rsid w:val="0035256B"/>
    <w:rsid w:val="00361013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C3BB3"/>
    <w:rsid w:val="003D4FB9"/>
    <w:rsid w:val="003E2045"/>
    <w:rsid w:val="003E30B0"/>
    <w:rsid w:val="003F0CD6"/>
    <w:rsid w:val="003F692D"/>
    <w:rsid w:val="0040617A"/>
    <w:rsid w:val="00416A83"/>
    <w:rsid w:val="00435353"/>
    <w:rsid w:val="00435E4E"/>
    <w:rsid w:val="00451F34"/>
    <w:rsid w:val="00455A7B"/>
    <w:rsid w:val="00461DE9"/>
    <w:rsid w:val="004A4CBB"/>
    <w:rsid w:val="004C26A3"/>
    <w:rsid w:val="004C4699"/>
    <w:rsid w:val="004D19AB"/>
    <w:rsid w:val="004E6526"/>
    <w:rsid w:val="004F2619"/>
    <w:rsid w:val="004F6F8C"/>
    <w:rsid w:val="005005F9"/>
    <w:rsid w:val="00502DAB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93B9B"/>
    <w:rsid w:val="00594AA9"/>
    <w:rsid w:val="005C471C"/>
    <w:rsid w:val="005D2554"/>
    <w:rsid w:val="005D281B"/>
    <w:rsid w:val="005F0B73"/>
    <w:rsid w:val="005F0F73"/>
    <w:rsid w:val="005F4D5D"/>
    <w:rsid w:val="0060315C"/>
    <w:rsid w:val="00604B9E"/>
    <w:rsid w:val="00631B5B"/>
    <w:rsid w:val="006421DE"/>
    <w:rsid w:val="00644A32"/>
    <w:rsid w:val="00654236"/>
    <w:rsid w:val="006577DA"/>
    <w:rsid w:val="00664F97"/>
    <w:rsid w:val="00665124"/>
    <w:rsid w:val="006832E5"/>
    <w:rsid w:val="00684871"/>
    <w:rsid w:val="00687949"/>
    <w:rsid w:val="006910D9"/>
    <w:rsid w:val="00693480"/>
    <w:rsid w:val="006B0DDC"/>
    <w:rsid w:val="006B0F3B"/>
    <w:rsid w:val="006B787A"/>
    <w:rsid w:val="006C233A"/>
    <w:rsid w:val="006C2F03"/>
    <w:rsid w:val="006C7DB1"/>
    <w:rsid w:val="006E0E68"/>
    <w:rsid w:val="006F6546"/>
    <w:rsid w:val="00721987"/>
    <w:rsid w:val="007319DE"/>
    <w:rsid w:val="00740A14"/>
    <w:rsid w:val="00743D15"/>
    <w:rsid w:val="00751DC9"/>
    <w:rsid w:val="007547F8"/>
    <w:rsid w:val="00756CE4"/>
    <w:rsid w:val="0076626A"/>
    <w:rsid w:val="0077495E"/>
    <w:rsid w:val="00796046"/>
    <w:rsid w:val="007C2A29"/>
    <w:rsid w:val="007E1857"/>
    <w:rsid w:val="00823773"/>
    <w:rsid w:val="00830AAD"/>
    <w:rsid w:val="00836E26"/>
    <w:rsid w:val="008471F8"/>
    <w:rsid w:val="00850BFE"/>
    <w:rsid w:val="00862D57"/>
    <w:rsid w:val="00871F5F"/>
    <w:rsid w:val="008738C7"/>
    <w:rsid w:val="00895F11"/>
    <w:rsid w:val="008A1F2E"/>
    <w:rsid w:val="008A665A"/>
    <w:rsid w:val="008B5897"/>
    <w:rsid w:val="008C1D29"/>
    <w:rsid w:val="008C44BF"/>
    <w:rsid w:val="008C6146"/>
    <w:rsid w:val="008C7CF2"/>
    <w:rsid w:val="008D5B41"/>
    <w:rsid w:val="008E3729"/>
    <w:rsid w:val="008F285C"/>
    <w:rsid w:val="00915040"/>
    <w:rsid w:val="0093065B"/>
    <w:rsid w:val="0093331D"/>
    <w:rsid w:val="0093489B"/>
    <w:rsid w:val="00937901"/>
    <w:rsid w:val="00942C26"/>
    <w:rsid w:val="0096306A"/>
    <w:rsid w:val="009702BE"/>
    <w:rsid w:val="00974F3C"/>
    <w:rsid w:val="00976E2C"/>
    <w:rsid w:val="009807C9"/>
    <w:rsid w:val="00987026"/>
    <w:rsid w:val="00992595"/>
    <w:rsid w:val="009958F0"/>
    <w:rsid w:val="00996281"/>
    <w:rsid w:val="009B6CFE"/>
    <w:rsid w:val="009D491C"/>
    <w:rsid w:val="009D7D40"/>
    <w:rsid w:val="009E1123"/>
    <w:rsid w:val="00A027A3"/>
    <w:rsid w:val="00A035BB"/>
    <w:rsid w:val="00A148FD"/>
    <w:rsid w:val="00A30952"/>
    <w:rsid w:val="00A30F7D"/>
    <w:rsid w:val="00A357AD"/>
    <w:rsid w:val="00A479F2"/>
    <w:rsid w:val="00A50092"/>
    <w:rsid w:val="00A72072"/>
    <w:rsid w:val="00A750E0"/>
    <w:rsid w:val="00A77438"/>
    <w:rsid w:val="00A928F9"/>
    <w:rsid w:val="00AA0F48"/>
    <w:rsid w:val="00AA3156"/>
    <w:rsid w:val="00AA4D37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3C72"/>
    <w:rsid w:val="00B7157C"/>
    <w:rsid w:val="00B934A8"/>
    <w:rsid w:val="00B94751"/>
    <w:rsid w:val="00BB108C"/>
    <w:rsid w:val="00BB1A17"/>
    <w:rsid w:val="00BB3BD9"/>
    <w:rsid w:val="00BB76CE"/>
    <w:rsid w:val="00BD3C05"/>
    <w:rsid w:val="00BD41D6"/>
    <w:rsid w:val="00BD4592"/>
    <w:rsid w:val="00BF3565"/>
    <w:rsid w:val="00BF6D23"/>
    <w:rsid w:val="00C05DF6"/>
    <w:rsid w:val="00C20CDB"/>
    <w:rsid w:val="00C259D7"/>
    <w:rsid w:val="00C37158"/>
    <w:rsid w:val="00C40426"/>
    <w:rsid w:val="00C471F5"/>
    <w:rsid w:val="00C47397"/>
    <w:rsid w:val="00C55209"/>
    <w:rsid w:val="00C7217B"/>
    <w:rsid w:val="00C80A82"/>
    <w:rsid w:val="00C918A9"/>
    <w:rsid w:val="00C97198"/>
    <w:rsid w:val="00CA09B0"/>
    <w:rsid w:val="00CA503E"/>
    <w:rsid w:val="00CA7FE2"/>
    <w:rsid w:val="00CB0DC5"/>
    <w:rsid w:val="00CB1C77"/>
    <w:rsid w:val="00CB5355"/>
    <w:rsid w:val="00CB7B6F"/>
    <w:rsid w:val="00CE1535"/>
    <w:rsid w:val="00CE1947"/>
    <w:rsid w:val="00CE680C"/>
    <w:rsid w:val="00CF7CA4"/>
    <w:rsid w:val="00D11E55"/>
    <w:rsid w:val="00D11F3B"/>
    <w:rsid w:val="00D12B5B"/>
    <w:rsid w:val="00D33C80"/>
    <w:rsid w:val="00D41AA2"/>
    <w:rsid w:val="00D43ABD"/>
    <w:rsid w:val="00D55022"/>
    <w:rsid w:val="00D640DA"/>
    <w:rsid w:val="00D6483A"/>
    <w:rsid w:val="00D7266E"/>
    <w:rsid w:val="00D756C8"/>
    <w:rsid w:val="00D75F9A"/>
    <w:rsid w:val="00D86971"/>
    <w:rsid w:val="00D97E53"/>
    <w:rsid w:val="00DA352D"/>
    <w:rsid w:val="00DA75DF"/>
    <w:rsid w:val="00DA7DFF"/>
    <w:rsid w:val="00DE4A42"/>
    <w:rsid w:val="00DF2811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7001"/>
    <w:rsid w:val="00EB5941"/>
    <w:rsid w:val="00EB7EF8"/>
    <w:rsid w:val="00EC4BBB"/>
    <w:rsid w:val="00EC7647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31013"/>
    <w:rsid w:val="00F336E4"/>
    <w:rsid w:val="00F42E8C"/>
    <w:rsid w:val="00F516B5"/>
    <w:rsid w:val="00F576C5"/>
    <w:rsid w:val="00F626B6"/>
    <w:rsid w:val="00F633F2"/>
    <w:rsid w:val="00F777BF"/>
    <w:rsid w:val="00F97024"/>
    <w:rsid w:val="00FD7573"/>
    <w:rsid w:val="00FE01D3"/>
    <w:rsid w:val="00FE5B1F"/>
    <w:rsid w:val="00FF58A7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C7B7F"/>
  <w14:defaultImageDpi w14:val="0"/>
  <w15:chartTrackingRefBased/>
  <w15:docId w15:val="{576B6002-129C-40FE-9CC1-1E1C3DF7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98C8B-E4F6-4F36-9F3D-5931740E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8</cp:revision>
  <cp:lastPrinted>2019-02-06T11:12:00Z</cp:lastPrinted>
  <dcterms:created xsi:type="dcterms:W3CDTF">2019-01-14T11:13:00Z</dcterms:created>
  <dcterms:modified xsi:type="dcterms:W3CDTF">2023-04-13T11:39:00Z</dcterms:modified>
</cp:coreProperties>
</file>