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94409" w14:textId="4C6A73CE" w:rsidR="00341AAB" w:rsidRPr="002962BD" w:rsidRDefault="00341AAB" w:rsidP="00522C7B">
      <w:pPr>
        <w:ind w:firstLine="709"/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</w:p>
    <w:p w14:paraId="63F3D9B2" w14:textId="77777777" w:rsidR="00341AAB" w:rsidRPr="00434424" w:rsidRDefault="00341AAB" w:rsidP="00522C7B">
      <w:pPr>
        <w:ind w:firstLine="709"/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 xml:space="preserve">Новгородская область </w:t>
      </w:r>
      <w:proofErr w:type="spellStart"/>
      <w:r w:rsidRPr="00434424">
        <w:rPr>
          <w:b/>
          <w:sz w:val="28"/>
          <w:szCs w:val="28"/>
        </w:rPr>
        <w:t>Любытинский</w:t>
      </w:r>
      <w:proofErr w:type="spellEnd"/>
      <w:r w:rsidRPr="00434424">
        <w:rPr>
          <w:b/>
          <w:sz w:val="28"/>
          <w:szCs w:val="28"/>
        </w:rPr>
        <w:t xml:space="preserve"> район</w:t>
      </w:r>
    </w:p>
    <w:p w14:paraId="1CF365FF" w14:textId="77777777" w:rsidR="00341AAB" w:rsidRPr="00434424" w:rsidRDefault="00341AAB" w:rsidP="00522C7B">
      <w:pPr>
        <w:ind w:firstLine="709"/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 xml:space="preserve">Администрация </w:t>
      </w:r>
      <w:proofErr w:type="spellStart"/>
      <w:r w:rsidRPr="00434424">
        <w:rPr>
          <w:b/>
          <w:sz w:val="28"/>
          <w:szCs w:val="28"/>
        </w:rPr>
        <w:t>Неболчского</w:t>
      </w:r>
      <w:proofErr w:type="spellEnd"/>
      <w:r w:rsidRPr="00434424">
        <w:rPr>
          <w:b/>
          <w:sz w:val="28"/>
          <w:szCs w:val="28"/>
        </w:rPr>
        <w:t xml:space="preserve"> сельского поселения</w:t>
      </w:r>
    </w:p>
    <w:p w14:paraId="409CA36E" w14:textId="77777777" w:rsidR="00341AAB" w:rsidRDefault="00341AAB" w:rsidP="00522C7B">
      <w:pPr>
        <w:ind w:firstLine="709"/>
        <w:jc w:val="center"/>
        <w:rPr>
          <w:b/>
          <w:sz w:val="28"/>
          <w:szCs w:val="28"/>
        </w:rPr>
      </w:pPr>
    </w:p>
    <w:p w14:paraId="54368ADA" w14:textId="77777777" w:rsidR="00341AAB" w:rsidRDefault="00341AAB" w:rsidP="00522C7B">
      <w:pPr>
        <w:ind w:firstLine="709"/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14:paraId="1568B1AD" w14:textId="77777777" w:rsidR="00341AAB" w:rsidRPr="00434424" w:rsidRDefault="00341AAB" w:rsidP="00522C7B">
      <w:pPr>
        <w:ind w:firstLine="709"/>
        <w:jc w:val="center"/>
        <w:rPr>
          <w:b/>
          <w:sz w:val="28"/>
          <w:szCs w:val="28"/>
        </w:rPr>
      </w:pPr>
    </w:p>
    <w:p w14:paraId="5F4DDD77" w14:textId="5C22FE3A" w:rsidR="00341AAB" w:rsidRPr="00434424" w:rsidRDefault="002F5638" w:rsidP="00BC362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41AA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341AA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41AAB" w:rsidRPr="00434424">
        <w:rPr>
          <w:sz w:val="28"/>
          <w:szCs w:val="28"/>
        </w:rPr>
        <w:t xml:space="preserve"> г №</w:t>
      </w:r>
      <w:r>
        <w:rPr>
          <w:sz w:val="28"/>
          <w:szCs w:val="28"/>
        </w:rPr>
        <w:t>67</w:t>
      </w:r>
      <w:r w:rsidR="00341AAB" w:rsidRPr="00434424">
        <w:rPr>
          <w:sz w:val="28"/>
          <w:szCs w:val="28"/>
        </w:rPr>
        <w:t xml:space="preserve">  </w:t>
      </w:r>
    </w:p>
    <w:p w14:paraId="49360F4C" w14:textId="5A2472F3" w:rsidR="00341AAB" w:rsidRDefault="00341AAB" w:rsidP="00BC362C">
      <w:pPr>
        <w:jc w:val="both"/>
        <w:rPr>
          <w:sz w:val="28"/>
          <w:szCs w:val="28"/>
        </w:rPr>
      </w:pPr>
      <w:proofErr w:type="spellStart"/>
      <w:r w:rsidRPr="00434424">
        <w:rPr>
          <w:sz w:val="28"/>
          <w:szCs w:val="28"/>
        </w:rPr>
        <w:t>р.п</w:t>
      </w:r>
      <w:proofErr w:type="spellEnd"/>
      <w:r w:rsidRPr="00434424">
        <w:rPr>
          <w:sz w:val="28"/>
          <w:szCs w:val="28"/>
        </w:rPr>
        <w:t>. Неболчи</w:t>
      </w:r>
    </w:p>
    <w:p w14:paraId="435AA760" w14:textId="07D3E937" w:rsidR="00522C7B" w:rsidRDefault="00522C7B" w:rsidP="00522C7B">
      <w:pPr>
        <w:ind w:firstLine="709"/>
        <w:jc w:val="both"/>
        <w:rPr>
          <w:sz w:val="28"/>
          <w:szCs w:val="28"/>
        </w:rPr>
      </w:pPr>
    </w:p>
    <w:p w14:paraId="67A6A690" w14:textId="79192415" w:rsidR="00522C7B" w:rsidRPr="00434424" w:rsidRDefault="00984118" w:rsidP="00403402">
      <w:pPr>
        <w:ind w:right="5243" w:firstLine="709"/>
        <w:jc w:val="both"/>
        <w:rPr>
          <w:sz w:val="28"/>
          <w:szCs w:val="28"/>
        </w:rPr>
      </w:pPr>
      <w:r w:rsidRPr="004D5A96">
        <w:rPr>
          <w:b/>
          <w:bCs/>
          <w:sz w:val="28"/>
          <w:szCs w:val="28"/>
        </w:rPr>
        <w:t xml:space="preserve">О продлении срока действия и </w:t>
      </w:r>
      <w:r w:rsidR="00522C7B">
        <w:rPr>
          <w:rFonts w:eastAsia="Calibri"/>
          <w:b/>
          <w:sz w:val="28"/>
          <w:szCs w:val="28"/>
          <w:lang w:eastAsia="en-US"/>
        </w:rPr>
        <w:t xml:space="preserve">внесении изменений в муниципальную программу Пожарная безопасность на территории </w:t>
      </w:r>
      <w:proofErr w:type="spellStart"/>
      <w:r w:rsidR="00522C7B">
        <w:rPr>
          <w:rFonts w:eastAsia="Calibri"/>
          <w:b/>
          <w:sz w:val="28"/>
          <w:szCs w:val="28"/>
          <w:lang w:eastAsia="en-US"/>
        </w:rPr>
        <w:t>Неболчского</w:t>
      </w:r>
      <w:proofErr w:type="spellEnd"/>
      <w:r w:rsidR="00522C7B">
        <w:rPr>
          <w:rFonts w:eastAsia="Calibri"/>
          <w:b/>
          <w:sz w:val="28"/>
          <w:szCs w:val="28"/>
          <w:lang w:eastAsia="en-US"/>
        </w:rPr>
        <w:t xml:space="preserve"> сельского поселения на 2021 - 202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="00522C7B">
        <w:rPr>
          <w:rFonts w:eastAsia="Calibri"/>
          <w:b/>
          <w:sz w:val="28"/>
          <w:szCs w:val="28"/>
          <w:lang w:eastAsia="en-US"/>
        </w:rPr>
        <w:t xml:space="preserve"> годы».</w:t>
      </w:r>
    </w:p>
    <w:p w14:paraId="39F5B41F" w14:textId="77777777" w:rsidR="00341AAB" w:rsidRPr="00434424" w:rsidRDefault="00341AAB" w:rsidP="00522C7B">
      <w:pPr>
        <w:ind w:firstLine="709"/>
        <w:jc w:val="both"/>
        <w:rPr>
          <w:sz w:val="28"/>
          <w:szCs w:val="28"/>
        </w:rPr>
      </w:pPr>
    </w:p>
    <w:p w14:paraId="7AE78E12" w14:textId="77777777" w:rsidR="002F5638" w:rsidRDefault="002F5638" w:rsidP="00522C7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282FE6BE" w14:textId="77777777" w:rsidR="002F5638" w:rsidRDefault="002F5638" w:rsidP="00522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ПОСТАНАВЛЯЮ:</w:t>
      </w:r>
    </w:p>
    <w:p w14:paraId="4C651D4E" w14:textId="2DD40FD0" w:rsidR="00984118" w:rsidRPr="003B4F03" w:rsidRDefault="00984118" w:rsidP="00984118">
      <w:pPr>
        <w:tabs>
          <w:tab w:val="left" w:pos="2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срок действия муниципальной программы, утвержденной постановлением Администрации </w:t>
      </w:r>
      <w:proofErr w:type="spellStart"/>
      <w:r>
        <w:rPr>
          <w:sz w:val="28"/>
          <w:szCs w:val="28"/>
        </w:rPr>
        <w:t>Неболчского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30.12.2020 г. № 141</w:t>
      </w:r>
      <w:r w:rsidRPr="00984118">
        <w:rPr>
          <w:sz w:val="28"/>
          <w:szCs w:val="28"/>
        </w:rPr>
        <w:t xml:space="preserve"> «Об утверждении муниципальной программы «Пожарная безопасность на территории </w:t>
      </w:r>
      <w:proofErr w:type="spellStart"/>
      <w:r w:rsidRPr="00984118">
        <w:rPr>
          <w:sz w:val="28"/>
          <w:szCs w:val="28"/>
        </w:rPr>
        <w:t>Неболчского</w:t>
      </w:r>
      <w:proofErr w:type="spellEnd"/>
      <w:r w:rsidRPr="00984118">
        <w:rPr>
          <w:sz w:val="28"/>
          <w:szCs w:val="28"/>
        </w:rPr>
        <w:t xml:space="preserve"> сельского поселения на 2021 - 2024 годы»</w:t>
      </w:r>
      <w:r>
        <w:rPr>
          <w:sz w:val="28"/>
          <w:szCs w:val="28"/>
        </w:rPr>
        <w:t xml:space="preserve"> до 2025</w:t>
      </w:r>
      <w:r w:rsidRPr="001877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A251A">
        <w:rPr>
          <w:sz w:val="28"/>
          <w:szCs w:val="28"/>
        </w:rPr>
        <w:t xml:space="preserve">и внести </w:t>
      </w:r>
      <w:r>
        <w:rPr>
          <w:sz w:val="28"/>
          <w:szCs w:val="28"/>
        </w:rPr>
        <w:t>следующие изменения</w:t>
      </w:r>
      <w:r w:rsidRPr="009A251A">
        <w:rPr>
          <w:sz w:val="28"/>
          <w:szCs w:val="28"/>
        </w:rPr>
        <w:t>:</w:t>
      </w:r>
    </w:p>
    <w:p w14:paraId="61407FE0" w14:textId="38E1DF0B" w:rsidR="00BC362C" w:rsidRDefault="00BC362C" w:rsidP="00BC3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Название программы изложить в следующей редакции:</w:t>
      </w:r>
      <w:r w:rsidRPr="00BC362C">
        <w:rPr>
          <w:sz w:val="28"/>
          <w:szCs w:val="28"/>
        </w:rPr>
        <w:t xml:space="preserve"> </w:t>
      </w:r>
      <w:r w:rsidRPr="00984118">
        <w:rPr>
          <w:sz w:val="28"/>
          <w:szCs w:val="28"/>
        </w:rPr>
        <w:t xml:space="preserve">«Пожарная безопасность на территории </w:t>
      </w:r>
      <w:proofErr w:type="spellStart"/>
      <w:r w:rsidRPr="00984118">
        <w:rPr>
          <w:sz w:val="28"/>
          <w:szCs w:val="28"/>
        </w:rPr>
        <w:t>Неболчского</w:t>
      </w:r>
      <w:proofErr w:type="spellEnd"/>
      <w:r w:rsidRPr="00984118">
        <w:rPr>
          <w:sz w:val="28"/>
          <w:szCs w:val="28"/>
        </w:rPr>
        <w:t xml:space="preserve"> сельского поселения на 2021 - 202</w:t>
      </w:r>
      <w:r>
        <w:rPr>
          <w:sz w:val="28"/>
          <w:szCs w:val="28"/>
        </w:rPr>
        <w:t>5</w:t>
      </w:r>
      <w:r w:rsidRPr="00984118">
        <w:rPr>
          <w:sz w:val="28"/>
          <w:szCs w:val="28"/>
        </w:rPr>
        <w:t xml:space="preserve"> годы»</w:t>
      </w:r>
    </w:p>
    <w:p w14:paraId="7A1286CD" w14:textId="73E94E03" w:rsidR="00BC362C" w:rsidRDefault="00BC362C" w:rsidP="00BC3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пункт 5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2021-2024» изложить в следующей редакции: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2021-2025 годы».</w:t>
      </w:r>
    </w:p>
    <w:p w14:paraId="52CCC063" w14:textId="5FBA409C" w:rsidR="00EA3920" w:rsidRPr="008B730B" w:rsidRDefault="00522C7B" w:rsidP="00522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36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A3920" w:rsidRPr="008B730B">
        <w:rPr>
          <w:sz w:val="28"/>
          <w:szCs w:val="28"/>
        </w:rPr>
        <w:t>В паспорте муниципальной программы пункт 7 «Объемы и источники финансирования программы в целом и по годам реализации (тыс. рублей) изложить в следующей редакции:</w:t>
      </w:r>
    </w:p>
    <w:p w14:paraId="3573BC21" w14:textId="37A83AE6" w:rsidR="00A60D92" w:rsidRPr="00BC362C" w:rsidRDefault="00587E9C" w:rsidP="00522C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362C">
        <w:rPr>
          <w:rFonts w:eastAsia="Calibri"/>
          <w:sz w:val="28"/>
          <w:szCs w:val="28"/>
          <w:lang w:eastAsia="en-US"/>
        </w:rPr>
        <w:t>«</w:t>
      </w:r>
      <w:r w:rsidR="00A60D92" w:rsidRPr="00BC362C">
        <w:rPr>
          <w:rFonts w:eastAsia="Calibri"/>
          <w:sz w:val="28"/>
          <w:szCs w:val="2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1845"/>
        <w:gridCol w:w="1784"/>
        <w:gridCol w:w="2086"/>
        <w:gridCol w:w="1849"/>
        <w:gridCol w:w="1628"/>
      </w:tblGrid>
      <w:tr w:rsidR="00F96A5C" w:rsidRPr="00522C7B" w14:paraId="5D89F9AE" w14:textId="77777777" w:rsidTr="00522C7B">
        <w:trPr>
          <w:trHeight w:val="158"/>
        </w:trPr>
        <w:tc>
          <w:tcPr>
            <w:tcW w:w="590" w:type="pct"/>
            <w:vMerge w:val="restart"/>
          </w:tcPr>
          <w:p w14:paraId="0F21C4CA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  <w:p w14:paraId="1D8742BD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10" w:type="pct"/>
            <w:gridSpan w:val="5"/>
          </w:tcPr>
          <w:p w14:paraId="69181FD4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</w:tr>
      <w:tr w:rsidR="00F96A5C" w:rsidRPr="00522C7B" w14:paraId="498E8BE5" w14:textId="77777777" w:rsidTr="00522C7B">
        <w:trPr>
          <w:trHeight w:val="157"/>
        </w:trPr>
        <w:tc>
          <w:tcPr>
            <w:tcW w:w="590" w:type="pct"/>
            <w:vMerge/>
          </w:tcPr>
          <w:p w14:paraId="113C771C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5" w:type="pct"/>
          </w:tcPr>
          <w:p w14:paraId="57B21A0E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856" w:type="pct"/>
          </w:tcPr>
          <w:p w14:paraId="669E5D5B" w14:textId="77777777" w:rsidR="00F96A5C" w:rsidRPr="00BC362C" w:rsidRDefault="00F96A5C" w:rsidP="00BC362C">
            <w:pPr>
              <w:tabs>
                <w:tab w:val="left" w:pos="7380"/>
              </w:tabs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  <w:p w14:paraId="647056D4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</w:tcPr>
          <w:p w14:paraId="44BFFD00" w14:textId="77777777" w:rsidR="00F96A5C" w:rsidRPr="00BC362C" w:rsidRDefault="00F96A5C" w:rsidP="00BC362C">
            <w:pPr>
              <w:tabs>
                <w:tab w:val="left" w:pos="7380"/>
              </w:tabs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  <w:p w14:paraId="1459B7C1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</w:tcPr>
          <w:p w14:paraId="50EB16EB" w14:textId="77777777" w:rsidR="00F96A5C" w:rsidRPr="00BC362C" w:rsidRDefault="00F96A5C" w:rsidP="00BC362C">
            <w:pPr>
              <w:tabs>
                <w:tab w:val="left" w:pos="7380"/>
              </w:tabs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  <w:p w14:paraId="65DB0ADD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1F3CA3CB" w14:textId="77777777" w:rsidR="00F96A5C" w:rsidRPr="00BC362C" w:rsidRDefault="00F96A5C" w:rsidP="00BC362C">
            <w:pPr>
              <w:tabs>
                <w:tab w:val="left" w:pos="7380"/>
              </w:tabs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  <w:p w14:paraId="74645E9C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96A5C" w:rsidRPr="00522C7B" w14:paraId="56C5CEAD" w14:textId="77777777" w:rsidTr="00522C7B">
        <w:trPr>
          <w:trHeight w:val="20"/>
        </w:trPr>
        <w:tc>
          <w:tcPr>
            <w:tcW w:w="590" w:type="pct"/>
          </w:tcPr>
          <w:p w14:paraId="7C99A887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85" w:type="pct"/>
          </w:tcPr>
          <w:p w14:paraId="2DE3492B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856" w:type="pct"/>
          </w:tcPr>
          <w:p w14:paraId="037AAF7F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</w:tcPr>
          <w:p w14:paraId="14AB4972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</w:tcPr>
          <w:p w14:paraId="0A2D57A2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0887A4B1" w14:textId="77777777" w:rsidR="00F96A5C" w:rsidRPr="00BC362C" w:rsidRDefault="00F96A5C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99,00</w:t>
            </w:r>
          </w:p>
        </w:tc>
      </w:tr>
      <w:tr w:rsidR="00F96A5C" w:rsidRPr="00522C7B" w14:paraId="50876A2D" w14:textId="77777777" w:rsidTr="00522C7B">
        <w:trPr>
          <w:trHeight w:val="20"/>
        </w:trPr>
        <w:tc>
          <w:tcPr>
            <w:tcW w:w="590" w:type="pct"/>
          </w:tcPr>
          <w:p w14:paraId="7D969B69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85" w:type="pct"/>
          </w:tcPr>
          <w:p w14:paraId="15D4FFD0" w14:textId="77777777" w:rsidR="00F96A5C" w:rsidRPr="00BC362C" w:rsidRDefault="00F96A5C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99,80</w:t>
            </w:r>
          </w:p>
        </w:tc>
        <w:tc>
          <w:tcPr>
            <w:tcW w:w="856" w:type="pct"/>
          </w:tcPr>
          <w:p w14:paraId="27667AFF" w14:textId="77777777" w:rsidR="00F96A5C" w:rsidRPr="00522C7B" w:rsidRDefault="00F96A5C" w:rsidP="00BC362C">
            <w:pPr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</w:tcPr>
          <w:p w14:paraId="21895777" w14:textId="77777777" w:rsidR="00F96A5C" w:rsidRPr="00522C7B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</w:tcPr>
          <w:p w14:paraId="2CED2701" w14:textId="77777777" w:rsidR="00F96A5C" w:rsidRPr="00522C7B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20FE22BD" w14:textId="77777777" w:rsidR="00F96A5C" w:rsidRPr="00BC362C" w:rsidRDefault="00F96A5C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99,80</w:t>
            </w:r>
          </w:p>
        </w:tc>
      </w:tr>
      <w:tr w:rsidR="00F96A5C" w:rsidRPr="00522C7B" w14:paraId="390B3858" w14:textId="77777777" w:rsidTr="00522C7B">
        <w:trPr>
          <w:trHeight w:val="20"/>
        </w:trPr>
        <w:tc>
          <w:tcPr>
            <w:tcW w:w="590" w:type="pct"/>
          </w:tcPr>
          <w:p w14:paraId="76011F0E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85" w:type="pct"/>
          </w:tcPr>
          <w:p w14:paraId="24114CB5" w14:textId="06A150D4" w:rsidR="00F96A5C" w:rsidRPr="00BC362C" w:rsidRDefault="002F5638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002D2" w:rsidRPr="00522C7B">
              <w:rPr>
                <w:rFonts w:eastAsia="Calibri"/>
                <w:sz w:val="20"/>
                <w:szCs w:val="20"/>
                <w:lang w:eastAsia="en-US"/>
              </w:rPr>
              <w:t>04,40</w:t>
            </w:r>
          </w:p>
        </w:tc>
        <w:tc>
          <w:tcPr>
            <w:tcW w:w="856" w:type="pct"/>
          </w:tcPr>
          <w:p w14:paraId="46B86F87" w14:textId="77777777" w:rsidR="00F96A5C" w:rsidRPr="00522C7B" w:rsidRDefault="00F96A5C" w:rsidP="00BC362C">
            <w:pPr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</w:tcPr>
          <w:p w14:paraId="2C9B7B97" w14:textId="77777777" w:rsidR="00F96A5C" w:rsidRPr="00522C7B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</w:tcPr>
          <w:p w14:paraId="63E118C2" w14:textId="77777777" w:rsidR="00F96A5C" w:rsidRPr="00522C7B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4D7FC090" w14:textId="137B3CAB" w:rsidR="00F96A5C" w:rsidRPr="00BC362C" w:rsidRDefault="002F5638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002D2" w:rsidRPr="00522C7B">
              <w:rPr>
                <w:rFonts w:eastAsia="Calibri"/>
                <w:sz w:val="20"/>
                <w:szCs w:val="20"/>
                <w:lang w:eastAsia="en-US"/>
              </w:rPr>
              <w:t>04,40</w:t>
            </w:r>
          </w:p>
        </w:tc>
      </w:tr>
      <w:tr w:rsidR="00F96A5C" w:rsidRPr="00522C7B" w14:paraId="348DB484" w14:textId="77777777" w:rsidTr="00522C7B">
        <w:trPr>
          <w:trHeight w:val="20"/>
        </w:trPr>
        <w:tc>
          <w:tcPr>
            <w:tcW w:w="590" w:type="pct"/>
          </w:tcPr>
          <w:p w14:paraId="7E7D4E3F" w14:textId="77777777" w:rsidR="00F96A5C" w:rsidRPr="00522C7B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85" w:type="pct"/>
          </w:tcPr>
          <w:p w14:paraId="282FD5A0" w14:textId="3271D4EB" w:rsidR="00F96A5C" w:rsidRPr="00522C7B" w:rsidRDefault="003002D2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4E233603" w14:textId="77777777" w:rsidR="00F96A5C" w:rsidRPr="00522C7B" w:rsidRDefault="00F96A5C" w:rsidP="00BC362C">
            <w:pPr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</w:tcPr>
          <w:p w14:paraId="37DBF798" w14:textId="77777777" w:rsidR="00F96A5C" w:rsidRPr="00522C7B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</w:tcPr>
          <w:p w14:paraId="0CB64848" w14:textId="77777777" w:rsidR="00F96A5C" w:rsidRPr="00522C7B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47FF9F43" w14:textId="329BE11C" w:rsidR="00F96A5C" w:rsidRPr="00522C7B" w:rsidRDefault="003002D2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104,40</w:t>
            </w:r>
          </w:p>
        </w:tc>
      </w:tr>
      <w:tr w:rsidR="003002D2" w:rsidRPr="00522C7B" w14:paraId="3DDC752A" w14:textId="77777777" w:rsidTr="00522C7B">
        <w:trPr>
          <w:trHeight w:val="20"/>
        </w:trPr>
        <w:tc>
          <w:tcPr>
            <w:tcW w:w="590" w:type="pct"/>
          </w:tcPr>
          <w:p w14:paraId="1EA74C7F" w14:textId="07F894B1" w:rsidR="003002D2" w:rsidRPr="00522C7B" w:rsidRDefault="003002D2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85" w:type="pct"/>
          </w:tcPr>
          <w:p w14:paraId="132E694C" w14:textId="3A0407D4" w:rsidR="003002D2" w:rsidRPr="00522C7B" w:rsidRDefault="003002D2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768A552F" w14:textId="77777777" w:rsidR="003002D2" w:rsidRPr="00522C7B" w:rsidRDefault="003002D2" w:rsidP="00BC362C">
            <w:pPr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</w:tcPr>
          <w:p w14:paraId="33F2DE57" w14:textId="77777777" w:rsidR="003002D2" w:rsidRPr="00522C7B" w:rsidRDefault="003002D2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</w:tcPr>
          <w:p w14:paraId="07488999" w14:textId="77777777" w:rsidR="003002D2" w:rsidRPr="00522C7B" w:rsidRDefault="003002D2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04D36BD5" w14:textId="526AE707" w:rsidR="003002D2" w:rsidRPr="00522C7B" w:rsidRDefault="003002D2" w:rsidP="00BC362C">
            <w:pPr>
              <w:ind w:firstLine="47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104,40</w:t>
            </w:r>
          </w:p>
        </w:tc>
      </w:tr>
      <w:tr w:rsidR="00F96A5C" w:rsidRPr="00522C7B" w14:paraId="0CAAB2A4" w14:textId="77777777" w:rsidTr="00522C7B">
        <w:trPr>
          <w:trHeight w:val="20"/>
        </w:trPr>
        <w:tc>
          <w:tcPr>
            <w:tcW w:w="590" w:type="pct"/>
          </w:tcPr>
          <w:p w14:paraId="3B530A5D" w14:textId="77777777" w:rsidR="00F96A5C" w:rsidRPr="00BC362C" w:rsidRDefault="00F96A5C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362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85" w:type="pct"/>
          </w:tcPr>
          <w:p w14:paraId="7BC16687" w14:textId="35DCE652" w:rsidR="00F96A5C" w:rsidRPr="00522C7B" w:rsidRDefault="002F5638" w:rsidP="00BC362C">
            <w:pPr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002D2" w:rsidRPr="00522C7B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F96A5C" w:rsidRPr="00522C7B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6" w:type="pct"/>
          </w:tcPr>
          <w:p w14:paraId="45873397" w14:textId="77777777" w:rsidR="00F96A5C" w:rsidRPr="00BC362C" w:rsidRDefault="00F96A5C" w:rsidP="00BC362C">
            <w:pPr>
              <w:ind w:firstLine="4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1" w:type="pct"/>
          </w:tcPr>
          <w:p w14:paraId="6ED30D15" w14:textId="77777777" w:rsidR="00F96A5C" w:rsidRPr="00BC362C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</w:tcPr>
          <w:p w14:paraId="31A9C7AE" w14:textId="77777777" w:rsidR="00F96A5C" w:rsidRPr="00BC362C" w:rsidRDefault="00F96A5C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</w:tcPr>
          <w:p w14:paraId="595E2B29" w14:textId="2780CD21" w:rsidR="00F96A5C" w:rsidRPr="00522C7B" w:rsidRDefault="002F5638" w:rsidP="00BC362C">
            <w:pPr>
              <w:ind w:firstLine="4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2C7B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3002D2" w:rsidRPr="00522C7B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F96A5C" w:rsidRPr="00522C7B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</w:tbl>
    <w:p w14:paraId="73E9D1B1" w14:textId="6223A47E" w:rsidR="00BC362C" w:rsidRDefault="00A950EB" w:rsidP="00BC3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C362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муниципальный программы составит </w:t>
      </w:r>
      <w:r w:rsidR="00BC362C">
        <w:rPr>
          <w:rFonts w:ascii="Times New Roman" w:hAnsi="Times New Roman" w:cs="Times New Roman"/>
          <w:sz w:val="28"/>
          <w:szCs w:val="28"/>
        </w:rPr>
        <w:t>612,00</w:t>
      </w:r>
      <w:r w:rsidR="00BC362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C362C">
        <w:rPr>
          <w:rFonts w:ascii="Times New Roman" w:hAnsi="Times New Roman" w:cs="Times New Roman"/>
          <w:sz w:val="28"/>
          <w:szCs w:val="28"/>
        </w:rPr>
        <w:t>»</w:t>
      </w:r>
    </w:p>
    <w:p w14:paraId="3429B8AB" w14:textId="46D1322E" w:rsidR="00587E9C" w:rsidRPr="008B730B" w:rsidRDefault="00522C7B" w:rsidP="00587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36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87E9C">
        <w:rPr>
          <w:sz w:val="28"/>
          <w:szCs w:val="28"/>
        </w:rPr>
        <w:t xml:space="preserve"> Мероприятия муниципальной программы </w:t>
      </w:r>
      <w:r w:rsidR="00587E9C" w:rsidRPr="008B730B">
        <w:rPr>
          <w:sz w:val="28"/>
          <w:szCs w:val="28"/>
        </w:rPr>
        <w:t>изложить в следующей редакции:</w:t>
      </w:r>
      <w:bookmarkStart w:id="0" w:name="_GoBack"/>
      <w:bookmarkEnd w:id="0"/>
    </w:p>
    <w:p w14:paraId="4ADC98D8" w14:textId="184679A5" w:rsidR="00415F58" w:rsidRPr="00A31C75" w:rsidRDefault="00587E9C" w:rsidP="00522C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415F58" w:rsidRPr="00A31C75">
        <w:rPr>
          <w:b/>
          <w:sz w:val="28"/>
          <w:szCs w:val="28"/>
        </w:rPr>
        <w:t>Мероприятия муниципальной программы</w:t>
      </w:r>
    </w:p>
    <w:p w14:paraId="0BE07123" w14:textId="77777777" w:rsidR="00415F58" w:rsidRDefault="00415F58" w:rsidP="00522C7B">
      <w:pPr>
        <w:ind w:firstLine="709"/>
      </w:pPr>
    </w:p>
    <w:tbl>
      <w:tblPr>
        <w:tblStyle w:val="a3"/>
        <w:tblW w:w="4942" w:type="pct"/>
        <w:tblLayout w:type="fixed"/>
        <w:tblLook w:val="00A0" w:firstRow="1" w:lastRow="0" w:firstColumn="1" w:lastColumn="0" w:noHBand="0" w:noVBand="0"/>
      </w:tblPr>
      <w:tblGrid>
        <w:gridCol w:w="530"/>
        <w:gridCol w:w="2557"/>
        <w:gridCol w:w="1417"/>
        <w:gridCol w:w="715"/>
        <w:gridCol w:w="589"/>
        <w:gridCol w:w="725"/>
        <w:gridCol w:w="725"/>
        <w:gridCol w:w="719"/>
        <w:gridCol w:w="867"/>
        <w:gridCol w:w="725"/>
        <w:gridCol w:w="731"/>
      </w:tblGrid>
      <w:tr w:rsidR="00522C7B" w:rsidRPr="00522C7B" w14:paraId="74521BD1" w14:textId="63288E0E" w:rsidTr="00BC362C">
        <w:tc>
          <w:tcPr>
            <w:tcW w:w="257" w:type="pct"/>
          </w:tcPr>
          <w:p w14:paraId="3C60F6F3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N </w:t>
            </w:r>
          </w:p>
          <w:p w14:paraId="6EEE9AB2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п/п</w:t>
            </w:r>
          </w:p>
        </w:tc>
        <w:tc>
          <w:tcPr>
            <w:tcW w:w="1241" w:type="pct"/>
          </w:tcPr>
          <w:p w14:paraId="52B1975F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8" w:type="pct"/>
          </w:tcPr>
          <w:p w14:paraId="02090955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Исполнитель</w:t>
            </w:r>
          </w:p>
        </w:tc>
        <w:tc>
          <w:tcPr>
            <w:tcW w:w="347" w:type="pct"/>
          </w:tcPr>
          <w:p w14:paraId="2FB7B1FC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86" w:type="pct"/>
          </w:tcPr>
          <w:p w14:paraId="3533DB8E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352" w:type="pct"/>
          </w:tcPr>
          <w:p w14:paraId="217A9A40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27" w:type="pct"/>
            <w:gridSpan w:val="5"/>
          </w:tcPr>
          <w:p w14:paraId="25DE9810" w14:textId="5968A6E0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22C7B" w:rsidRPr="00522C7B" w14:paraId="1CC0EE3F" w14:textId="677C63A5" w:rsidTr="00BC362C">
        <w:tc>
          <w:tcPr>
            <w:tcW w:w="257" w:type="pct"/>
          </w:tcPr>
          <w:p w14:paraId="0D0219CA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</w:p>
        </w:tc>
        <w:tc>
          <w:tcPr>
            <w:tcW w:w="1241" w:type="pct"/>
          </w:tcPr>
          <w:p w14:paraId="24A40D6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14:paraId="44A3435F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465C5F44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14:paraId="60BF7FAE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2D92171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</w:p>
        </w:tc>
        <w:tc>
          <w:tcPr>
            <w:tcW w:w="352" w:type="pct"/>
          </w:tcPr>
          <w:p w14:paraId="588CC83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</w:t>
            </w:r>
          </w:p>
        </w:tc>
        <w:tc>
          <w:tcPr>
            <w:tcW w:w="349" w:type="pct"/>
          </w:tcPr>
          <w:p w14:paraId="2BEAA1CE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2022</w:t>
            </w:r>
          </w:p>
        </w:tc>
        <w:tc>
          <w:tcPr>
            <w:tcW w:w="421" w:type="pct"/>
          </w:tcPr>
          <w:p w14:paraId="634E26EA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2023</w:t>
            </w:r>
          </w:p>
        </w:tc>
        <w:tc>
          <w:tcPr>
            <w:tcW w:w="352" w:type="pct"/>
          </w:tcPr>
          <w:p w14:paraId="4837B8FF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2024</w:t>
            </w:r>
          </w:p>
        </w:tc>
        <w:tc>
          <w:tcPr>
            <w:tcW w:w="352" w:type="pct"/>
          </w:tcPr>
          <w:p w14:paraId="2A0795DF" w14:textId="1464C41C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2025</w:t>
            </w:r>
          </w:p>
        </w:tc>
      </w:tr>
      <w:tr w:rsidR="00522C7B" w:rsidRPr="00522C7B" w14:paraId="61F4D351" w14:textId="000D5931" w:rsidTr="00BC362C">
        <w:tc>
          <w:tcPr>
            <w:tcW w:w="257" w:type="pct"/>
          </w:tcPr>
          <w:p w14:paraId="3080B809" w14:textId="6FA2A43A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41" w:type="pct"/>
          </w:tcPr>
          <w:p w14:paraId="5521003E" w14:textId="4D8341FA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8" w:type="pct"/>
          </w:tcPr>
          <w:p w14:paraId="6E133598" w14:textId="3F86E5DE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7" w:type="pct"/>
          </w:tcPr>
          <w:p w14:paraId="71FBF7B6" w14:textId="352D4B84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6" w:type="pct"/>
          </w:tcPr>
          <w:p w14:paraId="6A5AE5BE" w14:textId="25B6E6F0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2" w:type="pct"/>
          </w:tcPr>
          <w:p w14:paraId="3C2CA821" w14:textId="74C652CF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2" w:type="pct"/>
          </w:tcPr>
          <w:p w14:paraId="183AC85E" w14:textId="7763D64B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9" w:type="pct"/>
          </w:tcPr>
          <w:p w14:paraId="2225717A" w14:textId="4C20E844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1" w:type="pct"/>
          </w:tcPr>
          <w:p w14:paraId="117F190F" w14:textId="257B5DA2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2" w:type="pct"/>
          </w:tcPr>
          <w:p w14:paraId="53F10FB7" w14:textId="19EA1B02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2" w:type="pct"/>
          </w:tcPr>
          <w:p w14:paraId="1B2363BA" w14:textId="333DB086" w:rsidR="00CC1C98" w:rsidRPr="00587E9C" w:rsidRDefault="00CC1C98" w:rsidP="00BC362C">
            <w:pPr>
              <w:ind w:firstLine="45"/>
              <w:jc w:val="center"/>
              <w:rPr>
                <w:b/>
                <w:sz w:val="16"/>
                <w:szCs w:val="16"/>
              </w:rPr>
            </w:pPr>
            <w:r w:rsidRPr="00587E9C">
              <w:rPr>
                <w:b/>
                <w:sz w:val="16"/>
                <w:szCs w:val="16"/>
              </w:rPr>
              <w:t>11</w:t>
            </w:r>
          </w:p>
        </w:tc>
      </w:tr>
      <w:tr w:rsidR="00522C7B" w:rsidRPr="00522C7B" w14:paraId="7FC3A08F" w14:textId="37B58F85" w:rsidTr="00BC362C">
        <w:tc>
          <w:tcPr>
            <w:tcW w:w="257" w:type="pct"/>
          </w:tcPr>
          <w:p w14:paraId="085BC397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1.</w:t>
            </w:r>
          </w:p>
        </w:tc>
        <w:tc>
          <w:tcPr>
            <w:tcW w:w="4743" w:type="pct"/>
            <w:gridSpan w:val="10"/>
          </w:tcPr>
          <w:p w14:paraId="4B4FA43A" w14:textId="51FB09ED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Задача: Оборудование и обеспечение надлежащего состояния источников противопожарного водоснабжения</w:t>
            </w:r>
          </w:p>
        </w:tc>
      </w:tr>
      <w:tr w:rsidR="00522C7B" w:rsidRPr="00522C7B" w14:paraId="774DC475" w14:textId="495C26C7" w:rsidTr="00BC362C">
        <w:tc>
          <w:tcPr>
            <w:tcW w:w="257" w:type="pct"/>
          </w:tcPr>
          <w:p w14:paraId="0EF385B0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1.1.</w:t>
            </w:r>
          </w:p>
        </w:tc>
        <w:tc>
          <w:tcPr>
            <w:tcW w:w="1241" w:type="pct"/>
          </w:tcPr>
          <w:p w14:paraId="2F5C6E9B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688" w:type="pct"/>
          </w:tcPr>
          <w:p w14:paraId="080BF69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4DFFE73B" w14:textId="796F826D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6D569D3F" w14:textId="5EC1CE53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%</w:t>
            </w:r>
          </w:p>
        </w:tc>
        <w:tc>
          <w:tcPr>
            <w:tcW w:w="352" w:type="pct"/>
          </w:tcPr>
          <w:p w14:paraId="2EDB596C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30024E7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6389EB7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3D1B678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5F5FBFCB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6F4874BC" w14:textId="60A9E676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  <w:tr w:rsidR="00522C7B" w:rsidRPr="00522C7B" w14:paraId="7851EC01" w14:textId="49B34556" w:rsidTr="00BC362C">
        <w:tc>
          <w:tcPr>
            <w:tcW w:w="257" w:type="pct"/>
          </w:tcPr>
          <w:p w14:paraId="7D76A40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1.2</w:t>
            </w:r>
          </w:p>
        </w:tc>
        <w:tc>
          <w:tcPr>
            <w:tcW w:w="1241" w:type="pct"/>
          </w:tcPr>
          <w:p w14:paraId="4B808820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688" w:type="pct"/>
          </w:tcPr>
          <w:p w14:paraId="1CF301C7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3197F414" w14:textId="769438D6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2D7B735E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proofErr w:type="spellStart"/>
            <w:r w:rsidRPr="00522C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52" w:type="pct"/>
          </w:tcPr>
          <w:p w14:paraId="7405974A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1589F04A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67D40AD7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4CB0D0A4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36410B0E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7D77C396" w14:textId="70FB184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  <w:tr w:rsidR="00522C7B" w:rsidRPr="00522C7B" w14:paraId="11CB6BD1" w14:textId="76975F67" w:rsidTr="00BC362C">
        <w:tc>
          <w:tcPr>
            <w:tcW w:w="257" w:type="pct"/>
          </w:tcPr>
          <w:p w14:paraId="79D7CCFC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1.3</w:t>
            </w:r>
          </w:p>
        </w:tc>
        <w:tc>
          <w:tcPr>
            <w:tcW w:w="1241" w:type="pct"/>
          </w:tcPr>
          <w:p w14:paraId="66DFCBAB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Содержание противопожарных водоемов </w:t>
            </w:r>
          </w:p>
        </w:tc>
        <w:tc>
          <w:tcPr>
            <w:tcW w:w="688" w:type="pct"/>
          </w:tcPr>
          <w:p w14:paraId="32953D2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2257FFCD" w14:textId="7C244B58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24FD0DE7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proofErr w:type="spellStart"/>
            <w:r w:rsidRPr="00522C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52" w:type="pct"/>
          </w:tcPr>
          <w:p w14:paraId="1B0B13C3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1301E633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74,00</w:t>
            </w:r>
          </w:p>
        </w:tc>
        <w:tc>
          <w:tcPr>
            <w:tcW w:w="349" w:type="pct"/>
          </w:tcPr>
          <w:p w14:paraId="4AE8FB82" w14:textId="708EB1C3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72,80</w:t>
            </w:r>
          </w:p>
        </w:tc>
        <w:tc>
          <w:tcPr>
            <w:tcW w:w="421" w:type="pct"/>
          </w:tcPr>
          <w:p w14:paraId="670580EB" w14:textId="3AE8A000" w:rsidR="00CC1C98" w:rsidRPr="00522C7B" w:rsidRDefault="008B730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166,15</w:t>
            </w:r>
          </w:p>
        </w:tc>
        <w:tc>
          <w:tcPr>
            <w:tcW w:w="352" w:type="pct"/>
          </w:tcPr>
          <w:p w14:paraId="592F9747" w14:textId="2D27AB00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77,40</w:t>
            </w:r>
          </w:p>
        </w:tc>
        <w:tc>
          <w:tcPr>
            <w:tcW w:w="352" w:type="pct"/>
          </w:tcPr>
          <w:p w14:paraId="2833F3D2" w14:textId="43F00EEA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77,40</w:t>
            </w:r>
          </w:p>
        </w:tc>
      </w:tr>
      <w:tr w:rsidR="00522C7B" w:rsidRPr="00522C7B" w14:paraId="7E3ABAAB" w14:textId="6C1D8D70" w:rsidTr="00BC362C">
        <w:tc>
          <w:tcPr>
            <w:tcW w:w="257" w:type="pct"/>
          </w:tcPr>
          <w:p w14:paraId="43F3EF6B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2.</w:t>
            </w:r>
          </w:p>
        </w:tc>
        <w:tc>
          <w:tcPr>
            <w:tcW w:w="4743" w:type="pct"/>
            <w:gridSpan w:val="10"/>
          </w:tcPr>
          <w:p w14:paraId="44C7ECD6" w14:textId="77473721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proofErr w:type="spellStart"/>
            <w:r w:rsidRPr="00522C7B">
              <w:rPr>
                <w:sz w:val="20"/>
                <w:szCs w:val="20"/>
              </w:rPr>
              <w:t>Задача:Устройство</w:t>
            </w:r>
            <w:proofErr w:type="spellEnd"/>
            <w:r w:rsidRPr="00522C7B">
              <w:rPr>
                <w:sz w:val="20"/>
                <w:szCs w:val="20"/>
              </w:rPr>
              <w:t xml:space="preserve"> противопожарных  минерализованных полос на территории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22C7B" w:rsidRPr="00522C7B" w14:paraId="01B5B56C" w14:textId="44D59DFE" w:rsidTr="00BC362C">
        <w:tc>
          <w:tcPr>
            <w:tcW w:w="257" w:type="pct"/>
          </w:tcPr>
          <w:p w14:paraId="2E18376C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2.1.</w:t>
            </w:r>
          </w:p>
        </w:tc>
        <w:tc>
          <w:tcPr>
            <w:tcW w:w="1241" w:type="pct"/>
          </w:tcPr>
          <w:p w14:paraId="7212F17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14:paraId="5BC73EA5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05BB3210" w14:textId="0D197964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797C356C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км</w:t>
            </w:r>
          </w:p>
        </w:tc>
        <w:tc>
          <w:tcPr>
            <w:tcW w:w="352" w:type="pct"/>
          </w:tcPr>
          <w:p w14:paraId="2D1A777B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6B667E46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25,00</w:t>
            </w:r>
          </w:p>
        </w:tc>
        <w:tc>
          <w:tcPr>
            <w:tcW w:w="349" w:type="pct"/>
          </w:tcPr>
          <w:p w14:paraId="56074667" w14:textId="060FA00E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27,00</w:t>
            </w:r>
          </w:p>
        </w:tc>
        <w:tc>
          <w:tcPr>
            <w:tcW w:w="421" w:type="pct"/>
          </w:tcPr>
          <w:p w14:paraId="7024CABC" w14:textId="3FBC67FC" w:rsidR="00CC1C98" w:rsidRPr="00522C7B" w:rsidRDefault="008B730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38,25</w:t>
            </w:r>
          </w:p>
        </w:tc>
        <w:tc>
          <w:tcPr>
            <w:tcW w:w="352" w:type="pct"/>
          </w:tcPr>
          <w:p w14:paraId="4E828F06" w14:textId="6EF62991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27,00</w:t>
            </w:r>
          </w:p>
        </w:tc>
        <w:tc>
          <w:tcPr>
            <w:tcW w:w="352" w:type="pct"/>
          </w:tcPr>
          <w:p w14:paraId="521AE15B" w14:textId="0253C53A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27,00</w:t>
            </w:r>
          </w:p>
        </w:tc>
      </w:tr>
      <w:tr w:rsidR="00522C7B" w:rsidRPr="00522C7B" w14:paraId="053EC031" w14:textId="6C442FDB" w:rsidTr="00BC362C">
        <w:tc>
          <w:tcPr>
            <w:tcW w:w="257" w:type="pct"/>
          </w:tcPr>
          <w:p w14:paraId="32FD945A" w14:textId="77777777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3.</w:t>
            </w:r>
          </w:p>
        </w:tc>
        <w:tc>
          <w:tcPr>
            <w:tcW w:w="4743" w:type="pct"/>
            <w:gridSpan w:val="10"/>
          </w:tcPr>
          <w:p w14:paraId="0EECCF8F" w14:textId="39D02D2B" w:rsidR="00522C7B" w:rsidRPr="00522C7B" w:rsidRDefault="00522C7B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522C7B" w:rsidRPr="00522C7B" w14:paraId="6C2CC466" w14:textId="2DE3631D" w:rsidTr="00BC362C">
        <w:tc>
          <w:tcPr>
            <w:tcW w:w="257" w:type="pct"/>
          </w:tcPr>
          <w:p w14:paraId="535FDCE2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3.1</w:t>
            </w:r>
          </w:p>
        </w:tc>
        <w:tc>
          <w:tcPr>
            <w:tcW w:w="1241" w:type="pct"/>
          </w:tcPr>
          <w:p w14:paraId="1FA9B613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688" w:type="pct"/>
          </w:tcPr>
          <w:p w14:paraId="4CBAC6E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346E4BA3" w14:textId="6F105E6D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06588861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proofErr w:type="spellStart"/>
            <w:r w:rsidRPr="00522C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52" w:type="pct"/>
          </w:tcPr>
          <w:p w14:paraId="0D74B4C1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5146F67A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2A6A802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52C37691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2FA87211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075E11ED" w14:textId="570ADAFC" w:rsidR="00CC1C98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  <w:tr w:rsidR="00522C7B" w:rsidRPr="00522C7B" w14:paraId="53829799" w14:textId="3EE26207" w:rsidTr="00BC362C">
        <w:tc>
          <w:tcPr>
            <w:tcW w:w="257" w:type="pct"/>
          </w:tcPr>
          <w:p w14:paraId="0C776F2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3.2</w:t>
            </w:r>
          </w:p>
        </w:tc>
        <w:tc>
          <w:tcPr>
            <w:tcW w:w="1241" w:type="pct"/>
          </w:tcPr>
          <w:p w14:paraId="5CF0B70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688" w:type="pct"/>
          </w:tcPr>
          <w:p w14:paraId="19AABC1F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45FFC1A9" w14:textId="3A581D2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7FB5466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%</w:t>
            </w:r>
          </w:p>
        </w:tc>
        <w:tc>
          <w:tcPr>
            <w:tcW w:w="352" w:type="pct"/>
          </w:tcPr>
          <w:p w14:paraId="685B1810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09B709A3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4DF9744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75EF8FC0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026ABA8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0DD7717A" w14:textId="567FC844" w:rsidR="00CC1C98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  <w:tr w:rsidR="00522C7B" w:rsidRPr="00522C7B" w14:paraId="2E7C013F" w14:textId="1D28FB03" w:rsidTr="00BC362C">
        <w:tc>
          <w:tcPr>
            <w:tcW w:w="257" w:type="pct"/>
          </w:tcPr>
          <w:p w14:paraId="53FE982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3.3</w:t>
            </w:r>
          </w:p>
        </w:tc>
        <w:tc>
          <w:tcPr>
            <w:tcW w:w="1241" w:type="pct"/>
          </w:tcPr>
          <w:p w14:paraId="692023A0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Приобретение противопожарного инвентаря (укомплектованный пожарный щит)</w:t>
            </w:r>
          </w:p>
        </w:tc>
        <w:tc>
          <w:tcPr>
            <w:tcW w:w="688" w:type="pct"/>
          </w:tcPr>
          <w:p w14:paraId="11039CF3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52A8D85D" w14:textId="38B01852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32814991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proofErr w:type="spellStart"/>
            <w:r w:rsidRPr="00522C7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52" w:type="pct"/>
          </w:tcPr>
          <w:p w14:paraId="24F01B17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2A4C0BE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4271B93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1FDB6F70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404EEA36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48326394" w14:textId="7F32C6EB" w:rsidR="00CC1C98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  <w:tr w:rsidR="00522C7B" w:rsidRPr="00522C7B" w14:paraId="4FD9D4A3" w14:textId="5022F52A" w:rsidTr="00BC362C">
        <w:tc>
          <w:tcPr>
            <w:tcW w:w="257" w:type="pct"/>
          </w:tcPr>
          <w:p w14:paraId="66488961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3.4</w:t>
            </w:r>
          </w:p>
        </w:tc>
        <w:tc>
          <w:tcPr>
            <w:tcW w:w="1241" w:type="pct"/>
          </w:tcPr>
          <w:p w14:paraId="07CB309F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688" w:type="pct"/>
          </w:tcPr>
          <w:p w14:paraId="19150A32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5734F01D" w14:textId="177403B1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24EC5B1C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%</w:t>
            </w:r>
          </w:p>
        </w:tc>
        <w:tc>
          <w:tcPr>
            <w:tcW w:w="352" w:type="pct"/>
          </w:tcPr>
          <w:p w14:paraId="1A6FFB1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55008ADB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10DBC3CF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59F3A447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72F22DF4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68242246" w14:textId="5A062CFD" w:rsidR="00CC1C98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  <w:tr w:rsidR="00522C7B" w:rsidRPr="00522C7B" w14:paraId="47B14E61" w14:textId="4D43C559" w:rsidTr="00BC362C">
        <w:tc>
          <w:tcPr>
            <w:tcW w:w="257" w:type="pct"/>
          </w:tcPr>
          <w:p w14:paraId="72BF59BD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3.5</w:t>
            </w:r>
          </w:p>
        </w:tc>
        <w:tc>
          <w:tcPr>
            <w:tcW w:w="1241" w:type="pct"/>
          </w:tcPr>
          <w:p w14:paraId="31E2906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688" w:type="pct"/>
          </w:tcPr>
          <w:p w14:paraId="5BCAE396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7" w:type="pct"/>
          </w:tcPr>
          <w:p w14:paraId="1189CA5C" w14:textId="1444BD0A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2021-2025 г.</w:t>
            </w:r>
          </w:p>
        </w:tc>
        <w:tc>
          <w:tcPr>
            <w:tcW w:w="286" w:type="pct"/>
          </w:tcPr>
          <w:p w14:paraId="6E24EF3B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чел.</w:t>
            </w:r>
          </w:p>
        </w:tc>
        <w:tc>
          <w:tcPr>
            <w:tcW w:w="352" w:type="pct"/>
          </w:tcPr>
          <w:p w14:paraId="19FA930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3CE789A0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1997924C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66D438E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76983189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3BF6D314" w14:textId="39F8DD6C" w:rsidR="00CC1C98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  <w:tr w:rsidR="00BC362C" w:rsidRPr="00522C7B" w14:paraId="484C44A9" w14:textId="070C87C0" w:rsidTr="00BC362C">
        <w:tc>
          <w:tcPr>
            <w:tcW w:w="257" w:type="pct"/>
          </w:tcPr>
          <w:p w14:paraId="7818B195" w14:textId="77777777" w:rsidR="007D2990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4.</w:t>
            </w:r>
          </w:p>
        </w:tc>
        <w:tc>
          <w:tcPr>
            <w:tcW w:w="4743" w:type="pct"/>
            <w:gridSpan w:val="10"/>
          </w:tcPr>
          <w:p w14:paraId="06C0904B" w14:textId="4825F8C8" w:rsidR="007D2990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Задача:  Разработка нормативно правовых документов в области пожарной безопасности</w:t>
            </w:r>
          </w:p>
        </w:tc>
      </w:tr>
      <w:tr w:rsidR="00522C7B" w:rsidRPr="00522C7B" w14:paraId="314D93B6" w14:textId="246C41EC" w:rsidTr="00BC362C">
        <w:tc>
          <w:tcPr>
            <w:tcW w:w="257" w:type="pct"/>
          </w:tcPr>
          <w:p w14:paraId="30F2E475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4.1.</w:t>
            </w:r>
          </w:p>
        </w:tc>
        <w:tc>
          <w:tcPr>
            <w:tcW w:w="1241" w:type="pct"/>
          </w:tcPr>
          <w:p w14:paraId="713326E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 xml:space="preserve">Доля соответствия нормативной правовой базы по вопросам пожарной безопасности </w:t>
            </w:r>
            <w:r w:rsidRPr="00522C7B">
              <w:rPr>
                <w:sz w:val="20"/>
                <w:szCs w:val="20"/>
              </w:rPr>
              <w:lastRenderedPageBreak/>
              <w:t>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688" w:type="pct"/>
          </w:tcPr>
          <w:p w14:paraId="52687A4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22C7B">
              <w:rPr>
                <w:sz w:val="20"/>
                <w:szCs w:val="20"/>
              </w:rPr>
              <w:t>Неболчского</w:t>
            </w:r>
            <w:proofErr w:type="spellEnd"/>
            <w:r w:rsidRPr="00522C7B">
              <w:rPr>
                <w:sz w:val="20"/>
                <w:szCs w:val="20"/>
              </w:rPr>
              <w:t xml:space="preserve"> сельского </w:t>
            </w:r>
            <w:r w:rsidRPr="00522C7B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347" w:type="pct"/>
          </w:tcPr>
          <w:p w14:paraId="0D27FA7F" w14:textId="38276604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lastRenderedPageBreak/>
              <w:t>2021-2025 г.</w:t>
            </w:r>
          </w:p>
        </w:tc>
        <w:tc>
          <w:tcPr>
            <w:tcW w:w="286" w:type="pct"/>
          </w:tcPr>
          <w:p w14:paraId="51C1818C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%</w:t>
            </w:r>
          </w:p>
        </w:tc>
        <w:tc>
          <w:tcPr>
            <w:tcW w:w="352" w:type="pct"/>
          </w:tcPr>
          <w:p w14:paraId="0793C688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52" w:type="pct"/>
          </w:tcPr>
          <w:p w14:paraId="4B340DBF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</w:tcPr>
          <w:p w14:paraId="27003706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14:paraId="4E4BA477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46F1476A" w14:textId="77777777" w:rsidR="00CC1C98" w:rsidRPr="00522C7B" w:rsidRDefault="00CC1C98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</w:tcPr>
          <w:p w14:paraId="6829C8CF" w14:textId="73C5DF07" w:rsidR="00CC1C98" w:rsidRPr="00522C7B" w:rsidRDefault="007D2990" w:rsidP="00BC362C">
            <w:pPr>
              <w:ind w:firstLine="45"/>
              <w:rPr>
                <w:sz w:val="20"/>
                <w:szCs w:val="20"/>
              </w:rPr>
            </w:pPr>
            <w:r w:rsidRPr="00522C7B">
              <w:rPr>
                <w:sz w:val="20"/>
                <w:szCs w:val="20"/>
              </w:rPr>
              <w:t>-</w:t>
            </w:r>
          </w:p>
        </w:tc>
      </w:tr>
    </w:tbl>
    <w:p w14:paraId="6EF5D21C" w14:textId="5B3F4662" w:rsidR="006A4E69" w:rsidRPr="00522C7B" w:rsidRDefault="006A4E69" w:rsidP="00522C7B">
      <w:pPr>
        <w:ind w:firstLine="43"/>
        <w:rPr>
          <w:sz w:val="20"/>
          <w:szCs w:val="20"/>
        </w:rPr>
      </w:pPr>
    </w:p>
    <w:p w14:paraId="257C01B5" w14:textId="77777777" w:rsidR="00522C7B" w:rsidRPr="00522C7B" w:rsidRDefault="00522C7B" w:rsidP="00522C7B">
      <w:pPr>
        <w:tabs>
          <w:tab w:val="left" w:pos="3168"/>
        </w:tabs>
        <w:ind w:firstLine="709"/>
        <w:rPr>
          <w:sz w:val="28"/>
          <w:szCs w:val="28"/>
        </w:rPr>
      </w:pPr>
    </w:p>
    <w:p w14:paraId="4484FB35" w14:textId="396E65AC" w:rsidR="00C73D72" w:rsidRPr="00522C7B" w:rsidRDefault="008B730B" w:rsidP="00587E9C">
      <w:pPr>
        <w:tabs>
          <w:tab w:val="left" w:pos="4455"/>
          <w:tab w:val="left" w:pos="9195"/>
        </w:tabs>
        <w:rPr>
          <w:sz w:val="28"/>
          <w:szCs w:val="28"/>
        </w:rPr>
      </w:pPr>
      <w:r w:rsidRPr="00522C7B">
        <w:rPr>
          <w:sz w:val="28"/>
          <w:szCs w:val="28"/>
        </w:rPr>
        <w:t>Глава поселения</w:t>
      </w:r>
      <w:r w:rsidR="00522C7B" w:rsidRPr="00522C7B">
        <w:rPr>
          <w:sz w:val="28"/>
          <w:szCs w:val="28"/>
          <w:lang w:val="en-US"/>
        </w:rPr>
        <w:t xml:space="preserve">                                        </w:t>
      </w:r>
      <w:proofErr w:type="spellStart"/>
      <w:r w:rsidRPr="00522C7B">
        <w:rPr>
          <w:sz w:val="28"/>
          <w:szCs w:val="28"/>
        </w:rPr>
        <w:t>Т.В.Мохнова</w:t>
      </w:r>
      <w:proofErr w:type="spellEnd"/>
    </w:p>
    <w:sectPr w:rsidR="00C73D72" w:rsidRPr="00522C7B" w:rsidSect="00522C7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C2D46"/>
    <w:multiLevelType w:val="hybridMultilevel"/>
    <w:tmpl w:val="D65C3994"/>
    <w:lvl w:ilvl="0" w:tplc="5FD01458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33EF1"/>
    <w:rsid w:val="00040AB2"/>
    <w:rsid w:val="00042486"/>
    <w:rsid w:val="00070388"/>
    <w:rsid w:val="00071CBB"/>
    <w:rsid w:val="000912D6"/>
    <w:rsid w:val="000C594A"/>
    <w:rsid w:val="001010C9"/>
    <w:rsid w:val="0011046F"/>
    <w:rsid w:val="00154B72"/>
    <w:rsid w:val="001934B1"/>
    <w:rsid w:val="001A17B4"/>
    <w:rsid w:val="001A1BF9"/>
    <w:rsid w:val="001A26A1"/>
    <w:rsid w:val="001A5295"/>
    <w:rsid w:val="001B0466"/>
    <w:rsid w:val="001B6748"/>
    <w:rsid w:val="001C3673"/>
    <w:rsid w:val="001E2153"/>
    <w:rsid w:val="0020048A"/>
    <w:rsid w:val="00201AA1"/>
    <w:rsid w:val="00204691"/>
    <w:rsid w:val="00234AAB"/>
    <w:rsid w:val="00235BA9"/>
    <w:rsid w:val="00296180"/>
    <w:rsid w:val="00297974"/>
    <w:rsid w:val="002A33B3"/>
    <w:rsid w:val="002A7BB1"/>
    <w:rsid w:val="002B5E21"/>
    <w:rsid w:val="002C6A67"/>
    <w:rsid w:val="002D17C7"/>
    <w:rsid w:val="002D398C"/>
    <w:rsid w:val="002D48F1"/>
    <w:rsid w:val="002F169E"/>
    <w:rsid w:val="002F5638"/>
    <w:rsid w:val="003002D2"/>
    <w:rsid w:val="003060F2"/>
    <w:rsid w:val="00306B0B"/>
    <w:rsid w:val="00341AAB"/>
    <w:rsid w:val="003A41A7"/>
    <w:rsid w:val="003B524F"/>
    <w:rsid w:val="003B7F77"/>
    <w:rsid w:val="003C4D89"/>
    <w:rsid w:val="003D0F55"/>
    <w:rsid w:val="003D5AAF"/>
    <w:rsid w:val="003F2CC8"/>
    <w:rsid w:val="003F6818"/>
    <w:rsid w:val="00403402"/>
    <w:rsid w:val="00415F58"/>
    <w:rsid w:val="00426715"/>
    <w:rsid w:val="0043061C"/>
    <w:rsid w:val="00436120"/>
    <w:rsid w:val="00456F9F"/>
    <w:rsid w:val="0046339D"/>
    <w:rsid w:val="004747BA"/>
    <w:rsid w:val="00482DED"/>
    <w:rsid w:val="004A5229"/>
    <w:rsid w:val="004B32BA"/>
    <w:rsid w:val="004C1FB3"/>
    <w:rsid w:val="004D6CD1"/>
    <w:rsid w:val="005135C7"/>
    <w:rsid w:val="00522C7B"/>
    <w:rsid w:val="0052665B"/>
    <w:rsid w:val="005333E6"/>
    <w:rsid w:val="005463FF"/>
    <w:rsid w:val="0055579C"/>
    <w:rsid w:val="005661A4"/>
    <w:rsid w:val="00572FAF"/>
    <w:rsid w:val="00577DCE"/>
    <w:rsid w:val="00587E9C"/>
    <w:rsid w:val="00594BDF"/>
    <w:rsid w:val="005A6604"/>
    <w:rsid w:val="005B0662"/>
    <w:rsid w:val="005C4359"/>
    <w:rsid w:val="005D2DEA"/>
    <w:rsid w:val="005E5964"/>
    <w:rsid w:val="005F57E6"/>
    <w:rsid w:val="00604C5B"/>
    <w:rsid w:val="006536FD"/>
    <w:rsid w:val="0065613B"/>
    <w:rsid w:val="0066517E"/>
    <w:rsid w:val="006710CD"/>
    <w:rsid w:val="00676037"/>
    <w:rsid w:val="00684A52"/>
    <w:rsid w:val="006A192D"/>
    <w:rsid w:val="006A4E69"/>
    <w:rsid w:val="006A770A"/>
    <w:rsid w:val="006B6B2E"/>
    <w:rsid w:val="006F5E0D"/>
    <w:rsid w:val="00703DFA"/>
    <w:rsid w:val="00723F9E"/>
    <w:rsid w:val="00731A63"/>
    <w:rsid w:val="00740E8F"/>
    <w:rsid w:val="00753AEF"/>
    <w:rsid w:val="00772033"/>
    <w:rsid w:val="007A4988"/>
    <w:rsid w:val="007A7C1B"/>
    <w:rsid w:val="007C479F"/>
    <w:rsid w:val="007D2061"/>
    <w:rsid w:val="007D2990"/>
    <w:rsid w:val="008171DA"/>
    <w:rsid w:val="0084179A"/>
    <w:rsid w:val="008417F4"/>
    <w:rsid w:val="008720A6"/>
    <w:rsid w:val="008809A3"/>
    <w:rsid w:val="008B5261"/>
    <w:rsid w:val="008B730B"/>
    <w:rsid w:val="008D1B29"/>
    <w:rsid w:val="008D3932"/>
    <w:rsid w:val="008E3BA7"/>
    <w:rsid w:val="008E5DCB"/>
    <w:rsid w:val="00927092"/>
    <w:rsid w:val="00942916"/>
    <w:rsid w:val="00945FE8"/>
    <w:rsid w:val="00984118"/>
    <w:rsid w:val="0099769E"/>
    <w:rsid w:val="009A1C0F"/>
    <w:rsid w:val="009D293E"/>
    <w:rsid w:val="009D43EC"/>
    <w:rsid w:val="009E6E4B"/>
    <w:rsid w:val="009F1689"/>
    <w:rsid w:val="009F6C11"/>
    <w:rsid w:val="00A01411"/>
    <w:rsid w:val="00A033BC"/>
    <w:rsid w:val="00A07F38"/>
    <w:rsid w:val="00A41F66"/>
    <w:rsid w:val="00A55172"/>
    <w:rsid w:val="00A60D92"/>
    <w:rsid w:val="00A63E7A"/>
    <w:rsid w:val="00A67132"/>
    <w:rsid w:val="00A81742"/>
    <w:rsid w:val="00A82D07"/>
    <w:rsid w:val="00A86452"/>
    <w:rsid w:val="00A950EB"/>
    <w:rsid w:val="00AA0127"/>
    <w:rsid w:val="00AB01AA"/>
    <w:rsid w:val="00AF5DFF"/>
    <w:rsid w:val="00B066D0"/>
    <w:rsid w:val="00B147EB"/>
    <w:rsid w:val="00B34083"/>
    <w:rsid w:val="00B3731C"/>
    <w:rsid w:val="00B477FE"/>
    <w:rsid w:val="00B7579C"/>
    <w:rsid w:val="00B85E86"/>
    <w:rsid w:val="00B94AF6"/>
    <w:rsid w:val="00BA027A"/>
    <w:rsid w:val="00BB57B1"/>
    <w:rsid w:val="00BC362C"/>
    <w:rsid w:val="00BC706A"/>
    <w:rsid w:val="00BC79D3"/>
    <w:rsid w:val="00BE22AD"/>
    <w:rsid w:val="00C00C70"/>
    <w:rsid w:val="00C03424"/>
    <w:rsid w:val="00C10DC3"/>
    <w:rsid w:val="00C46895"/>
    <w:rsid w:val="00C472A1"/>
    <w:rsid w:val="00C63AFB"/>
    <w:rsid w:val="00C73D72"/>
    <w:rsid w:val="00C862BA"/>
    <w:rsid w:val="00C86D56"/>
    <w:rsid w:val="00C871EC"/>
    <w:rsid w:val="00C93460"/>
    <w:rsid w:val="00CB47CF"/>
    <w:rsid w:val="00CB5334"/>
    <w:rsid w:val="00CB7914"/>
    <w:rsid w:val="00CC1C98"/>
    <w:rsid w:val="00CF3846"/>
    <w:rsid w:val="00D024B8"/>
    <w:rsid w:val="00D02F22"/>
    <w:rsid w:val="00D05457"/>
    <w:rsid w:val="00D11DB3"/>
    <w:rsid w:val="00D42805"/>
    <w:rsid w:val="00D44A9E"/>
    <w:rsid w:val="00D62F02"/>
    <w:rsid w:val="00D76131"/>
    <w:rsid w:val="00D87688"/>
    <w:rsid w:val="00DA1620"/>
    <w:rsid w:val="00DC3E8B"/>
    <w:rsid w:val="00DD2925"/>
    <w:rsid w:val="00DE6248"/>
    <w:rsid w:val="00E060A0"/>
    <w:rsid w:val="00E150E0"/>
    <w:rsid w:val="00E16461"/>
    <w:rsid w:val="00E26622"/>
    <w:rsid w:val="00E66A60"/>
    <w:rsid w:val="00EA2F0F"/>
    <w:rsid w:val="00EA3920"/>
    <w:rsid w:val="00F34AC3"/>
    <w:rsid w:val="00F63CE9"/>
    <w:rsid w:val="00F767AE"/>
    <w:rsid w:val="00F911A3"/>
    <w:rsid w:val="00F96A5C"/>
    <w:rsid w:val="00F96AAB"/>
    <w:rsid w:val="00FC457E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1809"/>
  <w15:docId w15:val="{BB497A98-292F-4897-BF88-4E44A5A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FF6E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FA2E-6046-459C-A043-673E5457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47</cp:revision>
  <cp:lastPrinted>2022-01-12T08:35:00Z</cp:lastPrinted>
  <dcterms:created xsi:type="dcterms:W3CDTF">2021-10-28T09:13:00Z</dcterms:created>
  <dcterms:modified xsi:type="dcterms:W3CDTF">2023-07-20T08:37:00Z</dcterms:modified>
</cp:coreProperties>
</file>