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DE2" w:rsidRDefault="002414AB" w:rsidP="006145AC">
      <w:pPr>
        <w:widowControl/>
        <w:snapToGrid/>
        <w:spacing w:line="240" w:lineRule="auto"/>
        <w:ind w:left="0" w:firstLine="0"/>
        <w:jc w:val="right"/>
        <w:rPr>
          <w:noProof/>
        </w:rPr>
      </w:pPr>
      <w:bookmarkStart w:id="0" w:name="_GoBack"/>
      <w:bookmarkEnd w:id="0"/>
      <w:r>
        <w:rPr>
          <w:noProof/>
        </w:rPr>
        <w:t>ПРОЕКТ</w:t>
      </w:r>
    </w:p>
    <w:p w:rsidR="00827894" w:rsidRPr="00944077" w:rsidRDefault="00827894" w:rsidP="000C75D6">
      <w:pPr>
        <w:widowControl/>
        <w:snapToGrid/>
        <w:spacing w:line="240" w:lineRule="auto"/>
        <w:ind w:left="0" w:firstLine="0"/>
        <w:jc w:val="center"/>
        <w:rPr>
          <w:sz w:val="28"/>
          <w:szCs w:val="28"/>
        </w:rPr>
      </w:pPr>
      <w:r w:rsidRPr="00EE0928">
        <w:rPr>
          <w:b/>
          <w:bCs/>
          <w:sz w:val="28"/>
          <w:szCs w:val="28"/>
        </w:rPr>
        <w:t>Российская Федерация</w:t>
      </w:r>
    </w:p>
    <w:p w:rsidR="00827894" w:rsidRPr="00EE0928" w:rsidRDefault="00827894" w:rsidP="000C75D6">
      <w:pPr>
        <w:widowControl/>
        <w:snapToGrid/>
        <w:spacing w:line="240" w:lineRule="auto"/>
        <w:ind w:left="0" w:firstLine="0"/>
        <w:jc w:val="center"/>
        <w:rPr>
          <w:b/>
          <w:bCs/>
          <w:sz w:val="28"/>
          <w:szCs w:val="28"/>
        </w:rPr>
      </w:pPr>
      <w:r w:rsidRPr="00EE0928">
        <w:rPr>
          <w:b/>
          <w:bCs/>
          <w:sz w:val="28"/>
          <w:szCs w:val="28"/>
        </w:rPr>
        <w:t>Новгородская область Любытинский район</w:t>
      </w:r>
    </w:p>
    <w:p w:rsidR="00827894" w:rsidRPr="00EE0928" w:rsidRDefault="00827894" w:rsidP="000C75D6">
      <w:pPr>
        <w:widowControl/>
        <w:snapToGrid/>
        <w:spacing w:line="240" w:lineRule="auto"/>
        <w:ind w:left="0" w:firstLine="0"/>
        <w:jc w:val="center"/>
        <w:rPr>
          <w:b/>
          <w:bCs/>
          <w:sz w:val="28"/>
          <w:szCs w:val="28"/>
        </w:rPr>
      </w:pPr>
    </w:p>
    <w:p w:rsidR="00827894" w:rsidRPr="00706B2E" w:rsidRDefault="00827894" w:rsidP="000C75D6">
      <w:pPr>
        <w:widowControl/>
        <w:snapToGrid/>
        <w:spacing w:line="240" w:lineRule="auto"/>
        <w:ind w:left="0" w:firstLine="0"/>
        <w:jc w:val="center"/>
        <w:rPr>
          <w:b/>
          <w:bCs/>
          <w:sz w:val="28"/>
          <w:szCs w:val="28"/>
        </w:rPr>
      </w:pPr>
      <w:r w:rsidRPr="00706B2E">
        <w:rPr>
          <w:b/>
          <w:bCs/>
          <w:sz w:val="28"/>
          <w:szCs w:val="28"/>
        </w:rPr>
        <w:t xml:space="preserve">СОВЕТ ДЕПУТАТОВ НЕБОЛЧСКОГО </w:t>
      </w:r>
    </w:p>
    <w:p w:rsidR="00827894" w:rsidRPr="00706B2E" w:rsidRDefault="00827894" w:rsidP="000C75D6">
      <w:pPr>
        <w:widowControl/>
        <w:snapToGrid/>
        <w:spacing w:line="240" w:lineRule="auto"/>
        <w:ind w:left="0" w:firstLine="0"/>
        <w:jc w:val="center"/>
        <w:rPr>
          <w:b/>
          <w:bCs/>
          <w:sz w:val="28"/>
          <w:szCs w:val="28"/>
        </w:rPr>
      </w:pPr>
      <w:r w:rsidRPr="00706B2E">
        <w:rPr>
          <w:b/>
          <w:bCs/>
          <w:sz w:val="28"/>
          <w:szCs w:val="28"/>
        </w:rPr>
        <w:t>СЕЛЬСКОГО ПОСЕЛЕНИЯ</w:t>
      </w:r>
    </w:p>
    <w:p w:rsidR="00827894" w:rsidRPr="00706B2E" w:rsidRDefault="00827894" w:rsidP="000C75D6">
      <w:pPr>
        <w:widowControl/>
        <w:snapToGrid/>
        <w:spacing w:line="240" w:lineRule="auto"/>
        <w:ind w:left="0" w:firstLine="0"/>
        <w:jc w:val="center"/>
        <w:rPr>
          <w:b/>
          <w:bCs/>
          <w:sz w:val="28"/>
          <w:szCs w:val="28"/>
        </w:rPr>
      </w:pPr>
      <w:r w:rsidRPr="00706B2E">
        <w:rPr>
          <w:b/>
          <w:bCs/>
          <w:sz w:val="28"/>
          <w:szCs w:val="28"/>
        </w:rPr>
        <w:t xml:space="preserve"> </w:t>
      </w:r>
    </w:p>
    <w:p w:rsidR="00827894" w:rsidRPr="00ED5C91" w:rsidRDefault="00827894" w:rsidP="000C75D6">
      <w:pPr>
        <w:widowControl/>
        <w:snapToGrid/>
        <w:spacing w:line="240" w:lineRule="auto"/>
        <w:ind w:left="0" w:firstLine="0"/>
        <w:jc w:val="center"/>
        <w:rPr>
          <w:b/>
          <w:bCs/>
          <w:sz w:val="28"/>
          <w:szCs w:val="28"/>
        </w:rPr>
      </w:pPr>
      <w:r w:rsidRPr="00ED5C91">
        <w:rPr>
          <w:b/>
          <w:bCs/>
          <w:sz w:val="28"/>
          <w:szCs w:val="28"/>
        </w:rPr>
        <w:t>РЕШЕНИЕ</w:t>
      </w:r>
    </w:p>
    <w:p w:rsidR="00827894" w:rsidRPr="00AB47BA" w:rsidRDefault="00827894" w:rsidP="000C75D6">
      <w:pPr>
        <w:widowControl/>
        <w:snapToGrid/>
        <w:spacing w:line="240" w:lineRule="auto"/>
        <w:ind w:left="0" w:firstLine="0"/>
        <w:jc w:val="center"/>
        <w:rPr>
          <w:sz w:val="28"/>
          <w:szCs w:val="28"/>
        </w:rPr>
      </w:pPr>
    </w:p>
    <w:p w:rsidR="00827894" w:rsidRPr="00AB47BA" w:rsidRDefault="00827894" w:rsidP="000C75D6">
      <w:pPr>
        <w:widowControl/>
        <w:snapToGrid/>
        <w:spacing w:line="240" w:lineRule="auto"/>
        <w:ind w:left="0" w:right="6038" w:firstLine="0"/>
        <w:rPr>
          <w:sz w:val="28"/>
          <w:szCs w:val="28"/>
        </w:rPr>
      </w:pPr>
      <w:r w:rsidRPr="00AB47BA">
        <w:rPr>
          <w:sz w:val="28"/>
          <w:szCs w:val="28"/>
        </w:rPr>
        <w:t xml:space="preserve">от </w:t>
      </w:r>
      <w:r w:rsidR="002414AB">
        <w:rPr>
          <w:sz w:val="28"/>
          <w:szCs w:val="28"/>
        </w:rPr>
        <w:t xml:space="preserve">                   </w:t>
      </w:r>
      <w:r w:rsidRPr="00AB47BA">
        <w:rPr>
          <w:sz w:val="28"/>
          <w:szCs w:val="28"/>
        </w:rPr>
        <w:t>№</w:t>
      </w:r>
      <w:r w:rsidR="002414AB">
        <w:rPr>
          <w:sz w:val="28"/>
          <w:szCs w:val="28"/>
        </w:rPr>
        <w:t xml:space="preserve"> </w:t>
      </w:r>
    </w:p>
    <w:p w:rsidR="00827894" w:rsidRPr="00AB47BA" w:rsidRDefault="00827894" w:rsidP="000C75D6">
      <w:pPr>
        <w:widowControl/>
        <w:snapToGrid/>
        <w:spacing w:line="240" w:lineRule="auto"/>
        <w:ind w:left="0" w:right="6038" w:firstLine="0"/>
        <w:rPr>
          <w:sz w:val="28"/>
          <w:szCs w:val="28"/>
        </w:rPr>
      </w:pPr>
      <w:r w:rsidRPr="00AB47BA">
        <w:rPr>
          <w:sz w:val="28"/>
          <w:szCs w:val="28"/>
        </w:rPr>
        <w:t>р.п.</w:t>
      </w:r>
      <w:r>
        <w:rPr>
          <w:sz w:val="28"/>
          <w:szCs w:val="28"/>
        </w:rPr>
        <w:t xml:space="preserve"> </w:t>
      </w:r>
      <w:r w:rsidRPr="00AB47BA">
        <w:rPr>
          <w:sz w:val="28"/>
          <w:szCs w:val="28"/>
        </w:rPr>
        <w:t>Неболчи</w:t>
      </w:r>
    </w:p>
    <w:p w:rsidR="00827894" w:rsidRDefault="00827894" w:rsidP="00EB722F">
      <w:pPr>
        <w:widowControl/>
        <w:snapToGrid/>
        <w:spacing w:line="240" w:lineRule="auto"/>
        <w:ind w:left="0" w:right="6038" w:firstLine="0"/>
        <w:rPr>
          <w:sz w:val="28"/>
          <w:szCs w:val="28"/>
        </w:rPr>
      </w:pPr>
    </w:p>
    <w:p w:rsidR="00827894" w:rsidRPr="007118E6" w:rsidRDefault="00827894" w:rsidP="00CF240C">
      <w:pPr>
        <w:widowControl/>
        <w:snapToGrid/>
        <w:spacing w:line="240" w:lineRule="auto"/>
        <w:ind w:left="0" w:firstLine="0"/>
        <w:jc w:val="left"/>
        <w:rPr>
          <w:b/>
          <w:bCs/>
          <w:sz w:val="28"/>
          <w:szCs w:val="28"/>
        </w:rPr>
      </w:pPr>
      <w:proofErr w:type="gramStart"/>
      <w:r w:rsidRPr="007118E6">
        <w:rPr>
          <w:b/>
          <w:bCs/>
          <w:sz w:val="28"/>
          <w:szCs w:val="28"/>
        </w:rPr>
        <w:t>О  внесении</w:t>
      </w:r>
      <w:proofErr w:type="gramEnd"/>
      <w:r w:rsidRPr="007118E6">
        <w:rPr>
          <w:b/>
          <w:bCs/>
          <w:sz w:val="28"/>
          <w:szCs w:val="28"/>
        </w:rPr>
        <w:t xml:space="preserve"> изменений </w:t>
      </w:r>
    </w:p>
    <w:p w:rsidR="00827894" w:rsidRPr="007118E6" w:rsidRDefault="00827894" w:rsidP="00CF240C">
      <w:pPr>
        <w:widowControl/>
        <w:snapToGrid/>
        <w:spacing w:line="240" w:lineRule="auto"/>
        <w:ind w:left="0" w:firstLine="0"/>
        <w:jc w:val="left"/>
        <w:rPr>
          <w:b/>
          <w:bCs/>
          <w:sz w:val="28"/>
          <w:szCs w:val="28"/>
        </w:rPr>
      </w:pPr>
      <w:r w:rsidRPr="007118E6">
        <w:rPr>
          <w:b/>
          <w:bCs/>
          <w:sz w:val="28"/>
          <w:szCs w:val="28"/>
        </w:rPr>
        <w:t>в Устав Неболчского</w:t>
      </w:r>
    </w:p>
    <w:p w:rsidR="00827894" w:rsidRPr="007118E6" w:rsidRDefault="00827894" w:rsidP="00CF240C">
      <w:pPr>
        <w:widowControl/>
        <w:snapToGrid/>
        <w:spacing w:line="240" w:lineRule="auto"/>
        <w:ind w:left="0" w:firstLine="0"/>
        <w:jc w:val="left"/>
        <w:rPr>
          <w:b/>
          <w:bCs/>
          <w:sz w:val="28"/>
          <w:szCs w:val="28"/>
        </w:rPr>
      </w:pPr>
      <w:r w:rsidRPr="007118E6">
        <w:rPr>
          <w:b/>
          <w:bCs/>
          <w:sz w:val="28"/>
          <w:szCs w:val="28"/>
        </w:rPr>
        <w:t xml:space="preserve"> сельского поселения </w:t>
      </w:r>
    </w:p>
    <w:p w:rsidR="00827894" w:rsidRPr="007118E6" w:rsidRDefault="00827894" w:rsidP="00CF240C">
      <w:pPr>
        <w:widowControl/>
        <w:snapToGrid/>
        <w:spacing w:line="240" w:lineRule="auto"/>
        <w:ind w:left="0" w:firstLine="0"/>
        <w:jc w:val="left"/>
        <w:rPr>
          <w:sz w:val="28"/>
          <w:szCs w:val="28"/>
        </w:rPr>
      </w:pPr>
    </w:p>
    <w:p w:rsidR="00827894" w:rsidRPr="00176C8F" w:rsidRDefault="00827894" w:rsidP="00176C8F">
      <w:pPr>
        <w:widowControl/>
        <w:tabs>
          <w:tab w:val="left" w:pos="-1560"/>
        </w:tabs>
        <w:snapToGrid/>
        <w:spacing w:line="240" w:lineRule="auto"/>
        <w:ind w:left="0" w:firstLine="709"/>
        <w:rPr>
          <w:sz w:val="28"/>
          <w:szCs w:val="28"/>
        </w:rPr>
      </w:pPr>
      <w:r w:rsidRPr="00176C8F">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Start"/>
      <w:r w:rsidRPr="00176C8F">
        <w:rPr>
          <w:sz w:val="28"/>
          <w:szCs w:val="28"/>
        </w:rPr>
        <w:t>»,  Уставом</w:t>
      </w:r>
      <w:proofErr w:type="gramEnd"/>
      <w:r w:rsidRPr="00176C8F">
        <w:rPr>
          <w:sz w:val="28"/>
          <w:szCs w:val="28"/>
        </w:rPr>
        <w:t xml:space="preserve"> </w:t>
      </w:r>
      <w:r>
        <w:rPr>
          <w:sz w:val="28"/>
          <w:szCs w:val="28"/>
        </w:rPr>
        <w:t xml:space="preserve">Неболчского </w:t>
      </w:r>
      <w:r w:rsidRPr="00176C8F">
        <w:rPr>
          <w:sz w:val="28"/>
          <w:szCs w:val="28"/>
        </w:rPr>
        <w:t xml:space="preserve">сельского поселения  </w:t>
      </w:r>
    </w:p>
    <w:p w:rsidR="00827894" w:rsidRPr="00647B5F" w:rsidRDefault="00827894" w:rsidP="00CF240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сельского поселения</w:t>
      </w:r>
    </w:p>
    <w:p w:rsidR="00827894" w:rsidRPr="00C148FA" w:rsidRDefault="00827894" w:rsidP="00182EDB">
      <w:pPr>
        <w:widowControl/>
        <w:snapToGrid/>
        <w:spacing w:line="240" w:lineRule="auto"/>
        <w:ind w:left="0" w:firstLine="0"/>
        <w:rPr>
          <w:sz w:val="28"/>
          <w:szCs w:val="28"/>
        </w:rPr>
      </w:pPr>
      <w:r w:rsidRPr="007118E6">
        <w:rPr>
          <w:b/>
          <w:bCs/>
          <w:sz w:val="28"/>
          <w:szCs w:val="28"/>
        </w:rPr>
        <w:t>РЕШИЛ</w:t>
      </w:r>
      <w:r w:rsidRPr="007118E6">
        <w:rPr>
          <w:sz w:val="28"/>
          <w:szCs w:val="28"/>
        </w:rPr>
        <w:t>:</w:t>
      </w:r>
    </w:p>
    <w:p w:rsidR="00252400" w:rsidRPr="00F35FD5" w:rsidRDefault="00252400" w:rsidP="00F35FD5">
      <w:pPr>
        <w:pStyle w:val="ConsPlusNormal"/>
        <w:widowControl/>
        <w:numPr>
          <w:ilvl w:val="0"/>
          <w:numId w:val="8"/>
        </w:numPr>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w:t>
      </w:r>
      <w:r w:rsidR="00B434A5">
        <w:rPr>
          <w:rFonts w:ascii="Times New Roman" w:hAnsi="Times New Roman" w:cs="Times New Roman"/>
          <w:sz w:val="28"/>
          <w:szCs w:val="28"/>
        </w:rPr>
        <w:t xml:space="preserve"> и дополнения</w:t>
      </w:r>
      <w:r>
        <w:rPr>
          <w:rFonts w:ascii="Times New Roman" w:hAnsi="Times New Roman" w:cs="Times New Roman"/>
          <w:sz w:val="28"/>
          <w:szCs w:val="28"/>
        </w:rPr>
        <w:t xml:space="preserve"> в Устав Неболчского сельского поселения.</w:t>
      </w:r>
    </w:p>
    <w:p w:rsidR="001B1447" w:rsidRDefault="00CD2ED2" w:rsidP="001B1447">
      <w:pPr>
        <w:adjustRightInd w:val="0"/>
        <w:snapToGrid/>
        <w:spacing w:line="240" w:lineRule="auto"/>
        <w:ind w:left="0" w:firstLine="0"/>
        <w:rPr>
          <w:b/>
          <w:bCs/>
          <w:sz w:val="28"/>
          <w:szCs w:val="28"/>
        </w:rPr>
      </w:pPr>
      <w:r w:rsidRPr="00CD2ED2">
        <w:rPr>
          <w:bCs/>
          <w:sz w:val="28"/>
          <w:szCs w:val="28"/>
        </w:rPr>
        <w:t xml:space="preserve">1.1 </w:t>
      </w:r>
      <w:r w:rsidR="00851017" w:rsidRPr="00CD2ED2">
        <w:rPr>
          <w:bCs/>
          <w:sz w:val="28"/>
          <w:szCs w:val="28"/>
        </w:rPr>
        <w:t>стат</w:t>
      </w:r>
      <w:r w:rsidR="00AF0BE2">
        <w:rPr>
          <w:bCs/>
          <w:sz w:val="28"/>
          <w:szCs w:val="28"/>
        </w:rPr>
        <w:t>ью</w:t>
      </w:r>
      <w:r w:rsidR="00851017">
        <w:rPr>
          <w:bCs/>
          <w:sz w:val="28"/>
          <w:szCs w:val="28"/>
        </w:rPr>
        <w:t xml:space="preserve"> </w:t>
      </w:r>
      <w:r w:rsidR="00851017" w:rsidRPr="00CD2ED2">
        <w:rPr>
          <w:bCs/>
          <w:sz w:val="28"/>
          <w:szCs w:val="28"/>
        </w:rPr>
        <w:t>4.1</w:t>
      </w:r>
      <w:r w:rsidR="00AF0BE2" w:rsidRPr="00AF0BE2">
        <w:rPr>
          <w:sz w:val="28"/>
        </w:rPr>
        <w:t xml:space="preserve"> </w:t>
      </w:r>
      <w:r w:rsidR="00E02131">
        <w:rPr>
          <w:bCs/>
          <w:sz w:val="28"/>
          <w:szCs w:val="28"/>
        </w:rPr>
        <w:t>дополнить</w:t>
      </w:r>
      <w:r w:rsidR="00E02131">
        <w:rPr>
          <w:sz w:val="28"/>
        </w:rPr>
        <w:t xml:space="preserve"> </w:t>
      </w:r>
      <w:r w:rsidR="00AF0BE2">
        <w:rPr>
          <w:sz w:val="28"/>
        </w:rPr>
        <w:t>пунктом 17 следующего содержания</w:t>
      </w:r>
      <w:r>
        <w:rPr>
          <w:sz w:val="28"/>
          <w:szCs w:val="28"/>
        </w:rPr>
        <w:t>:</w:t>
      </w:r>
    </w:p>
    <w:p w:rsidR="001B1447" w:rsidRPr="00641ABB" w:rsidRDefault="00641ABB" w:rsidP="00641ABB">
      <w:pPr>
        <w:pStyle w:val="HTML"/>
        <w:jc w:val="both"/>
        <w:rPr>
          <w:rStyle w:val="blk"/>
          <w:rFonts w:ascii="Times New Roman" w:hAnsi="Times New Roman" w:cs="Times New Roman"/>
          <w:sz w:val="28"/>
          <w:szCs w:val="28"/>
        </w:rPr>
      </w:pPr>
      <w:r w:rsidRPr="00641ABB">
        <w:rPr>
          <w:rStyle w:val="blk"/>
          <w:rFonts w:ascii="Times New Roman" w:hAnsi="Times New Roman" w:cs="Times New Roman"/>
          <w:sz w:val="28"/>
          <w:szCs w:val="28"/>
        </w:rPr>
        <w:t>«</w:t>
      </w:r>
      <w:r w:rsidR="00AF0BE2" w:rsidRPr="00641ABB">
        <w:rPr>
          <w:rStyle w:val="blk"/>
          <w:rFonts w:ascii="Times New Roman" w:hAnsi="Times New Roman" w:cs="Times New Roman"/>
          <w:sz w:val="28"/>
          <w:szCs w:val="28"/>
        </w:rPr>
        <w:t>17</w:t>
      </w:r>
      <w:r w:rsidR="001B1447" w:rsidRPr="00641ABB">
        <w:rPr>
          <w:rStyle w:val="blk"/>
          <w:rFonts w:ascii="Times New Roman" w:hAnsi="Times New Roman" w:cs="Times New Roman"/>
          <w:sz w:val="28"/>
          <w:szCs w:val="28"/>
        </w:rPr>
        <w:t xml:space="preserve">) </w:t>
      </w:r>
      <w:r w:rsidR="00AF0BE2" w:rsidRPr="00641ABB">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w:t>
      </w:r>
      <w:r w:rsidR="00702326">
        <w:rPr>
          <w:rFonts w:ascii="Times New Roman" w:hAnsi="Times New Roman" w:cs="Times New Roman"/>
          <w:sz w:val="28"/>
          <w:szCs w:val="28"/>
        </w:rPr>
        <w:t>ли иного токсического опьянения</w:t>
      </w:r>
      <w:r>
        <w:rPr>
          <w:rFonts w:ascii="Times New Roman" w:hAnsi="Times New Roman" w:cs="Times New Roman"/>
          <w:sz w:val="28"/>
          <w:szCs w:val="28"/>
        </w:rPr>
        <w:t>»</w:t>
      </w:r>
      <w:r w:rsidR="00702326">
        <w:rPr>
          <w:rFonts w:ascii="Times New Roman" w:hAnsi="Times New Roman" w:cs="Times New Roman"/>
          <w:sz w:val="28"/>
          <w:szCs w:val="28"/>
        </w:rPr>
        <w:t>;</w:t>
      </w:r>
    </w:p>
    <w:p w:rsidR="003F10DD" w:rsidRDefault="001B1447" w:rsidP="003F10DD">
      <w:pPr>
        <w:autoSpaceDN w:val="0"/>
        <w:ind w:left="0" w:firstLine="0"/>
        <w:rPr>
          <w:sz w:val="28"/>
          <w:szCs w:val="28"/>
        </w:rPr>
      </w:pPr>
      <w:proofErr w:type="gramStart"/>
      <w:r w:rsidRPr="003F10DD">
        <w:rPr>
          <w:bCs/>
          <w:sz w:val="28"/>
          <w:szCs w:val="28"/>
        </w:rPr>
        <w:t xml:space="preserve">1.2  </w:t>
      </w:r>
      <w:r w:rsidR="0054564E">
        <w:rPr>
          <w:sz w:val="28"/>
          <w:szCs w:val="28"/>
        </w:rPr>
        <w:t>дополнить</w:t>
      </w:r>
      <w:proofErr w:type="gramEnd"/>
      <w:r w:rsidR="0054564E">
        <w:rPr>
          <w:sz w:val="28"/>
          <w:szCs w:val="28"/>
        </w:rPr>
        <w:t xml:space="preserve"> </w:t>
      </w:r>
      <w:r w:rsidR="002455E4">
        <w:rPr>
          <w:bCs/>
          <w:sz w:val="28"/>
          <w:szCs w:val="28"/>
        </w:rPr>
        <w:t>статьей 11</w:t>
      </w:r>
      <w:r w:rsidR="003F10DD" w:rsidRPr="003F10DD">
        <w:rPr>
          <w:bCs/>
          <w:sz w:val="28"/>
          <w:szCs w:val="28"/>
        </w:rPr>
        <w:t>.1</w:t>
      </w:r>
      <w:r w:rsidR="003F10DD">
        <w:rPr>
          <w:b/>
          <w:bCs/>
          <w:sz w:val="28"/>
          <w:szCs w:val="28"/>
        </w:rPr>
        <w:t xml:space="preserve"> </w:t>
      </w:r>
      <w:r w:rsidR="003F10DD">
        <w:rPr>
          <w:sz w:val="28"/>
          <w:szCs w:val="28"/>
        </w:rPr>
        <w:t>следующего содержания:</w:t>
      </w:r>
    </w:p>
    <w:p w:rsidR="00E02131" w:rsidRPr="00E02131" w:rsidRDefault="00E02131" w:rsidP="00E02131">
      <w:pPr>
        <w:spacing w:line="240" w:lineRule="auto"/>
        <w:ind w:left="0" w:firstLine="567"/>
        <w:rPr>
          <w:b/>
          <w:sz w:val="28"/>
          <w:szCs w:val="28"/>
        </w:rPr>
      </w:pPr>
      <w:proofErr w:type="gramStart"/>
      <w:r w:rsidRPr="00E02131">
        <w:rPr>
          <w:b/>
          <w:sz w:val="28"/>
          <w:szCs w:val="28"/>
        </w:rPr>
        <w:t>« Статья</w:t>
      </w:r>
      <w:proofErr w:type="gramEnd"/>
      <w:r w:rsidRPr="00E02131">
        <w:rPr>
          <w:b/>
          <w:sz w:val="28"/>
          <w:szCs w:val="28"/>
        </w:rPr>
        <w:t xml:space="preserve"> 11.1 Инициативные проекты</w:t>
      </w:r>
    </w:p>
    <w:p w:rsidR="00E02131" w:rsidRPr="00E02131" w:rsidRDefault="00E02131" w:rsidP="00E02131">
      <w:pPr>
        <w:spacing w:line="240" w:lineRule="auto"/>
        <w:ind w:left="0" w:firstLine="567"/>
        <w:rPr>
          <w:sz w:val="28"/>
          <w:szCs w:val="28"/>
        </w:rPr>
      </w:pPr>
      <w:r w:rsidRPr="00E02131">
        <w:rPr>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E02131">
        <w:rPr>
          <w:sz w:val="28"/>
          <w:szCs w:val="28"/>
        </w:rPr>
        <w:t>решения</w:t>
      </w:r>
      <w:proofErr w:type="gramEnd"/>
      <w:r w:rsidRPr="00E02131">
        <w:rPr>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решением Совета депутатов сельского поселения.</w:t>
      </w:r>
    </w:p>
    <w:p w:rsidR="00E02131" w:rsidRPr="00E02131" w:rsidRDefault="00E02131" w:rsidP="00E02131">
      <w:pPr>
        <w:spacing w:line="240" w:lineRule="auto"/>
        <w:ind w:left="0" w:firstLine="567"/>
        <w:rPr>
          <w:sz w:val="28"/>
          <w:szCs w:val="28"/>
        </w:rPr>
      </w:pPr>
      <w:r w:rsidRPr="00E02131">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решением Совета депутатов сельского поселения. Право выступить инициатором проекта в соответствии с нормативным </w:t>
      </w:r>
      <w:proofErr w:type="gramStart"/>
      <w:r w:rsidRPr="00E02131">
        <w:rPr>
          <w:sz w:val="28"/>
          <w:szCs w:val="28"/>
        </w:rPr>
        <w:t>решением  Совета</w:t>
      </w:r>
      <w:proofErr w:type="gramEnd"/>
      <w:r w:rsidRPr="00E02131">
        <w:rPr>
          <w:sz w:val="28"/>
          <w:szCs w:val="28"/>
        </w:rPr>
        <w:t xml:space="preserve"> депутатов сельского поселения может быть предоставлено также иным лицам, осуществляющим деятельность на территории сельского поселения.</w:t>
      </w:r>
    </w:p>
    <w:p w:rsidR="00E02131" w:rsidRPr="00E02131" w:rsidRDefault="00E02131" w:rsidP="00E02131">
      <w:pPr>
        <w:spacing w:line="240" w:lineRule="auto"/>
        <w:ind w:left="0" w:firstLine="567"/>
        <w:rPr>
          <w:sz w:val="28"/>
          <w:szCs w:val="28"/>
        </w:rPr>
      </w:pPr>
      <w:r w:rsidRPr="00E02131">
        <w:rPr>
          <w:sz w:val="28"/>
          <w:szCs w:val="28"/>
        </w:rPr>
        <w:t>3. Инициативный проект должен содержать следующие сведения:</w:t>
      </w:r>
    </w:p>
    <w:p w:rsidR="00E02131" w:rsidRPr="00E02131" w:rsidRDefault="00E02131" w:rsidP="00E02131">
      <w:pPr>
        <w:spacing w:line="240" w:lineRule="auto"/>
        <w:ind w:left="0" w:firstLine="567"/>
        <w:rPr>
          <w:sz w:val="28"/>
          <w:szCs w:val="28"/>
        </w:rPr>
      </w:pPr>
      <w:r w:rsidRPr="00E02131">
        <w:rPr>
          <w:sz w:val="28"/>
          <w:szCs w:val="28"/>
        </w:rPr>
        <w:t xml:space="preserve">1) описание проблемы, решение которой имеет приоритетное значение для </w:t>
      </w:r>
      <w:r w:rsidRPr="00E02131">
        <w:rPr>
          <w:sz w:val="28"/>
          <w:szCs w:val="28"/>
        </w:rPr>
        <w:lastRenderedPageBreak/>
        <w:t>жителей сельского поселения или его части;</w:t>
      </w:r>
    </w:p>
    <w:p w:rsidR="00E02131" w:rsidRPr="00E02131" w:rsidRDefault="00E02131" w:rsidP="00E02131">
      <w:pPr>
        <w:spacing w:line="240" w:lineRule="auto"/>
        <w:ind w:left="0" w:firstLine="567"/>
        <w:rPr>
          <w:sz w:val="28"/>
          <w:szCs w:val="28"/>
        </w:rPr>
      </w:pPr>
      <w:r w:rsidRPr="00E02131">
        <w:rPr>
          <w:sz w:val="28"/>
          <w:szCs w:val="28"/>
        </w:rPr>
        <w:t>2) обоснование предложений по решению указанной проблемы;</w:t>
      </w:r>
    </w:p>
    <w:p w:rsidR="00E02131" w:rsidRPr="00E02131" w:rsidRDefault="00E02131" w:rsidP="00E02131">
      <w:pPr>
        <w:spacing w:line="240" w:lineRule="auto"/>
        <w:ind w:left="0" w:firstLine="567"/>
        <w:rPr>
          <w:sz w:val="28"/>
          <w:szCs w:val="28"/>
        </w:rPr>
      </w:pPr>
      <w:r w:rsidRPr="00E02131">
        <w:rPr>
          <w:sz w:val="28"/>
          <w:szCs w:val="28"/>
        </w:rPr>
        <w:t>3) описание ожидаемого результата (ожидаемых результатов) реализации инициативного проекта;</w:t>
      </w:r>
    </w:p>
    <w:p w:rsidR="00E02131" w:rsidRPr="00E02131" w:rsidRDefault="00E02131" w:rsidP="00E02131">
      <w:pPr>
        <w:spacing w:line="240" w:lineRule="auto"/>
        <w:ind w:left="0" w:firstLine="567"/>
        <w:rPr>
          <w:sz w:val="28"/>
          <w:szCs w:val="28"/>
        </w:rPr>
      </w:pPr>
      <w:r w:rsidRPr="00E02131">
        <w:rPr>
          <w:sz w:val="28"/>
          <w:szCs w:val="28"/>
        </w:rPr>
        <w:t>4) предварительный расчет необходимых расходов на реализацию инициативного проекта;</w:t>
      </w:r>
    </w:p>
    <w:p w:rsidR="00E02131" w:rsidRPr="00E02131" w:rsidRDefault="00E02131" w:rsidP="00E02131">
      <w:pPr>
        <w:spacing w:line="240" w:lineRule="auto"/>
        <w:ind w:left="0" w:firstLine="567"/>
        <w:rPr>
          <w:sz w:val="28"/>
          <w:szCs w:val="28"/>
        </w:rPr>
      </w:pPr>
      <w:r w:rsidRPr="00E02131">
        <w:rPr>
          <w:sz w:val="28"/>
          <w:szCs w:val="28"/>
        </w:rPr>
        <w:t>5) планируемые сроки реализации инициативного проекта;</w:t>
      </w:r>
    </w:p>
    <w:p w:rsidR="00E02131" w:rsidRPr="00E02131" w:rsidRDefault="00E02131" w:rsidP="00E02131">
      <w:pPr>
        <w:spacing w:line="240" w:lineRule="auto"/>
        <w:ind w:left="0" w:firstLine="567"/>
        <w:rPr>
          <w:sz w:val="28"/>
          <w:szCs w:val="28"/>
        </w:rPr>
      </w:pPr>
      <w:r w:rsidRPr="00E02131">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02131" w:rsidRPr="00E02131" w:rsidRDefault="00E02131" w:rsidP="00E02131">
      <w:pPr>
        <w:spacing w:line="240" w:lineRule="auto"/>
        <w:ind w:left="0" w:firstLine="567"/>
        <w:rPr>
          <w:sz w:val="28"/>
          <w:szCs w:val="28"/>
        </w:rPr>
      </w:pPr>
      <w:r w:rsidRPr="00E02131">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02131" w:rsidRPr="00E02131" w:rsidRDefault="00E02131" w:rsidP="00E02131">
      <w:pPr>
        <w:spacing w:line="240" w:lineRule="auto"/>
        <w:ind w:left="0" w:firstLine="567"/>
        <w:rPr>
          <w:sz w:val="28"/>
          <w:szCs w:val="28"/>
        </w:rPr>
      </w:pPr>
      <w:r w:rsidRPr="00E02131">
        <w:rPr>
          <w:sz w:val="28"/>
          <w:szCs w:val="28"/>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решением Совета депутатов сельского поселения;</w:t>
      </w:r>
    </w:p>
    <w:p w:rsidR="00E02131" w:rsidRPr="00E02131" w:rsidRDefault="00E02131" w:rsidP="00E02131">
      <w:pPr>
        <w:spacing w:line="240" w:lineRule="auto"/>
        <w:ind w:left="0" w:firstLine="567"/>
        <w:rPr>
          <w:sz w:val="28"/>
          <w:szCs w:val="28"/>
        </w:rPr>
      </w:pPr>
      <w:r w:rsidRPr="00E02131">
        <w:rPr>
          <w:sz w:val="28"/>
          <w:szCs w:val="28"/>
        </w:rPr>
        <w:t>9) иные сведения, предусмотренные нормативным решением Совета депутатов сельского поселения.</w:t>
      </w:r>
    </w:p>
    <w:p w:rsidR="00E02131" w:rsidRPr="00E02131" w:rsidRDefault="00E02131" w:rsidP="00E02131">
      <w:pPr>
        <w:spacing w:line="240" w:lineRule="auto"/>
        <w:ind w:left="0" w:firstLine="567"/>
        <w:rPr>
          <w:sz w:val="28"/>
          <w:szCs w:val="28"/>
        </w:rPr>
      </w:pPr>
      <w:r w:rsidRPr="00E02131">
        <w:rPr>
          <w:sz w:val="28"/>
          <w:szCs w:val="28"/>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02131" w:rsidRPr="00E02131" w:rsidRDefault="00E02131" w:rsidP="00E02131">
      <w:pPr>
        <w:spacing w:line="240" w:lineRule="auto"/>
        <w:ind w:left="0" w:firstLine="567"/>
        <w:rPr>
          <w:sz w:val="28"/>
          <w:szCs w:val="28"/>
        </w:rPr>
      </w:pPr>
      <w:r w:rsidRPr="00E02131">
        <w:rPr>
          <w:sz w:val="28"/>
          <w:szCs w:val="28"/>
        </w:rPr>
        <w:t xml:space="preserve">Нормативным решением Совета депутатов сельского </w:t>
      </w:r>
      <w:proofErr w:type="gramStart"/>
      <w:r w:rsidRPr="00E02131">
        <w:rPr>
          <w:sz w:val="28"/>
          <w:szCs w:val="28"/>
        </w:rPr>
        <w:t>поселения  может</w:t>
      </w:r>
      <w:proofErr w:type="gramEnd"/>
      <w:r w:rsidRPr="00E02131">
        <w:rPr>
          <w:sz w:val="28"/>
          <w:szCs w:val="28"/>
        </w:rPr>
        <w:t xml:space="preserve">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02131" w:rsidRPr="00E02131" w:rsidRDefault="00E02131" w:rsidP="00E02131">
      <w:pPr>
        <w:spacing w:line="240" w:lineRule="auto"/>
        <w:ind w:left="0" w:firstLine="567"/>
        <w:rPr>
          <w:sz w:val="28"/>
          <w:szCs w:val="28"/>
        </w:rPr>
      </w:pPr>
      <w:r w:rsidRPr="00E02131">
        <w:rPr>
          <w:sz w:val="28"/>
          <w:szCs w:val="28"/>
        </w:rPr>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E02131" w:rsidRPr="00E02131" w:rsidRDefault="00E02131" w:rsidP="00E02131">
      <w:pPr>
        <w:spacing w:line="240" w:lineRule="auto"/>
        <w:ind w:left="0" w:firstLine="567"/>
        <w:rPr>
          <w:sz w:val="28"/>
          <w:szCs w:val="28"/>
        </w:rPr>
      </w:pPr>
      <w:r w:rsidRPr="00E02131">
        <w:rPr>
          <w:sz w:val="28"/>
          <w:szCs w:val="28"/>
        </w:rPr>
        <w:t xml:space="preserve">5. Информация о внесении инициативного проекта </w:t>
      </w:r>
      <w:proofErr w:type="gramStart"/>
      <w:r w:rsidRPr="00E02131">
        <w:rPr>
          <w:sz w:val="28"/>
          <w:szCs w:val="28"/>
        </w:rPr>
        <w:t>в  администрацию</w:t>
      </w:r>
      <w:proofErr w:type="gramEnd"/>
      <w:r w:rsidRPr="00E02131">
        <w:rPr>
          <w:sz w:val="28"/>
          <w:szCs w:val="28"/>
        </w:rPr>
        <w:t xml:space="preserve">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w:t>
      </w:r>
      <w:r w:rsidRPr="00E02131">
        <w:rPr>
          <w:sz w:val="28"/>
          <w:szCs w:val="28"/>
        </w:rPr>
        <w:lastRenderedPageBreak/>
        <w:t xml:space="preserve">шестнадцатилетнего возраста. </w:t>
      </w:r>
    </w:p>
    <w:p w:rsidR="00E02131" w:rsidRPr="00E02131" w:rsidRDefault="00E02131" w:rsidP="00E02131">
      <w:pPr>
        <w:spacing w:line="240" w:lineRule="auto"/>
        <w:ind w:left="0" w:firstLine="567"/>
        <w:rPr>
          <w:sz w:val="28"/>
          <w:szCs w:val="28"/>
        </w:rPr>
      </w:pPr>
      <w:r w:rsidRPr="00E02131">
        <w:rPr>
          <w:sz w:val="28"/>
          <w:szCs w:val="28"/>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E02131" w:rsidRPr="00E02131" w:rsidRDefault="00E02131" w:rsidP="00E02131">
      <w:pPr>
        <w:spacing w:line="240" w:lineRule="auto"/>
        <w:ind w:left="0" w:firstLine="567"/>
        <w:rPr>
          <w:sz w:val="28"/>
          <w:szCs w:val="28"/>
        </w:rPr>
      </w:pPr>
      <w:r w:rsidRPr="00E02131">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02131" w:rsidRPr="00E02131" w:rsidRDefault="00E02131" w:rsidP="00E02131">
      <w:pPr>
        <w:spacing w:line="240" w:lineRule="auto"/>
        <w:ind w:left="0" w:firstLine="567"/>
        <w:rPr>
          <w:sz w:val="28"/>
          <w:szCs w:val="28"/>
        </w:rPr>
      </w:pPr>
      <w:r w:rsidRPr="00E02131">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02131" w:rsidRPr="00E02131" w:rsidRDefault="00E02131" w:rsidP="00E02131">
      <w:pPr>
        <w:spacing w:line="240" w:lineRule="auto"/>
        <w:ind w:left="0" w:firstLine="567"/>
        <w:rPr>
          <w:sz w:val="28"/>
          <w:szCs w:val="28"/>
        </w:rPr>
      </w:pPr>
      <w:r w:rsidRPr="00E02131">
        <w:rPr>
          <w:sz w:val="28"/>
          <w:szCs w:val="28"/>
        </w:rPr>
        <w:t>7. Администрация сельского поселения принимает решение об отказе в поддержке инициативного проекта в одном из следующих случаев:</w:t>
      </w:r>
    </w:p>
    <w:p w:rsidR="00E02131" w:rsidRPr="00E02131" w:rsidRDefault="00E02131" w:rsidP="00E02131">
      <w:pPr>
        <w:spacing w:line="240" w:lineRule="auto"/>
        <w:ind w:left="0" w:firstLine="567"/>
        <w:rPr>
          <w:sz w:val="28"/>
          <w:szCs w:val="28"/>
        </w:rPr>
      </w:pPr>
      <w:r w:rsidRPr="00E02131">
        <w:rPr>
          <w:sz w:val="28"/>
          <w:szCs w:val="28"/>
        </w:rPr>
        <w:t>1) несоблюдение установленного порядка внесения инициативного проекта и его рассмотрения;</w:t>
      </w:r>
    </w:p>
    <w:p w:rsidR="00E02131" w:rsidRPr="00E02131" w:rsidRDefault="00E02131" w:rsidP="00E02131">
      <w:pPr>
        <w:spacing w:line="240" w:lineRule="auto"/>
        <w:ind w:left="0" w:firstLine="567"/>
        <w:rPr>
          <w:sz w:val="28"/>
          <w:szCs w:val="28"/>
        </w:rPr>
      </w:pPr>
      <w:r w:rsidRPr="00E02131">
        <w:rPr>
          <w:sz w:val="28"/>
          <w:szCs w:val="28"/>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сельского поселения;</w:t>
      </w:r>
    </w:p>
    <w:p w:rsidR="00E02131" w:rsidRPr="00E02131" w:rsidRDefault="00E02131" w:rsidP="00E02131">
      <w:pPr>
        <w:spacing w:line="240" w:lineRule="auto"/>
        <w:ind w:left="0" w:firstLine="567"/>
        <w:rPr>
          <w:sz w:val="28"/>
          <w:szCs w:val="28"/>
        </w:rPr>
      </w:pPr>
      <w:r w:rsidRPr="00E02131">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02131" w:rsidRPr="00E02131" w:rsidRDefault="00E02131" w:rsidP="00E02131">
      <w:pPr>
        <w:spacing w:line="240" w:lineRule="auto"/>
        <w:ind w:left="0" w:firstLine="567"/>
        <w:rPr>
          <w:sz w:val="28"/>
          <w:szCs w:val="28"/>
        </w:rPr>
      </w:pPr>
      <w:r w:rsidRPr="00E02131">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02131" w:rsidRPr="00E02131" w:rsidRDefault="00E02131" w:rsidP="00E02131">
      <w:pPr>
        <w:spacing w:line="240" w:lineRule="auto"/>
        <w:ind w:left="0" w:firstLine="567"/>
        <w:rPr>
          <w:sz w:val="28"/>
          <w:szCs w:val="28"/>
        </w:rPr>
      </w:pPr>
      <w:r w:rsidRPr="00E02131">
        <w:rPr>
          <w:sz w:val="28"/>
          <w:szCs w:val="28"/>
        </w:rPr>
        <w:t>5) наличие возможности решения описанной в инициативном проекте проблемы более эффективным способом;</w:t>
      </w:r>
    </w:p>
    <w:p w:rsidR="00E02131" w:rsidRPr="00E02131" w:rsidRDefault="00E02131" w:rsidP="00E02131">
      <w:pPr>
        <w:spacing w:line="240" w:lineRule="auto"/>
        <w:ind w:left="0" w:firstLine="567"/>
        <w:rPr>
          <w:sz w:val="28"/>
          <w:szCs w:val="28"/>
        </w:rPr>
      </w:pPr>
      <w:r w:rsidRPr="00E02131">
        <w:rPr>
          <w:sz w:val="28"/>
          <w:szCs w:val="28"/>
        </w:rPr>
        <w:t>6) признание инициативного проекта не прошедшим конкурсный отбор.</w:t>
      </w:r>
    </w:p>
    <w:p w:rsidR="00E02131" w:rsidRPr="00E02131" w:rsidRDefault="00E02131" w:rsidP="00E02131">
      <w:pPr>
        <w:spacing w:line="240" w:lineRule="auto"/>
        <w:ind w:left="0" w:firstLine="567"/>
        <w:rPr>
          <w:sz w:val="28"/>
          <w:szCs w:val="28"/>
        </w:rPr>
      </w:pPr>
      <w:r w:rsidRPr="00E02131">
        <w:rPr>
          <w:sz w:val="28"/>
          <w:szCs w:val="28"/>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02131" w:rsidRPr="00E02131" w:rsidRDefault="00E02131" w:rsidP="00E02131">
      <w:pPr>
        <w:spacing w:line="240" w:lineRule="auto"/>
        <w:ind w:left="0" w:firstLine="567"/>
        <w:rPr>
          <w:sz w:val="28"/>
          <w:szCs w:val="28"/>
        </w:rPr>
      </w:pPr>
      <w:r w:rsidRPr="00E02131">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сельского поселения.</w:t>
      </w:r>
    </w:p>
    <w:p w:rsidR="00E02131" w:rsidRPr="00E02131" w:rsidRDefault="00E02131" w:rsidP="00E02131">
      <w:pPr>
        <w:spacing w:line="240" w:lineRule="auto"/>
        <w:ind w:left="0" w:firstLine="567"/>
        <w:rPr>
          <w:sz w:val="28"/>
          <w:szCs w:val="28"/>
        </w:rPr>
      </w:pPr>
      <w:r w:rsidRPr="00E02131">
        <w:rPr>
          <w:sz w:val="28"/>
          <w:szCs w:val="28"/>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E02131" w:rsidRPr="00E02131" w:rsidRDefault="00E02131" w:rsidP="00E02131">
      <w:pPr>
        <w:spacing w:line="240" w:lineRule="auto"/>
        <w:ind w:left="0" w:firstLine="567"/>
        <w:rPr>
          <w:sz w:val="28"/>
          <w:szCs w:val="28"/>
        </w:rPr>
      </w:pPr>
      <w:r w:rsidRPr="00E02131">
        <w:rPr>
          <w:sz w:val="28"/>
          <w:szCs w:val="28"/>
        </w:rPr>
        <w:t xml:space="preserve">11. В случае, если в администрацию сельского поселения внесено </w:t>
      </w:r>
      <w:r w:rsidRPr="00E02131">
        <w:rPr>
          <w:sz w:val="28"/>
          <w:szCs w:val="28"/>
        </w:rPr>
        <w:lastRenderedPageBreak/>
        <w:t>несколько инициативных проектов, в том числе с описанием аналогичных по содержанию приоритетных проблем, администрация сельского поселения района организует проведение конкурсного отбора и информирует об этом инициаторов проекта.</w:t>
      </w:r>
    </w:p>
    <w:p w:rsidR="00E02131" w:rsidRPr="00E02131" w:rsidRDefault="00E02131" w:rsidP="00E02131">
      <w:pPr>
        <w:spacing w:line="240" w:lineRule="auto"/>
        <w:ind w:left="0" w:firstLine="567"/>
        <w:rPr>
          <w:sz w:val="28"/>
          <w:szCs w:val="28"/>
        </w:rPr>
      </w:pPr>
      <w:r w:rsidRPr="00E02131">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решением Совета депутатов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02131" w:rsidRPr="00E02131" w:rsidRDefault="00E02131" w:rsidP="00E02131">
      <w:pPr>
        <w:spacing w:line="240" w:lineRule="auto"/>
        <w:ind w:left="0" w:firstLine="567"/>
        <w:rPr>
          <w:sz w:val="28"/>
          <w:szCs w:val="28"/>
        </w:rPr>
      </w:pPr>
      <w:r w:rsidRPr="00E02131">
        <w:rPr>
          <w:sz w:val="28"/>
          <w:szCs w:val="28"/>
        </w:rPr>
        <w:t>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368C6" w:rsidRDefault="00E02131" w:rsidP="00E02131">
      <w:pPr>
        <w:spacing w:line="240" w:lineRule="auto"/>
        <w:ind w:left="0" w:firstLine="567"/>
        <w:rPr>
          <w:sz w:val="28"/>
          <w:szCs w:val="28"/>
        </w:rPr>
      </w:pPr>
      <w:r w:rsidRPr="00E02131">
        <w:rPr>
          <w:sz w:val="28"/>
          <w:szCs w:val="28"/>
        </w:rPr>
        <w:t>14.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E02131" w:rsidRPr="004E7710" w:rsidRDefault="000368C6" w:rsidP="00E02131">
      <w:pPr>
        <w:spacing w:line="240" w:lineRule="auto"/>
        <w:ind w:left="0" w:firstLine="567"/>
        <w:rPr>
          <w:sz w:val="28"/>
          <w:szCs w:val="28"/>
        </w:rPr>
      </w:pPr>
      <w:r w:rsidRPr="004E7710">
        <w:rPr>
          <w:sz w:val="28"/>
          <w:szCs w:val="28"/>
        </w:rPr>
        <w:t>В случае, если администрация сельского поселения не имеет возможности размещать указанную информацию в информационно- 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r w:rsidR="00E02131" w:rsidRPr="004E7710">
        <w:rPr>
          <w:sz w:val="28"/>
          <w:szCs w:val="28"/>
        </w:rPr>
        <w:t xml:space="preserve">» </w:t>
      </w:r>
    </w:p>
    <w:p w:rsidR="00AC1F90" w:rsidRPr="00C4715A" w:rsidRDefault="00AC1F90" w:rsidP="00AB49A5">
      <w:pPr>
        <w:spacing w:line="240" w:lineRule="auto"/>
        <w:ind w:left="0" w:firstLine="0"/>
        <w:rPr>
          <w:bCs/>
          <w:color w:val="FF0000"/>
          <w:sz w:val="28"/>
          <w:szCs w:val="28"/>
        </w:rPr>
      </w:pPr>
    </w:p>
    <w:p w:rsidR="00AB49A5" w:rsidRPr="00F1234B" w:rsidRDefault="00AB49A5" w:rsidP="00AB49A5">
      <w:pPr>
        <w:spacing w:line="240" w:lineRule="auto"/>
        <w:ind w:left="0" w:firstLine="0"/>
        <w:rPr>
          <w:sz w:val="28"/>
          <w:szCs w:val="28"/>
        </w:rPr>
      </w:pPr>
      <w:r>
        <w:rPr>
          <w:sz w:val="28"/>
          <w:szCs w:val="28"/>
        </w:rPr>
        <w:t>1.3</w:t>
      </w:r>
      <w:r w:rsidR="00E02131">
        <w:rPr>
          <w:sz w:val="28"/>
          <w:szCs w:val="28"/>
        </w:rPr>
        <w:t xml:space="preserve"> часть 7 </w:t>
      </w:r>
      <w:r w:rsidR="00E02131" w:rsidRPr="00CD2ED2">
        <w:rPr>
          <w:bCs/>
          <w:sz w:val="28"/>
          <w:szCs w:val="28"/>
        </w:rPr>
        <w:t>стат</w:t>
      </w:r>
      <w:r w:rsidR="00E02131">
        <w:rPr>
          <w:bCs/>
          <w:sz w:val="28"/>
          <w:szCs w:val="28"/>
        </w:rPr>
        <w:t>ьи 12</w:t>
      </w:r>
      <w:r w:rsidR="00E02131" w:rsidRPr="00AF0BE2">
        <w:rPr>
          <w:sz w:val="28"/>
        </w:rPr>
        <w:t xml:space="preserve"> </w:t>
      </w:r>
      <w:r w:rsidR="00E02131">
        <w:rPr>
          <w:bCs/>
          <w:sz w:val="28"/>
          <w:szCs w:val="28"/>
        </w:rPr>
        <w:t>дополнить</w:t>
      </w:r>
      <w:r w:rsidR="00021511">
        <w:rPr>
          <w:sz w:val="28"/>
        </w:rPr>
        <w:t xml:space="preserve"> пунктом </w:t>
      </w:r>
      <w:r w:rsidR="00E02131">
        <w:rPr>
          <w:sz w:val="28"/>
        </w:rPr>
        <w:t>7 следующего содержания</w:t>
      </w:r>
      <w:r w:rsidRPr="00F1234B">
        <w:rPr>
          <w:sz w:val="28"/>
          <w:szCs w:val="28"/>
        </w:rPr>
        <w:t>:</w:t>
      </w:r>
    </w:p>
    <w:p w:rsidR="00ED5CC1" w:rsidRPr="00ED5CC1" w:rsidRDefault="00641ABB" w:rsidP="00ED5CC1">
      <w:pPr>
        <w:autoSpaceDE w:val="0"/>
        <w:autoSpaceDN w:val="0"/>
        <w:adjustRightInd w:val="0"/>
        <w:spacing w:line="240" w:lineRule="auto"/>
        <w:ind w:left="0" w:firstLine="0"/>
        <w:rPr>
          <w:sz w:val="28"/>
          <w:szCs w:val="28"/>
        </w:rPr>
      </w:pPr>
      <w:r>
        <w:rPr>
          <w:sz w:val="28"/>
          <w:szCs w:val="28"/>
        </w:rPr>
        <w:t>«</w:t>
      </w:r>
      <w:r w:rsidR="00ED5CC1" w:rsidRPr="00ED5CC1">
        <w:rPr>
          <w:sz w:val="28"/>
          <w:szCs w:val="28"/>
        </w:rPr>
        <w:t>7)  обсуждение  инициативного  проекта и принятие решения по вопросу о</w:t>
      </w:r>
    </w:p>
    <w:p w:rsidR="00AB49A5" w:rsidRDefault="00ED5CC1" w:rsidP="00ED5CC1">
      <w:pPr>
        <w:autoSpaceDE w:val="0"/>
        <w:autoSpaceDN w:val="0"/>
        <w:adjustRightInd w:val="0"/>
        <w:spacing w:line="240" w:lineRule="auto"/>
        <w:ind w:left="0" w:firstLine="0"/>
        <w:rPr>
          <w:sz w:val="28"/>
          <w:szCs w:val="28"/>
        </w:rPr>
      </w:pPr>
      <w:r w:rsidRPr="00ED5CC1">
        <w:rPr>
          <w:sz w:val="28"/>
          <w:szCs w:val="28"/>
        </w:rPr>
        <w:t xml:space="preserve"> его одобрении</w:t>
      </w:r>
      <w:r w:rsidR="00641ABB">
        <w:rPr>
          <w:sz w:val="28"/>
          <w:szCs w:val="28"/>
        </w:rPr>
        <w:t>»</w:t>
      </w:r>
      <w:r w:rsidR="00702326">
        <w:rPr>
          <w:sz w:val="28"/>
          <w:szCs w:val="28"/>
        </w:rPr>
        <w:t>;</w:t>
      </w:r>
    </w:p>
    <w:p w:rsidR="00FA6417" w:rsidRPr="001B1096" w:rsidRDefault="00FA6417" w:rsidP="00AB49A5">
      <w:pPr>
        <w:autoSpaceDE w:val="0"/>
        <w:autoSpaceDN w:val="0"/>
        <w:adjustRightInd w:val="0"/>
        <w:spacing w:line="240" w:lineRule="auto"/>
        <w:ind w:left="0" w:firstLine="0"/>
        <w:rPr>
          <w:sz w:val="28"/>
          <w:szCs w:val="28"/>
        </w:rPr>
      </w:pPr>
    </w:p>
    <w:p w:rsidR="00702326" w:rsidRPr="00702326" w:rsidRDefault="00702326" w:rsidP="00702326">
      <w:pPr>
        <w:pStyle w:val="ab"/>
        <w:numPr>
          <w:ilvl w:val="1"/>
          <w:numId w:val="8"/>
        </w:numPr>
        <w:ind w:left="0" w:firstLine="0"/>
        <w:rPr>
          <w:b w:val="0"/>
          <w:sz w:val="28"/>
          <w:szCs w:val="28"/>
        </w:rPr>
      </w:pPr>
      <w:r>
        <w:rPr>
          <w:b w:val="0"/>
          <w:sz w:val="28"/>
          <w:szCs w:val="28"/>
        </w:rPr>
        <w:t>Статью 12 дополнить частью 8.1 следующего содержания</w:t>
      </w:r>
      <w:r w:rsidR="00AB49A5" w:rsidRPr="00E309F7">
        <w:rPr>
          <w:b w:val="0"/>
          <w:sz w:val="28"/>
          <w:szCs w:val="28"/>
        </w:rPr>
        <w:t>:</w:t>
      </w:r>
    </w:p>
    <w:p w:rsidR="00FA6417" w:rsidRDefault="00702326" w:rsidP="001B1447">
      <w:pPr>
        <w:pStyle w:val="ab"/>
        <w:ind w:firstLine="0"/>
        <w:rPr>
          <w:b w:val="0"/>
          <w:sz w:val="28"/>
          <w:szCs w:val="28"/>
        </w:rPr>
      </w:pPr>
      <w:r w:rsidRPr="00702326">
        <w:rPr>
          <w:b w:val="0"/>
          <w:sz w:val="28"/>
          <w:szCs w:val="28"/>
        </w:rPr>
        <w:t>"8.1. Органы территориального общественного самоуправления могут выдвигать инициативный проект</w:t>
      </w:r>
      <w:r>
        <w:rPr>
          <w:b w:val="0"/>
          <w:sz w:val="28"/>
          <w:szCs w:val="28"/>
        </w:rPr>
        <w:t xml:space="preserve"> в качестве инициаторов проекта</w:t>
      </w:r>
      <w:r w:rsidRPr="00702326">
        <w:rPr>
          <w:b w:val="0"/>
          <w:sz w:val="28"/>
          <w:szCs w:val="28"/>
        </w:rPr>
        <w:t>";</w:t>
      </w:r>
    </w:p>
    <w:p w:rsidR="00702326" w:rsidRDefault="00702326" w:rsidP="001B1447">
      <w:pPr>
        <w:pStyle w:val="ab"/>
        <w:ind w:firstLine="0"/>
        <w:rPr>
          <w:b w:val="0"/>
          <w:sz w:val="28"/>
          <w:szCs w:val="28"/>
        </w:rPr>
      </w:pPr>
    </w:p>
    <w:p w:rsidR="00702326" w:rsidRPr="00702326" w:rsidRDefault="00702326" w:rsidP="00702326">
      <w:pPr>
        <w:pStyle w:val="ab"/>
        <w:numPr>
          <w:ilvl w:val="1"/>
          <w:numId w:val="8"/>
        </w:numPr>
        <w:ind w:left="0" w:firstLine="0"/>
        <w:rPr>
          <w:b w:val="0"/>
          <w:sz w:val="28"/>
          <w:szCs w:val="28"/>
        </w:rPr>
      </w:pPr>
      <w:r>
        <w:rPr>
          <w:b w:val="0"/>
          <w:sz w:val="28"/>
          <w:szCs w:val="28"/>
        </w:rPr>
        <w:t>Часть 6 статьи 12.1 дополнить пунктом 4.1 следующего содержания</w:t>
      </w:r>
      <w:r w:rsidRPr="00E309F7">
        <w:rPr>
          <w:b w:val="0"/>
          <w:sz w:val="28"/>
          <w:szCs w:val="28"/>
        </w:rPr>
        <w:t>:</w:t>
      </w:r>
    </w:p>
    <w:p w:rsidR="00C57354" w:rsidRPr="00C57354" w:rsidRDefault="00C57354" w:rsidP="00C57354">
      <w:pPr>
        <w:pStyle w:val="ab"/>
        <w:ind w:firstLine="0"/>
        <w:rPr>
          <w:b w:val="0"/>
          <w:sz w:val="28"/>
          <w:szCs w:val="28"/>
        </w:rPr>
      </w:pPr>
      <w:r>
        <w:rPr>
          <w:b w:val="0"/>
          <w:sz w:val="28"/>
          <w:szCs w:val="28"/>
        </w:rPr>
        <w:lastRenderedPageBreak/>
        <w:t>«</w:t>
      </w:r>
      <w:r w:rsidRPr="00C57354">
        <w:rPr>
          <w:b w:val="0"/>
          <w:sz w:val="28"/>
          <w:szCs w:val="28"/>
        </w:rPr>
        <w:t>4.1)  вправе  выступить с инициативой о внесении инициативного проекта</w:t>
      </w:r>
    </w:p>
    <w:p w:rsidR="00C57354" w:rsidRPr="00C57354" w:rsidRDefault="00C57354" w:rsidP="00C57354">
      <w:pPr>
        <w:pStyle w:val="ab"/>
        <w:ind w:firstLine="0"/>
        <w:rPr>
          <w:b w:val="0"/>
          <w:sz w:val="28"/>
          <w:szCs w:val="28"/>
        </w:rPr>
      </w:pPr>
      <w:r w:rsidRPr="00C57354">
        <w:rPr>
          <w:b w:val="0"/>
          <w:sz w:val="28"/>
          <w:szCs w:val="28"/>
        </w:rPr>
        <w:t xml:space="preserve"> по   вопросам,   имеющим  приоритетное  значение  для  жителей  сельского</w:t>
      </w:r>
    </w:p>
    <w:p w:rsidR="00FA6417" w:rsidRPr="00C57354" w:rsidRDefault="00C57354" w:rsidP="00C57354">
      <w:pPr>
        <w:pStyle w:val="ab"/>
        <w:ind w:firstLine="0"/>
        <w:rPr>
          <w:b w:val="0"/>
          <w:sz w:val="28"/>
          <w:szCs w:val="28"/>
        </w:rPr>
      </w:pPr>
      <w:r w:rsidRPr="00C57354">
        <w:rPr>
          <w:b w:val="0"/>
          <w:sz w:val="28"/>
          <w:szCs w:val="28"/>
        </w:rPr>
        <w:t xml:space="preserve"> населенного пункта</w:t>
      </w:r>
      <w:r>
        <w:rPr>
          <w:b w:val="0"/>
          <w:sz w:val="28"/>
          <w:szCs w:val="28"/>
        </w:rPr>
        <w:t>»;</w:t>
      </w:r>
      <w:bookmarkStart w:id="1" w:name="Par279"/>
      <w:bookmarkEnd w:id="1"/>
    </w:p>
    <w:p w:rsidR="001C7DE1" w:rsidRPr="001C7DE1" w:rsidRDefault="001B1447" w:rsidP="008C5459">
      <w:pPr>
        <w:adjustRightInd w:val="0"/>
        <w:spacing w:before="120" w:line="240" w:lineRule="auto"/>
        <w:ind w:left="0" w:firstLine="0"/>
        <w:outlineLvl w:val="2"/>
        <w:rPr>
          <w:bCs/>
          <w:sz w:val="28"/>
          <w:szCs w:val="28"/>
        </w:rPr>
      </w:pPr>
      <w:r w:rsidRPr="00283A74">
        <w:rPr>
          <w:bCs/>
          <w:sz w:val="28"/>
          <w:szCs w:val="28"/>
        </w:rPr>
        <w:t xml:space="preserve">1.6  </w:t>
      </w:r>
      <w:r w:rsidR="001C7DE1" w:rsidRPr="001C7DE1">
        <w:rPr>
          <w:sz w:val="28"/>
          <w:szCs w:val="28"/>
        </w:rPr>
        <w:t xml:space="preserve">название  статьи 14 </w:t>
      </w:r>
      <w:r w:rsidR="001C7DE1">
        <w:rPr>
          <w:sz w:val="28"/>
          <w:szCs w:val="28"/>
        </w:rPr>
        <w:t>и</w:t>
      </w:r>
      <w:r w:rsidR="001C7DE1" w:rsidRPr="001C7DE1">
        <w:rPr>
          <w:sz w:val="28"/>
          <w:szCs w:val="28"/>
        </w:rPr>
        <w:t>зложить в следующей редакции «Статья  14.</w:t>
      </w:r>
      <w:r w:rsidR="001C7DE1">
        <w:rPr>
          <w:sz w:val="28"/>
          <w:szCs w:val="28"/>
        </w:rPr>
        <w:t xml:space="preserve"> </w:t>
      </w:r>
      <w:r w:rsidR="001C7DE1" w:rsidRPr="001C7DE1">
        <w:rPr>
          <w:bCs/>
          <w:sz w:val="28"/>
          <w:szCs w:val="28"/>
        </w:rPr>
        <w:t>Собрание и конференция граждан (собрание делегатов)»</w:t>
      </w:r>
    </w:p>
    <w:p w:rsidR="001B1447" w:rsidRPr="00CA69D4" w:rsidRDefault="001C7DE1" w:rsidP="00CA69D4">
      <w:pPr>
        <w:adjustRightInd w:val="0"/>
        <w:spacing w:before="120" w:line="240" w:lineRule="auto"/>
        <w:ind w:left="0" w:firstLine="0"/>
        <w:outlineLvl w:val="2"/>
        <w:rPr>
          <w:rFonts w:cs="Arial"/>
          <w:iCs/>
          <w:sz w:val="28"/>
          <w:szCs w:val="28"/>
        </w:rPr>
      </w:pPr>
      <w:r>
        <w:rPr>
          <w:bCs/>
          <w:sz w:val="28"/>
          <w:szCs w:val="28"/>
        </w:rPr>
        <w:t xml:space="preserve">1.7 </w:t>
      </w:r>
      <w:r w:rsidR="008C5459">
        <w:rPr>
          <w:bCs/>
          <w:sz w:val="28"/>
          <w:szCs w:val="28"/>
        </w:rPr>
        <w:t xml:space="preserve">в </w:t>
      </w:r>
      <w:r w:rsidR="008C5459">
        <w:rPr>
          <w:rFonts w:cs="Arial"/>
          <w:iCs/>
          <w:sz w:val="28"/>
          <w:szCs w:val="28"/>
        </w:rPr>
        <w:t>статье</w:t>
      </w:r>
      <w:r w:rsidR="00260F79">
        <w:rPr>
          <w:rFonts w:cs="Arial"/>
          <w:iCs/>
          <w:sz w:val="28"/>
          <w:szCs w:val="28"/>
        </w:rPr>
        <w:t xml:space="preserve"> 14</w:t>
      </w:r>
      <w:r w:rsidR="00B61304" w:rsidRPr="00EE7D9A">
        <w:rPr>
          <w:rFonts w:cs="Arial"/>
          <w:iCs/>
          <w:sz w:val="28"/>
          <w:szCs w:val="28"/>
        </w:rPr>
        <w:t xml:space="preserve"> </w:t>
      </w:r>
      <w:r w:rsidR="008C5459">
        <w:rPr>
          <w:rFonts w:cs="Arial"/>
          <w:iCs/>
          <w:sz w:val="28"/>
          <w:szCs w:val="28"/>
        </w:rPr>
        <w:t xml:space="preserve">часть 1 </w:t>
      </w:r>
      <w:r w:rsidR="008C5459" w:rsidRPr="008C5459">
        <w:rPr>
          <w:rFonts w:cs="Arial"/>
          <w:iCs/>
          <w:sz w:val="28"/>
          <w:szCs w:val="28"/>
        </w:rPr>
        <w:t>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A33C60" w:rsidRPr="00A33C60" w:rsidRDefault="001C7DE1" w:rsidP="00A33C60">
      <w:pPr>
        <w:adjustRightInd w:val="0"/>
        <w:snapToGrid/>
        <w:spacing w:line="240" w:lineRule="auto"/>
        <w:ind w:left="0" w:firstLine="0"/>
        <w:rPr>
          <w:rFonts w:cs="Arial"/>
          <w:iCs/>
          <w:sz w:val="28"/>
          <w:szCs w:val="28"/>
        </w:rPr>
      </w:pPr>
      <w:r>
        <w:rPr>
          <w:bCs/>
          <w:sz w:val="28"/>
          <w:szCs w:val="28"/>
        </w:rPr>
        <w:t>1.8</w:t>
      </w:r>
      <w:r w:rsidR="001B1447" w:rsidRPr="003E6223">
        <w:rPr>
          <w:bCs/>
          <w:sz w:val="28"/>
          <w:szCs w:val="28"/>
        </w:rPr>
        <w:t xml:space="preserve">  </w:t>
      </w:r>
      <w:r w:rsidR="003E6223">
        <w:rPr>
          <w:bCs/>
          <w:sz w:val="28"/>
          <w:szCs w:val="28"/>
        </w:rPr>
        <w:t xml:space="preserve"> </w:t>
      </w:r>
      <w:r w:rsidR="00A33C60">
        <w:rPr>
          <w:bCs/>
          <w:sz w:val="28"/>
          <w:szCs w:val="28"/>
        </w:rPr>
        <w:t xml:space="preserve">в </w:t>
      </w:r>
      <w:r w:rsidR="00A33C60">
        <w:rPr>
          <w:rFonts w:cs="Arial"/>
          <w:iCs/>
          <w:sz w:val="28"/>
          <w:szCs w:val="28"/>
        </w:rPr>
        <w:t>статье 14</w:t>
      </w:r>
      <w:r w:rsidR="00A33C60" w:rsidRPr="00EE7D9A">
        <w:rPr>
          <w:rFonts w:cs="Arial"/>
          <w:iCs/>
          <w:sz w:val="28"/>
          <w:szCs w:val="28"/>
        </w:rPr>
        <w:t xml:space="preserve"> </w:t>
      </w:r>
      <w:r w:rsidR="00A33C60">
        <w:rPr>
          <w:rFonts w:cs="Arial"/>
          <w:iCs/>
          <w:sz w:val="28"/>
          <w:szCs w:val="28"/>
        </w:rPr>
        <w:t xml:space="preserve">часть 2 </w:t>
      </w:r>
      <w:r w:rsidR="00A33C60" w:rsidRPr="00A33C60">
        <w:rPr>
          <w:rFonts w:cs="Arial"/>
          <w:iCs/>
          <w:sz w:val="28"/>
          <w:szCs w:val="28"/>
        </w:rPr>
        <w:t>дополнить абзацем следующего содержания:</w:t>
      </w:r>
    </w:p>
    <w:p w:rsidR="001B1447" w:rsidRPr="003E6223" w:rsidRDefault="00A33C60" w:rsidP="00A33C60">
      <w:pPr>
        <w:adjustRightInd w:val="0"/>
        <w:snapToGrid/>
        <w:spacing w:line="240" w:lineRule="auto"/>
        <w:ind w:left="0" w:firstLine="0"/>
        <w:rPr>
          <w:bCs/>
          <w:sz w:val="28"/>
          <w:szCs w:val="28"/>
        </w:rPr>
      </w:pPr>
      <w:r w:rsidRPr="00A33C60">
        <w:rPr>
          <w:rFonts w:cs="Arial"/>
          <w:i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A6417" w:rsidRDefault="00FA6417" w:rsidP="00FA6417">
      <w:pPr>
        <w:adjustRightInd w:val="0"/>
        <w:snapToGrid/>
        <w:spacing w:line="240" w:lineRule="auto"/>
        <w:ind w:left="735" w:firstLine="0"/>
        <w:rPr>
          <w:bCs/>
          <w:sz w:val="28"/>
          <w:szCs w:val="28"/>
        </w:rPr>
      </w:pPr>
    </w:p>
    <w:p w:rsidR="00660090" w:rsidRPr="001C7DE1" w:rsidRDefault="001C7DE1" w:rsidP="001C7DE1">
      <w:pPr>
        <w:numPr>
          <w:ilvl w:val="1"/>
          <w:numId w:val="10"/>
        </w:numPr>
        <w:adjustRightInd w:val="0"/>
        <w:snapToGrid/>
        <w:spacing w:line="240" w:lineRule="auto"/>
        <w:ind w:left="0" w:firstLine="0"/>
        <w:rPr>
          <w:bCs/>
          <w:sz w:val="28"/>
          <w:szCs w:val="28"/>
        </w:rPr>
      </w:pPr>
      <w:r>
        <w:rPr>
          <w:bCs/>
          <w:sz w:val="28"/>
          <w:szCs w:val="28"/>
        </w:rPr>
        <w:t xml:space="preserve"> </w:t>
      </w:r>
      <w:r w:rsidR="00660090" w:rsidRPr="001C7DE1">
        <w:rPr>
          <w:bCs/>
          <w:sz w:val="28"/>
          <w:szCs w:val="28"/>
        </w:rPr>
        <w:t>Часть 1 статьи 14.1 дополнить пунктом 4 следующего содержания:</w:t>
      </w:r>
    </w:p>
    <w:p w:rsidR="00660090" w:rsidRPr="00CA69D4" w:rsidRDefault="00660090" w:rsidP="00CA69D4">
      <w:pPr>
        <w:autoSpaceDE w:val="0"/>
        <w:autoSpaceDN w:val="0"/>
        <w:adjustRightInd w:val="0"/>
        <w:spacing w:line="240" w:lineRule="auto"/>
        <w:ind w:left="0" w:firstLine="0"/>
        <w:rPr>
          <w:sz w:val="28"/>
          <w:szCs w:val="28"/>
        </w:rPr>
      </w:pPr>
      <w:r>
        <w:rPr>
          <w:bCs/>
          <w:sz w:val="28"/>
          <w:szCs w:val="28"/>
        </w:rPr>
        <w:t>«4</w:t>
      </w:r>
      <w:r w:rsidRPr="00660090">
        <w:rPr>
          <w:bCs/>
          <w:sz w:val="28"/>
          <w:szCs w:val="28"/>
        </w:rPr>
        <w:t>)</w:t>
      </w:r>
      <w:r w:rsidRPr="00660090">
        <w:rPr>
          <w:sz w:val="28"/>
          <w:szCs w:val="28"/>
        </w:rPr>
        <w:t xml:space="preserve"> в соответствии с областным законом на части территории населенного пункта, входящего в состав </w:t>
      </w:r>
      <w:r>
        <w:rPr>
          <w:sz w:val="28"/>
          <w:szCs w:val="28"/>
        </w:rPr>
        <w:t xml:space="preserve">сельского </w:t>
      </w:r>
      <w:r w:rsidRPr="00660090">
        <w:rPr>
          <w:sz w:val="28"/>
          <w:szCs w:val="28"/>
        </w:rPr>
        <w:t>поселения, по вопросу введения и использования средств самообложения граждан на данной части территории населенного пункта.</w:t>
      </w:r>
      <w:r>
        <w:rPr>
          <w:sz w:val="28"/>
          <w:szCs w:val="28"/>
        </w:rPr>
        <w:t>»;</w:t>
      </w:r>
    </w:p>
    <w:p w:rsidR="00660090" w:rsidRDefault="00660090" w:rsidP="001C7DE1">
      <w:pPr>
        <w:numPr>
          <w:ilvl w:val="1"/>
          <w:numId w:val="10"/>
        </w:numPr>
        <w:adjustRightInd w:val="0"/>
        <w:snapToGrid/>
        <w:spacing w:line="240" w:lineRule="auto"/>
        <w:rPr>
          <w:bCs/>
          <w:sz w:val="28"/>
          <w:szCs w:val="28"/>
        </w:rPr>
      </w:pPr>
      <w:r>
        <w:rPr>
          <w:bCs/>
          <w:sz w:val="28"/>
          <w:szCs w:val="28"/>
        </w:rPr>
        <w:t xml:space="preserve">статью </w:t>
      </w:r>
      <w:r w:rsidR="001E0E84">
        <w:rPr>
          <w:bCs/>
          <w:sz w:val="28"/>
          <w:szCs w:val="28"/>
        </w:rPr>
        <w:t>14.1 дополнить пунктом 1.2</w:t>
      </w:r>
      <w:r>
        <w:rPr>
          <w:bCs/>
          <w:sz w:val="28"/>
          <w:szCs w:val="28"/>
        </w:rPr>
        <w:t xml:space="preserve"> следующего содержания</w:t>
      </w:r>
      <w:r w:rsidR="001E0E84">
        <w:rPr>
          <w:bCs/>
          <w:sz w:val="28"/>
          <w:szCs w:val="28"/>
        </w:rPr>
        <w:t>:</w:t>
      </w:r>
    </w:p>
    <w:p w:rsidR="001E0E84" w:rsidRPr="001E0E84" w:rsidRDefault="00F04CC8" w:rsidP="001E0E84">
      <w:pPr>
        <w:spacing w:line="240" w:lineRule="auto"/>
        <w:ind w:left="0" w:firstLine="0"/>
        <w:rPr>
          <w:rFonts w:eastAsia="Calibri"/>
          <w:sz w:val="28"/>
          <w:lang w:eastAsia="en-US"/>
        </w:rPr>
      </w:pPr>
      <w:r>
        <w:rPr>
          <w:rFonts w:eastAsia="Calibri"/>
          <w:sz w:val="28"/>
          <w:lang w:eastAsia="en-US"/>
        </w:rPr>
        <w:t>«</w:t>
      </w:r>
      <w:r w:rsidR="001E0E84" w:rsidRPr="001E0E84">
        <w:rPr>
          <w:rFonts w:eastAsia="Calibri"/>
          <w:sz w:val="28"/>
          <w:lang w:eastAsia="en-US"/>
        </w:rPr>
        <w:t>1.2. Сход граждан, предусмотренный пунктом 4 части 1 настоящей статьи, может созываться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1E0E84" w:rsidRPr="000648A4" w:rsidRDefault="001E0E84" w:rsidP="00F04CC8">
      <w:pPr>
        <w:spacing w:line="240" w:lineRule="auto"/>
        <w:ind w:left="0" w:firstLine="567"/>
        <w:rPr>
          <w:rFonts w:eastAsia="Calibri"/>
          <w:sz w:val="28"/>
          <w:lang w:eastAsia="en-US"/>
        </w:rPr>
      </w:pPr>
      <w:r w:rsidRPr="001E0E84">
        <w:rPr>
          <w:rFonts w:eastAsia="Calibri"/>
          <w:sz w:val="28"/>
          <w:lang w:eastAsia="en-US"/>
        </w:rPr>
        <w:t>Критерии определения границ части территории населенного пункта, входящего в состав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003D7375">
        <w:rPr>
          <w:rFonts w:eastAsia="Calibri"/>
          <w:sz w:val="28"/>
          <w:lang w:eastAsia="en-US"/>
        </w:rPr>
        <w:t>»;</w:t>
      </w:r>
    </w:p>
    <w:p w:rsidR="001E0E84" w:rsidRDefault="001E0E84" w:rsidP="001E0E84">
      <w:pPr>
        <w:adjustRightInd w:val="0"/>
        <w:snapToGrid/>
        <w:spacing w:line="240" w:lineRule="auto"/>
        <w:ind w:left="0" w:firstLine="0"/>
        <w:rPr>
          <w:bCs/>
          <w:sz w:val="28"/>
          <w:szCs w:val="28"/>
        </w:rPr>
      </w:pPr>
    </w:p>
    <w:p w:rsidR="00605479" w:rsidRDefault="009930A5" w:rsidP="001C7DE1">
      <w:pPr>
        <w:numPr>
          <w:ilvl w:val="1"/>
          <w:numId w:val="10"/>
        </w:numPr>
        <w:adjustRightInd w:val="0"/>
        <w:snapToGrid/>
        <w:spacing w:line="240" w:lineRule="auto"/>
        <w:ind w:left="0" w:firstLine="0"/>
        <w:rPr>
          <w:bCs/>
          <w:sz w:val="28"/>
          <w:szCs w:val="28"/>
        </w:rPr>
      </w:pPr>
      <w:r>
        <w:rPr>
          <w:bCs/>
          <w:sz w:val="28"/>
          <w:szCs w:val="28"/>
        </w:rPr>
        <w:t xml:space="preserve">в статье 14.1 </w:t>
      </w:r>
      <w:r w:rsidRPr="009930A5">
        <w:rPr>
          <w:bCs/>
          <w:sz w:val="28"/>
          <w:szCs w:val="28"/>
        </w:rPr>
        <w:t>часть 2 после сл</w:t>
      </w:r>
      <w:r>
        <w:rPr>
          <w:bCs/>
          <w:sz w:val="28"/>
          <w:szCs w:val="28"/>
        </w:rPr>
        <w:t xml:space="preserve">ов "жителей населенного пункта" </w:t>
      </w:r>
      <w:r w:rsidRPr="009930A5">
        <w:rPr>
          <w:bCs/>
          <w:sz w:val="28"/>
          <w:szCs w:val="28"/>
        </w:rPr>
        <w:t>дополнить словами "(либо части его территории)";</w:t>
      </w:r>
    </w:p>
    <w:p w:rsidR="001B1447" w:rsidRDefault="00783265" w:rsidP="001C7DE1">
      <w:pPr>
        <w:numPr>
          <w:ilvl w:val="1"/>
          <w:numId w:val="10"/>
        </w:numPr>
        <w:adjustRightInd w:val="0"/>
        <w:snapToGrid/>
        <w:spacing w:line="240" w:lineRule="auto"/>
        <w:ind w:left="0" w:firstLine="0"/>
        <w:rPr>
          <w:bCs/>
          <w:sz w:val="28"/>
          <w:szCs w:val="28"/>
        </w:rPr>
      </w:pPr>
      <w:r>
        <w:rPr>
          <w:bCs/>
          <w:sz w:val="28"/>
          <w:szCs w:val="28"/>
        </w:rPr>
        <w:t>статью 15</w:t>
      </w:r>
      <w:r w:rsidR="001A5354">
        <w:rPr>
          <w:bCs/>
          <w:sz w:val="28"/>
          <w:szCs w:val="28"/>
        </w:rPr>
        <w:t xml:space="preserve"> </w:t>
      </w:r>
      <w:r w:rsidR="001B1447" w:rsidRPr="0067683F">
        <w:rPr>
          <w:bCs/>
          <w:sz w:val="28"/>
          <w:szCs w:val="28"/>
        </w:rPr>
        <w:t xml:space="preserve">изложить в </w:t>
      </w:r>
      <w:r w:rsidR="001A5354">
        <w:rPr>
          <w:bCs/>
          <w:sz w:val="28"/>
          <w:szCs w:val="28"/>
        </w:rPr>
        <w:t xml:space="preserve">следующей </w:t>
      </w:r>
      <w:r w:rsidR="001B1447" w:rsidRPr="0067683F">
        <w:rPr>
          <w:bCs/>
          <w:sz w:val="28"/>
          <w:szCs w:val="28"/>
        </w:rPr>
        <w:t>редакции:</w:t>
      </w:r>
    </w:p>
    <w:p w:rsidR="000B20D6" w:rsidRPr="00421039" w:rsidRDefault="00783265" w:rsidP="00792542">
      <w:pPr>
        <w:spacing w:line="240" w:lineRule="auto"/>
        <w:ind w:left="0" w:firstLine="0"/>
        <w:rPr>
          <w:b/>
          <w:bCs/>
          <w:sz w:val="28"/>
        </w:rPr>
      </w:pPr>
      <w:r>
        <w:rPr>
          <w:bCs/>
          <w:sz w:val="28"/>
          <w:szCs w:val="28"/>
        </w:rPr>
        <w:t xml:space="preserve">«15. </w:t>
      </w:r>
      <w:r w:rsidR="000B20D6" w:rsidRPr="00421039">
        <w:rPr>
          <w:b/>
          <w:bCs/>
          <w:sz w:val="28"/>
        </w:rPr>
        <w:t>Статья 15. Опрос граждан</w:t>
      </w:r>
    </w:p>
    <w:p w:rsidR="000B20D6" w:rsidRPr="00820AC9" w:rsidRDefault="000B20D6" w:rsidP="00792542">
      <w:pPr>
        <w:adjustRightInd w:val="0"/>
        <w:spacing w:line="240" w:lineRule="auto"/>
        <w:ind w:left="0" w:firstLine="567"/>
        <w:rPr>
          <w:sz w:val="28"/>
          <w:szCs w:val="28"/>
        </w:rPr>
      </w:pPr>
      <w:r w:rsidRPr="00820AC9">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w:t>
      </w:r>
    </w:p>
    <w:p w:rsidR="000B20D6" w:rsidRPr="006C2C24" w:rsidRDefault="000B20D6" w:rsidP="00792542">
      <w:pPr>
        <w:adjustRightInd w:val="0"/>
        <w:spacing w:line="240" w:lineRule="auto"/>
        <w:ind w:left="0" w:firstLine="426"/>
        <w:rPr>
          <w:b/>
          <w:sz w:val="28"/>
          <w:szCs w:val="28"/>
        </w:rPr>
      </w:pPr>
      <w:r w:rsidRPr="006C2C24">
        <w:rPr>
          <w:b/>
          <w:sz w:val="28"/>
          <w:szCs w:val="28"/>
        </w:rPr>
        <w:t>2.</w:t>
      </w:r>
      <w:r w:rsidR="00B922B7" w:rsidRPr="006C2C24">
        <w:rPr>
          <w:b/>
        </w:rPr>
        <w:t xml:space="preserve"> </w:t>
      </w:r>
      <w:r w:rsidR="00FC4CAC" w:rsidRPr="006C2C24">
        <w:rPr>
          <w:b/>
          <w:sz w:val="28"/>
          <w:szCs w:val="28"/>
        </w:rPr>
        <w:t xml:space="preserve">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42516E">
        <w:rPr>
          <w:b/>
          <w:sz w:val="28"/>
          <w:szCs w:val="28"/>
        </w:rPr>
        <w:t xml:space="preserve">сельского поселения </w:t>
      </w:r>
      <w:r w:rsidR="00FC4CAC" w:rsidRPr="006C2C24">
        <w:rPr>
          <w:b/>
          <w:sz w:val="28"/>
          <w:szCs w:val="28"/>
        </w:rPr>
        <w:t>или его части, в которых предлагается реализовать инициативный проект, достигшие шестнадцатилетнего возраста</w:t>
      </w:r>
      <w:r w:rsidRPr="006C2C24">
        <w:rPr>
          <w:b/>
          <w:sz w:val="28"/>
          <w:szCs w:val="28"/>
        </w:rPr>
        <w:t>.</w:t>
      </w:r>
    </w:p>
    <w:p w:rsidR="000B20D6" w:rsidRPr="00820AC9" w:rsidRDefault="000B20D6" w:rsidP="00792542">
      <w:pPr>
        <w:adjustRightInd w:val="0"/>
        <w:spacing w:line="240" w:lineRule="auto"/>
        <w:ind w:left="0" w:firstLine="567"/>
        <w:rPr>
          <w:sz w:val="28"/>
          <w:szCs w:val="28"/>
        </w:rPr>
      </w:pPr>
      <w:bookmarkStart w:id="2" w:name="Par321"/>
      <w:bookmarkEnd w:id="2"/>
      <w:r w:rsidRPr="00820AC9">
        <w:rPr>
          <w:sz w:val="28"/>
          <w:szCs w:val="28"/>
        </w:rPr>
        <w:t>3. Опрос граждан проводится по инициативе:</w:t>
      </w:r>
    </w:p>
    <w:p w:rsidR="000B20D6" w:rsidRPr="00820AC9" w:rsidRDefault="006C2C24" w:rsidP="00792542">
      <w:pPr>
        <w:adjustRightInd w:val="0"/>
        <w:spacing w:line="240" w:lineRule="auto"/>
        <w:ind w:left="0" w:firstLine="567"/>
        <w:rPr>
          <w:sz w:val="28"/>
          <w:szCs w:val="28"/>
        </w:rPr>
      </w:pPr>
      <w:r>
        <w:rPr>
          <w:sz w:val="28"/>
          <w:szCs w:val="28"/>
        </w:rPr>
        <w:lastRenderedPageBreak/>
        <w:t xml:space="preserve">1) </w:t>
      </w:r>
      <w:r w:rsidR="000B20D6" w:rsidRPr="00820AC9">
        <w:rPr>
          <w:sz w:val="28"/>
          <w:szCs w:val="28"/>
        </w:rPr>
        <w:t>Совета депутатов сельского поселения или Главы сельского поселения - по вопросам местного значения;</w:t>
      </w:r>
    </w:p>
    <w:p w:rsidR="000B20D6" w:rsidRDefault="006C2C24" w:rsidP="00792542">
      <w:pPr>
        <w:adjustRightInd w:val="0"/>
        <w:spacing w:line="240" w:lineRule="auto"/>
        <w:ind w:left="0" w:firstLine="567"/>
        <w:rPr>
          <w:sz w:val="28"/>
          <w:szCs w:val="28"/>
        </w:rPr>
      </w:pPr>
      <w:r>
        <w:rPr>
          <w:sz w:val="28"/>
          <w:szCs w:val="28"/>
        </w:rPr>
        <w:t xml:space="preserve">2) </w:t>
      </w:r>
      <w:r w:rsidR="000B20D6" w:rsidRPr="00820AC9">
        <w:rPr>
          <w:sz w:val="28"/>
          <w:szCs w:val="28"/>
        </w:rPr>
        <w:t>органов государственной власти Новгородской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C2C24" w:rsidRPr="006C2C24" w:rsidRDefault="006C2C24" w:rsidP="004015FF">
      <w:pPr>
        <w:adjustRightInd w:val="0"/>
        <w:spacing w:line="240" w:lineRule="auto"/>
        <w:ind w:left="0" w:firstLine="567"/>
        <w:rPr>
          <w:b/>
          <w:sz w:val="28"/>
          <w:szCs w:val="28"/>
        </w:rPr>
      </w:pPr>
      <w:r w:rsidRPr="006C2C24">
        <w:rPr>
          <w:b/>
          <w:sz w:val="28"/>
          <w:szCs w:val="28"/>
        </w:rPr>
        <w:t xml:space="preserve">3)  жителей  </w:t>
      </w:r>
      <w:r w:rsidR="004E5F45">
        <w:rPr>
          <w:b/>
          <w:sz w:val="28"/>
          <w:szCs w:val="28"/>
        </w:rPr>
        <w:t xml:space="preserve">сельского поселения </w:t>
      </w:r>
      <w:r w:rsidRPr="006C2C24">
        <w:rPr>
          <w:b/>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B20D6" w:rsidRPr="00820AC9" w:rsidRDefault="000B20D6" w:rsidP="004015FF">
      <w:pPr>
        <w:adjustRightInd w:val="0"/>
        <w:spacing w:line="240" w:lineRule="auto"/>
        <w:ind w:left="0" w:firstLine="567"/>
        <w:rPr>
          <w:b/>
          <w:bCs/>
          <w:sz w:val="28"/>
          <w:szCs w:val="28"/>
        </w:rPr>
      </w:pPr>
      <w:r w:rsidRPr="00820AC9">
        <w:rPr>
          <w:sz w:val="28"/>
          <w:szCs w:val="28"/>
        </w:rPr>
        <w:t>4. Порядок назначения и проведения опроса граждан определяется решением Совета депутатов сельского поселения</w:t>
      </w:r>
      <w:r>
        <w:rPr>
          <w:sz w:val="28"/>
          <w:szCs w:val="28"/>
        </w:rPr>
        <w:t xml:space="preserve"> в соответствии с областным законом</w:t>
      </w:r>
      <w:r w:rsidRPr="00820AC9">
        <w:rPr>
          <w:sz w:val="28"/>
          <w:szCs w:val="28"/>
        </w:rPr>
        <w:t>.</w:t>
      </w:r>
    </w:p>
    <w:p w:rsidR="00660281" w:rsidRPr="00656FC0" w:rsidRDefault="000B20D6" w:rsidP="004015FF">
      <w:pPr>
        <w:adjustRightInd w:val="0"/>
        <w:spacing w:line="240" w:lineRule="auto"/>
        <w:ind w:left="0" w:firstLine="567"/>
        <w:rPr>
          <w:b/>
          <w:sz w:val="28"/>
          <w:szCs w:val="28"/>
        </w:rPr>
      </w:pPr>
      <w:r w:rsidRPr="00656FC0">
        <w:rPr>
          <w:b/>
          <w:sz w:val="28"/>
          <w:szCs w:val="28"/>
        </w:rPr>
        <w:t xml:space="preserve">5. </w:t>
      </w:r>
      <w:r w:rsidR="004E5F45" w:rsidRPr="00656FC0">
        <w:rPr>
          <w:b/>
          <w:sz w:val="28"/>
          <w:szCs w:val="28"/>
        </w:rPr>
        <w:t>Решение о назначении опроса граждан принимается</w:t>
      </w:r>
      <w:r w:rsidR="00660281" w:rsidRPr="00656FC0">
        <w:rPr>
          <w:b/>
          <w:sz w:val="28"/>
          <w:szCs w:val="28"/>
        </w:rPr>
        <w:t xml:space="preserve"> Советом депутатов сельского поселения</w:t>
      </w:r>
      <w:r w:rsidR="004E5F45" w:rsidRPr="00656FC0">
        <w:rPr>
          <w:b/>
          <w:sz w:val="28"/>
          <w:szCs w:val="28"/>
        </w:rPr>
        <w:t xml:space="preserve">. Для проведения опроса граждан может использоваться официальный сайт </w:t>
      </w:r>
      <w:r w:rsidR="00660281" w:rsidRPr="00656FC0">
        <w:rPr>
          <w:b/>
          <w:sz w:val="28"/>
          <w:szCs w:val="28"/>
        </w:rPr>
        <w:t xml:space="preserve">сельского поселения </w:t>
      </w:r>
      <w:r w:rsidR="004E5F45" w:rsidRPr="00656FC0">
        <w:rPr>
          <w:b/>
          <w:sz w:val="28"/>
          <w:szCs w:val="28"/>
        </w:rPr>
        <w:t xml:space="preserve">в информационно-телекоммуникационной сети "Интернет". </w:t>
      </w:r>
      <w:r w:rsidR="00656FC0" w:rsidRPr="00656FC0">
        <w:rPr>
          <w:b/>
          <w:sz w:val="28"/>
          <w:szCs w:val="28"/>
        </w:rPr>
        <w:t>В решении Совета депутатов сельского поселения о назначении опроса граждан устанавливаются</w:t>
      </w:r>
      <w:r w:rsidR="004E5F45" w:rsidRPr="00656FC0">
        <w:rPr>
          <w:b/>
          <w:sz w:val="28"/>
          <w:szCs w:val="28"/>
        </w:rPr>
        <w:t>:</w:t>
      </w:r>
    </w:p>
    <w:p w:rsidR="000B20D6" w:rsidRPr="00820AC9" w:rsidRDefault="0017055E" w:rsidP="004015FF">
      <w:pPr>
        <w:adjustRightInd w:val="0"/>
        <w:spacing w:line="240" w:lineRule="auto"/>
        <w:ind w:left="0" w:firstLine="567"/>
        <w:rPr>
          <w:sz w:val="28"/>
          <w:szCs w:val="28"/>
        </w:rPr>
      </w:pPr>
      <w:r>
        <w:rPr>
          <w:sz w:val="28"/>
          <w:szCs w:val="28"/>
        </w:rPr>
        <w:t xml:space="preserve">1) </w:t>
      </w:r>
      <w:r w:rsidR="000B20D6" w:rsidRPr="00820AC9">
        <w:rPr>
          <w:sz w:val="28"/>
          <w:szCs w:val="28"/>
        </w:rPr>
        <w:t>дата и сроки проведения опроса;</w:t>
      </w:r>
    </w:p>
    <w:p w:rsidR="000B20D6" w:rsidRPr="00820AC9" w:rsidRDefault="0017055E" w:rsidP="004015FF">
      <w:pPr>
        <w:adjustRightInd w:val="0"/>
        <w:spacing w:line="240" w:lineRule="auto"/>
        <w:ind w:left="0" w:firstLine="567"/>
        <w:rPr>
          <w:sz w:val="28"/>
          <w:szCs w:val="28"/>
        </w:rPr>
      </w:pPr>
      <w:r>
        <w:rPr>
          <w:sz w:val="28"/>
          <w:szCs w:val="28"/>
        </w:rPr>
        <w:t xml:space="preserve">2) </w:t>
      </w:r>
      <w:r w:rsidR="000B20D6" w:rsidRPr="00820AC9">
        <w:rPr>
          <w:sz w:val="28"/>
          <w:szCs w:val="28"/>
        </w:rPr>
        <w:t>формулировка вопроса (вопросов), предлагаемого (предлагаемых) при проведении опроса;</w:t>
      </w:r>
    </w:p>
    <w:p w:rsidR="000B20D6" w:rsidRPr="00820AC9" w:rsidRDefault="0017055E" w:rsidP="004015FF">
      <w:pPr>
        <w:adjustRightInd w:val="0"/>
        <w:spacing w:line="240" w:lineRule="auto"/>
        <w:ind w:left="0" w:firstLine="567"/>
        <w:rPr>
          <w:sz w:val="28"/>
          <w:szCs w:val="28"/>
        </w:rPr>
      </w:pPr>
      <w:r>
        <w:rPr>
          <w:sz w:val="28"/>
          <w:szCs w:val="28"/>
        </w:rPr>
        <w:t xml:space="preserve">3) </w:t>
      </w:r>
      <w:r w:rsidR="000B20D6" w:rsidRPr="00820AC9">
        <w:rPr>
          <w:sz w:val="28"/>
          <w:szCs w:val="28"/>
        </w:rPr>
        <w:t>методика проведения опроса;</w:t>
      </w:r>
    </w:p>
    <w:p w:rsidR="000B20D6" w:rsidRPr="00820AC9" w:rsidRDefault="0017055E" w:rsidP="004015FF">
      <w:pPr>
        <w:adjustRightInd w:val="0"/>
        <w:spacing w:line="240" w:lineRule="auto"/>
        <w:ind w:left="0" w:firstLine="567"/>
        <w:rPr>
          <w:sz w:val="28"/>
          <w:szCs w:val="28"/>
        </w:rPr>
      </w:pPr>
      <w:r>
        <w:rPr>
          <w:sz w:val="28"/>
          <w:szCs w:val="28"/>
        </w:rPr>
        <w:t xml:space="preserve">4) </w:t>
      </w:r>
      <w:r w:rsidR="000B20D6" w:rsidRPr="00820AC9">
        <w:rPr>
          <w:sz w:val="28"/>
          <w:szCs w:val="28"/>
        </w:rPr>
        <w:t>форма опросного листа;</w:t>
      </w:r>
    </w:p>
    <w:p w:rsidR="0017055E" w:rsidRDefault="0017055E" w:rsidP="004015FF">
      <w:pPr>
        <w:adjustRightInd w:val="0"/>
        <w:spacing w:line="240" w:lineRule="auto"/>
        <w:ind w:left="0" w:firstLine="567"/>
        <w:rPr>
          <w:sz w:val="28"/>
          <w:szCs w:val="28"/>
        </w:rPr>
      </w:pPr>
      <w:r>
        <w:rPr>
          <w:sz w:val="28"/>
          <w:szCs w:val="28"/>
        </w:rPr>
        <w:t xml:space="preserve">5) </w:t>
      </w:r>
      <w:r w:rsidR="000B20D6" w:rsidRPr="00820AC9">
        <w:rPr>
          <w:sz w:val="28"/>
          <w:szCs w:val="28"/>
        </w:rPr>
        <w:t>минимальная численность жителей</w:t>
      </w:r>
      <w:r w:rsidR="000B20D6">
        <w:rPr>
          <w:sz w:val="28"/>
          <w:szCs w:val="28"/>
        </w:rPr>
        <w:t xml:space="preserve"> </w:t>
      </w:r>
      <w:r w:rsidR="000B20D6" w:rsidRPr="00820AC9">
        <w:rPr>
          <w:sz w:val="28"/>
          <w:szCs w:val="28"/>
        </w:rPr>
        <w:t>сельского поселения, участвующих в опросе</w:t>
      </w:r>
      <w:r>
        <w:rPr>
          <w:sz w:val="28"/>
          <w:szCs w:val="28"/>
        </w:rPr>
        <w:t>;</w:t>
      </w:r>
    </w:p>
    <w:p w:rsidR="000B20D6" w:rsidRPr="0017055E" w:rsidRDefault="0017055E" w:rsidP="004015FF">
      <w:pPr>
        <w:adjustRightInd w:val="0"/>
        <w:spacing w:line="240" w:lineRule="auto"/>
        <w:ind w:left="0" w:firstLine="567"/>
        <w:rPr>
          <w:b/>
          <w:sz w:val="28"/>
          <w:szCs w:val="28"/>
        </w:rPr>
      </w:pPr>
      <w:r w:rsidRPr="0017055E">
        <w:rPr>
          <w:b/>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r w:rsidR="000B20D6" w:rsidRPr="0017055E">
        <w:rPr>
          <w:b/>
          <w:sz w:val="28"/>
          <w:szCs w:val="28"/>
        </w:rPr>
        <w:t>.</w:t>
      </w:r>
    </w:p>
    <w:p w:rsidR="000B20D6" w:rsidRPr="00820AC9" w:rsidRDefault="000B20D6" w:rsidP="004015FF">
      <w:pPr>
        <w:adjustRightInd w:val="0"/>
        <w:spacing w:line="240" w:lineRule="auto"/>
        <w:ind w:left="0" w:firstLine="567"/>
        <w:rPr>
          <w:sz w:val="28"/>
          <w:szCs w:val="28"/>
        </w:rPr>
      </w:pPr>
      <w:r w:rsidRPr="00820AC9">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0B20D6" w:rsidRPr="00820AC9" w:rsidRDefault="000B20D6" w:rsidP="00B70361">
      <w:pPr>
        <w:spacing w:line="240" w:lineRule="auto"/>
        <w:ind w:left="0" w:firstLine="567"/>
        <w:rPr>
          <w:sz w:val="28"/>
          <w:szCs w:val="28"/>
        </w:rPr>
      </w:pPr>
      <w:r w:rsidRPr="00820AC9">
        <w:rPr>
          <w:sz w:val="28"/>
          <w:szCs w:val="28"/>
        </w:rPr>
        <w:t>7. Финансирование мероприятий, связанных с подготовкой и проведением опроса граждан, осуществляется:</w:t>
      </w:r>
    </w:p>
    <w:p w:rsidR="00D35B8C" w:rsidRPr="00D35B8C" w:rsidRDefault="00D35B8C" w:rsidP="00B70361">
      <w:pPr>
        <w:spacing w:line="240" w:lineRule="auto"/>
        <w:ind w:left="0" w:firstLine="567"/>
        <w:rPr>
          <w:b/>
          <w:sz w:val="28"/>
          <w:szCs w:val="28"/>
        </w:rPr>
      </w:pPr>
      <w:r w:rsidRPr="00D35B8C">
        <w:rPr>
          <w:b/>
          <w:sz w:val="28"/>
          <w:szCs w:val="28"/>
        </w:rPr>
        <w:t>1) за счет средств местного бюджета - при проведении опроса по инициативе органов местного самоуправления или жителей</w:t>
      </w:r>
      <w:r w:rsidR="0044340F">
        <w:rPr>
          <w:b/>
          <w:sz w:val="28"/>
          <w:szCs w:val="28"/>
        </w:rPr>
        <w:t xml:space="preserve"> </w:t>
      </w:r>
      <w:r w:rsidR="00014014">
        <w:rPr>
          <w:b/>
          <w:sz w:val="28"/>
          <w:szCs w:val="28"/>
        </w:rPr>
        <w:t>сельского поселения</w:t>
      </w:r>
      <w:r w:rsidRPr="00D35B8C">
        <w:rPr>
          <w:b/>
          <w:sz w:val="28"/>
          <w:szCs w:val="28"/>
        </w:rPr>
        <w:t xml:space="preserve">; </w:t>
      </w:r>
    </w:p>
    <w:p w:rsidR="000B20D6" w:rsidRDefault="000B20D6" w:rsidP="00B70361">
      <w:pPr>
        <w:spacing w:line="240" w:lineRule="auto"/>
        <w:ind w:left="0" w:firstLine="567"/>
        <w:rPr>
          <w:sz w:val="28"/>
          <w:szCs w:val="28"/>
        </w:rPr>
      </w:pPr>
      <w:r w:rsidRPr="00820AC9">
        <w:rPr>
          <w:sz w:val="28"/>
          <w:szCs w:val="28"/>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525629" w:rsidRDefault="00525629" w:rsidP="00525629">
      <w:pPr>
        <w:adjustRightInd w:val="0"/>
        <w:snapToGrid/>
        <w:spacing w:line="240" w:lineRule="auto"/>
        <w:ind w:left="0" w:firstLine="0"/>
        <w:rPr>
          <w:sz w:val="28"/>
          <w:szCs w:val="28"/>
        </w:rPr>
      </w:pPr>
    </w:p>
    <w:p w:rsidR="00525629" w:rsidRDefault="00525629" w:rsidP="00525629">
      <w:pPr>
        <w:adjustRightInd w:val="0"/>
        <w:snapToGrid/>
        <w:spacing w:line="240" w:lineRule="auto"/>
        <w:ind w:left="0" w:firstLine="0"/>
        <w:rPr>
          <w:bCs/>
          <w:sz w:val="28"/>
          <w:szCs w:val="28"/>
        </w:rPr>
      </w:pPr>
      <w:r>
        <w:rPr>
          <w:sz w:val="28"/>
          <w:szCs w:val="28"/>
        </w:rPr>
        <w:t xml:space="preserve">1.13  </w:t>
      </w:r>
      <w:r>
        <w:rPr>
          <w:bCs/>
          <w:sz w:val="28"/>
          <w:szCs w:val="28"/>
        </w:rPr>
        <w:t>Часть 6 статьи 33.1 дополнить пунктом 3 следующего содержания:</w:t>
      </w:r>
    </w:p>
    <w:p w:rsidR="00525629" w:rsidRPr="00040039" w:rsidRDefault="00525629" w:rsidP="00525629">
      <w:pPr>
        <w:pStyle w:val="ConsPlusCell"/>
        <w:jc w:val="both"/>
        <w:rPr>
          <w:rFonts w:ascii="Times New Roman" w:hAnsi="Times New Roman" w:cs="Times New Roman"/>
          <w:sz w:val="28"/>
          <w:szCs w:val="28"/>
        </w:rPr>
      </w:pPr>
      <w:r>
        <w:rPr>
          <w:rFonts w:ascii="Times New Roman" w:hAnsi="Times New Roman" w:cs="Times New Roman"/>
          <w:sz w:val="28"/>
          <w:szCs w:val="28"/>
        </w:rPr>
        <w:t>«</w:t>
      </w:r>
      <w:r w:rsidRPr="00040039">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70361" w:rsidRDefault="00B70361" w:rsidP="00183125">
      <w:pPr>
        <w:autoSpaceDN w:val="0"/>
        <w:ind w:left="0" w:firstLine="0"/>
        <w:rPr>
          <w:sz w:val="28"/>
          <w:szCs w:val="28"/>
        </w:rPr>
      </w:pPr>
    </w:p>
    <w:p w:rsidR="00183125" w:rsidRDefault="00525629" w:rsidP="00183125">
      <w:pPr>
        <w:autoSpaceDN w:val="0"/>
        <w:ind w:left="0" w:firstLine="0"/>
        <w:rPr>
          <w:sz w:val="28"/>
          <w:szCs w:val="28"/>
        </w:rPr>
      </w:pPr>
      <w:r>
        <w:rPr>
          <w:sz w:val="28"/>
          <w:szCs w:val="28"/>
        </w:rPr>
        <w:t xml:space="preserve">1.14 </w:t>
      </w:r>
      <w:r w:rsidR="00183125">
        <w:rPr>
          <w:sz w:val="28"/>
          <w:szCs w:val="28"/>
        </w:rPr>
        <w:t xml:space="preserve"> дополнить </w:t>
      </w:r>
      <w:r w:rsidR="00183125">
        <w:rPr>
          <w:bCs/>
          <w:sz w:val="28"/>
          <w:szCs w:val="28"/>
        </w:rPr>
        <w:t>статьей 46</w:t>
      </w:r>
      <w:r w:rsidR="00183125" w:rsidRPr="003F10DD">
        <w:rPr>
          <w:bCs/>
          <w:sz w:val="28"/>
          <w:szCs w:val="28"/>
        </w:rPr>
        <w:t>.1</w:t>
      </w:r>
      <w:r w:rsidR="00183125">
        <w:rPr>
          <w:b/>
          <w:bCs/>
          <w:sz w:val="28"/>
          <w:szCs w:val="28"/>
        </w:rPr>
        <w:t xml:space="preserve"> </w:t>
      </w:r>
      <w:r w:rsidR="00183125">
        <w:rPr>
          <w:sz w:val="28"/>
          <w:szCs w:val="28"/>
        </w:rPr>
        <w:t>следующего содержания:</w:t>
      </w:r>
    </w:p>
    <w:p w:rsidR="00914C4A" w:rsidRPr="003B4930" w:rsidRDefault="00183125" w:rsidP="001064B8">
      <w:pPr>
        <w:pStyle w:val="HTML"/>
        <w:jc w:val="both"/>
        <w:rPr>
          <w:rFonts w:ascii="Times New Roman" w:hAnsi="Times New Roman" w:cs="Times New Roman"/>
          <w:sz w:val="28"/>
          <w:szCs w:val="28"/>
        </w:rPr>
      </w:pPr>
      <w:r w:rsidRPr="001064B8">
        <w:rPr>
          <w:rFonts w:ascii="Times New Roman" w:hAnsi="Times New Roman" w:cs="Times New Roman"/>
          <w:b/>
          <w:sz w:val="28"/>
          <w:szCs w:val="28"/>
        </w:rPr>
        <w:t>«</w:t>
      </w:r>
      <w:r w:rsidRPr="003B4930">
        <w:rPr>
          <w:rFonts w:ascii="Times New Roman" w:hAnsi="Times New Roman" w:cs="Times New Roman"/>
          <w:sz w:val="28"/>
          <w:szCs w:val="28"/>
        </w:rPr>
        <w:t>Статья  46.1.  Финансовое  и  иное обеспечение реализации инициативных</w:t>
      </w:r>
      <w:r w:rsidR="001064B8" w:rsidRPr="003B4930">
        <w:rPr>
          <w:rFonts w:ascii="Times New Roman" w:hAnsi="Times New Roman" w:cs="Times New Roman"/>
          <w:sz w:val="28"/>
          <w:szCs w:val="28"/>
        </w:rPr>
        <w:t xml:space="preserve"> </w:t>
      </w:r>
      <w:r w:rsidRPr="003B4930">
        <w:rPr>
          <w:rFonts w:ascii="Times New Roman" w:hAnsi="Times New Roman" w:cs="Times New Roman"/>
          <w:sz w:val="28"/>
          <w:szCs w:val="28"/>
        </w:rPr>
        <w:t xml:space="preserve">проектов   </w:t>
      </w:r>
    </w:p>
    <w:p w:rsidR="00183125" w:rsidRPr="00183125" w:rsidRDefault="00183125" w:rsidP="00320EDE">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rPr>
          <w:sz w:val="28"/>
          <w:szCs w:val="28"/>
        </w:rPr>
      </w:pPr>
      <w:r w:rsidRPr="00183125">
        <w:rPr>
          <w:sz w:val="28"/>
          <w:szCs w:val="28"/>
        </w:rPr>
        <w:lastRenderedPageBreak/>
        <w:t>Источником   финансового   обеспечения   реализации  инициативных</w:t>
      </w:r>
    </w:p>
    <w:p w:rsidR="00183125" w:rsidRPr="00183125" w:rsidRDefault="00183125" w:rsidP="00183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t xml:space="preserve"> проектов,  предусмотренных  статьей  </w:t>
      </w:r>
      <w:r w:rsidR="00E75E9A">
        <w:rPr>
          <w:sz w:val="28"/>
          <w:szCs w:val="28"/>
        </w:rPr>
        <w:t>11</w:t>
      </w:r>
      <w:r w:rsidRPr="00183125">
        <w:rPr>
          <w:sz w:val="28"/>
          <w:szCs w:val="28"/>
        </w:rPr>
        <w:t>.1</w:t>
      </w:r>
      <w:r w:rsidR="00914C4A">
        <w:rPr>
          <w:sz w:val="28"/>
          <w:szCs w:val="28"/>
        </w:rPr>
        <w:t xml:space="preserve"> </w:t>
      </w:r>
      <w:r w:rsidR="00E75E9A">
        <w:rPr>
          <w:sz w:val="28"/>
          <w:szCs w:val="28"/>
        </w:rPr>
        <w:t>наст</w:t>
      </w:r>
      <w:r w:rsidR="00914C4A">
        <w:rPr>
          <w:sz w:val="28"/>
          <w:szCs w:val="28"/>
        </w:rPr>
        <w:t>оящего У</w:t>
      </w:r>
      <w:r w:rsidR="00E75E9A">
        <w:rPr>
          <w:sz w:val="28"/>
          <w:szCs w:val="28"/>
        </w:rPr>
        <w:t>става</w:t>
      </w:r>
      <w:r w:rsidRPr="00183125">
        <w:rPr>
          <w:sz w:val="28"/>
          <w:szCs w:val="28"/>
        </w:rPr>
        <w:t>,</w:t>
      </w:r>
      <w:r w:rsidR="00E75E9A">
        <w:rPr>
          <w:sz w:val="28"/>
          <w:szCs w:val="28"/>
        </w:rPr>
        <w:t xml:space="preserve"> </w:t>
      </w:r>
      <w:r w:rsidRPr="00183125">
        <w:rPr>
          <w:sz w:val="28"/>
          <w:szCs w:val="28"/>
        </w:rPr>
        <w:t>являются   п</w:t>
      </w:r>
      <w:r w:rsidR="00914C4A">
        <w:rPr>
          <w:sz w:val="28"/>
          <w:szCs w:val="28"/>
        </w:rPr>
        <w:t>редусмотренные   решением   о</w:t>
      </w:r>
      <w:r w:rsidRPr="00183125">
        <w:rPr>
          <w:sz w:val="28"/>
          <w:szCs w:val="28"/>
        </w:rPr>
        <w:t xml:space="preserve">  бюджете </w:t>
      </w:r>
      <w:r w:rsidR="00914C4A">
        <w:rPr>
          <w:sz w:val="28"/>
          <w:szCs w:val="28"/>
        </w:rPr>
        <w:t>сельского поселения</w:t>
      </w:r>
      <w:r w:rsidRPr="00183125">
        <w:rPr>
          <w:sz w:val="28"/>
          <w:szCs w:val="28"/>
        </w:rPr>
        <w:t xml:space="preserve">  бюджетные</w:t>
      </w:r>
      <w:r w:rsidR="00E75E9A">
        <w:rPr>
          <w:sz w:val="28"/>
          <w:szCs w:val="28"/>
        </w:rPr>
        <w:t xml:space="preserve"> </w:t>
      </w:r>
      <w:r w:rsidRPr="00183125">
        <w:rPr>
          <w:sz w:val="28"/>
          <w:szCs w:val="28"/>
        </w:rPr>
        <w:t>ассигнования  на  реализацию  инициативных  проектов,  формируемые  в том</w:t>
      </w:r>
    </w:p>
    <w:p w:rsidR="00183125" w:rsidRPr="00183125" w:rsidRDefault="00183125" w:rsidP="00183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t xml:space="preserve"> числе  с  учетом  объемов  инициативных  платежей  и  (или)  межбюджетных</w:t>
      </w:r>
    </w:p>
    <w:p w:rsidR="00914C4A" w:rsidRDefault="00183125" w:rsidP="00183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t xml:space="preserve"> трансфертов  из  бюджета</w:t>
      </w:r>
      <w:r w:rsidR="00914C4A">
        <w:rPr>
          <w:sz w:val="28"/>
          <w:szCs w:val="28"/>
        </w:rPr>
        <w:t xml:space="preserve"> Новгородской области</w:t>
      </w:r>
      <w:r w:rsidRPr="00183125">
        <w:rPr>
          <w:sz w:val="28"/>
          <w:szCs w:val="28"/>
        </w:rPr>
        <w:t>, предоставленных в</w:t>
      </w:r>
      <w:r>
        <w:rPr>
          <w:sz w:val="28"/>
          <w:szCs w:val="28"/>
        </w:rPr>
        <w:t xml:space="preserve"> </w:t>
      </w:r>
      <w:r w:rsidRPr="00183125">
        <w:rPr>
          <w:sz w:val="28"/>
          <w:szCs w:val="28"/>
        </w:rPr>
        <w:t>целях  финансового  обеспечения  соответствующих  расходных  обязательств</w:t>
      </w:r>
      <w:r w:rsidR="00332785">
        <w:rPr>
          <w:sz w:val="28"/>
          <w:szCs w:val="28"/>
        </w:rPr>
        <w:t xml:space="preserve"> сельского поселения</w:t>
      </w:r>
      <w:r w:rsidRPr="00183125">
        <w:rPr>
          <w:sz w:val="28"/>
          <w:szCs w:val="28"/>
        </w:rPr>
        <w:t>.</w:t>
      </w:r>
    </w:p>
    <w:p w:rsidR="0015367C" w:rsidRDefault="006165CA" w:rsidP="006165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567"/>
        <w:rPr>
          <w:sz w:val="28"/>
          <w:szCs w:val="28"/>
        </w:rPr>
      </w:pPr>
      <w:r>
        <w:rPr>
          <w:sz w:val="28"/>
          <w:szCs w:val="28"/>
        </w:rPr>
        <w:t>2.</w:t>
      </w:r>
      <w:r w:rsidR="00320EDE">
        <w:rPr>
          <w:sz w:val="28"/>
          <w:szCs w:val="28"/>
        </w:rPr>
        <w:t xml:space="preserve"> </w:t>
      </w:r>
      <w:r w:rsidR="00183125" w:rsidRPr="00183125">
        <w:rPr>
          <w:sz w:val="28"/>
          <w:szCs w:val="28"/>
        </w:rPr>
        <w:t>Под  инициативными платежами понимаются денежные средства граждан,</w:t>
      </w:r>
      <w:r w:rsidR="00183125">
        <w:rPr>
          <w:sz w:val="28"/>
          <w:szCs w:val="28"/>
        </w:rPr>
        <w:t xml:space="preserve"> </w:t>
      </w:r>
      <w:r w:rsidR="00183125" w:rsidRPr="00183125">
        <w:rPr>
          <w:sz w:val="28"/>
          <w:szCs w:val="28"/>
        </w:rPr>
        <w:t>индивидуальных   предпринимателей   и   образованных   в  соответствии  с</w:t>
      </w:r>
      <w:r w:rsidR="00183125">
        <w:rPr>
          <w:sz w:val="28"/>
          <w:szCs w:val="28"/>
        </w:rPr>
        <w:t xml:space="preserve"> </w:t>
      </w:r>
      <w:r w:rsidR="00183125" w:rsidRPr="00183125">
        <w:rPr>
          <w:sz w:val="28"/>
          <w:szCs w:val="28"/>
        </w:rPr>
        <w:t>законодательством  Российской  Федерации юридических лиц, уплачиваемые на</w:t>
      </w:r>
      <w:r w:rsidR="00183125">
        <w:rPr>
          <w:sz w:val="28"/>
          <w:szCs w:val="28"/>
        </w:rPr>
        <w:t xml:space="preserve"> </w:t>
      </w:r>
      <w:r w:rsidR="00183125" w:rsidRPr="00183125">
        <w:rPr>
          <w:sz w:val="28"/>
          <w:szCs w:val="28"/>
        </w:rPr>
        <w:t>добровольной  основе  и  зачисляемые  в соответствии с Бюджетным кодексом</w:t>
      </w:r>
      <w:r w:rsidR="00183125">
        <w:rPr>
          <w:sz w:val="28"/>
          <w:szCs w:val="28"/>
        </w:rPr>
        <w:t xml:space="preserve"> </w:t>
      </w:r>
      <w:r w:rsidR="00183125" w:rsidRPr="00183125">
        <w:rPr>
          <w:sz w:val="28"/>
          <w:szCs w:val="28"/>
        </w:rPr>
        <w:t>Российской  Федерации  в  местный  бюджет  в  целях реализации конкретных</w:t>
      </w:r>
      <w:r w:rsidR="00183125">
        <w:rPr>
          <w:sz w:val="28"/>
          <w:szCs w:val="28"/>
        </w:rPr>
        <w:t xml:space="preserve"> </w:t>
      </w:r>
      <w:r w:rsidR="00183125" w:rsidRPr="00183125">
        <w:rPr>
          <w:sz w:val="28"/>
          <w:szCs w:val="28"/>
        </w:rPr>
        <w:t>инициативных проектов.</w:t>
      </w:r>
    </w:p>
    <w:p w:rsidR="00183125" w:rsidRPr="00183125" w:rsidRDefault="000D6A46" w:rsidP="000D6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567"/>
        <w:rPr>
          <w:sz w:val="28"/>
          <w:szCs w:val="28"/>
        </w:rPr>
      </w:pPr>
      <w:r>
        <w:rPr>
          <w:sz w:val="28"/>
          <w:szCs w:val="28"/>
        </w:rPr>
        <w:t>3.</w:t>
      </w:r>
      <w:r w:rsidR="00320EDE">
        <w:rPr>
          <w:sz w:val="28"/>
          <w:szCs w:val="28"/>
        </w:rPr>
        <w:t xml:space="preserve"> </w:t>
      </w:r>
      <w:r w:rsidR="00183125" w:rsidRPr="00183125">
        <w:rPr>
          <w:sz w:val="28"/>
          <w:szCs w:val="28"/>
        </w:rPr>
        <w:t>В случае, если инициативный проект не был реализован, инициативные</w:t>
      </w:r>
      <w:r>
        <w:rPr>
          <w:sz w:val="28"/>
          <w:szCs w:val="28"/>
        </w:rPr>
        <w:t xml:space="preserve"> </w:t>
      </w:r>
      <w:r w:rsidR="00183125" w:rsidRPr="00183125">
        <w:rPr>
          <w:sz w:val="28"/>
          <w:szCs w:val="28"/>
        </w:rPr>
        <w:t>платежи   подлежат   возврату   лицам   (в   том   числе   организациям),</w:t>
      </w:r>
      <w:r>
        <w:rPr>
          <w:sz w:val="28"/>
          <w:szCs w:val="28"/>
        </w:rPr>
        <w:t xml:space="preserve"> </w:t>
      </w:r>
      <w:r w:rsidR="00183125" w:rsidRPr="00183125">
        <w:rPr>
          <w:sz w:val="28"/>
          <w:szCs w:val="28"/>
        </w:rPr>
        <w:t>осуществившим  их  перечисление в</w:t>
      </w:r>
      <w:r w:rsidR="0015367C">
        <w:rPr>
          <w:sz w:val="28"/>
          <w:szCs w:val="28"/>
        </w:rPr>
        <w:t xml:space="preserve"> </w:t>
      </w:r>
      <w:r w:rsidR="00183125" w:rsidRPr="00183125">
        <w:rPr>
          <w:sz w:val="28"/>
          <w:szCs w:val="28"/>
        </w:rPr>
        <w:t>бюджет</w:t>
      </w:r>
      <w:r w:rsidR="0015367C">
        <w:rPr>
          <w:sz w:val="28"/>
          <w:szCs w:val="28"/>
        </w:rPr>
        <w:t xml:space="preserve"> сельского поселения</w:t>
      </w:r>
      <w:r w:rsidR="00183125" w:rsidRPr="00183125">
        <w:rPr>
          <w:sz w:val="28"/>
          <w:szCs w:val="28"/>
        </w:rPr>
        <w:t>. В случае образования по</w:t>
      </w:r>
      <w:r w:rsidR="00183125">
        <w:rPr>
          <w:sz w:val="28"/>
          <w:szCs w:val="28"/>
        </w:rPr>
        <w:t xml:space="preserve"> </w:t>
      </w:r>
      <w:r w:rsidR="00183125" w:rsidRPr="00183125">
        <w:rPr>
          <w:sz w:val="28"/>
          <w:szCs w:val="28"/>
        </w:rPr>
        <w:t>итогам  реализации  инициативного  проекта остатка инициативных платежей,</w:t>
      </w:r>
      <w:r w:rsidR="00183125">
        <w:rPr>
          <w:sz w:val="28"/>
          <w:szCs w:val="28"/>
        </w:rPr>
        <w:t xml:space="preserve"> </w:t>
      </w:r>
      <w:r w:rsidR="00183125" w:rsidRPr="00183125">
        <w:rPr>
          <w:sz w:val="28"/>
          <w:szCs w:val="28"/>
        </w:rPr>
        <w:t>не  использованных  в  целях  реализации инициативного проекта, указанные</w:t>
      </w:r>
      <w:r w:rsidR="00183125">
        <w:rPr>
          <w:sz w:val="28"/>
          <w:szCs w:val="28"/>
        </w:rPr>
        <w:t xml:space="preserve"> </w:t>
      </w:r>
      <w:r w:rsidR="00183125" w:rsidRPr="00183125">
        <w:rPr>
          <w:sz w:val="28"/>
          <w:szCs w:val="28"/>
        </w:rPr>
        <w:t>платежи   подлежат   возврату   лицам   (в   том   числе   организациям),</w:t>
      </w:r>
      <w:r w:rsidR="00183125">
        <w:rPr>
          <w:sz w:val="28"/>
          <w:szCs w:val="28"/>
        </w:rPr>
        <w:t xml:space="preserve"> </w:t>
      </w:r>
      <w:r w:rsidR="00183125" w:rsidRPr="00183125">
        <w:rPr>
          <w:sz w:val="28"/>
          <w:szCs w:val="28"/>
        </w:rPr>
        <w:t>осущест</w:t>
      </w:r>
      <w:r w:rsidR="00A645C3">
        <w:rPr>
          <w:sz w:val="28"/>
          <w:szCs w:val="28"/>
        </w:rPr>
        <w:t>вившим их перечисление в</w:t>
      </w:r>
      <w:r w:rsidR="00183125" w:rsidRPr="00183125">
        <w:rPr>
          <w:sz w:val="28"/>
          <w:szCs w:val="28"/>
        </w:rPr>
        <w:t xml:space="preserve"> бюджет</w:t>
      </w:r>
      <w:r w:rsidR="00A645C3">
        <w:rPr>
          <w:sz w:val="28"/>
          <w:szCs w:val="28"/>
        </w:rPr>
        <w:t xml:space="preserve"> сельского поселения</w:t>
      </w:r>
      <w:r w:rsidR="00183125" w:rsidRPr="00183125">
        <w:rPr>
          <w:sz w:val="28"/>
          <w:szCs w:val="28"/>
        </w:rPr>
        <w:t>.</w:t>
      </w:r>
    </w:p>
    <w:p w:rsidR="00183125" w:rsidRPr="00183125" w:rsidRDefault="00183125" w:rsidP="00320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567"/>
        <w:rPr>
          <w:sz w:val="28"/>
          <w:szCs w:val="28"/>
        </w:rPr>
      </w:pPr>
      <w:r w:rsidRPr="00183125">
        <w:rPr>
          <w:sz w:val="28"/>
          <w:szCs w:val="28"/>
        </w:rPr>
        <w:t>Порядок  расчета  и  возврата  сумм  инициативных платежей, подлежащих</w:t>
      </w:r>
    </w:p>
    <w:p w:rsidR="0015367C" w:rsidRDefault="00183125" w:rsidP="00773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t xml:space="preserve"> возврату  лицам (в том числе организациям), осуществившим их перечисление</w:t>
      </w:r>
      <w:r>
        <w:rPr>
          <w:sz w:val="28"/>
          <w:szCs w:val="28"/>
        </w:rPr>
        <w:t xml:space="preserve"> </w:t>
      </w:r>
      <w:r w:rsidR="00A645C3">
        <w:rPr>
          <w:sz w:val="28"/>
          <w:szCs w:val="28"/>
        </w:rPr>
        <w:t xml:space="preserve">в </w:t>
      </w:r>
      <w:r w:rsidRPr="00183125">
        <w:rPr>
          <w:sz w:val="28"/>
          <w:szCs w:val="28"/>
        </w:rPr>
        <w:t>бюджет</w:t>
      </w:r>
      <w:r w:rsidR="00A645C3">
        <w:rPr>
          <w:sz w:val="28"/>
          <w:szCs w:val="28"/>
        </w:rPr>
        <w:t xml:space="preserve"> сельского поселения</w:t>
      </w:r>
      <w:r w:rsidRPr="00183125">
        <w:rPr>
          <w:sz w:val="28"/>
          <w:szCs w:val="28"/>
        </w:rPr>
        <w:t xml:space="preserve">,    определяется    </w:t>
      </w:r>
      <w:r w:rsidR="00332785">
        <w:rPr>
          <w:sz w:val="28"/>
          <w:szCs w:val="28"/>
        </w:rPr>
        <w:t>решением Совета депутатов сельского поселения</w:t>
      </w:r>
      <w:r w:rsidRPr="00183125">
        <w:rPr>
          <w:sz w:val="28"/>
          <w:szCs w:val="28"/>
        </w:rPr>
        <w:t xml:space="preserve">.    </w:t>
      </w:r>
    </w:p>
    <w:p w:rsidR="00183125" w:rsidRPr="00183125" w:rsidRDefault="00183125" w:rsidP="00320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567"/>
        <w:rPr>
          <w:sz w:val="28"/>
          <w:szCs w:val="28"/>
        </w:rPr>
      </w:pPr>
      <w:r w:rsidRPr="00183125">
        <w:rPr>
          <w:sz w:val="28"/>
          <w:szCs w:val="28"/>
        </w:rPr>
        <w:t>4.  Реализация  инициативных  проектов  может  обеспечиваться  также в</w:t>
      </w:r>
    </w:p>
    <w:p w:rsidR="00183125" w:rsidRPr="00183125" w:rsidRDefault="00183125" w:rsidP="00183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t xml:space="preserve"> форме    добровольного   имущественного   и   (или)   трудового   участия</w:t>
      </w:r>
    </w:p>
    <w:p w:rsidR="00183125" w:rsidRDefault="00183125" w:rsidP="00183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t xml:space="preserve"> заинтересованных лиц.</w:t>
      </w:r>
      <w:r w:rsidR="004268FA">
        <w:rPr>
          <w:sz w:val="28"/>
          <w:szCs w:val="28"/>
        </w:rPr>
        <w:t>»</w:t>
      </w:r>
    </w:p>
    <w:p w:rsidR="00F35FD5" w:rsidRPr="007118E6" w:rsidRDefault="00F35FD5" w:rsidP="00F35FD5">
      <w:pPr>
        <w:widowControl/>
        <w:snapToGrid/>
        <w:spacing w:line="240" w:lineRule="auto"/>
        <w:ind w:left="0" w:firstLine="709"/>
        <w:rPr>
          <w:sz w:val="28"/>
          <w:szCs w:val="28"/>
        </w:rPr>
      </w:pPr>
      <w:r w:rsidRPr="007118E6">
        <w:rPr>
          <w:sz w:val="28"/>
          <w:szCs w:val="28"/>
        </w:rPr>
        <w:t xml:space="preserve">2. </w:t>
      </w:r>
      <w:r>
        <w:rPr>
          <w:sz w:val="28"/>
          <w:szCs w:val="28"/>
        </w:rPr>
        <w:t>Н</w:t>
      </w:r>
      <w:r w:rsidRPr="007118E6">
        <w:rPr>
          <w:sz w:val="28"/>
          <w:szCs w:val="28"/>
        </w:rPr>
        <w:t xml:space="preserve">аправить </w:t>
      </w:r>
      <w:r>
        <w:rPr>
          <w:sz w:val="28"/>
          <w:szCs w:val="28"/>
        </w:rPr>
        <w:t>данные изменения</w:t>
      </w:r>
      <w:r w:rsidRPr="007118E6">
        <w:rPr>
          <w:sz w:val="28"/>
          <w:szCs w:val="28"/>
        </w:rPr>
        <w:t xml:space="preserve"> на государственную регистрацию </w:t>
      </w:r>
      <w:r w:rsidRPr="00176C8F">
        <w:rPr>
          <w:sz w:val="28"/>
          <w:szCs w:val="28"/>
        </w:rPr>
        <w:t>в Управление Министерства юстиции Российской Федерации по Новгородской области.</w:t>
      </w:r>
    </w:p>
    <w:p w:rsidR="00F35FD5" w:rsidRDefault="00F35FD5" w:rsidP="00F35FD5">
      <w:pPr>
        <w:widowControl/>
        <w:snapToGrid/>
        <w:spacing w:line="240" w:lineRule="auto"/>
        <w:ind w:left="0" w:firstLine="709"/>
        <w:rPr>
          <w:sz w:val="28"/>
          <w:szCs w:val="28"/>
        </w:rPr>
      </w:pPr>
      <w:r>
        <w:rPr>
          <w:sz w:val="28"/>
          <w:szCs w:val="28"/>
        </w:rPr>
        <w:t>3. Настояще</w:t>
      </w:r>
      <w:r w:rsidRPr="00176C8F">
        <w:rPr>
          <w:sz w:val="28"/>
          <w:szCs w:val="28"/>
        </w:rPr>
        <w:t xml:space="preserve">е </w:t>
      </w:r>
      <w:r>
        <w:rPr>
          <w:sz w:val="28"/>
          <w:szCs w:val="28"/>
        </w:rPr>
        <w:t>решение вступает</w:t>
      </w:r>
      <w:r w:rsidRPr="00176C8F">
        <w:rPr>
          <w:sz w:val="28"/>
          <w:szCs w:val="28"/>
        </w:rPr>
        <w:t xml:space="preserve"> в силу </w:t>
      </w:r>
      <w:r>
        <w:rPr>
          <w:sz w:val="28"/>
          <w:szCs w:val="28"/>
        </w:rPr>
        <w:t xml:space="preserve">после государственной регистрации и </w:t>
      </w:r>
      <w:r w:rsidRPr="00176C8F">
        <w:rPr>
          <w:sz w:val="28"/>
          <w:szCs w:val="28"/>
        </w:rPr>
        <w:t>официального опубликования</w:t>
      </w:r>
      <w:r>
        <w:rPr>
          <w:sz w:val="28"/>
          <w:szCs w:val="28"/>
        </w:rPr>
        <w:t xml:space="preserve"> в периодическом печатном издании вестнике – бюллетене «Официальный вестник поселения».</w:t>
      </w:r>
    </w:p>
    <w:p w:rsidR="00F35FD5" w:rsidRPr="007C745F" w:rsidRDefault="00F35FD5" w:rsidP="00F35FD5">
      <w:pPr>
        <w:pStyle w:val="aa"/>
        <w:ind w:firstLine="709"/>
        <w:jc w:val="both"/>
        <w:rPr>
          <w:sz w:val="28"/>
          <w:szCs w:val="28"/>
        </w:rPr>
      </w:pPr>
      <w:r>
        <w:rPr>
          <w:sz w:val="28"/>
          <w:szCs w:val="28"/>
        </w:rPr>
        <w:t xml:space="preserve">4. Опубликовать настоящее решение в периодическом печатном издании вестнике – бюллетене «Официальный вестник поселения» после </w:t>
      </w:r>
      <w:r w:rsidRPr="007C745F">
        <w:rPr>
          <w:sz w:val="28"/>
          <w:szCs w:val="28"/>
        </w:rPr>
        <w:t xml:space="preserve">его государственной регистрации Управлением Министерства юстиции Российской Федерации по Новгородской области и разместить на официальном сайте. </w:t>
      </w:r>
    </w:p>
    <w:p w:rsidR="00F35FD5" w:rsidRPr="002E7F8D" w:rsidRDefault="00F35FD5" w:rsidP="002E7F8D">
      <w:pPr>
        <w:pStyle w:val="aa"/>
        <w:ind w:firstLine="709"/>
        <w:jc w:val="both"/>
      </w:pPr>
      <w:r>
        <w:rPr>
          <w:sz w:val="28"/>
          <w:szCs w:val="28"/>
        </w:rPr>
        <w:t xml:space="preserve"> </w:t>
      </w:r>
    </w:p>
    <w:p w:rsidR="006145AC" w:rsidRDefault="005D1F6E" w:rsidP="006145AC">
      <w:pPr>
        <w:ind w:left="0" w:firstLine="0"/>
        <w:rPr>
          <w:sz w:val="28"/>
          <w:szCs w:val="28"/>
        </w:rPr>
      </w:pPr>
      <w:r>
        <w:rPr>
          <w:b/>
          <w:bCs/>
          <w:sz w:val="28"/>
          <w:szCs w:val="28"/>
        </w:rPr>
        <w:t>Проект внес ведущий специалист                         С.А. Хельштейн</w:t>
      </w:r>
    </w:p>
    <w:p w:rsidR="006145AC" w:rsidRDefault="006145AC" w:rsidP="006145AC">
      <w:pPr>
        <w:spacing w:line="240" w:lineRule="auto"/>
        <w:ind w:left="0" w:firstLine="0"/>
        <w:rPr>
          <w:sz w:val="28"/>
          <w:szCs w:val="28"/>
        </w:rPr>
      </w:pPr>
      <w:r>
        <w:rPr>
          <w:sz w:val="28"/>
          <w:szCs w:val="28"/>
        </w:rPr>
        <w:t>При проведении первичной антикоррупционной экспертизы данного проекта положений, способствующих созданию условий для проявления коррупции, не выявлено.</w:t>
      </w:r>
    </w:p>
    <w:p w:rsidR="006145AC" w:rsidRPr="00AF1E7C" w:rsidRDefault="006145AC" w:rsidP="002E7F8D">
      <w:pPr>
        <w:widowControl/>
        <w:snapToGrid/>
        <w:spacing w:line="240" w:lineRule="auto"/>
        <w:ind w:left="0" w:firstLine="0"/>
        <w:jc w:val="left"/>
        <w:rPr>
          <w:b/>
          <w:bCs/>
          <w:sz w:val="28"/>
          <w:szCs w:val="28"/>
        </w:rPr>
      </w:pPr>
    </w:p>
    <w:sectPr w:rsidR="006145AC" w:rsidRPr="00AF1E7C" w:rsidSect="006145AC">
      <w:pgSz w:w="11906" w:h="16838"/>
      <w:pgMar w:top="426" w:right="74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6DD"/>
    <w:multiLevelType w:val="hybridMultilevel"/>
    <w:tmpl w:val="646A9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D6721"/>
    <w:multiLevelType w:val="hybridMultilevel"/>
    <w:tmpl w:val="A600FDFA"/>
    <w:lvl w:ilvl="0" w:tplc="CBD068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C519B7"/>
    <w:multiLevelType w:val="hybridMultilevel"/>
    <w:tmpl w:val="1C6EEDEE"/>
    <w:lvl w:ilvl="0" w:tplc="7504BE6E">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E572D25"/>
    <w:multiLevelType w:val="hybridMultilevel"/>
    <w:tmpl w:val="9C24A332"/>
    <w:lvl w:ilvl="0" w:tplc="4390540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15:restartNumberingAfterBreak="0">
    <w:nsid w:val="2D752016"/>
    <w:multiLevelType w:val="multilevel"/>
    <w:tmpl w:val="CEC4D370"/>
    <w:lvl w:ilvl="0">
      <w:start w:val="1"/>
      <w:numFmt w:val="decimal"/>
      <w:lvlText w:val="%1."/>
      <w:lvlJc w:val="left"/>
      <w:pPr>
        <w:ind w:left="72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E1C4FAA"/>
    <w:multiLevelType w:val="hybridMultilevel"/>
    <w:tmpl w:val="FDD0CAAC"/>
    <w:lvl w:ilvl="0" w:tplc="E0B07C88">
      <w:start w:val="1"/>
      <w:numFmt w:val="decimal"/>
      <w:lvlText w:val="%1."/>
      <w:lvlJc w:val="left"/>
      <w:pPr>
        <w:ind w:left="994" w:hanging="360"/>
      </w:pPr>
      <w:rPr>
        <w:b/>
        <w:bCs/>
      </w:rPr>
    </w:lvl>
    <w:lvl w:ilvl="1" w:tplc="04190019">
      <w:start w:val="1"/>
      <w:numFmt w:val="lowerLetter"/>
      <w:lvlText w:val="%2."/>
      <w:lvlJc w:val="left"/>
      <w:pPr>
        <w:ind w:left="1714" w:hanging="360"/>
      </w:pPr>
    </w:lvl>
    <w:lvl w:ilvl="2" w:tplc="0419001B">
      <w:start w:val="1"/>
      <w:numFmt w:val="lowerRoman"/>
      <w:lvlText w:val="%3."/>
      <w:lvlJc w:val="right"/>
      <w:pPr>
        <w:ind w:left="2434" w:hanging="180"/>
      </w:pPr>
    </w:lvl>
    <w:lvl w:ilvl="3" w:tplc="0419000F">
      <w:start w:val="1"/>
      <w:numFmt w:val="decimal"/>
      <w:lvlText w:val="%4."/>
      <w:lvlJc w:val="left"/>
      <w:pPr>
        <w:ind w:left="3154" w:hanging="360"/>
      </w:pPr>
    </w:lvl>
    <w:lvl w:ilvl="4" w:tplc="04190019">
      <w:start w:val="1"/>
      <w:numFmt w:val="lowerLetter"/>
      <w:lvlText w:val="%5."/>
      <w:lvlJc w:val="left"/>
      <w:pPr>
        <w:ind w:left="3874" w:hanging="360"/>
      </w:pPr>
    </w:lvl>
    <w:lvl w:ilvl="5" w:tplc="0419001B">
      <w:start w:val="1"/>
      <w:numFmt w:val="lowerRoman"/>
      <w:lvlText w:val="%6."/>
      <w:lvlJc w:val="right"/>
      <w:pPr>
        <w:ind w:left="4594" w:hanging="180"/>
      </w:pPr>
    </w:lvl>
    <w:lvl w:ilvl="6" w:tplc="0419000F">
      <w:start w:val="1"/>
      <w:numFmt w:val="decimal"/>
      <w:lvlText w:val="%7."/>
      <w:lvlJc w:val="left"/>
      <w:pPr>
        <w:ind w:left="5314" w:hanging="360"/>
      </w:pPr>
    </w:lvl>
    <w:lvl w:ilvl="7" w:tplc="04190019">
      <w:start w:val="1"/>
      <w:numFmt w:val="lowerLetter"/>
      <w:lvlText w:val="%8."/>
      <w:lvlJc w:val="left"/>
      <w:pPr>
        <w:ind w:left="6034" w:hanging="360"/>
      </w:pPr>
    </w:lvl>
    <w:lvl w:ilvl="8" w:tplc="0419001B">
      <w:start w:val="1"/>
      <w:numFmt w:val="lowerRoman"/>
      <w:lvlText w:val="%9."/>
      <w:lvlJc w:val="right"/>
      <w:pPr>
        <w:ind w:left="6754" w:hanging="180"/>
      </w:pPr>
    </w:lvl>
  </w:abstractNum>
  <w:abstractNum w:abstractNumId="6" w15:restartNumberingAfterBreak="0">
    <w:nsid w:val="53E07A13"/>
    <w:multiLevelType w:val="multilevel"/>
    <w:tmpl w:val="6082F94C"/>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9A84C2B"/>
    <w:multiLevelType w:val="hybridMultilevel"/>
    <w:tmpl w:val="1DC2DBA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C131F2E"/>
    <w:multiLevelType w:val="multilevel"/>
    <w:tmpl w:val="CEC4D370"/>
    <w:lvl w:ilvl="0">
      <w:start w:val="1"/>
      <w:numFmt w:val="decimal"/>
      <w:lvlText w:val="%1."/>
      <w:lvlJc w:val="left"/>
      <w:pPr>
        <w:ind w:left="72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D0C188B"/>
    <w:multiLevelType w:val="multilevel"/>
    <w:tmpl w:val="76A05A82"/>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1"/>
  </w:num>
  <w:num w:numId="3">
    <w:abstractNumId w:val="7"/>
  </w:num>
  <w:num w:numId="4">
    <w:abstractNumId w:val="2"/>
  </w:num>
  <w:num w:numId="5">
    <w:abstractNumId w:val="4"/>
  </w:num>
  <w:num w:numId="6">
    <w:abstractNumId w:val="0"/>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2F"/>
    <w:rsid w:val="0000196C"/>
    <w:rsid w:val="00011057"/>
    <w:rsid w:val="00011C30"/>
    <w:rsid w:val="00012430"/>
    <w:rsid w:val="00014014"/>
    <w:rsid w:val="00014E1B"/>
    <w:rsid w:val="00021511"/>
    <w:rsid w:val="000216DC"/>
    <w:rsid w:val="00024E06"/>
    <w:rsid w:val="000252F2"/>
    <w:rsid w:val="00033F55"/>
    <w:rsid w:val="0003483E"/>
    <w:rsid w:val="000368C6"/>
    <w:rsid w:val="00036E6D"/>
    <w:rsid w:val="00040039"/>
    <w:rsid w:val="00040C86"/>
    <w:rsid w:val="000456DC"/>
    <w:rsid w:val="000457C6"/>
    <w:rsid w:val="000458B8"/>
    <w:rsid w:val="00053A97"/>
    <w:rsid w:val="00054533"/>
    <w:rsid w:val="0005696B"/>
    <w:rsid w:val="00056C30"/>
    <w:rsid w:val="00061384"/>
    <w:rsid w:val="00062BB9"/>
    <w:rsid w:val="00063848"/>
    <w:rsid w:val="00066BD8"/>
    <w:rsid w:val="00071F58"/>
    <w:rsid w:val="000767F2"/>
    <w:rsid w:val="00084663"/>
    <w:rsid w:val="00087760"/>
    <w:rsid w:val="0009528B"/>
    <w:rsid w:val="000A2351"/>
    <w:rsid w:val="000A4867"/>
    <w:rsid w:val="000B20D6"/>
    <w:rsid w:val="000B32F0"/>
    <w:rsid w:val="000B39DD"/>
    <w:rsid w:val="000C62D4"/>
    <w:rsid w:val="000C73F3"/>
    <w:rsid w:val="000C75D6"/>
    <w:rsid w:val="000C7F12"/>
    <w:rsid w:val="000D121B"/>
    <w:rsid w:val="000D6A46"/>
    <w:rsid w:val="000E2E9F"/>
    <w:rsid w:val="000F4F95"/>
    <w:rsid w:val="000F59EE"/>
    <w:rsid w:val="00100933"/>
    <w:rsid w:val="0010125D"/>
    <w:rsid w:val="001064B8"/>
    <w:rsid w:val="001106DB"/>
    <w:rsid w:val="00125A14"/>
    <w:rsid w:val="00125CD3"/>
    <w:rsid w:val="0012760C"/>
    <w:rsid w:val="001470C6"/>
    <w:rsid w:val="00150FE2"/>
    <w:rsid w:val="0015367C"/>
    <w:rsid w:val="00153E40"/>
    <w:rsid w:val="0015453B"/>
    <w:rsid w:val="00166DAE"/>
    <w:rsid w:val="0017055E"/>
    <w:rsid w:val="00176C8F"/>
    <w:rsid w:val="00182EDB"/>
    <w:rsid w:val="00183125"/>
    <w:rsid w:val="00192DA4"/>
    <w:rsid w:val="001A03F4"/>
    <w:rsid w:val="001A43DE"/>
    <w:rsid w:val="001A477A"/>
    <w:rsid w:val="001A4BCF"/>
    <w:rsid w:val="001A5354"/>
    <w:rsid w:val="001B1447"/>
    <w:rsid w:val="001B28E6"/>
    <w:rsid w:val="001B34A7"/>
    <w:rsid w:val="001B51C9"/>
    <w:rsid w:val="001C62A3"/>
    <w:rsid w:val="001C7DE1"/>
    <w:rsid w:val="001D6B24"/>
    <w:rsid w:val="001E0E84"/>
    <w:rsid w:val="001F0B30"/>
    <w:rsid w:val="001F5521"/>
    <w:rsid w:val="001F70A9"/>
    <w:rsid w:val="00202E88"/>
    <w:rsid w:val="00204F79"/>
    <w:rsid w:val="002105E1"/>
    <w:rsid w:val="00213339"/>
    <w:rsid w:val="00213789"/>
    <w:rsid w:val="00220678"/>
    <w:rsid w:val="002234D7"/>
    <w:rsid w:val="00223E01"/>
    <w:rsid w:val="002409E7"/>
    <w:rsid w:val="002414AB"/>
    <w:rsid w:val="0024531A"/>
    <w:rsid w:val="002455E4"/>
    <w:rsid w:val="00247CC6"/>
    <w:rsid w:val="00251D97"/>
    <w:rsid w:val="00251E2B"/>
    <w:rsid w:val="00252400"/>
    <w:rsid w:val="00254900"/>
    <w:rsid w:val="002601E7"/>
    <w:rsid w:val="00260518"/>
    <w:rsid w:val="00260F79"/>
    <w:rsid w:val="00266245"/>
    <w:rsid w:val="002671E9"/>
    <w:rsid w:val="002703F2"/>
    <w:rsid w:val="0027257F"/>
    <w:rsid w:val="0027388C"/>
    <w:rsid w:val="00283A74"/>
    <w:rsid w:val="002844CF"/>
    <w:rsid w:val="00284C0D"/>
    <w:rsid w:val="002A2C50"/>
    <w:rsid w:val="002A3946"/>
    <w:rsid w:val="002A5F38"/>
    <w:rsid w:val="002A7BAC"/>
    <w:rsid w:val="002B14DD"/>
    <w:rsid w:val="002B169A"/>
    <w:rsid w:val="002B569C"/>
    <w:rsid w:val="002C2017"/>
    <w:rsid w:val="002C245C"/>
    <w:rsid w:val="002C26BA"/>
    <w:rsid w:val="002C3640"/>
    <w:rsid w:val="002C7516"/>
    <w:rsid w:val="002D4ACF"/>
    <w:rsid w:val="002D5749"/>
    <w:rsid w:val="002D57DE"/>
    <w:rsid w:val="002D7685"/>
    <w:rsid w:val="002E4614"/>
    <w:rsid w:val="002E488E"/>
    <w:rsid w:val="002E7F8D"/>
    <w:rsid w:val="002F0AFE"/>
    <w:rsid w:val="002F3790"/>
    <w:rsid w:val="002F45D3"/>
    <w:rsid w:val="002F5193"/>
    <w:rsid w:val="00301F27"/>
    <w:rsid w:val="00302C01"/>
    <w:rsid w:val="003041EE"/>
    <w:rsid w:val="00304852"/>
    <w:rsid w:val="00313D3E"/>
    <w:rsid w:val="00315734"/>
    <w:rsid w:val="00315911"/>
    <w:rsid w:val="00315DD4"/>
    <w:rsid w:val="003176FF"/>
    <w:rsid w:val="00320EDE"/>
    <w:rsid w:val="003241D1"/>
    <w:rsid w:val="003250F7"/>
    <w:rsid w:val="00332785"/>
    <w:rsid w:val="00336212"/>
    <w:rsid w:val="00337E2D"/>
    <w:rsid w:val="003405E5"/>
    <w:rsid w:val="003406EB"/>
    <w:rsid w:val="0034152C"/>
    <w:rsid w:val="003448C9"/>
    <w:rsid w:val="00345E21"/>
    <w:rsid w:val="003473B3"/>
    <w:rsid w:val="00353F04"/>
    <w:rsid w:val="00370E22"/>
    <w:rsid w:val="003732CC"/>
    <w:rsid w:val="00374770"/>
    <w:rsid w:val="00380E63"/>
    <w:rsid w:val="00381BE2"/>
    <w:rsid w:val="0039266F"/>
    <w:rsid w:val="00396055"/>
    <w:rsid w:val="00397424"/>
    <w:rsid w:val="003A06AC"/>
    <w:rsid w:val="003A2114"/>
    <w:rsid w:val="003A5C12"/>
    <w:rsid w:val="003B1BDB"/>
    <w:rsid w:val="003B4930"/>
    <w:rsid w:val="003C0AA4"/>
    <w:rsid w:val="003C44E0"/>
    <w:rsid w:val="003C7F58"/>
    <w:rsid w:val="003D2936"/>
    <w:rsid w:val="003D325F"/>
    <w:rsid w:val="003D44F4"/>
    <w:rsid w:val="003D7375"/>
    <w:rsid w:val="003E1451"/>
    <w:rsid w:val="003E323C"/>
    <w:rsid w:val="003E6223"/>
    <w:rsid w:val="003F001D"/>
    <w:rsid w:val="003F0A68"/>
    <w:rsid w:val="003F10DD"/>
    <w:rsid w:val="003F1227"/>
    <w:rsid w:val="003F23EE"/>
    <w:rsid w:val="003F7756"/>
    <w:rsid w:val="004015FF"/>
    <w:rsid w:val="004059BD"/>
    <w:rsid w:val="0040641B"/>
    <w:rsid w:val="00411953"/>
    <w:rsid w:val="004146DF"/>
    <w:rsid w:val="00415C2F"/>
    <w:rsid w:val="00416A0A"/>
    <w:rsid w:val="004220B0"/>
    <w:rsid w:val="0042516E"/>
    <w:rsid w:val="0042578B"/>
    <w:rsid w:val="00425DC6"/>
    <w:rsid w:val="004268FA"/>
    <w:rsid w:val="004310EF"/>
    <w:rsid w:val="00433D0A"/>
    <w:rsid w:val="00433EDB"/>
    <w:rsid w:val="00437633"/>
    <w:rsid w:val="004424DA"/>
    <w:rsid w:val="0044340F"/>
    <w:rsid w:val="00450A56"/>
    <w:rsid w:val="0045332E"/>
    <w:rsid w:val="00456772"/>
    <w:rsid w:val="00457666"/>
    <w:rsid w:val="00460323"/>
    <w:rsid w:val="004A1E11"/>
    <w:rsid w:val="004A5869"/>
    <w:rsid w:val="004A6CA2"/>
    <w:rsid w:val="004A7281"/>
    <w:rsid w:val="004B3F52"/>
    <w:rsid w:val="004C15E8"/>
    <w:rsid w:val="004C1865"/>
    <w:rsid w:val="004D5133"/>
    <w:rsid w:val="004E5F45"/>
    <w:rsid w:val="004E6520"/>
    <w:rsid w:val="004E7710"/>
    <w:rsid w:val="004F104F"/>
    <w:rsid w:val="004F110F"/>
    <w:rsid w:val="004F2C69"/>
    <w:rsid w:val="004F4188"/>
    <w:rsid w:val="005079EF"/>
    <w:rsid w:val="00510528"/>
    <w:rsid w:val="00514E9F"/>
    <w:rsid w:val="0051742E"/>
    <w:rsid w:val="00523F3F"/>
    <w:rsid w:val="005247E0"/>
    <w:rsid w:val="00525629"/>
    <w:rsid w:val="005266FF"/>
    <w:rsid w:val="00526E11"/>
    <w:rsid w:val="0052704A"/>
    <w:rsid w:val="00527963"/>
    <w:rsid w:val="00527E5A"/>
    <w:rsid w:val="00533764"/>
    <w:rsid w:val="00534059"/>
    <w:rsid w:val="0053465A"/>
    <w:rsid w:val="00534866"/>
    <w:rsid w:val="0054192C"/>
    <w:rsid w:val="00542A44"/>
    <w:rsid w:val="0054564E"/>
    <w:rsid w:val="00546247"/>
    <w:rsid w:val="00554257"/>
    <w:rsid w:val="005668FA"/>
    <w:rsid w:val="005747F0"/>
    <w:rsid w:val="00575489"/>
    <w:rsid w:val="00581B7F"/>
    <w:rsid w:val="00584EFB"/>
    <w:rsid w:val="005A52BB"/>
    <w:rsid w:val="005A6BBD"/>
    <w:rsid w:val="005A71EC"/>
    <w:rsid w:val="005B2E76"/>
    <w:rsid w:val="005B4990"/>
    <w:rsid w:val="005C134E"/>
    <w:rsid w:val="005C32FC"/>
    <w:rsid w:val="005C4539"/>
    <w:rsid w:val="005C7AE2"/>
    <w:rsid w:val="005D04DB"/>
    <w:rsid w:val="005D1F6E"/>
    <w:rsid w:val="005D4A50"/>
    <w:rsid w:val="005D5727"/>
    <w:rsid w:val="005D7E5E"/>
    <w:rsid w:val="005F1BEE"/>
    <w:rsid w:val="005F7249"/>
    <w:rsid w:val="00605479"/>
    <w:rsid w:val="0060678E"/>
    <w:rsid w:val="006108BE"/>
    <w:rsid w:val="006145AC"/>
    <w:rsid w:val="006165CA"/>
    <w:rsid w:val="00620120"/>
    <w:rsid w:val="0062109F"/>
    <w:rsid w:val="00626B05"/>
    <w:rsid w:val="006318A6"/>
    <w:rsid w:val="0063203F"/>
    <w:rsid w:val="00633994"/>
    <w:rsid w:val="00641ABB"/>
    <w:rsid w:val="00647B5F"/>
    <w:rsid w:val="006502A4"/>
    <w:rsid w:val="006515E0"/>
    <w:rsid w:val="0065161F"/>
    <w:rsid w:val="006544D0"/>
    <w:rsid w:val="00656FC0"/>
    <w:rsid w:val="00660090"/>
    <w:rsid w:val="00660281"/>
    <w:rsid w:val="006664D8"/>
    <w:rsid w:val="0066740D"/>
    <w:rsid w:val="00671367"/>
    <w:rsid w:val="006716F4"/>
    <w:rsid w:val="006724DD"/>
    <w:rsid w:val="00675E7C"/>
    <w:rsid w:val="0067683F"/>
    <w:rsid w:val="00680990"/>
    <w:rsid w:val="0068406F"/>
    <w:rsid w:val="00690E9C"/>
    <w:rsid w:val="006911A2"/>
    <w:rsid w:val="006952C1"/>
    <w:rsid w:val="006957A5"/>
    <w:rsid w:val="006A183E"/>
    <w:rsid w:val="006A4C7B"/>
    <w:rsid w:val="006B1491"/>
    <w:rsid w:val="006B44DE"/>
    <w:rsid w:val="006C06DA"/>
    <w:rsid w:val="006C0A3C"/>
    <w:rsid w:val="006C2C24"/>
    <w:rsid w:val="006C54F1"/>
    <w:rsid w:val="006D097E"/>
    <w:rsid w:val="006D272A"/>
    <w:rsid w:val="006D2F97"/>
    <w:rsid w:val="006D3D8E"/>
    <w:rsid w:val="006D734B"/>
    <w:rsid w:val="006F62C5"/>
    <w:rsid w:val="00700B2C"/>
    <w:rsid w:val="00702326"/>
    <w:rsid w:val="00706B2E"/>
    <w:rsid w:val="00711000"/>
    <w:rsid w:val="007118E6"/>
    <w:rsid w:val="00714020"/>
    <w:rsid w:val="007210C3"/>
    <w:rsid w:val="00723BF9"/>
    <w:rsid w:val="007262B0"/>
    <w:rsid w:val="00726DDF"/>
    <w:rsid w:val="0073740F"/>
    <w:rsid w:val="0074522B"/>
    <w:rsid w:val="00746D80"/>
    <w:rsid w:val="007537ED"/>
    <w:rsid w:val="00754B69"/>
    <w:rsid w:val="00756CCC"/>
    <w:rsid w:val="00757FE5"/>
    <w:rsid w:val="00763D85"/>
    <w:rsid w:val="00764260"/>
    <w:rsid w:val="00773EB8"/>
    <w:rsid w:val="00774C09"/>
    <w:rsid w:val="00777961"/>
    <w:rsid w:val="0078025B"/>
    <w:rsid w:val="00783265"/>
    <w:rsid w:val="00792542"/>
    <w:rsid w:val="0079615E"/>
    <w:rsid w:val="007A23E6"/>
    <w:rsid w:val="007A266D"/>
    <w:rsid w:val="007A4A30"/>
    <w:rsid w:val="007A7D9E"/>
    <w:rsid w:val="007B03E4"/>
    <w:rsid w:val="007B1AC2"/>
    <w:rsid w:val="007B36D1"/>
    <w:rsid w:val="007B73DA"/>
    <w:rsid w:val="007C02A9"/>
    <w:rsid w:val="007C745F"/>
    <w:rsid w:val="007D023C"/>
    <w:rsid w:val="007D5E46"/>
    <w:rsid w:val="007E5DB6"/>
    <w:rsid w:val="007F0F11"/>
    <w:rsid w:val="007F13B8"/>
    <w:rsid w:val="007F1EFB"/>
    <w:rsid w:val="007F4D93"/>
    <w:rsid w:val="00805E4F"/>
    <w:rsid w:val="0080644D"/>
    <w:rsid w:val="00813A86"/>
    <w:rsid w:val="0082096B"/>
    <w:rsid w:val="00820AC9"/>
    <w:rsid w:val="0082228C"/>
    <w:rsid w:val="008231F3"/>
    <w:rsid w:val="00827894"/>
    <w:rsid w:val="0083276B"/>
    <w:rsid w:val="00833939"/>
    <w:rsid w:val="0083430D"/>
    <w:rsid w:val="00841D8A"/>
    <w:rsid w:val="008433E0"/>
    <w:rsid w:val="00850F3B"/>
    <w:rsid w:val="00851017"/>
    <w:rsid w:val="008520C7"/>
    <w:rsid w:val="0085227B"/>
    <w:rsid w:val="00854796"/>
    <w:rsid w:val="00855C7E"/>
    <w:rsid w:val="00855DAF"/>
    <w:rsid w:val="008569B1"/>
    <w:rsid w:val="00856B1A"/>
    <w:rsid w:val="00864FBF"/>
    <w:rsid w:val="00876494"/>
    <w:rsid w:val="00882902"/>
    <w:rsid w:val="00892BE3"/>
    <w:rsid w:val="008937DC"/>
    <w:rsid w:val="008A0AE4"/>
    <w:rsid w:val="008A5631"/>
    <w:rsid w:val="008A5B47"/>
    <w:rsid w:val="008B09EF"/>
    <w:rsid w:val="008B2123"/>
    <w:rsid w:val="008B74B9"/>
    <w:rsid w:val="008C5459"/>
    <w:rsid w:val="008D324D"/>
    <w:rsid w:val="008E184B"/>
    <w:rsid w:val="008F131D"/>
    <w:rsid w:val="008F2B84"/>
    <w:rsid w:val="008F6657"/>
    <w:rsid w:val="008F7F80"/>
    <w:rsid w:val="009069F0"/>
    <w:rsid w:val="00907DFE"/>
    <w:rsid w:val="00911155"/>
    <w:rsid w:val="00914C4A"/>
    <w:rsid w:val="0092434E"/>
    <w:rsid w:val="009309BE"/>
    <w:rsid w:val="00944077"/>
    <w:rsid w:val="00944BD2"/>
    <w:rsid w:val="009501A5"/>
    <w:rsid w:val="009552CC"/>
    <w:rsid w:val="00955A22"/>
    <w:rsid w:val="009628A6"/>
    <w:rsid w:val="00975AD9"/>
    <w:rsid w:val="0097623E"/>
    <w:rsid w:val="009845BC"/>
    <w:rsid w:val="009930A5"/>
    <w:rsid w:val="009946B5"/>
    <w:rsid w:val="009A2902"/>
    <w:rsid w:val="009A4A1E"/>
    <w:rsid w:val="009A5AD6"/>
    <w:rsid w:val="009B0ABA"/>
    <w:rsid w:val="009B2EFE"/>
    <w:rsid w:val="009C3237"/>
    <w:rsid w:val="009D3363"/>
    <w:rsid w:val="009E0E12"/>
    <w:rsid w:val="009E2DC1"/>
    <w:rsid w:val="009E2F6B"/>
    <w:rsid w:val="00A000BF"/>
    <w:rsid w:val="00A00E09"/>
    <w:rsid w:val="00A16E15"/>
    <w:rsid w:val="00A175AC"/>
    <w:rsid w:val="00A21A65"/>
    <w:rsid w:val="00A24761"/>
    <w:rsid w:val="00A25668"/>
    <w:rsid w:val="00A26222"/>
    <w:rsid w:val="00A33C60"/>
    <w:rsid w:val="00A33E43"/>
    <w:rsid w:val="00A43F90"/>
    <w:rsid w:val="00A52277"/>
    <w:rsid w:val="00A60C95"/>
    <w:rsid w:val="00A6292A"/>
    <w:rsid w:val="00A645C3"/>
    <w:rsid w:val="00A72DBC"/>
    <w:rsid w:val="00A7355C"/>
    <w:rsid w:val="00A8440F"/>
    <w:rsid w:val="00A86E37"/>
    <w:rsid w:val="00A9031B"/>
    <w:rsid w:val="00A91DE2"/>
    <w:rsid w:val="00A93C1F"/>
    <w:rsid w:val="00AA0231"/>
    <w:rsid w:val="00AA6E00"/>
    <w:rsid w:val="00AB47BA"/>
    <w:rsid w:val="00AB49A5"/>
    <w:rsid w:val="00AB51AA"/>
    <w:rsid w:val="00AC1F90"/>
    <w:rsid w:val="00AC2A1D"/>
    <w:rsid w:val="00AC3E76"/>
    <w:rsid w:val="00AC4DAC"/>
    <w:rsid w:val="00AD05D2"/>
    <w:rsid w:val="00AD681F"/>
    <w:rsid w:val="00AE01C3"/>
    <w:rsid w:val="00AE1E4F"/>
    <w:rsid w:val="00AE3191"/>
    <w:rsid w:val="00AF0BE2"/>
    <w:rsid w:val="00AF1E7C"/>
    <w:rsid w:val="00AF7D0B"/>
    <w:rsid w:val="00B03B40"/>
    <w:rsid w:val="00B1617B"/>
    <w:rsid w:val="00B162FC"/>
    <w:rsid w:val="00B17473"/>
    <w:rsid w:val="00B23729"/>
    <w:rsid w:val="00B24109"/>
    <w:rsid w:val="00B249E9"/>
    <w:rsid w:val="00B2717A"/>
    <w:rsid w:val="00B27BD1"/>
    <w:rsid w:val="00B32423"/>
    <w:rsid w:val="00B33C67"/>
    <w:rsid w:val="00B42D5A"/>
    <w:rsid w:val="00B434A5"/>
    <w:rsid w:val="00B46817"/>
    <w:rsid w:val="00B47011"/>
    <w:rsid w:val="00B51928"/>
    <w:rsid w:val="00B57939"/>
    <w:rsid w:val="00B61304"/>
    <w:rsid w:val="00B63567"/>
    <w:rsid w:val="00B65D39"/>
    <w:rsid w:val="00B70361"/>
    <w:rsid w:val="00B7273D"/>
    <w:rsid w:val="00B72E37"/>
    <w:rsid w:val="00B8295E"/>
    <w:rsid w:val="00B87EBF"/>
    <w:rsid w:val="00B922B7"/>
    <w:rsid w:val="00B95E88"/>
    <w:rsid w:val="00B97E7E"/>
    <w:rsid w:val="00BA5EFD"/>
    <w:rsid w:val="00BA65A2"/>
    <w:rsid w:val="00BA7357"/>
    <w:rsid w:val="00BB6114"/>
    <w:rsid w:val="00BB6732"/>
    <w:rsid w:val="00BB7DCE"/>
    <w:rsid w:val="00BC362F"/>
    <w:rsid w:val="00BC5346"/>
    <w:rsid w:val="00BC5F58"/>
    <w:rsid w:val="00BC6BEA"/>
    <w:rsid w:val="00BD0254"/>
    <w:rsid w:val="00BD1F7D"/>
    <w:rsid w:val="00BD2846"/>
    <w:rsid w:val="00BF0CA6"/>
    <w:rsid w:val="00C04AF2"/>
    <w:rsid w:val="00C1037A"/>
    <w:rsid w:val="00C134FA"/>
    <w:rsid w:val="00C148FA"/>
    <w:rsid w:val="00C23355"/>
    <w:rsid w:val="00C23F5F"/>
    <w:rsid w:val="00C324A0"/>
    <w:rsid w:val="00C378B7"/>
    <w:rsid w:val="00C45D0E"/>
    <w:rsid w:val="00C4649E"/>
    <w:rsid w:val="00C4715A"/>
    <w:rsid w:val="00C5091B"/>
    <w:rsid w:val="00C523DF"/>
    <w:rsid w:val="00C54910"/>
    <w:rsid w:val="00C57354"/>
    <w:rsid w:val="00C70F23"/>
    <w:rsid w:val="00C7643E"/>
    <w:rsid w:val="00C775E9"/>
    <w:rsid w:val="00C81F48"/>
    <w:rsid w:val="00C85DA9"/>
    <w:rsid w:val="00C90588"/>
    <w:rsid w:val="00C90C2C"/>
    <w:rsid w:val="00CA0AFF"/>
    <w:rsid w:val="00CA1AEB"/>
    <w:rsid w:val="00CA2BAA"/>
    <w:rsid w:val="00CA3396"/>
    <w:rsid w:val="00CA380A"/>
    <w:rsid w:val="00CA3D0A"/>
    <w:rsid w:val="00CA46F6"/>
    <w:rsid w:val="00CA6856"/>
    <w:rsid w:val="00CA69D4"/>
    <w:rsid w:val="00CC0D1B"/>
    <w:rsid w:val="00CC4677"/>
    <w:rsid w:val="00CC5AEB"/>
    <w:rsid w:val="00CD2ED2"/>
    <w:rsid w:val="00CD55F2"/>
    <w:rsid w:val="00CE122E"/>
    <w:rsid w:val="00CE1817"/>
    <w:rsid w:val="00CE476D"/>
    <w:rsid w:val="00CF240C"/>
    <w:rsid w:val="00CF299F"/>
    <w:rsid w:val="00CF29E2"/>
    <w:rsid w:val="00CF464A"/>
    <w:rsid w:val="00CF4A14"/>
    <w:rsid w:val="00CF7A42"/>
    <w:rsid w:val="00D059A8"/>
    <w:rsid w:val="00D07A8E"/>
    <w:rsid w:val="00D07EA0"/>
    <w:rsid w:val="00D17B83"/>
    <w:rsid w:val="00D17BE4"/>
    <w:rsid w:val="00D22986"/>
    <w:rsid w:val="00D26A74"/>
    <w:rsid w:val="00D26B36"/>
    <w:rsid w:val="00D35B8C"/>
    <w:rsid w:val="00D427C8"/>
    <w:rsid w:val="00D472C2"/>
    <w:rsid w:val="00D50561"/>
    <w:rsid w:val="00D5158C"/>
    <w:rsid w:val="00D52357"/>
    <w:rsid w:val="00D52F64"/>
    <w:rsid w:val="00D5435D"/>
    <w:rsid w:val="00D6469D"/>
    <w:rsid w:val="00D76BDB"/>
    <w:rsid w:val="00D80870"/>
    <w:rsid w:val="00D810DD"/>
    <w:rsid w:val="00D824DD"/>
    <w:rsid w:val="00D844B4"/>
    <w:rsid w:val="00D85716"/>
    <w:rsid w:val="00D86420"/>
    <w:rsid w:val="00DA35EE"/>
    <w:rsid w:val="00DA4C2A"/>
    <w:rsid w:val="00DB255B"/>
    <w:rsid w:val="00DB32F8"/>
    <w:rsid w:val="00DC3EEB"/>
    <w:rsid w:val="00DC59E7"/>
    <w:rsid w:val="00DD54F9"/>
    <w:rsid w:val="00DE18F6"/>
    <w:rsid w:val="00DF01BC"/>
    <w:rsid w:val="00DF1D32"/>
    <w:rsid w:val="00DF5C27"/>
    <w:rsid w:val="00E00135"/>
    <w:rsid w:val="00E00EF0"/>
    <w:rsid w:val="00E017F1"/>
    <w:rsid w:val="00E02131"/>
    <w:rsid w:val="00E03D44"/>
    <w:rsid w:val="00E0725D"/>
    <w:rsid w:val="00E152DA"/>
    <w:rsid w:val="00E22A07"/>
    <w:rsid w:val="00E309F7"/>
    <w:rsid w:val="00E365D9"/>
    <w:rsid w:val="00E420A9"/>
    <w:rsid w:val="00E462B7"/>
    <w:rsid w:val="00E47F99"/>
    <w:rsid w:val="00E5052C"/>
    <w:rsid w:val="00E5105B"/>
    <w:rsid w:val="00E60232"/>
    <w:rsid w:val="00E606C6"/>
    <w:rsid w:val="00E75E9A"/>
    <w:rsid w:val="00E80D00"/>
    <w:rsid w:val="00E8276A"/>
    <w:rsid w:val="00E83D99"/>
    <w:rsid w:val="00E90331"/>
    <w:rsid w:val="00EA7831"/>
    <w:rsid w:val="00EB24B1"/>
    <w:rsid w:val="00EB3874"/>
    <w:rsid w:val="00EB58D9"/>
    <w:rsid w:val="00EB722F"/>
    <w:rsid w:val="00EC3BD4"/>
    <w:rsid w:val="00EC49C3"/>
    <w:rsid w:val="00ED371F"/>
    <w:rsid w:val="00ED5C91"/>
    <w:rsid w:val="00ED5CC1"/>
    <w:rsid w:val="00ED6677"/>
    <w:rsid w:val="00EE0928"/>
    <w:rsid w:val="00EE1C7F"/>
    <w:rsid w:val="00EE3FC2"/>
    <w:rsid w:val="00EE65FA"/>
    <w:rsid w:val="00EF4749"/>
    <w:rsid w:val="00EF5B7D"/>
    <w:rsid w:val="00EF5F32"/>
    <w:rsid w:val="00F03213"/>
    <w:rsid w:val="00F03E42"/>
    <w:rsid w:val="00F03FD2"/>
    <w:rsid w:val="00F04CC8"/>
    <w:rsid w:val="00F055DE"/>
    <w:rsid w:val="00F1234B"/>
    <w:rsid w:val="00F16553"/>
    <w:rsid w:val="00F2238B"/>
    <w:rsid w:val="00F24771"/>
    <w:rsid w:val="00F25F33"/>
    <w:rsid w:val="00F26518"/>
    <w:rsid w:val="00F26AF3"/>
    <w:rsid w:val="00F34A1A"/>
    <w:rsid w:val="00F354B8"/>
    <w:rsid w:val="00F35FD5"/>
    <w:rsid w:val="00F404F5"/>
    <w:rsid w:val="00F436A7"/>
    <w:rsid w:val="00F43A4D"/>
    <w:rsid w:val="00F54038"/>
    <w:rsid w:val="00F561A3"/>
    <w:rsid w:val="00F569D0"/>
    <w:rsid w:val="00F630AA"/>
    <w:rsid w:val="00F72469"/>
    <w:rsid w:val="00F765E2"/>
    <w:rsid w:val="00F76782"/>
    <w:rsid w:val="00F844A0"/>
    <w:rsid w:val="00F925E5"/>
    <w:rsid w:val="00FA6417"/>
    <w:rsid w:val="00FB17B5"/>
    <w:rsid w:val="00FB3011"/>
    <w:rsid w:val="00FC41C6"/>
    <w:rsid w:val="00FC4CAC"/>
    <w:rsid w:val="00FC60A7"/>
    <w:rsid w:val="00FD18E9"/>
    <w:rsid w:val="00FD2FB0"/>
    <w:rsid w:val="00FF05AA"/>
    <w:rsid w:val="00FF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4A71931-93B8-4CC8-87F1-4310D019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7A"/>
    <w:pPr>
      <w:widowControl w:val="0"/>
      <w:snapToGrid w:val="0"/>
      <w:spacing w:line="300" w:lineRule="auto"/>
      <w:ind w:left="440" w:firstLine="720"/>
      <w:jc w:val="both"/>
    </w:pPr>
    <w:rPr>
      <w:sz w:val="22"/>
      <w:szCs w:val="22"/>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A477A"/>
    <w:pPr>
      <w:widowControl w:val="0"/>
      <w:autoSpaceDE w:val="0"/>
      <w:autoSpaceDN w:val="0"/>
      <w:adjustRightInd w:val="0"/>
      <w:ind w:firstLine="720"/>
    </w:pPr>
    <w:rPr>
      <w:rFonts w:ascii="Arial" w:hAnsi="Arial" w:cs="Arial"/>
    </w:rPr>
  </w:style>
  <w:style w:type="paragraph" w:customStyle="1" w:styleId="ConsTitle">
    <w:name w:val="ConsTitle"/>
    <w:uiPriority w:val="99"/>
    <w:rsid w:val="001A477A"/>
    <w:pPr>
      <w:widowControl w:val="0"/>
      <w:autoSpaceDE w:val="0"/>
      <w:autoSpaceDN w:val="0"/>
      <w:adjustRightInd w:val="0"/>
    </w:pPr>
    <w:rPr>
      <w:rFonts w:ascii="Arial" w:hAnsi="Arial" w:cs="Arial"/>
      <w:b/>
      <w:bCs/>
    </w:rPr>
  </w:style>
  <w:style w:type="paragraph" w:customStyle="1" w:styleId="u">
    <w:name w:val="u"/>
    <w:basedOn w:val="a"/>
    <w:uiPriority w:val="99"/>
    <w:rsid w:val="0054192C"/>
    <w:pPr>
      <w:widowControl/>
      <w:snapToGrid/>
      <w:spacing w:before="100" w:beforeAutospacing="1" w:after="100" w:afterAutospacing="1" w:line="240" w:lineRule="auto"/>
      <w:ind w:left="0" w:firstLine="0"/>
      <w:jc w:val="left"/>
    </w:pPr>
    <w:rPr>
      <w:sz w:val="24"/>
      <w:szCs w:val="24"/>
    </w:rPr>
  </w:style>
  <w:style w:type="character" w:styleId="a3">
    <w:name w:val="Hyperlink"/>
    <w:basedOn w:val="a0"/>
    <w:uiPriority w:val="99"/>
    <w:rsid w:val="0054192C"/>
    <w:rPr>
      <w:color w:val="0000FF"/>
      <w:u w:val="single"/>
    </w:rPr>
  </w:style>
  <w:style w:type="paragraph" w:customStyle="1" w:styleId="uni">
    <w:name w:val="uni"/>
    <w:basedOn w:val="a"/>
    <w:uiPriority w:val="99"/>
    <w:rsid w:val="0054192C"/>
    <w:pPr>
      <w:widowControl/>
      <w:snapToGrid/>
      <w:spacing w:before="100" w:beforeAutospacing="1" w:after="100" w:afterAutospacing="1" w:line="240" w:lineRule="auto"/>
      <w:ind w:left="0" w:firstLine="0"/>
      <w:jc w:val="left"/>
    </w:pPr>
    <w:rPr>
      <w:sz w:val="24"/>
      <w:szCs w:val="24"/>
    </w:rPr>
  </w:style>
  <w:style w:type="paragraph" w:customStyle="1" w:styleId="a4">
    <w:name w:val="Знак Знак Знак Знак"/>
    <w:basedOn w:val="a"/>
    <w:uiPriority w:val="99"/>
    <w:rsid w:val="007A4A30"/>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customStyle="1" w:styleId="1">
    <w:name w:val="Знак1"/>
    <w:basedOn w:val="a"/>
    <w:rsid w:val="00202E88"/>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styleId="HTML">
    <w:name w:val="HTML Preformatted"/>
    <w:basedOn w:val="a"/>
    <w:link w:val="HTML0"/>
    <w:uiPriority w:val="99"/>
    <w:rsid w:val="00955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jc w:val="left"/>
    </w:pPr>
    <w:rPr>
      <w:rFonts w:ascii="Courier New" w:hAnsi="Courier New" w:cs="Courier New"/>
      <w:sz w:val="20"/>
      <w:szCs w:val="20"/>
    </w:rPr>
  </w:style>
  <w:style w:type="character" w:customStyle="1" w:styleId="HTMLPreformattedChar">
    <w:name w:val="HTML Preformatted Char"/>
    <w:basedOn w:val="a0"/>
    <w:link w:val="HTML"/>
    <w:uiPriority w:val="99"/>
    <w:semiHidden/>
    <w:locked/>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character" w:customStyle="1" w:styleId="blk">
    <w:name w:val="blk"/>
    <w:basedOn w:val="a0"/>
    <w:uiPriority w:val="99"/>
    <w:rsid w:val="00F354B8"/>
  </w:style>
  <w:style w:type="paragraph" w:styleId="a5">
    <w:name w:val="Normal (Web)"/>
    <w:basedOn w:val="a"/>
    <w:uiPriority w:val="99"/>
    <w:rsid w:val="006C06DA"/>
    <w:pPr>
      <w:widowControl/>
      <w:snapToGrid/>
      <w:spacing w:before="100" w:beforeAutospacing="1" w:after="100" w:afterAutospacing="1" w:line="240" w:lineRule="auto"/>
      <w:ind w:left="0" w:firstLine="0"/>
      <w:jc w:val="left"/>
    </w:pPr>
    <w:rPr>
      <w:sz w:val="24"/>
      <w:szCs w:val="24"/>
    </w:rPr>
  </w:style>
  <w:style w:type="character" w:customStyle="1" w:styleId="r">
    <w:name w:val="r"/>
    <w:basedOn w:val="a0"/>
    <w:uiPriority w:val="99"/>
    <w:rsid w:val="006C06DA"/>
  </w:style>
  <w:style w:type="paragraph" w:styleId="a6">
    <w:name w:val="Body Text"/>
    <w:basedOn w:val="a"/>
    <w:link w:val="a7"/>
    <w:uiPriority w:val="99"/>
    <w:rsid w:val="00CA46F6"/>
    <w:pPr>
      <w:autoSpaceDE w:val="0"/>
      <w:autoSpaceDN w:val="0"/>
      <w:snapToGrid/>
      <w:spacing w:line="360" w:lineRule="auto"/>
      <w:ind w:left="0" w:firstLine="0"/>
    </w:pPr>
    <w:rPr>
      <w:sz w:val="28"/>
      <w:szCs w:val="28"/>
    </w:rPr>
  </w:style>
  <w:style w:type="character" w:customStyle="1" w:styleId="BodyTextChar">
    <w:name w:val="Body Text Char"/>
    <w:basedOn w:val="a0"/>
    <w:link w:val="a6"/>
    <w:uiPriority w:val="99"/>
    <w:semiHidden/>
    <w:locked/>
  </w:style>
  <w:style w:type="character" w:customStyle="1" w:styleId="a7">
    <w:name w:val="Основной текст Знак"/>
    <w:basedOn w:val="a0"/>
    <w:link w:val="a6"/>
    <w:uiPriority w:val="99"/>
    <w:semiHidden/>
    <w:locked/>
    <w:rsid w:val="00CA46F6"/>
    <w:rPr>
      <w:sz w:val="28"/>
      <w:szCs w:val="28"/>
      <w:lang w:val="ru-RU" w:eastAsia="ru-RU"/>
    </w:rPr>
  </w:style>
  <w:style w:type="paragraph" w:customStyle="1" w:styleId="ConsNormal">
    <w:name w:val="ConsNormal"/>
    <w:uiPriority w:val="99"/>
    <w:rsid w:val="00F25F33"/>
    <w:pPr>
      <w:widowControl w:val="0"/>
      <w:autoSpaceDE w:val="0"/>
      <w:autoSpaceDN w:val="0"/>
      <w:adjustRightInd w:val="0"/>
      <w:ind w:firstLine="720"/>
    </w:pPr>
    <w:rPr>
      <w:rFonts w:ascii="Arial" w:hAnsi="Arial" w:cs="Arial"/>
    </w:rPr>
  </w:style>
  <w:style w:type="paragraph" w:customStyle="1" w:styleId="a8">
    <w:name w:val="Знак Знак Знак Знак Знак Знак"/>
    <w:basedOn w:val="a"/>
    <w:uiPriority w:val="99"/>
    <w:rsid w:val="00534059"/>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customStyle="1" w:styleId="10">
    <w:name w:val="Знак Знак Знак Знак Знак Знак1"/>
    <w:basedOn w:val="a"/>
    <w:uiPriority w:val="99"/>
    <w:rsid w:val="00313D3E"/>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customStyle="1" w:styleId="a9">
    <w:name w:val="Знак Знак Знак Знак Знак Знак Знак Знак"/>
    <w:basedOn w:val="a"/>
    <w:uiPriority w:val="99"/>
    <w:rsid w:val="00B27BD1"/>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customStyle="1" w:styleId="aa">
    <w:name w:val="Базовый"/>
    <w:uiPriority w:val="99"/>
    <w:rsid w:val="00166DAE"/>
    <w:pPr>
      <w:suppressAutoHyphens/>
      <w:spacing w:line="100" w:lineRule="atLeast"/>
    </w:pPr>
  </w:style>
  <w:style w:type="paragraph" w:customStyle="1" w:styleId="ab">
    <w:name w:val="СТАТЬЯ"/>
    <w:basedOn w:val="a"/>
    <w:link w:val="ac"/>
    <w:rsid w:val="00E365D9"/>
    <w:pPr>
      <w:adjustRightInd w:val="0"/>
      <w:snapToGrid/>
      <w:spacing w:line="240" w:lineRule="auto"/>
      <w:ind w:left="0" w:firstLine="709"/>
      <w:outlineLvl w:val="2"/>
    </w:pPr>
    <w:rPr>
      <w:b/>
      <w:bCs/>
      <w:sz w:val="24"/>
      <w:szCs w:val="24"/>
    </w:rPr>
  </w:style>
  <w:style w:type="character" w:customStyle="1" w:styleId="ac">
    <w:name w:val="СТАТЬЯ Знак"/>
    <w:link w:val="ab"/>
    <w:locked/>
    <w:rsid w:val="00E365D9"/>
    <w:rPr>
      <w:b/>
      <w:bCs/>
      <w:sz w:val="24"/>
      <w:szCs w:val="24"/>
      <w:lang w:val="ru-RU" w:eastAsia="ru-RU"/>
    </w:rPr>
  </w:style>
  <w:style w:type="paragraph" w:styleId="ad">
    <w:name w:val="Body Text Indent"/>
    <w:basedOn w:val="a"/>
    <w:link w:val="ae"/>
    <w:uiPriority w:val="99"/>
    <w:rsid w:val="00176C8F"/>
    <w:pPr>
      <w:widowControl/>
      <w:snapToGrid/>
      <w:spacing w:after="120" w:line="240" w:lineRule="auto"/>
      <w:ind w:left="283" w:firstLine="0"/>
      <w:jc w:val="left"/>
    </w:pPr>
    <w:rPr>
      <w:sz w:val="20"/>
      <w:szCs w:val="20"/>
      <w:lang w:val="en-US"/>
    </w:rPr>
  </w:style>
  <w:style w:type="character" w:customStyle="1" w:styleId="BodyTextIndentChar">
    <w:name w:val="Body Text Indent Char"/>
    <w:basedOn w:val="a0"/>
    <w:link w:val="ad"/>
    <w:uiPriority w:val="99"/>
    <w:semiHidden/>
    <w:locked/>
  </w:style>
  <w:style w:type="character" w:customStyle="1" w:styleId="ae">
    <w:name w:val="Основной текст с отступом Знак"/>
    <w:basedOn w:val="a0"/>
    <w:link w:val="ad"/>
    <w:uiPriority w:val="99"/>
    <w:semiHidden/>
    <w:locked/>
  </w:style>
  <w:style w:type="paragraph" w:customStyle="1" w:styleId="11">
    <w:name w:val="Без интервала1"/>
    <w:link w:val="af"/>
    <w:uiPriority w:val="99"/>
    <w:rsid w:val="006664D8"/>
    <w:rPr>
      <w:rFonts w:ascii="Calibri" w:hAnsi="Calibri"/>
      <w:sz w:val="22"/>
      <w:szCs w:val="22"/>
      <w:lang w:eastAsia="en-US"/>
    </w:rPr>
  </w:style>
  <w:style w:type="character" w:customStyle="1" w:styleId="af">
    <w:name w:val="Без интервала Знак"/>
    <w:link w:val="11"/>
    <w:uiPriority w:val="99"/>
    <w:locked/>
    <w:rsid w:val="006664D8"/>
    <w:rPr>
      <w:rFonts w:ascii="Calibri" w:hAnsi="Calibri"/>
      <w:sz w:val="22"/>
      <w:szCs w:val="22"/>
      <w:lang w:eastAsia="en-US" w:bidi="ar-SA"/>
    </w:rPr>
  </w:style>
  <w:style w:type="paragraph" w:customStyle="1" w:styleId="12">
    <w:name w:val="Знак Знак Знак Знак1"/>
    <w:basedOn w:val="a"/>
    <w:uiPriority w:val="99"/>
    <w:rsid w:val="00A25668"/>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customStyle="1" w:styleId="ConsPlusCell">
    <w:name w:val="ConsPlusCell"/>
    <w:uiPriority w:val="99"/>
    <w:rsid w:val="009C3237"/>
    <w:pPr>
      <w:widowControl w:val="0"/>
      <w:autoSpaceDE w:val="0"/>
      <w:autoSpaceDN w:val="0"/>
      <w:adjustRightInd w:val="0"/>
    </w:pPr>
    <w:rPr>
      <w:rFonts w:ascii="Arial" w:hAnsi="Arial" w:cs="Arial"/>
    </w:rPr>
  </w:style>
  <w:style w:type="paragraph" w:customStyle="1" w:styleId="2">
    <w:name w:val="Знак Знак Знак Знак2"/>
    <w:basedOn w:val="a"/>
    <w:uiPriority w:val="99"/>
    <w:rsid w:val="002601E7"/>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540">
      <w:bodyDiv w:val="1"/>
      <w:marLeft w:val="0"/>
      <w:marRight w:val="0"/>
      <w:marTop w:val="0"/>
      <w:marBottom w:val="0"/>
      <w:divBdr>
        <w:top w:val="none" w:sz="0" w:space="0" w:color="auto"/>
        <w:left w:val="none" w:sz="0" w:space="0" w:color="auto"/>
        <w:bottom w:val="none" w:sz="0" w:space="0" w:color="auto"/>
        <w:right w:val="none" w:sz="0" w:space="0" w:color="auto"/>
      </w:divBdr>
    </w:div>
    <w:div w:id="870848892">
      <w:marLeft w:val="0"/>
      <w:marRight w:val="0"/>
      <w:marTop w:val="0"/>
      <w:marBottom w:val="0"/>
      <w:divBdr>
        <w:top w:val="none" w:sz="0" w:space="0" w:color="auto"/>
        <w:left w:val="none" w:sz="0" w:space="0" w:color="auto"/>
        <w:bottom w:val="none" w:sz="0" w:space="0" w:color="auto"/>
        <w:right w:val="none" w:sz="0" w:space="0" w:color="auto"/>
      </w:divBdr>
    </w:div>
    <w:div w:id="870848896">
      <w:marLeft w:val="0"/>
      <w:marRight w:val="0"/>
      <w:marTop w:val="0"/>
      <w:marBottom w:val="0"/>
      <w:divBdr>
        <w:top w:val="none" w:sz="0" w:space="0" w:color="auto"/>
        <w:left w:val="none" w:sz="0" w:space="0" w:color="auto"/>
        <w:bottom w:val="none" w:sz="0" w:space="0" w:color="auto"/>
        <w:right w:val="none" w:sz="0" w:space="0" w:color="auto"/>
      </w:divBdr>
      <w:divsChild>
        <w:div w:id="870848886">
          <w:marLeft w:val="0"/>
          <w:marRight w:val="0"/>
          <w:marTop w:val="0"/>
          <w:marBottom w:val="0"/>
          <w:divBdr>
            <w:top w:val="none" w:sz="0" w:space="0" w:color="auto"/>
            <w:left w:val="none" w:sz="0" w:space="0" w:color="auto"/>
            <w:bottom w:val="none" w:sz="0" w:space="0" w:color="auto"/>
            <w:right w:val="none" w:sz="0" w:space="0" w:color="auto"/>
          </w:divBdr>
        </w:div>
      </w:divsChild>
    </w:div>
    <w:div w:id="870848898">
      <w:marLeft w:val="0"/>
      <w:marRight w:val="0"/>
      <w:marTop w:val="0"/>
      <w:marBottom w:val="0"/>
      <w:divBdr>
        <w:top w:val="none" w:sz="0" w:space="0" w:color="auto"/>
        <w:left w:val="none" w:sz="0" w:space="0" w:color="auto"/>
        <w:bottom w:val="none" w:sz="0" w:space="0" w:color="auto"/>
        <w:right w:val="none" w:sz="0" w:space="0" w:color="auto"/>
      </w:divBdr>
      <w:divsChild>
        <w:div w:id="870848891">
          <w:marLeft w:val="0"/>
          <w:marRight w:val="0"/>
          <w:marTop w:val="0"/>
          <w:marBottom w:val="0"/>
          <w:divBdr>
            <w:top w:val="none" w:sz="0" w:space="0" w:color="auto"/>
            <w:left w:val="none" w:sz="0" w:space="0" w:color="auto"/>
            <w:bottom w:val="none" w:sz="0" w:space="0" w:color="auto"/>
            <w:right w:val="none" w:sz="0" w:space="0" w:color="auto"/>
          </w:divBdr>
          <w:divsChild>
            <w:div w:id="870848885">
              <w:marLeft w:val="0"/>
              <w:marRight w:val="0"/>
              <w:marTop w:val="0"/>
              <w:marBottom w:val="0"/>
              <w:divBdr>
                <w:top w:val="none" w:sz="0" w:space="0" w:color="auto"/>
                <w:left w:val="none" w:sz="0" w:space="0" w:color="auto"/>
                <w:bottom w:val="none" w:sz="0" w:space="0" w:color="auto"/>
                <w:right w:val="none" w:sz="0" w:space="0" w:color="auto"/>
              </w:divBdr>
            </w:div>
            <w:div w:id="870848888">
              <w:marLeft w:val="0"/>
              <w:marRight w:val="0"/>
              <w:marTop w:val="0"/>
              <w:marBottom w:val="0"/>
              <w:divBdr>
                <w:top w:val="none" w:sz="0" w:space="0" w:color="auto"/>
                <w:left w:val="none" w:sz="0" w:space="0" w:color="auto"/>
                <w:bottom w:val="none" w:sz="0" w:space="0" w:color="auto"/>
                <w:right w:val="none" w:sz="0" w:space="0" w:color="auto"/>
              </w:divBdr>
            </w:div>
            <w:div w:id="870848889">
              <w:marLeft w:val="0"/>
              <w:marRight w:val="0"/>
              <w:marTop w:val="0"/>
              <w:marBottom w:val="0"/>
              <w:divBdr>
                <w:top w:val="none" w:sz="0" w:space="0" w:color="auto"/>
                <w:left w:val="none" w:sz="0" w:space="0" w:color="auto"/>
                <w:bottom w:val="none" w:sz="0" w:space="0" w:color="auto"/>
                <w:right w:val="none" w:sz="0" w:space="0" w:color="auto"/>
              </w:divBdr>
              <w:divsChild>
                <w:div w:id="870848893">
                  <w:marLeft w:val="0"/>
                  <w:marRight w:val="0"/>
                  <w:marTop w:val="0"/>
                  <w:marBottom w:val="0"/>
                  <w:divBdr>
                    <w:top w:val="none" w:sz="0" w:space="0" w:color="auto"/>
                    <w:left w:val="none" w:sz="0" w:space="0" w:color="auto"/>
                    <w:bottom w:val="none" w:sz="0" w:space="0" w:color="auto"/>
                    <w:right w:val="none" w:sz="0" w:space="0" w:color="auto"/>
                  </w:divBdr>
                </w:div>
              </w:divsChild>
            </w:div>
            <w:div w:id="870848894">
              <w:marLeft w:val="0"/>
              <w:marRight w:val="0"/>
              <w:marTop w:val="0"/>
              <w:marBottom w:val="0"/>
              <w:divBdr>
                <w:top w:val="none" w:sz="0" w:space="0" w:color="auto"/>
                <w:left w:val="none" w:sz="0" w:space="0" w:color="auto"/>
                <w:bottom w:val="none" w:sz="0" w:space="0" w:color="auto"/>
                <w:right w:val="none" w:sz="0" w:space="0" w:color="auto"/>
              </w:divBdr>
            </w:div>
            <w:div w:id="870848895">
              <w:marLeft w:val="0"/>
              <w:marRight w:val="0"/>
              <w:marTop w:val="0"/>
              <w:marBottom w:val="0"/>
              <w:divBdr>
                <w:top w:val="none" w:sz="0" w:space="0" w:color="auto"/>
                <w:left w:val="none" w:sz="0" w:space="0" w:color="auto"/>
                <w:bottom w:val="none" w:sz="0" w:space="0" w:color="auto"/>
                <w:right w:val="none" w:sz="0" w:space="0" w:color="auto"/>
              </w:divBdr>
              <w:divsChild>
                <w:div w:id="8708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899">
      <w:marLeft w:val="0"/>
      <w:marRight w:val="0"/>
      <w:marTop w:val="0"/>
      <w:marBottom w:val="0"/>
      <w:divBdr>
        <w:top w:val="none" w:sz="0" w:space="0" w:color="auto"/>
        <w:left w:val="none" w:sz="0" w:space="0" w:color="auto"/>
        <w:bottom w:val="none" w:sz="0" w:space="0" w:color="auto"/>
        <w:right w:val="none" w:sz="0" w:space="0" w:color="auto"/>
      </w:divBdr>
      <w:divsChild>
        <w:div w:id="870848887">
          <w:marLeft w:val="0"/>
          <w:marRight w:val="0"/>
          <w:marTop w:val="0"/>
          <w:marBottom w:val="0"/>
          <w:divBdr>
            <w:top w:val="none" w:sz="0" w:space="0" w:color="auto"/>
            <w:left w:val="none" w:sz="0" w:space="0" w:color="auto"/>
            <w:bottom w:val="none" w:sz="0" w:space="0" w:color="auto"/>
            <w:right w:val="none" w:sz="0" w:space="0" w:color="auto"/>
          </w:divBdr>
        </w:div>
        <w:div w:id="870848897">
          <w:marLeft w:val="0"/>
          <w:marRight w:val="0"/>
          <w:marTop w:val="0"/>
          <w:marBottom w:val="0"/>
          <w:divBdr>
            <w:top w:val="none" w:sz="0" w:space="0" w:color="auto"/>
            <w:left w:val="none" w:sz="0" w:space="0" w:color="auto"/>
            <w:bottom w:val="none" w:sz="0" w:space="0" w:color="auto"/>
            <w:right w:val="none" w:sz="0" w:space="0" w:color="auto"/>
          </w:divBdr>
        </w:div>
        <w:div w:id="870848900">
          <w:marLeft w:val="0"/>
          <w:marRight w:val="0"/>
          <w:marTop w:val="0"/>
          <w:marBottom w:val="0"/>
          <w:divBdr>
            <w:top w:val="none" w:sz="0" w:space="0" w:color="auto"/>
            <w:left w:val="none" w:sz="0" w:space="0" w:color="auto"/>
            <w:bottom w:val="none" w:sz="0" w:space="0" w:color="auto"/>
            <w:right w:val="none" w:sz="0" w:space="0" w:color="auto"/>
          </w:divBdr>
        </w:div>
      </w:divsChild>
    </w:div>
    <w:div w:id="1571306071">
      <w:bodyDiv w:val="1"/>
      <w:marLeft w:val="0"/>
      <w:marRight w:val="0"/>
      <w:marTop w:val="0"/>
      <w:marBottom w:val="0"/>
      <w:divBdr>
        <w:top w:val="none" w:sz="0" w:space="0" w:color="auto"/>
        <w:left w:val="none" w:sz="0" w:space="0" w:color="auto"/>
        <w:bottom w:val="none" w:sz="0" w:space="0" w:color="auto"/>
        <w:right w:val="none" w:sz="0" w:space="0" w:color="auto"/>
      </w:divBdr>
    </w:div>
    <w:div w:id="1754618821">
      <w:bodyDiv w:val="1"/>
      <w:marLeft w:val="0"/>
      <w:marRight w:val="0"/>
      <w:marTop w:val="0"/>
      <w:marBottom w:val="0"/>
      <w:divBdr>
        <w:top w:val="none" w:sz="0" w:space="0" w:color="auto"/>
        <w:left w:val="none" w:sz="0" w:space="0" w:color="auto"/>
        <w:bottom w:val="none" w:sz="0" w:space="0" w:color="auto"/>
        <w:right w:val="none" w:sz="0" w:space="0" w:color="auto"/>
      </w:divBdr>
    </w:div>
    <w:div w:id="18366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2765</Words>
  <Characters>15766</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Nebolchi</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Света</dc:creator>
  <cp:keywords/>
  <dc:description/>
  <cp:lastModifiedBy>admin</cp:lastModifiedBy>
  <cp:revision>3</cp:revision>
  <cp:lastPrinted>2019-04-02T13:08:00Z</cp:lastPrinted>
  <dcterms:created xsi:type="dcterms:W3CDTF">2021-03-23T08:08:00Z</dcterms:created>
  <dcterms:modified xsi:type="dcterms:W3CDTF">2021-03-23T08:08:00Z</dcterms:modified>
</cp:coreProperties>
</file>