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B1" w:rsidRPr="00384EB1" w:rsidRDefault="006142AB" w:rsidP="00384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6043FA" w:rsidP="009630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84EB1">
        <w:rPr>
          <w:b/>
          <w:sz w:val="28"/>
          <w:szCs w:val="28"/>
        </w:rPr>
        <w:t xml:space="preserve"> </w:t>
      </w:r>
      <w:r w:rsidR="0096306A" w:rsidRPr="008F285C">
        <w:rPr>
          <w:b/>
          <w:sz w:val="28"/>
          <w:szCs w:val="28"/>
        </w:rPr>
        <w:t xml:space="preserve"> № </w:t>
      </w:r>
      <w:bookmarkStart w:id="0" w:name="_GoBack"/>
      <w:bookmarkEnd w:id="0"/>
    </w:p>
    <w:p w:rsidR="0096306A" w:rsidRPr="008F285C" w:rsidRDefault="003C0A41" w:rsidP="00963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996281" w:rsidRPr="008F285C" w:rsidRDefault="00996281">
      <w:pPr>
        <w:pStyle w:val="Style5"/>
        <w:widowControl/>
        <w:spacing w:line="240" w:lineRule="exact"/>
        <w:ind w:left="370"/>
        <w:jc w:val="both"/>
        <w:rPr>
          <w:sz w:val="28"/>
          <w:szCs w:val="28"/>
        </w:rPr>
      </w:pPr>
    </w:p>
    <w:p w:rsidR="00013FEE" w:rsidRDefault="00013FEE" w:rsidP="00013FEE">
      <w:pPr>
        <w:ind w:right="6112"/>
        <w:rPr>
          <w:sz w:val="28"/>
        </w:rPr>
      </w:pPr>
      <w:r>
        <w:rPr>
          <w:b/>
          <w:sz w:val="28"/>
        </w:rPr>
        <w:t>О предоставлении земельн</w:t>
      </w:r>
      <w:r w:rsidR="006043FA">
        <w:rPr>
          <w:b/>
          <w:sz w:val="28"/>
        </w:rPr>
        <w:t xml:space="preserve">ых </w:t>
      </w:r>
      <w:r>
        <w:rPr>
          <w:b/>
          <w:sz w:val="28"/>
        </w:rPr>
        <w:t>участк</w:t>
      </w:r>
      <w:r w:rsidR="006043FA">
        <w:rPr>
          <w:b/>
          <w:sz w:val="28"/>
        </w:rPr>
        <w:t xml:space="preserve">ов </w:t>
      </w:r>
      <w:r>
        <w:rPr>
          <w:b/>
          <w:sz w:val="28"/>
        </w:rPr>
        <w:t xml:space="preserve"> в аренду</w:t>
      </w:r>
    </w:p>
    <w:p w:rsidR="00996281" w:rsidRPr="008F285C" w:rsidRDefault="00996281" w:rsidP="00013FEE">
      <w:pPr>
        <w:pStyle w:val="Style6"/>
        <w:widowControl/>
        <w:spacing w:line="276" w:lineRule="auto"/>
        <w:rPr>
          <w:sz w:val="28"/>
          <w:szCs w:val="28"/>
        </w:rPr>
      </w:pPr>
    </w:p>
    <w:p w:rsidR="004B66C5" w:rsidRDefault="00962A8B" w:rsidP="0039082C">
      <w:pPr>
        <w:pStyle w:val="2"/>
        <w:pBdr>
          <w:bottom w:val="none" w:sz="0" w:space="0" w:color="auto"/>
        </w:pBdr>
        <w:spacing w:line="276" w:lineRule="auto"/>
        <w:ind w:left="0" w:firstLine="709"/>
        <w:rPr>
          <w:sz w:val="28"/>
          <w:szCs w:val="28"/>
        </w:rPr>
      </w:pPr>
      <w:r w:rsidRPr="00962A8B">
        <w:rPr>
          <w:sz w:val="28"/>
          <w:szCs w:val="28"/>
        </w:rPr>
        <w:t xml:space="preserve">В соответствии с </w:t>
      </w:r>
      <w:r w:rsidR="004B66C5">
        <w:rPr>
          <w:sz w:val="28"/>
          <w:szCs w:val="28"/>
        </w:rPr>
        <w:t xml:space="preserve"> подпунктом 4 пункта 2 статьи 39.6., подпунктом 1 пункта 8 статьи  39.8. </w:t>
      </w:r>
      <w:r w:rsidRPr="00962A8B">
        <w:rPr>
          <w:sz w:val="28"/>
          <w:szCs w:val="28"/>
        </w:rPr>
        <w:t xml:space="preserve">Земельного кодекса Российской Федерации, на основании заявления </w:t>
      </w:r>
      <w:r w:rsidR="006043FA">
        <w:rPr>
          <w:sz w:val="28"/>
          <w:szCs w:val="28"/>
        </w:rPr>
        <w:t xml:space="preserve">генерального директора ООО «Технология» Тетюрикова М.В. </w:t>
      </w:r>
    </w:p>
    <w:p w:rsidR="00013FEE" w:rsidRPr="00013FEE" w:rsidRDefault="004B66C5" w:rsidP="004B66C5">
      <w:pPr>
        <w:pStyle w:val="2"/>
        <w:pBdr>
          <w:bottom w:val="none" w:sz="0" w:space="0" w:color="auto"/>
        </w:pBd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FEE">
        <w:rPr>
          <w:b/>
          <w:sz w:val="28"/>
          <w:szCs w:val="28"/>
        </w:rPr>
        <w:t>ПОСТАНОВЛЯЮ:</w:t>
      </w:r>
    </w:p>
    <w:p w:rsidR="006043FA" w:rsidRDefault="004B66C5" w:rsidP="006043FA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Предоставить в аренду </w:t>
      </w:r>
      <w:r w:rsidR="006043FA">
        <w:rPr>
          <w:sz w:val="28"/>
          <w:szCs w:val="28"/>
        </w:rPr>
        <w:t>ООО «Технология» 5 ( пять)</w:t>
      </w:r>
      <w:r>
        <w:rPr>
          <w:sz w:val="28"/>
          <w:szCs w:val="28"/>
        </w:rPr>
        <w:t xml:space="preserve"> земельны</w:t>
      </w:r>
      <w:r w:rsidR="006043FA">
        <w:rPr>
          <w:sz w:val="28"/>
          <w:szCs w:val="28"/>
        </w:rPr>
        <w:t>х</w:t>
      </w:r>
      <w:r>
        <w:rPr>
          <w:sz w:val="28"/>
          <w:szCs w:val="28"/>
        </w:rPr>
        <w:t xml:space="preserve"> участ</w:t>
      </w:r>
      <w:r w:rsidR="006043FA">
        <w:rPr>
          <w:sz w:val="28"/>
          <w:szCs w:val="28"/>
        </w:rPr>
        <w:t xml:space="preserve">ков </w:t>
      </w:r>
      <w:r>
        <w:rPr>
          <w:sz w:val="28"/>
          <w:szCs w:val="28"/>
        </w:rPr>
        <w:t xml:space="preserve"> из земель </w:t>
      </w:r>
      <w:r w:rsidR="006043FA">
        <w:rPr>
          <w:sz w:val="28"/>
          <w:szCs w:val="28"/>
        </w:rPr>
        <w:t xml:space="preserve">сельскохозяйственного назначения </w:t>
      </w:r>
      <w:r w:rsidR="006043FA" w:rsidRPr="006043FA">
        <w:rPr>
          <w:color w:val="1A1A1A"/>
          <w:sz w:val="28"/>
          <w:szCs w:val="28"/>
        </w:rPr>
        <w:t xml:space="preserve"> </w:t>
      </w:r>
    </w:p>
    <w:p w:rsidR="006043FA" w:rsidRDefault="006043FA" w:rsidP="006043FA">
      <w:pPr>
        <w:pStyle w:val="a7"/>
        <w:spacing w:before="0" w:beforeAutospacing="0" w:after="0" w:afterAutospacing="0"/>
        <w:ind w:left="644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6043FA">
        <w:rPr>
          <w:color w:val="1A1A1A"/>
          <w:sz w:val="28"/>
          <w:szCs w:val="28"/>
        </w:rPr>
        <w:t xml:space="preserve">площадью </w:t>
      </w:r>
      <w:r w:rsidRPr="006043FA">
        <w:rPr>
          <w:b/>
          <w:color w:val="1A1A1A"/>
          <w:sz w:val="28"/>
          <w:szCs w:val="28"/>
        </w:rPr>
        <w:t>109027</w:t>
      </w:r>
      <w:r w:rsidRPr="006043FA">
        <w:rPr>
          <w:color w:val="1A1A1A"/>
          <w:sz w:val="28"/>
          <w:szCs w:val="28"/>
        </w:rPr>
        <w:t xml:space="preserve"> кв. метров,  кадастровый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 </w:t>
      </w:r>
      <w:r w:rsidRPr="006043FA">
        <w:rPr>
          <w:b/>
          <w:color w:val="1A1A1A"/>
          <w:sz w:val="28"/>
          <w:szCs w:val="28"/>
        </w:rPr>
        <w:t>53:07:0100801:128</w:t>
      </w:r>
      <w:r w:rsidRPr="006043FA">
        <w:rPr>
          <w:color w:val="1A1A1A"/>
          <w:sz w:val="28"/>
          <w:szCs w:val="28"/>
        </w:rPr>
        <w:t xml:space="preserve"> ,</w:t>
      </w:r>
    </w:p>
    <w:p w:rsidR="006043FA" w:rsidRDefault="006043FA" w:rsidP="006043FA">
      <w:pPr>
        <w:pStyle w:val="a7"/>
        <w:spacing w:before="0" w:beforeAutospacing="0" w:after="0" w:afterAutospacing="0"/>
        <w:ind w:left="644"/>
        <w:jc w:val="both"/>
        <w:rPr>
          <w:color w:val="1A1A1A"/>
          <w:sz w:val="28"/>
          <w:szCs w:val="28"/>
        </w:rPr>
      </w:pPr>
      <w:r w:rsidRPr="006043FA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</w:t>
      </w:r>
      <w:r w:rsidRPr="006043FA">
        <w:rPr>
          <w:color w:val="1A1A1A"/>
          <w:sz w:val="28"/>
          <w:szCs w:val="28"/>
        </w:rPr>
        <w:t xml:space="preserve">лощадью </w:t>
      </w:r>
      <w:r w:rsidRPr="006043FA">
        <w:rPr>
          <w:b/>
          <w:color w:val="1A1A1A"/>
          <w:sz w:val="28"/>
          <w:szCs w:val="28"/>
        </w:rPr>
        <w:t>117371</w:t>
      </w:r>
      <w:r w:rsidRPr="006043FA">
        <w:rPr>
          <w:color w:val="1A1A1A"/>
          <w:sz w:val="28"/>
          <w:szCs w:val="28"/>
        </w:rPr>
        <w:t xml:space="preserve"> кв. метров,  кадастровый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 </w:t>
      </w:r>
      <w:r w:rsidRPr="006043FA">
        <w:rPr>
          <w:b/>
          <w:color w:val="1A1A1A"/>
          <w:sz w:val="28"/>
          <w:szCs w:val="28"/>
        </w:rPr>
        <w:t>53:07:0100801:129</w:t>
      </w:r>
      <w:r w:rsidRPr="006043FA">
        <w:rPr>
          <w:color w:val="1A1A1A"/>
          <w:sz w:val="28"/>
          <w:szCs w:val="28"/>
        </w:rPr>
        <w:t xml:space="preserve"> ,</w:t>
      </w:r>
    </w:p>
    <w:p w:rsidR="006043FA" w:rsidRDefault="006043FA" w:rsidP="006043FA">
      <w:pPr>
        <w:pStyle w:val="a7"/>
        <w:spacing w:before="0" w:beforeAutospacing="0" w:after="0" w:afterAutospacing="0"/>
        <w:ind w:left="644"/>
        <w:jc w:val="both"/>
        <w:rPr>
          <w:b/>
          <w:color w:val="1A1A1A"/>
          <w:sz w:val="28"/>
          <w:szCs w:val="28"/>
        </w:rPr>
      </w:pPr>
      <w:r w:rsidRPr="006043FA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</w:t>
      </w:r>
      <w:r w:rsidRPr="006043FA">
        <w:rPr>
          <w:color w:val="1A1A1A"/>
          <w:sz w:val="28"/>
          <w:szCs w:val="28"/>
        </w:rPr>
        <w:t xml:space="preserve">лощадью </w:t>
      </w:r>
      <w:r w:rsidRPr="006043FA">
        <w:rPr>
          <w:b/>
          <w:color w:val="1A1A1A"/>
          <w:sz w:val="28"/>
          <w:szCs w:val="28"/>
        </w:rPr>
        <w:t>111221</w:t>
      </w:r>
      <w:r w:rsidRPr="006043FA">
        <w:rPr>
          <w:color w:val="1A1A1A"/>
          <w:sz w:val="28"/>
          <w:szCs w:val="28"/>
        </w:rPr>
        <w:t xml:space="preserve"> кв.метров, кадастровый  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 </w:t>
      </w:r>
      <w:r w:rsidRPr="006043FA">
        <w:rPr>
          <w:b/>
          <w:color w:val="1A1A1A"/>
          <w:sz w:val="28"/>
          <w:szCs w:val="28"/>
        </w:rPr>
        <w:t>53:07:0100801:130 ,</w:t>
      </w:r>
    </w:p>
    <w:p w:rsidR="006043FA" w:rsidRPr="006043FA" w:rsidRDefault="006043FA" w:rsidP="006043FA">
      <w:pPr>
        <w:pStyle w:val="a7"/>
        <w:spacing w:before="0" w:beforeAutospacing="0" w:after="0" w:afterAutospacing="0"/>
        <w:ind w:left="644"/>
        <w:jc w:val="both"/>
        <w:rPr>
          <w:color w:val="1A1A1A"/>
          <w:sz w:val="28"/>
          <w:szCs w:val="28"/>
        </w:rPr>
      </w:pPr>
      <w:r w:rsidRPr="006043FA">
        <w:rPr>
          <w:color w:val="1A1A1A"/>
          <w:sz w:val="28"/>
          <w:szCs w:val="28"/>
        </w:rPr>
        <w:t xml:space="preserve"> площадью </w:t>
      </w:r>
      <w:r w:rsidRPr="006043FA">
        <w:rPr>
          <w:b/>
          <w:color w:val="1A1A1A"/>
          <w:sz w:val="28"/>
          <w:szCs w:val="28"/>
        </w:rPr>
        <w:t>87977</w:t>
      </w:r>
      <w:r w:rsidRPr="006043FA">
        <w:rPr>
          <w:color w:val="1A1A1A"/>
          <w:sz w:val="28"/>
          <w:szCs w:val="28"/>
        </w:rPr>
        <w:t xml:space="preserve"> кв. метров,  кадастровый  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</w:t>
      </w:r>
      <w:r w:rsidRPr="006043FA">
        <w:rPr>
          <w:b/>
          <w:color w:val="1A1A1A"/>
          <w:sz w:val="28"/>
          <w:szCs w:val="28"/>
        </w:rPr>
        <w:t>53:07:0100801:131</w:t>
      </w:r>
      <w:r w:rsidRPr="006043FA">
        <w:rPr>
          <w:color w:val="1A1A1A"/>
          <w:sz w:val="28"/>
          <w:szCs w:val="28"/>
        </w:rPr>
        <w:t xml:space="preserve"> ,</w:t>
      </w:r>
    </w:p>
    <w:p w:rsidR="006043FA" w:rsidRPr="006043FA" w:rsidRDefault="006043FA" w:rsidP="006043F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043FA">
        <w:rPr>
          <w:color w:val="1A1A1A"/>
          <w:sz w:val="28"/>
          <w:szCs w:val="28"/>
        </w:rPr>
        <w:t xml:space="preserve">         </w:t>
      </w:r>
      <w:r>
        <w:rPr>
          <w:color w:val="1A1A1A"/>
          <w:sz w:val="28"/>
          <w:szCs w:val="28"/>
        </w:rPr>
        <w:t xml:space="preserve"> </w:t>
      </w:r>
      <w:r w:rsidRPr="006043FA">
        <w:rPr>
          <w:color w:val="1A1A1A"/>
          <w:sz w:val="28"/>
          <w:szCs w:val="28"/>
        </w:rPr>
        <w:t xml:space="preserve">площадью </w:t>
      </w:r>
      <w:r w:rsidRPr="006043FA">
        <w:rPr>
          <w:b/>
          <w:color w:val="1A1A1A"/>
          <w:sz w:val="28"/>
          <w:szCs w:val="28"/>
        </w:rPr>
        <w:t>71116</w:t>
      </w:r>
      <w:r w:rsidRPr="006043FA">
        <w:rPr>
          <w:color w:val="1A1A1A"/>
          <w:sz w:val="28"/>
          <w:szCs w:val="28"/>
        </w:rPr>
        <w:t xml:space="preserve"> кв. метров,  кадастровый   </w:t>
      </w:r>
      <w:r w:rsidRPr="006043FA">
        <w:rPr>
          <w:color w:val="1A1A1A"/>
          <w:sz w:val="28"/>
          <w:szCs w:val="28"/>
          <w:lang w:val="en-US"/>
        </w:rPr>
        <w:t>N</w:t>
      </w:r>
      <w:r w:rsidRPr="006043FA">
        <w:rPr>
          <w:color w:val="1A1A1A"/>
          <w:sz w:val="28"/>
          <w:szCs w:val="28"/>
        </w:rPr>
        <w:t xml:space="preserve"> </w:t>
      </w:r>
      <w:r w:rsidRPr="006043FA">
        <w:rPr>
          <w:b/>
          <w:color w:val="1A1A1A"/>
          <w:sz w:val="28"/>
          <w:szCs w:val="28"/>
        </w:rPr>
        <w:t>53:07:0100</w:t>
      </w:r>
      <w:r w:rsidR="001D55E0">
        <w:rPr>
          <w:b/>
          <w:color w:val="1A1A1A"/>
          <w:sz w:val="28"/>
          <w:szCs w:val="28"/>
        </w:rPr>
        <w:t>7</w:t>
      </w:r>
      <w:r w:rsidRPr="006043FA">
        <w:rPr>
          <w:b/>
          <w:color w:val="1A1A1A"/>
          <w:sz w:val="28"/>
          <w:szCs w:val="28"/>
        </w:rPr>
        <w:t>01:141</w:t>
      </w:r>
      <w:r w:rsidRPr="006043FA">
        <w:rPr>
          <w:color w:val="1A1A1A"/>
          <w:sz w:val="28"/>
          <w:szCs w:val="28"/>
        </w:rPr>
        <w:t xml:space="preserve"> </w:t>
      </w:r>
    </w:p>
    <w:p w:rsidR="004B66C5" w:rsidRDefault="006043FA" w:rsidP="002B39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 расположенных вблизи</w:t>
      </w:r>
      <w:r w:rsidR="00370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деревни Середка Неболчского сельского поселения </w:t>
      </w:r>
      <w:r w:rsidR="00370D2C">
        <w:rPr>
          <w:sz w:val="28"/>
          <w:szCs w:val="28"/>
        </w:rPr>
        <w:t xml:space="preserve"> </w:t>
      </w:r>
      <w:r w:rsidR="00584289">
        <w:rPr>
          <w:sz w:val="28"/>
          <w:szCs w:val="28"/>
        </w:rPr>
        <w:t xml:space="preserve">Любытинского муниципального </w:t>
      </w:r>
      <w:r w:rsidR="004B66C5">
        <w:rPr>
          <w:sz w:val="28"/>
          <w:szCs w:val="28"/>
        </w:rPr>
        <w:t>района Новгородской области</w:t>
      </w:r>
      <w:r w:rsidR="002B3959">
        <w:rPr>
          <w:sz w:val="28"/>
          <w:szCs w:val="28"/>
        </w:rPr>
        <w:t xml:space="preserve"> в границах согласно выписке ЕГРН. Вид разрешенного использования: </w:t>
      </w:r>
      <w:r w:rsidR="004B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сельского хозяйства </w:t>
      </w:r>
      <w:r w:rsidR="00BF67F4">
        <w:rPr>
          <w:sz w:val="28"/>
          <w:szCs w:val="28"/>
        </w:rPr>
        <w:t>, с</w:t>
      </w:r>
      <w:r w:rsidR="004B66C5">
        <w:rPr>
          <w:sz w:val="28"/>
          <w:szCs w:val="28"/>
        </w:rPr>
        <w:t xml:space="preserve">роком на </w:t>
      </w:r>
      <w:r>
        <w:rPr>
          <w:sz w:val="28"/>
          <w:szCs w:val="28"/>
        </w:rPr>
        <w:t>3 (три)</w:t>
      </w:r>
      <w:r w:rsidR="004B66C5">
        <w:rPr>
          <w:sz w:val="28"/>
          <w:szCs w:val="28"/>
        </w:rPr>
        <w:t xml:space="preserve"> </w:t>
      </w:r>
      <w:r w:rsidR="003304E3">
        <w:rPr>
          <w:sz w:val="28"/>
          <w:szCs w:val="28"/>
        </w:rPr>
        <w:t>года</w:t>
      </w:r>
      <w:r>
        <w:rPr>
          <w:sz w:val="28"/>
          <w:szCs w:val="28"/>
        </w:rPr>
        <w:t xml:space="preserve"> с 20.05.2022 </w:t>
      </w:r>
      <w:r w:rsidR="004B66C5">
        <w:rPr>
          <w:sz w:val="28"/>
          <w:szCs w:val="28"/>
        </w:rPr>
        <w:t xml:space="preserve"> по </w:t>
      </w:r>
      <w:r>
        <w:rPr>
          <w:sz w:val="28"/>
          <w:szCs w:val="28"/>
        </w:rPr>
        <w:t>20.05.2025</w:t>
      </w:r>
      <w:r w:rsidR="002B3959">
        <w:rPr>
          <w:sz w:val="28"/>
          <w:szCs w:val="28"/>
        </w:rPr>
        <w:t xml:space="preserve"> года.</w:t>
      </w:r>
      <w:r w:rsidR="004B66C5">
        <w:rPr>
          <w:sz w:val="28"/>
          <w:szCs w:val="28"/>
        </w:rPr>
        <w:t xml:space="preserve">  </w:t>
      </w:r>
    </w:p>
    <w:p w:rsidR="002B3959" w:rsidRPr="002B3959" w:rsidRDefault="00370D2C" w:rsidP="00370D2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</w:t>
      </w:r>
      <w:r w:rsidR="002B3959">
        <w:rPr>
          <w:rStyle w:val="FontStyle14"/>
          <w:sz w:val="28"/>
          <w:szCs w:val="28"/>
        </w:rPr>
        <w:t xml:space="preserve">   </w:t>
      </w:r>
      <w:r w:rsidR="00013FEE">
        <w:rPr>
          <w:rStyle w:val="FontStyle14"/>
          <w:sz w:val="28"/>
          <w:szCs w:val="28"/>
        </w:rPr>
        <w:t>2</w:t>
      </w:r>
      <w:r w:rsidR="005B172B">
        <w:rPr>
          <w:rStyle w:val="FontStyle14"/>
          <w:sz w:val="28"/>
          <w:szCs w:val="28"/>
        </w:rPr>
        <w:t>.</w:t>
      </w:r>
      <w:r w:rsidR="00DF6F03" w:rsidRPr="00DF6F03">
        <w:t xml:space="preserve"> </w:t>
      </w:r>
      <w:r w:rsidR="002B3959" w:rsidRPr="002B3959">
        <w:rPr>
          <w:sz w:val="28"/>
          <w:szCs w:val="28"/>
        </w:rPr>
        <w:t xml:space="preserve">Разместить постановление на официальном сайте  Администрации Неболчского сельского поселения </w:t>
      </w:r>
      <w:hyperlink r:id="rId7" w:history="1">
        <w:r w:rsidR="002B3959" w:rsidRPr="002B3959">
          <w:rPr>
            <w:color w:val="0000FF"/>
            <w:sz w:val="28"/>
            <w:szCs w:val="28"/>
            <w:u w:val="single"/>
          </w:rPr>
          <w:t>www.nebolchi-adm.ru</w:t>
        </w:r>
      </w:hyperlink>
      <w:r w:rsidR="002B3959" w:rsidRPr="002B3959">
        <w:rPr>
          <w:sz w:val="28"/>
          <w:szCs w:val="28"/>
        </w:rPr>
        <w:t xml:space="preserve"> и опубликовать в вестнике-бюллетене "Официальный вестник поселения". </w:t>
      </w:r>
    </w:p>
    <w:p w:rsidR="00996281" w:rsidRDefault="00996281" w:rsidP="002B3959">
      <w:pPr>
        <w:spacing w:line="276" w:lineRule="auto"/>
        <w:ind w:firstLine="720"/>
        <w:jc w:val="both"/>
        <w:rPr>
          <w:sz w:val="28"/>
          <w:szCs w:val="28"/>
        </w:rPr>
      </w:pPr>
    </w:p>
    <w:p w:rsidR="006142AB" w:rsidRDefault="006142AB" w:rsidP="006142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</w:t>
      </w:r>
    </w:p>
    <w:p w:rsidR="006142AB" w:rsidRDefault="006142AB" w:rsidP="0061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Т.В.Мохнова                  </w:t>
      </w:r>
    </w:p>
    <w:p w:rsidR="006142AB" w:rsidRDefault="006142AB" w:rsidP="0061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C20D18" w:rsidRDefault="00C20D18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2B3959" w:rsidRDefault="002B3959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2B3959" w:rsidRPr="008F285C" w:rsidRDefault="002B3959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p w:rsidR="00996281" w:rsidRDefault="00996281" w:rsidP="0039082C">
      <w:pPr>
        <w:pStyle w:val="Style8"/>
        <w:widowControl/>
        <w:spacing w:line="276" w:lineRule="auto"/>
        <w:ind w:left="360"/>
        <w:rPr>
          <w:sz w:val="28"/>
          <w:szCs w:val="28"/>
        </w:rPr>
      </w:pPr>
    </w:p>
    <w:sectPr w:rsidR="00996281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95" w:rsidRDefault="00BD6995">
      <w:r>
        <w:separator/>
      </w:r>
    </w:p>
  </w:endnote>
  <w:endnote w:type="continuationSeparator" w:id="0">
    <w:p w:rsidR="00BD6995" w:rsidRDefault="00BD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95" w:rsidRDefault="00BD6995">
      <w:r>
        <w:separator/>
      </w:r>
    </w:p>
  </w:footnote>
  <w:footnote w:type="continuationSeparator" w:id="0">
    <w:p w:rsidR="00BD6995" w:rsidRDefault="00BD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1F86"/>
    <w:multiLevelType w:val="hybridMultilevel"/>
    <w:tmpl w:val="E744DBCA"/>
    <w:lvl w:ilvl="0" w:tplc="385A4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29D87AEB"/>
    <w:multiLevelType w:val="hybridMultilevel"/>
    <w:tmpl w:val="B53A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7E08ED"/>
    <w:multiLevelType w:val="hybridMultilevel"/>
    <w:tmpl w:val="F274EF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35051D"/>
    <w:multiLevelType w:val="hybridMultilevel"/>
    <w:tmpl w:val="A8B80BD6"/>
    <w:lvl w:ilvl="0" w:tplc="278A5F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A"/>
    <w:rsid w:val="00013FEE"/>
    <w:rsid w:val="00053037"/>
    <w:rsid w:val="000B352D"/>
    <w:rsid w:val="00150E1A"/>
    <w:rsid w:val="001D55E0"/>
    <w:rsid w:val="001F3BFC"/>
    <w:rsid w:val="002625F3"/>
    <w:rsid w:val="002B3959"/>
    <w:rsid w:val="00324F7A"/>
    <w:rsid w:val="00327321"/>
    <w:rsid w:val="003304E3"/>
    <w:rsid w:val="00331043"/>
    <w:rsid w:val="00350127"/>
    <w:rsid w:val="00365373"/>
    <w:rsid w:val="00370D2C"/>
    <w:rsid w:val="00384EB1"/>
    <w:rsid w:val="0039082C"/>
    <w:rsid w:val="003A18C9"/>
    <w:rsid w:val="003C0A41"/>
    <w:rsid w:val="003C55E7"/>
    <w:rsid w:val="00407D65"/>
    <w:rsid w:val="0044489E"/>
    <w:rsid w:val="004474E5"/>
    <w:rsid w:val="00451F34"/>
    <w:rsid w:val="004B66C5"/>
    <w:rsid w:val="004D7C7B"/>
    <w:rsid w:val="00500EDB"/>
    <w:rsid w:val="005371C5"/>
    <w:rsid w:val="00565E18"/>
    <w:rsid w:val="00584289"/>
    <w:rsid w:val="005B172B"/>
    <w:rsid w:val="005D18CB"/>
    <w:rsid w:val="006043FA"/>
    <w:rsid w:val="006142AB"/>
    <w:rsid w:val="00622C41"/>
    <w:rsid w:val="00641549"/>
    <w:rsid w:val="006439C8"/>
    <w:rsid w:val="00664F97"/>
    <w:rsid w:val="00684871"/>
    <w:rsid w:val="006B7B83"/>
    <w:rsid w:val="006F3CA0"/>
    <w:rsid w:val="00721987"/>
    <w:rsid w:val="007E1857"/>
    <w:rsid w:val="0080083C"/>
    <w:rsid w:val="00812410"/>
    <w:rsid w:val="0084799A"/>
    <w:rsid w:val="00855E3D"/>
    <w:rsid w:val="008C689D"/>
    <w:rsid w:val="008D7463"/>
    <w:rsid w:val="008F285C"/>
    <w:rsid w:val="009562E4"/>
    <w:rsid w:val="00962A8B"/>
    <w:rsid w:val="0096306A"/>
    <w:rsid w:val="00967894"/>
    <w:rsid w:val="00996281"/>
    <w:rsid w:val="009E4D86"/>
    <w:rsid w:val="00AA4D37"/>
    <w:rsid w:val="00B45050"/>
    <w:rsid w:val="00B63C72"/>
    <w:rsid w:val="00B918D2"/>
    <w:rsid w:val="00BA2A5E"/>
    <w:rsid w:val="00BD3C05"/>
    <w:rsid w:val="00BD6995"/>
    <w:rsid w:val="00BE4A1A"/>
    <w:rsid w:val="00BF316F"/>
    <w:rsid w:val="00BF67F4"/>
    <w:rsid w:val="00C20D18"/>
    <w:rsid w:val="00C900CB"/>
    <w:rsid w:val="00D23D49"/>
    <w:rsid w:val="00D30EB1"/>
    <w:rsid w:val="00D555B7"/>
    <w:rsid w:val="00D56906"/>
    <w:rsid w:val="00D640DA"/>
    <w:rsid w:val="00D67192"/>
    <w:rsid w:val="00D971E7"/>
    <w:rsid w:val="00DF6F03"/>
    <w:rsid w:val="00E048A7"/>
    <w:rsid w:val="00E06903"/>
    <w:rsid w:val="00E5449F"/>
    <w:rsid w:val="00EB48C8"/>
    <w:rsid w:val="00EF4CC3"/>
    <w:rsid w:val="00F01672"/>
    <w:rsid w:val="00F165BC"/>
    <w:rsid w:val="00F712F1"/>
    <w:rsid w:val="00F73C12"/>
    <w:rsid w:val="00F845A1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CE297"/>
  <w14:defaultImageDpi w14:val="0"/>
  <w15:docId w15:val="{D6A942E1-4B18-4882-A26D-AD871EA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F6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a"/>
    <w:uiPriority w:val="99"/>
    <w:rsid w:val="00DF6F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013FEE"/>
    <w:pPr>
      <w:keepNext/>
      <w:widowControl/>
      <w:pBdr>
        <w:bottom w:val="single" w:sz="12" w:space="30" w:color="auto"/>
      </w:pBdr>
      <w:autoSpaceDE/>
      <w:autoSpaceDN/>
      <w:adjustRightInd/>
      <w:ind w:left="157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13FEE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4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E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43F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bolch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creator>*</dc:creator>
  <cp:lastModifiedBy>admin</cp:lastModifiedBy>
  <cp:revision>8</cp:revision>
  <cp:lastPrinted>2021-10-08T06:43:00Z</cp:lastPrinted>
  <dcterms:created xsi:type="dcterms:W3CDTF">2022-05-20T06:16:00Z</dcterms:created>
  <dcterms:modified xsi:type="dcterms:W3CDTF">2022-06-09T06:45:00Z</dcterms:modified>
</cp:coreProperties>
</file>