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EE1" w:rsidRPr="00873EE1" w:rsidRDefault="00873EE1" w:rsidP="00873EE1">
      <w:pPr>
        <w:spacing w:after="0" w:line="240" w:lineRule="auto"/>
        <w:jc w:val="center"/>
        <w:rPr>
          <w:rFonts w:ascii="Times New Roman" w:hAnsi="Times New Roman"/>
          <w:b/>
          <w:noProof/>
          <w:sz w:val="28"/>
          <w:szCs w:val="28"/>
        </w:rPr>
      </w:pPr>
      <w:r w:rsidRPr="00873EE1">
        <w:rPr>
          <w:rFonts w:ascii="Times New Roman" w:hAnsi="Times New Roman"/>
          <w:b/>
          <w:noProof/>
          <w:sz w:val="28"/>
          <w:szCs w:val="28"/>
        </w:rPr>
        <w:t>Российская Федерация</w:t>
      </w:r>
    </w:p>
    <w:p w:rsidR="00873EE1" w:rsidRPr="00873EE1" w:rsidRDefault="00873EE1" w:rsidP="00873EE1">
      <w:pPr>
        <w:spacing w:after="0" w:line="240" w:lineRule="auto"/>
        <w:jc w:val="center"/>
        <w:rPr>
          <w:rFonts w:ascii="Times New Roman" w:hAnsi="Times New Roman"/>
          <w:b/>
          <w:noProof/>
          <w:sz w:val="28"/>
          <w:szCs w:val="28"/>
        </w:rPr>
      </w:pPr>
      <w:r w:rsidRPr="00873EE1">
        <w:rPr>
          <w:rFonts w:ascii="Times New Roman" w:hAnsi="Times New Roman"/>
          <w:b/>
          <w:noProof/>
          <w:sz w:val="28"/>
          <w:szCs w:val="28"/>
        </w:rPr>
        <w:t>Новгородская область Любытинский район</w:t>
      </w:r>
    </w:p>
    <w:p w:rsidR="00873EE1" w:rsidRPr="00873EE1" w:rsidRDefault="00873EE1" w:rsidP="00873EE1">
      <w:pPr>
        <w:spacing w:after="0" w:line="240" w:lineRule="auto"/>
        <w:jc w:val="center"/>
        <w:rPr>
          <w:rFonts w:ascii="Times New Roman" w:hAnsi="Times New Roman"/>
          <w:b/>
          <w:noProof/>
          <w:sz w:val="28"/>
          <w:szCs w:val="28"/>
        </w:rPr>
      </w:pPr>
    </w:p>
    <w:p w:rsidR="00873EE1" w:rsidRPr="00873EE1" w:rsidRDefault="00873EE1" w:rsidP="00873EE1">
      <w:pPr>
        <w:spacing w:after="0" w:line="240" w:lineRule="auto"/>
        <w:jc w:val="center"/>
        <w:rPr>
          <w:rFonts w:ascii="Times New Roman" w:hAnsi="Times New Roman"/>
          <w:b/>
          <w:noProof/>
          <w:sz w:val="28"/>
          <w:szCs w:val="28"/>
        </w:rPr>
      </w:pPr>
      <w:r w:rsidRPr="00873EE1">
        <w:rPr>
          <w:rFonts w:ascii="Times New Roman" w:hAnsi="Times New Roman"/>
          <w:b/>
          <w:noProof/>
          <w:sz w:val="28"/>
          <w:szCs w:val="28"/>
        </w:rPr>
        <w:t>СОВЕТ ДЕПУТАТОВ НЕБОЛЧСКОГО</w:t>
      </w:r>
    </w:p>
    <w:p w:rsidR="00873EE1" w:rsidRPr="00873EE1" w:rsidRDefault="00873EE1" w:rsidP="00873EE1">
      <w:pPr>
        <w:spacing w:after="0" w:line="240" w:lineRule="auto"/>
        <w:jc w:val="center"/>
        <w:rPr>
          <w:rFonts w:ascii="Times New Roman" w:hAnsi="Times New Roman"/>
          <w:b/>
          <w:noProof/>
          <w:sz w:val="28"/>
          <w:szCs w:val="28"/>
        </w:rPr>
      </w:pPr>
      <w:r w:rsidRPr="00873EE1">
        <w:rPr>
          <w:rFonts w:ascii="Times New Roman" w:hAnsi="Times New Roman"/>
          <w:b/>
          <w:noProof/>
          <w:sz w:val="28"/>
          <w:szCs w:val="28"/>
        </w:rPr>
        <w:t>СЕЛЬСКОГО ПОСЕЛЕНИЯ</w:t>
      </w:r>
    </w:p>
    <w:p w:rsidR="00873EE1" w:rsidRPr="00873EE1" w:rsidRDefault="00873EE1" w:rsidP="00873EE1">
      <w:pPr>
        <w:spacing w:after="0" w:line="240" w:lineRule="auto"/>
        <w:jc w:val="center"/>
        <w:rPr>
          <w:rFonts w:ascii="Times New Roman" w:hAnsi="Times New Roman"/>
          <w:b/>
          <w:noProof/>
          <w:sz w:val="28"/>
          <w:szCs w:val="28"/>
        </w:rPr>
      </w:pPr>
    </w:p>
    <w:p w:rsidR="00873EE1" w:rsidRDefault="00873EE1" w:rsidP="00873EE1">
      <w:pPr>
        <w:spacing w:after="0" w:line="240" w:lineRule="auto"/>
        <w:jc w:val="center"/>
        <w:rPr>
          <w:rFonts w:ascii="Times New Roman" w:hAnsi="Times New Roman"/>
          <w:b/>
          <w:noProof/>
          <w:sz w:val="28"/>
          <w:szCs w:val="28"/>
        </w:rPr>
      </w:pPr>
      <w:r w:rsidRPr="00873EE1">
        <w:rPr>
          <w:rFonts w:ascii="Times New Roman" w:hAnsi="Times New Roman"/>
          <w:b/>
          <w:noProof/>
          <w:sz w:val="28"/>
          <w:szCs w:val="28"/>
        </w:rPr>
        <w:t>РЕШЕНИЕ</w:t>
      </w:r>
    </w:p>
    <w:p w:rsidR="00873EE1" w:rsidRDefault="00873EE1" w:rsidP="00873EE1">
      <w:pPr>
        <w:spacing w:after="0" w:line="240" w:lineRule="auto"/>
        <w:jc w:val="center"/>
        <w:rPr>
          <w:rFonts w:ascii="Times New Roman" w:hAnsi="Times New Roman"/>
          <w:b/>
          <w:noProof/>
          <w:sz w:val="28"/>
          <w:szCs w:val="28"/>
        </w:rPr>
      </w:pPr>
    </w:p>
    <w:p w:rsidR="00873EE1" w:rsidRPr="00000E9F" w:rsidRDefault="00873EE1" w:rsidP="00000E9F">
      <w:pPr>
        <w:spacing w:after="0" w:line="240" w:lineRule="auto"/>
        <w:rPr>
          <w:rFonts w:ascii="Times New Roman" w:hAnsi="Times New Roman"/>
          <w:bCs/>
          <w:noProof/>
          <w:sz w:val="28"/>
          <w:szCs w:val="28"/>
        </w:rPr>
      </w:pPr>
      <w:r w:rsidRPr="00000E9F">
        <w:rPr>
          <w:rFonts w:ascii="Times New Roman" w:hAnsi="Times New Roman"/>
          <w:bCs/>
          <w:noProof/>
          <w:sz w:val="28"/>
          <w:szCs w:val="28"/>
        </w:rPr>
        <w:t xml:space="preserve">от </w:t>
      </w:r>
      <w:r w:rsidR="00CB1BF2">
        <w:rPr>
          <w:rFonts w:ascii="Times New Roman" w:hAnsi="Times New Roman"/>
          <w:bCs/>
          <w:noProof/>
          <w:sz w:val="28"/>
          <w:szCs w:val="28"/>
        </w:rPr>
        <w:t>13.07.2023 г</w:t>
      </w:r>
      <w:r w:rsidR="00000E9F" w:rsidRPr="00000E9F">
        <w:rPr>
          <w:rFonts w:ascii="Times New Roman" w:hAnsi="Times New Roman"/>
          <w:bCs/>
          <w:noProof/>
          <w:sz w:val="28"/>
          <w:szCs w:val="28"/>
        </w:rPr>
        <w:t xml:space="preserve"> №</w:t>
      </w:r>
      <w:r w:rsidR="00CB1BF2">
        <w:rPr>
          <w:rFonts w:ascii="Times New Roman" w:hAnsi="Times New Roman"/>
          <w:bCs/>
          <w:noProof/>
          <w:sz w:val="28"/>
          <w:szCs w:val="28"/>
        </w:rPr>
        <w:t xml:space="preserve"> 119</w:t>
      </w:r>
    </w:p>
    <w:p w:rsidR="00000E9F" w:rsidRPr="00000E9F" w:rsidRDefault="00000E9F" w:rsidP="00000E9F">
      <w:pPr>
        <w:spacing w:after="0" w:line="240" w:lineRule="auto"/>
        <w:rPr>
          <w:rFonts w:ascii="Times New Roman" w:hAnsi="Times New Roman"/>
          <w:bCs/>
          <w:noProof/>
          <w:sz w:val="28"/>
          <w:szCs w:val="28"/>
        </w:rPr>
      </w:pPr>
      <w:r w:rsidRPr="00000E9F">
        <w:rPr>
          <w:rFonts w:ascii="Times New Roman" w:hAnsi="Times New Roman"/>
          <w:bCs/>
          <w:noProof/>
          <w:sz w:val="28"/>
          <w:szCs w:val="28"/>
        </w:rPr>
        <w:t>р.п. Неболчи</w:t>
      </w:r>
    </w:p>
    <w:p w:rsidR="00000E9F" w:rsidRPr="00000E9F" w:rsidRDefault="00000E9F" w:rsidP="00000E9F">
      <w:pPr>
        <w:spacing w:after="0" w:line="240" w:lineRule="auto"/>
        <w:ind w:right="4111"/>
        <w:jc w:val="both"/>
        <w:rPr>
          <w:rFonts w:ascii="Times New Roman" w:hAnsi="Times New Roman"/>
          <w:b/>
          <w:noProof/>
          <w:sz w:val="28"/>
          <w:szCs w:val="28"/>
        </w:rPr>
      </w:pPr>
    </w:p>
    <w:p w:rsidR="00F42447" w:rsidRPr="00000E9F" w:rsidRDefault="00873EE1" w:rsidP="00000E9F">
      <w:pPr>
        <w:spacing w:after="0" w:line="240" w:lineRule="auto"/>
        <w:ind w:right="4111"/>
        <w:jc w:val="both"/>
        <w:rPr>
          <w:rFonts w:ascii="Times New Roman" w:hAnsi="Times New Roman"/>
          <w:b/>
          <w:bCs/>
          <w:noProof/>
          <w:sz w:val="28"/>
          <w:szCs w:val="28"/>
        </w:rPr>
      </w:pPr>
      <w:r w:rsidRPr="00000E9F">
        <w:rPr>
          <w:rFonts w:ascii="Times New Roman" w:hAnsi="Times New Roman"/>
          <w:b/>
          <w:bCs/>
          <w:noProof/>
          <w:sz w:val="28"/>
          <w:szCs w:val="28"/>
        </w:rPr>
        <w:t>О внесении изменений в Решение Совета депутатов Неболчского сельского поселения Любытинского района Новгородской области</w:t>
      </w:r>
      <w:r w:rsidR="00000E9F" w:rsidRPr="00000E9F">
        <w:rPr>
          <w:rFonts w:ascii="Times New Roman" w:hAnsi="Times New Roman"/>
          <w:b/>
          <w:bCs/>
          <w:noProof/>
          <w:sz w:val="28"/>
          <w:szCs w:val="28"/>
        </w:rPr>
        <w:t xml:space="preserve"> </w:t>
      </w:r>
      <w:r w:rsidRPr="00000E9F">
        <w:rPr>
          <w:rFonts w:ascii="Times New Roman" w:hAnsi="Times New Roman"/>
          <w:b/>
          <w:bCs/>
          <w:noProof/>
          <w:sz w:val="28"/>
          <w:szCs w:val="28"/>
        </w:rPr>
        <w:t xml:space="preserve">от 28.04.2023 г № 112 </w:t>
      </w:r>
      <w:r w:rsidR="00F42447" w:rsidRPr="00000E9F">
        <w:rPr>
          <w:rFonts w:ascii="Times New Roman" w:hAnsi="Times New Roman"/>
          <w:b/>
          <w:bCs/>
          <w:noProof/>
          <w:sz w:val="28"/>
          <w:szCs w:val="28"/>
        </w:rPr>
        <w:t>«Об утверждении Положения о порядке привлечения граждан к выполнению на добровольной основе социально значимых для Неболчского сельского поселения работ (в том числе дежурств) в целях решения вопросов местного значения»</w:t>
      </w:r>
    </w:p>
    <w:p w:rsidR="00F42447" w:rsidRDefault="00F42447" w:rsidP="00000E9F">
      <w:pPr>
        <w:spacing w:after="0" w:line="240" w:lineRule="auto"/>
        <w:jc w:val="both"/>
        <w:rPr>
          <w:rFonts w:ascii="Times New Roman" w:hAnsi="Times New Roman"/>
          <w:noProof/>
          <w:sz w:val="28"/>
          <w:szCs w:val="28"/>
        </w:rPr>
      </w:pPr>
    </w:p>
    <w:p w:rsidR="00F42447" w:rsidRDefault="00F42447" w:rsidP="00000E9F">
      <w:pPr>
        <w:spacing w:after="0" w:line="240" w:lineRule="auto"/>
        <w:ind w:firstLine="567"/>
        <w:jc w:val="both"/>
        <w:rPr>
          <w:rFonts w:ascii="Times New Roman" w:hAnsi="Times New Roman"/>
          <w:noProof/>
          <w:sz w:val="28"/>
          <w:szCs w:val="28"/>
        </w:rPr>
      </w:pPr>
      <w:r>
        <w:rPr>
          <w:rFonts w:ascii="Times New Roman" w:hAnsi="Times New Roman"/>
          <w:noProof/>
          <w:sz w:val="28"/>
          <w:szCs w:val="28"/>
        </w:rPr>
        <w:t>В соответствии с Федеральным</w:t>
      </w:r>
      <w:r w:rsidRPr="00F42447">
        <w:rPr>
          <w:rFonts w:ascii="Times New Roman" w:hAnsi="Times New Roman"/>
          <w:noProof/>
          <w:sz w:val="28"/>
          <w:szCs w:val="28"/>
        </w:rPr>
        <w:t xml:space="preserve"> закон</w:t>
      </w:r>
      <w:r>
        <w:rPr>
          <w:rFonts w:ascii="Times New Roman" w:hAnsi="Times New Roman"/>
          <w:noProof/>
          <w:sz w:val="28"/>
          <w:szCs w:val="28"/>
        </w:rPr>
        <w:t>ом</w:t>
      </w:r>
      <w:r w:rsidRPr="00F42447">
        <w:rPr>
          <w:rFonts w:ascii="Times New Roman" w:hAnsi="Times New Roman"/>
          <w:noProof/>
          <w:sz w:val="28"/>
          <w:szCs w:val="28"/>
        </w:rPr>
        <w:t xml:space="preserve"> от 6 октября 2003 г. N 131-ФЗ "Об общих принципах организации местного самоуправления в Российской Федерации"</w:t>
      </w:r>
      <w:r>
        <w:rPr>
          <w:rFonts w:ascii="Times New Roman" w:hAnsi="Times New Roman"/>
          <w:noProof/>
          <w:sz w:val="28"/>
          <w:szCs w:val="28"/>
        </w:rPr>
        <w:t xml:space="preserve">, </w:t>
      </w:r>
      <w:r w:rsidRPr="00F42447">
        <w:rPr>
          <w:rFonts w:ascii="Times New Roman" w:hAnsi="Times New Roman"/>
          <w:noProof/>
          <w:sz w:val="28"/>
          <w:szCs w:val="28"/>
        </w:rPr>
        <w:t>Совет депутатов Неболчского сельского поселения Любытинского района Новгородской области</w:t>
      </w:r>
    </w:p>
    <w:p w:rsidR="00F42447" w:rsidRPr="00000E9F" w:rsidRDefault="00F42447" w:rsidP="004B3ED7">
      <w:pPr>
        <w:spacing w:after="0" w:line="240" w:lineRule="auto"/>
        <w:ind w:firstLine="567"/>
        <w:jc w:val="both"/>
        <w:rPr>
          <w:rFonts w:ascii="Times New Roman" w:hAnsi="Times New Roman"/>
          <w:b/>
          <w:bCs/>
          <w:noProof/>
          <w:sz w:val="28"/>
          <w:szCs w:val="28"/>
        </w:rPr>
      </w:pPr>
      <w:r w:rsidRPr="00000E9F">
        <w:rPr>
          <w:rFonts w:ascii="Times New Roman" w:hAnsi="Times New Roman"/>
          <w:b/>
          <w:bCs/>
          <w:noProof/>
          <w:sz w:val="28"/>
          <w:szCs w:val="28"/>
        </w:rPr>
        <w:t>РЕШИЛ:</w:t>
      </w:r>
    </w:p>
    <w:p w:rsidR="006F3016" w:rsidRDefault="00F42447" w:rsidP="004B3ED7">
      <w:pPr>
        <w:spacing w:after="0" w:line="240" w:lineRule="auto"/>
        <w:ind w:firstLine="567"/>
        <w:jc w:val="both"/>
        <w:rPr>
          <w:rFonts w:ascii="Times New Roman" w:hAnsi="Times New Roman"/>
          <w:noProof/>
          <w:sz w:val="28"/>
          <w:szCs w:val="28"/>
        </w:rPr>
      </w:pPr>
      <w:r>
        <w:rPr>
          <w:rFonts w:ascii="Times New Roman" w:hAnsi="Times New Roman"/>
          <w:noProof/>
          <w:sz w:val="28"/>
          <w:szCs w:val="28"/>
        </w:rPr>
        <w:t>1. Внести следующие изменения в Положение о</w:t>
      </w:r>
      <w:r w:rsidRPr="00F42447">
        <w:rPr>
          <w:rFonts w:ascii="Times New Roman" w:hAnsi="Times New Roman"/>
          <w:noProof/>
          <w:sz w:val="28"/>
          <w:szCs w:val="28"/>
        </w:rPr>
        <w:t xml:space="preserve"> порядке привлечения граждан к выполнению социально значимых для Неболчского сельского поселения работ </w:t>
      </w:r>
      <w:r>
        <w:rPr>
          <w:rFonts w:ascii="Times New Roman" w:hAnsi="Times New Roman"/>
          <w:noProof/>
          <w:sz w:val="28"/>
          <w:szCs w:val="28"/>
        </w:rPr>
        <w:t xml:space="preserve">    </w:t>
      </w:r>
      <w:r w:rsidRPr="00F42447">
        <w:rPr>
          <w:rFonts w:ascii="Times New Roman" w:hAnsi="Times New Roman"/>
          <w:noProof/>
          <w:sz w:val="28"/>
          <w:szCs w:val="28"/>
        </w:rPr>
        <w:t>(в том числе дежурств) в целях решения вопросов местного значения</w:t>
      </w:r>
      <w:r w:rsidR="00257429">
        <w:rPr>
          <w:rFonts w:ascii="Times New Roman" w:hAnsi="Times New Roman"/>
          <w:noProof/>
          <w:sz w:val="28"/>
          <w:szCs w:val="28"/>
        </w:rPr>
        <w:t xml:space="preserve">, утвержденное </w:t>
      </w:r>
      <w:r w:rsidR="00257429" w:rsidRPr="00257429">
        <w:rPr>
          <w:rFonts w:ascii="Times New Roman" w:hAnsi="Times New Roman"/>
          <w:noProof/>
          <w:sz w:val="28"/>
          <w:szCs w:val="28"/>
        </w:rPr>
        <w:t>Решение</w:t>
      </w:r>
      <w:r w:rsidR="00257429">
        <w:rPr>
          <w:rFonts w:ascii="Times New Roman" w:hAnsi="Times New Roman"/>
          <w:noProof/>
          <w:sz w:val="28"/>
          <w:szCs w:val="28"/>
        </w:rPr>
        <w:t>м</w:t>
      </w:r>
      <w:r w:rsidR="00257429" w:rsidRPr="00257429">
        <w:rPr>
          <w:rFonts w:ascii="Times New Roman" w:hAnsi="Times New Roman"/>
          <w:noProof/>
          <w:sz w:val="28"/>
          <w:szCs w:val="28"/>
        </w:rPr>
        <w:t xml:space="preserve"> Совета депутатов Неболчского сельского поселения Любытинского района Новгородской области</w:t>
      </w:r>
      <w:r>
        <w:rPr>
          <w:rFonts w:ascii="Times New Roman" w:hAnsi="Times New Roman"/>
          <w:noProof/>
          <w:sz w:val="28"/>
          <w:szCs w:val="28"/>
        </w:rPr>
        <w:t xml:space="preserve"> </w:t>
      </w:r>
      <w:r w:rsidR="006F3016" w:rsidRPr="006F3016">
        <w:rPr>
          <w:rFonts w:ascii="Times New Roman" w:hAnsi="Times New Roman"/>
          <w:noProof/>
          <w:sz w:val="28"/>
          <w:szCs w:val="28"/>
        </w:rPr>
        <w:t>от 28.04.2023 г № 112</w:t>
      </w:r>
      <w:r w:rsidR="006F3016">
        <w:rPr>
          <w:rFonts w:ascii="Times New Roman" w:hAnsi="Times New Roman"/>
          <w:noProof/>
          <w:sz w:val="28"/>
          <w:szCs w:val="28"/>
        </w:rPr>
        <w:t xml:space="preserve"> (далее – Положение):</w:t>
      </w:r>
    </w:p>
    <w:p w:rsidR="006F3016" w:rsidRDefault="006F3016" w:rsidP="004B3ED7">
      <w:pPr>
        <w:spacing w:after="0" w:line="240" w:lineRule="auto"/>
        <w:ind w:firstLine="567"/>
        <w:jc w:val="both"/>
        <w:rPr>
          <w:rFonts w:ascii="Times New Roman" w:hAnsi="Times New Roman"/>
          <w:noProof/>
          <w:sz w:val="28"/>
          <w:szCs w:val="28"/>
        </w:rPr>
      </w:pPr>
      <w:r>
        <w:rPr>
          <w:rFonts w:ascii="Times New Roman" w:hAnsi="Times New Roman"/>
          <w:noProof/>
          <w:sz w:val="28"/>
          <w:szCs w:val="28"/>
        </w:rPr>
        <w:t>1.1. Пункт 5 Положения изложить в следующей редакции:</w:t>
      </w:r>
    </w:p>
    <w:p w:rsidR="006F3016" w:rsidRPr="006F3016" w:rsidRDefault="006F3016" w:rsidP="006F3016">
      <w:pPr>
        <w:spacing w:after="0" w:line="240" w:lineRule="auto"/>
        <w:jc w:val="both"/>
        <w:rPr>
          <w:rFonts w:ascii="Times New Roman" w:hAnsi="Times New Roman"/>
          <w:noProof/>
          <w:sz w:val="28"/>
          <w:szCs w:val="28"/>
        </w:rPr>
      </w:pPr>
      <w:r>
        <w:rPr>
          <w:rFonts w:ascii="Times New Roman" w:hAnsi="Times New Roman"/>
          <w:noProof/>
          <w:sz w:val="28"/>
          <w:szCs w:val="28"/>
        </w:rPr>
        <w:t>«</w:t>
      </w:r>
      <w:r w:rsidRPr="006F3016">
        <w:rPr>
          <w:rFonts w:ascii="Times New Roman" w:hAnsi="Times New Roman"/>
          <w:noProof/>
          <w:sz w:val="28"/>
          <w:szCs w:val="28"/>
        </w:rPr>
        <w:t>5. С инициативой привлечения граждан для выполнения социально значимых работ (в том числе дежурств) в администрацию Неболчского сельского поселения   могут обратиться:</w:t>
      </w:r>
    </w:p>
    <w:p w:rsidR="006F3016" w:rsidRPr="006F3016" w:rsidRDefault="006F3016" w:rsidP="006F3016">
      <w:pPr>
        <w:spacing w:after="0" w:line="240" w:lineRule="auto"/>
        <w:jc w:val="both"/>
        <w:rPr>
          <w:rFonts w:ascii="Times New Roman" w:hAnsi="Times New Roman"/>
          <w:noProof/>
          <w:sz w:val="28"/>
          <w:szCs w:val="28"/>
        </w:rPr>
      </w:pPr>
      <w:r w:rsidRPr="006F3016">
        <w:rPr>
          <w:rFonts w:ascii="Times New Roman" w:hAnsi="Times New Roman"/>
          <w:noProof/>
          <w:sz w:val="28"/>
          <w:szCs w:val="28"/>
        </w:rPr>
        <w:t>- депутаты Совета депутатов Неболчского сельского поселения;</w:t>
      </w:r>
    </w:p>
    <w:p w:rsidR="006F3016" w:rsidRPr="006F3016" w:rsidRDefault="006F3016" w:rsidP="006F3016">
      <w:pPr>
        <w:spacing w:after="0" w:line="240" w:lineRule="auto"/>
        <w:jc w:val="both"/>
        <w:rPr>
          <w:rFonts w:ascii="Times New Roman" w:hAnsi="Times New Roman"/>
          <w:noProof/>
          <w:sz w:val="28"/>
          <w:szCs w:val="28"/>
        </w:rPr>
      </w:pPr>
      <w:r w:rsidRPr="006F3016">
        <w:rPr>
          <w:rFonts w:ascii="Times New Roman" w:hAnsi="Times New Roman"/>
          <w:noProof/>
          <w:sz w:val="28"/>
          <w:szCs w:val="28"/>
        </w:rPr>
        <w:t>- глава Неболчского сельского поселения;</w:t>
      </w:r>
    </w:p>
    <w:p w:rsidR="006F3016" w:rsidRPr="006F3016" w:rsidRDefault="006F3016" w:rsidP="006F3016">
      <w:pPr>
        <w:spacing w:after="0" w:line="240" w:lineRule="auto"/>
        <w:jc w:val="both"/>
        <w:rPr>
          <w:rFonts w:ascii="Times New Roman" w:hAnsi="Times New Roman"/>
          <w:noProof/>
          <w:sz w:val="28"/>
          <w:szCs w:val="28"/>
        </w:rPr>
      </w:pPr>
      <w:r w:rsidRPr="006F3016">
        <w:rPr>
          <w:rFonts w:ascii="Times New Roman" w:hAnsi="Times New Roman"/>
          <w:noProof/>
          <w:sz w:val="28"/>
          <w:szCs w:val="28"/>
        </w:rPr>
        <w:t>- органы территориального общественного самоуправления Неболчского сельского поселения;</w:t>
      </w:r>
    </w:p>
    <w:p w:rsidR="006F3016" w:rsidRPr="006F3016" w:rsidRDefault="006F3016" w:rsidP="006F3016">
      <w:pPr>
        <w:spacing w:after="0" w:line="240" w:lineRule="auto"/>
        <w:jc w:val="both"/>
        <w:rPr>
          <w:rFonts w:ascii="Times New Roman" w:hAnsi="Times New Roman"/>
          <w:noProof/>
          <w:sz w:val="28"/>
          <w:szCs w:val="28"/>
        </w:rPr>
      </w:pPr>
      <w:r w:rsidRPr="006F3016">
        <w:rPr>
          <w:rFonts w:ascii="Times New Roman" w:hAnsi="Times New Roman"/>
          <w:noProof/>
          <w:sz w:val="28"/>
          <w:szCs w:val="28"/>
        </w:rPr>
        <w:t>- руководители муниципальных организаций, предприятий, учреждений.</w:t>
      </w:r>
    </w:p>
    <w:p w:rsidR="006F3016" w:rsidRDefault="006F3016" w:rsidP="006F3016">
      <w:pPr>
        <w:spacing w:after="0" w:line="240" w:lineRule="auto"/>
        <w:jc w:val="both"/>
        <w:rPr>
          <w:rFonts w:ascii="Times New Roman" w:hAnsi="Times New Roman"/>
          <w:noProof/>
          <w:sz w:val="28"/>
          <w:szCs w:val="28"/>
        </w:rPr>
      </w:pPr>
      <w:r w:rsidRPr="006F3016">
        <w:rPr>
          <w:rFonts w:ascii="Times New Roman" w:hAnsi="Times New Roman"/>
          <w:noProof/>
          <w:sz w:val="28"/>
          <w:szCs w:val="28"/>
        </w:rPr>
        <w:t>-  граждане, в соответствии с ч.1 ст. 45 Федерального закона от 6 октября 2003 г. N 131-ФЗ "Об общих принципах организации местного самоуправления в Российской Федерации".</w:t>
      </w:r>
      <w:r>
        <w:rPr>
          <w:rFonts w:ascii="Times New Roman" w:hAnsi="Times New Roman"/>
          <w:noProof/>
          <w:sz w:val="28"/>
          <w:szCs w:val="28"/>
        </w:rPr>
        <w:t>»;</w:t>
      </w:r>
    </w:p>
    <w:p w:rsidR="006F3016" w:rsidRDefault="006F3016" w:rsidP="004B3ED7">
      <w:pPr>
        <w:spacing w:after="0" w:line="240" w:lineRule="auto"/>
        <w:ind w:firstLine="567"/>
        <w:jc w:val="both"/>
        <w:rPr>
          <w:rFonts w:ascii="Times New Roman" w:hAnsi="Times New Roman"/>
          <w:noProof/>
          <w:sz w:val="28"/>
          <w:szCs w:val="28"/>
        </w:rPr>
      </w:pPr>
      <w:r>
        <w:rPr>
          <w:rFonts w:ascii="Times New Roman" w:hAnsi="Times New Roman"/>
          <w:noProof/>
          <w:sz w:val="28"/>
          <w:szCs w:val="28"/>
        </w:rPr>
        <w:t>1.2. Дополнить Положение пунктом 5.1 следующего содержания:</w:t>
      </w:r>
    </w:p>
    <w:p w:rsidR="006F3016" w:rsidRDefault="006F3016" w:rsidP="006F3016">
      <w:pPr>
        <w:spacing w:after="0" w:line="240" w:lineRule="auto"/>
        <w:jc w:val="both"/>
        <w:rPr>
          <w:rFonts w:ascii="Times New Roman" w:hAnsi="Times New Roman"/>
          <w:noProof/>
          <w:sz w:val="28"/>
          <w:szCs w:val="28"/>
        </w:rPr>
      </w:pPr>
      <w:r>
        <w:rPr>
          <w:rFonts w:ascii="Times New Roman" w:hAnsi="Times New Roman"/>
          <w:noProof/>
          <w:sz w:val="28"/>
          <w:szCs w:val="28"/>
        </w:rPr>
        <w:lastRenderedPageBreak/>
        <w:t>«</w:t>
      </w:r>
      <w:r w:rsidRPr="006F3016">
        <w:rPr>
          <w:rFonts w:ascii="Times New Roman" w:hAnsi="Times New Roman"/>
          <w:noProof/>
          <w:sz w:val="28"/>
          <w:szCs w:val="28"/>
        </w:rPr>
        <w:t>5.1. Если для реализации решения, принятого путем прямого волеизъявления населения Неболчского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r>
        <w:rPr>
          <w:rFonts w:ascii="Times New Roman" w:hAnsi="Times New Roman"/>
          <w:noProof/>
          <w:sz w:val="28"/>
          <w:szCs w:val="28"/>
        </w:rPr>
        <w:t>».</w:t>
      </w:r>
    </w:p>
    <w:p w:rsidR="00803C0F" w:rsidRPr="00803C0F" w:rsidRDefault="00803C0F" w:rsidP="00803C0F">
      <w:pPr>
        <w:spacing w:after="0" w:line="240" w:lineRule="auto"/>
        <w:ind w:firstLine="567"/>
        <w:jc w:val="both"/>
        <w:rPr>
          <w:rFonts w:ascii="Times New Roman" w:hAnsi="Times New Roman"/>
          <w:noProof/>
          <w:sz w:val="28"/>
          <w:szCs w:val="28"/>
        </w:rPr>
      </w:pPr>
      <w:r w:rsidRPr="00803C0F">
        <w:rPr>
          <w:rFonts w:ascii="Times New Roman" w:hAnsi="Times New Roman"/>
          <w:noProof/>
          <w:sz w:val="28"/>
          <w:szCs w:val="28"/>
        </w:rPr>
        <w:t xml:space="preserve">2. Опубликовать решение в </w:t>
      </w:r>
      <w:r w:rsidR="00B1196F">
        <w:rPr>
          <w:rFonts w:ascii="Times New Roman" w:hAnsi="Times New Roman"/>
          <w:noProof/>
          <w:sz w:val="28"/>
          <w:szCs w:val="28"/>
        </w:rPr>
        <w:t>вестнике-</w:t>
      </w:r>
      <w:r w:rsidRPr="00803C0F">
        <w:rPr>
          <w:rFonts w:ascii="Times New Roman" w:hAnsi="Times New Roman"/>
          <w:noProof/>
          <w:sz w:val="28"/>
          <w:szCs w:val="28"/>
        </w:rPr>
        <w:t>бюллетене «Официальный вестник</w:t>
      </w:r>
      <w:r w:rsidR="00B1196F">
        <w:rPr>
          <w:rFonts w:ascii="Times New Roman" w:hAnsi="Times New Roman"/>
          <w:noProof/>
          <w:sz w:val="28"/>
          <w:szCs w:val="28"/>
        </w:rPr>
        <w:t xml:space="preserve"> поселения</w:t>
      </w:r>
      <w:r w:rsidRPr="00803C0F">
        <w:rPr>
          <w:rFonts w:ascii="Times New Roman" w:hAnsi="Times New Roman"/>
          <w:noProof/>
          <w:sz w:val="28"/>
          <w:szCs w:val="28"/>
        </w:rPr>
        <w:t xml:space="preserve">» и разместить на официальном сайте Администрации </w:t>
      </w:r>
      <w:r>
        <w:rPr>
          <w:rFonts w:ascii="Times New Roman" w:hAnsi="Times New Roman"/>
          <w:noProof/>
          <w:sz w:val="28"/>
          <w:szCs w:val="28"/>
        </w:rPr>
        <w:t>Неболчского сельского поселения</w:t>
      </w:r>
      <w:r w:rsidRPr="00803C0F">
        <w:rPr>
          <w:rFonts w:ascii="Times New Roman" w:hAnsi="Times New Roman"/>
          <w:noProof/>
          <w:sz w:val="28"/>
          <w:szCs w:val="28"/>
        </w:rPr>
        <w:t xml:space="preserve"> в информационно-коммуникационной сети Интернет.</w:t>
      </w:r>
    </w:p>
    <w:p w:rsidR="006F3016" w:rsidRDefault="006F3016" w:rsidP="006F3016">
      <w:pPr>
        <w:spacing w:after="0" w:line="240" w:lineRule="auto"/>
        <w:jc w:val="both"/>
        <w:rPr>
          <w:rFonts w:ascii="Times New Roman" w:hAnsi="Times New Roman"/>
          <w:noProof/>
          <w:sz w:val="28"/>
          <w:szCs w:val="28"/>
        </w:rPr>
      </w:pPr>
    </w:p>
    <w:p w:rsidR="00F51C23" w:rsidRDefault="00F51C23" w:rsidP="006F3016">
      <w:pPr>
        <w:spacing w:after="0" w:line="240" w:lineRule="auto"/>
        <w:jc w:val="both"/>
        <w:rPr>
          <w:rFonts w:ascii="Times New Roman" w:hAnsi="Times New Roman"/>
          <w:noProof/>
          <w:sz w:val="28"/>
          <w:szCs w:val="28"/>
        </w:rPr>
      </w:pPr>
      <w:bookmarkStart w:id="0" w:name="_GoBack"/>
      <w:bookmarkEnd w:id="0"/>
    </w:p>
    <w:p w:rsidR="00F51C23" w:rsidRDefault="00F51C23" w:rsidP="006F3016">
      <w:pPr>
        <w:spacing w:after="0" w:line="240" w:lineRule="auto"/>
        <w:jc w:val="both"/>
        <w:rPr>
          <w:rFonts w:ascii="Times New Roman" w:hAnsi="Times New Roman"/>
          <w:noProof/>
          <w:sz w:val="28"/>
          <w:szCs w:val="28"/>
        </w:rPr>
      </w:pPr>
    </w:p>
    <w:p w:rsidR="00803C0F" w:rsidRPr="0039504D" w:rsidRDefault="00F51C23" w:rsidP="00F51C23">
      <w:r>
        <w:rPr>
          <w:rFonts w:ascii="Times New Roman" w:hAnsi="Times New Roman"/>
          <w:noProof/>
          <w:sz w:val="28"/>
          <w:szCs w:val="28"/>
        </w:rPr>
        <w:t>Глава поселения                                               Т.В. Мохнова</w:t>
      </w:r>
    </w:p>
    <w:sectPr w:rsidR="00803C0F" w:rsidRPr="0039504D" w:rsidSect="00D56739">
      <w:pgSz w:w="11906" w:h="16838"/>
      <w:pgMar w:top="709" w:right="707"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B4F" w:rsidRDefault="00404B4F">
      <w:pPr>
        <w:spacing w:after="0" w:line="240" w:lineRule="auto"/>
      </w:pPr>
      <w:r>
        <w:separator/>
      </w:r>
    </w:p>
  </w:endnote>
  <w:endnote w:type="continuationSeparator" w:id="0">
    <w:p w:rsidR="00404B4F" w:rsidRDefault="00404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B4F" w:rsidRDefault="00404B4F">
      <w:pPr>
        <w:spacing w:after="0" w:line="240" w:lineRule="auto"/>
      </w:pPr>
      <w:r>
        <w:separator/>
      </w:r>
    </w:p>
  </w:footnote>
  <w:footnote w:type="continuationSeparator" w:id="0">
    <w:p w:rsidR="00404B4F" w:rsidRDefault="00404B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6884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380D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30CB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9E8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806E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A84A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9492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ECD6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48FA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AEEE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9335F"/>
    <w:multiLevelType w:val="hybridMultilevel"/>
    <w:tmpl w:val="A2006FCA"/>
    <w:lvl w:ilvl="0" w:tplc="201411B8">
      <w:start w:val="1"/>
      <w:numFmt w:val="decimal"/>
      <w:lvlText w:val="%1."/>
      <w:lvlJc w:val="left"/>
      <w:pPr>
        <w:ind w:left="118" w:hanging="363"/>
      </w:pPr>
      <w:rPr>
        <w:rFonts w:ascii="Times New Roman" w:eastAsia="Times New Roman" w:hAnsi="Times New Roman" w:cs="Times New Roman" w:hint="default"/>
        <w:spacing w:val="-35"/>
        <w:w w:val="100"/>
        <w:sz w:val="28"/>
        <w:szCs w:val="28"/>
      </w:rPr>
    </w:lvl>
    <w:lvl w:ilvl="1" w:tplc="22D4A4D8">
      <w:numFmt w:val="bullet"/>
      <w:lvlText w:val="•"/>
      <w:lvlJc w:val="left"/>
      <w:pPr>
        <w:ind w:left="1140" w:hanging="363"/>
      </w:pPr>
      <w:rPr>
        <w:rFonts w:hint="default"/>
      </w:rPr>
    </w:lvl>
    <w:lvl w:ilvl="2" w:tplc="903A83CA">
      <w:numFmt w:val="bullet"/>
      <w:lvlText w:val="•"/>
      <w:lvlJc w:val="left"/>
      <w:pPr>
        <w:ind w:left="2160" w:hanging="363"/>
      </w:pPr>
      <w:rPr>
        <w:rFonts w:hint="default"/>
      </w:rPr>
    </w:lvl>
    <w:lvl w:ilvl="3" w:tplc="8632CF7C">
      <w:numFmt w:val="bullet"/>
      <w:lvlText w:val="•"/>
      <w:lvlJc w:val="left"/>
      <w:pPr>
        <w:ind w:left="3180" w:hanging="363"/>
      </w:pPr>
      <w:rPr>
        <w:rFonts w:hint="default"/>
      </w:rPr>
    </w:lvl>
    <w:lvl w:ilvl="4" w:tplc="62F84190">
      <w:numFmt w:val="bullet"/>
      <w:lvlText w:val="•"/>
      <w:lvlJc w:val="left"/>
      <w:pPr>
        <w:ind w:left="4200" w:hanging="363"/>
      </w:pPr>
      <w:rPr>
        <w:rFonts w:hint="default"/>
      </w:rPr>
    </w:lvl>
    <w:lvl w:ilvl="5" w:tplc="9A426C1C">
      <w:numFmt w:val="bullet"/>
      <w:lvlText w:val="•"/>
      <w:lvlJc w:val="left"/>
      <w:pPr>
        <w:ind w:left="5220" w:hanging="363"/>
      </w:pPr>
      <w:rPr>
        <w:rFonts w:hint="default"/>
      </w:rPr>
    </w:lvl>
    <w:lvl w:ilvl="6" w:tplc="F4D2BB36">
      <w:numFmt w:val="bullet"/>
      <w:lvlText w:val="•"/>
      <w:lvlJc w:val="left"/>
      <w:pPr>
        <w:ind w:left="6240" w:hanging="363"/>
      </w:pPr>
      <w:rPr>
        <w:rFonts w:hint="default"/>
      </w:rPr>
    </w:lvl>
    <w:lvl w:ilvl="7" w:tplc="A5AC2CB8">
      <w:numFmt w:val="bullet"/>
      <w:lvlText w:val="•"/>
      <w:lvlJc w:val="left"/>
      <w:pPr>
        <w:ind w:left="7260" w:hanging="363"/>
      </w:pPr>
      <w:rPr>
        <w:rFonts w:hint="default"/>
      </w:rPr>
    </w:lvl>
    <w:lvl w:ilvl="8" w:tplc="0BA4F8F4">
      <w:numFmt w:val="bullet"/>
      <w:lvlText w:val="•"/>
      <w:lvlJc w:val="left"/>
      <w:pPr>
        <w:ind w:left="8280" w:hanging="363"/>
      </w:pPr>
      <w:rPr>
        <w:rFonts w:hint="default"/>
      </w:rPr>
    </w:lvl>
  </w:abstractNum>
  <w:abstractNum w:abstractNumId="11" w15:restartNumberingAfterBreak="0">
    <w:nsid w:val="2FDA06C8"/>
    <w:multiLevelType w:val="hybridMultilevel"/>
    <w:tmpl w:val="A2006FCA"/>
    <w:lvl w:ilvl="0" w:tplc="201411B8">
      <w:start w:val="1"/>
      <w:numFmt w:val="decimal"/>
      <w:lvlText w:val="%1."/>
      <w:lvlJc w:val="left"/>
      <w:pPr>
        <w:ind w:left="118" w:hanging="363"/>
      </w:pPr>
      <w:rPr>
        <w:rFonts w:ascii="Times New Roman" w:eastAsia="Times New Roman" w:hAnsi="Times New Roman" w:cs="Times New Roman" w:hint="default"/>
        <w:spacing w:val="-35"/>
        <w:w w:val="100"/>
        <w:sz w:val="28"/>
        <w:szCs w:val="28"/>
      </w:rPr>
    </w:lvl>
    <w:lvl w:ilvl="1" w:tplc="22D4A4D8">
      <w:numFmt w:val="bullet"/>
      <w:lvlText w:val="•"/>
      <w:lvlJc w:val="left"/>
      <w:pPr>
        <w:ind w:left="1140" w:hanging="363"/>
      </w:pPr>
      <w:rPr>
        <w:rFonts w:hint="default"/>
      </w:rPr>
    </w:lvl>
    <w:lvl w:ilvl="2" w:tplc="903A83CA">
      <w:numFmt w:val="bullet"/>
      <w:lvlText w:val="•"/>
      <w:lvlJc w:val="left"/>
      <w:pPr>
        <w:ind w:left="2160" w:hanging="363"/>
      </w:pPr>
      <w:rPr>
        <w:rFonts w:hint="default"/>
      </w:rPr>
    </w:lvl>
    <w:lvl w:ilvl="3" w:tplc="8632CF7C">
      <w:numFmt w:val="bullet"/>
      <w:lvlText w:val="•"/>
      <w:lvlJc w:val="left"/>
      <w:pPr>
        <w:ind w:left="3180" w:hanging="363"/>
      </w:pPr>
      <w:rPr>
        <w:rFonts w:hint="default"/>
      </w:rPr>
    </w:lvl>
    <w:lvl w:ilvl="4" w:tplc="62F84190">
      <w:numFmt w:val="bullet"/>
      <w:lvlText w:val="•"/>
      <w:lvlJc w:val="left"/>
      <w:pPr>
        <w:ind w:left="4200" w:hanging="363"/>
      </w:pPr>
      <w:rPr>
        <w:rFonts w:hint="default"/>
      </w:rPr>
    </w:lvl>
    <w:lvl w:ilvl="5" w:tplc="9A426C1C">
      <w:numFmt w:val="bullet"/>
      <w:lvlText w:val="•"/>
      <w:lvlJc w:val="left"/>
      <w:pPr>
        <w:ind w:left="5220" w:hanging="363"/>
      </w:pPr>
      <w:rPr>
        <w:rFonts w:hint="default"/>
      </w:rPr>
    </w:lvl>
    <w:lvl w:ilvl="6" w:tplc="F4D2BB36">
      <w:numFmt w:val="bullet"/>
      <w:lvlText w:val="•"/>
      <w:lvlJc w:val="left"/>
      <w:pPr>
        <w:ind w:left="6240" w:hanging="363"/>
      </w:pPr>
      <w:rPr>
        <w:rFonts w:hint="default"/>
      </w:rPr>
    </w:lvl>
    <w:lvl w:ilvl="7" w:tplc="A5AC2CB8">
      <w:numFmt w:val="bullet"/>
      <w:lvlText w:val="•"/>
      <w:lvlJc w:val="left"/>
      <w:pPr>
        <w:ind w:left="7260" w:hanging="363"/>
      </w:pPr>
      <w:rPr>
        <w:rFonts w:hint="default"/>
      </w:rPr>
    </w:lvl>
    <w:lvl w:ilvl="8" w:tplc="0BA4F8F4">
      <w:numFmt w:val="bullet"/>
      <w:lvlText w:val="•"/>
      <w:lvlJc w:val="left"/>
      <w:pPr>
        <w:ind w:left="8280" w:hanging="363"/>
      </w:pPr>
      <w:rPr>
        <w:rFonts w:hint="default"/>
      </w:rPr>
    </w:lvl>
  </w:abstractNum>
  <w:abstractNum w:abstractNumId="12" w15:restartNumberingAfterBreak="0">
    <w:nsid w:val="39B7728F"/>
    <w:multiLevelType w:val="hybridMultilevel"/>
    <w:tmpl w:val="0990213E"/>
    <w:lvl w:ilvl="0" w:tplc="BE7A06E6">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15:restartNumberingAfterBreak="0">
    <w:nsid w:val="5BAB7950"/>
    <w:multiLevelType w:val="hybridMultilevel"/>
    <w:tmpl w:val="C45A24DC"/>
    <w:lvl w:ilvl="0" w:tplc="6BFAD7A8">
      <w:start w:val="1"/>
      <w:numFmt w:val="decimal"/>
      <w:lvlText w:val="%1."/>
      <w:lvlJc w:val="left"/>
      <w:pPr>
        <w:ind w:left="960" w:hanging="360"/>
      </w:pPr>
      <w:rPr>
        <w:rFonts w:eastAsia="Times New Roman" w:cs="Times New Roman" w:hint="default"/>
        <w:b w:val="0"/>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66F75E35"/>
    <w:multiLevelType w:val="hybridMultilevel"/>
    <w:tmpl w:val="9EB61502"/>
    <w:lvl w:ilvl="0" w:tplc="5CD6EE22">
      <w:numFmt w:val="bullet"/>
      <w:lvlText w:val="-"/>
      <w:lvlJc w:val="left"/>
      <w:pPr>
        <w:ind w:left="118" w:hanging="151"/>
      </w:pPr>
      <w:rPr>
        <w:rFonts w:ascii="Times New Roman" w:eastAsia="Times New Roman" w:hAnsi="Times New Roman" w:cs="Times New Roman" w:hint="default"/>
        <w:w w:val="100"/>
        <w:sz w:val="28"/>
        <w:szCs w:val="28"/>
      </w:rPr>
    </w:lvl>
    <w:lvl w:ilvl="1" w:tplc="0E6455BE">
      <w:numFmt w:val="bullet"/>
      <w:lvlText w:val="•"/>
      <w:lvlJc w:val="left"/>
      <w:pPr>
        <w:ind w:left="1140" w:hanging="151"/>
      </w:pPr>
      <w:rPr>
        <w:rFonts w:hint="default"/>
      </w:rPr>
    </w:lvl>
    <w:lvl w:ilvl="2" w:tplc="B60446E2">
      <w:numFmt w:val="bullet"/>
      <w:lvlText w:val="•"/>
      <w:lvlJc w:val="left"/>
      <w:pPr>
        <w:ind w:left="2160" w:hanging="151"/>
      </w:pPr>
      <w:rPr>
        <w:rFonts w:hint="default"/>
      </w:rPr>
    </w:lvl>
    <w:lvl w:ilvl="3" w:tplc="B4268248">
      <w:numFmt w:val="bullet"/>
      <w:lvlText w:val="•"/>
      <w:lvlJc w:val="left"/>
      <w:pPr>
        <w:ind w:left="3180" w:hanging="151"/>
      </w:pPr>
      <w:rPr>
        <w:rFonts w:hint="default"/>
      </w:rPr>
    </w:lvl>
    <w:lvl w:ilvl="4" w:tplc="852C6BD0">
      <w:numFmt w:val="bullet"/>
      <w:lvlText w:val="•"/>
      <w:lvlJc w:val="left"/>
      <w:pPr>
        <w:ind w:left="4200" w:hanging="151"/>
      </w:pPr>
      <w:rPr>
        <w:rFonts w:hint="default"/>
      </w:rPr>
    </w:lvl>
    <w:lvl w:ilvl="5" w:tplc="88FC9A1A">
      <w:numFmt w:val="bullet"/>
      <w:lvlText w:val="•"/>
      <w:lvlJc w:val="left"/>
      <w:pPr>
        <w:ind w:left="5220" w:hanging="151"/>
      </w:pPr>
      <w:rPr>
        <w:rFonts w:hint="default"/>
      </w:rPr>
    </w:lvl>
    <w:lvl w:ilvl="6" w:tplc="68029A48">
      <w:numFmt w:val="bullet"/>
      <w:lvlText w:val="•"/>
      <w:lvlJc w:val="left"/>
      <w:pPr>
        <w:ind w:left="6240" w:hanging="151"/>
      </w:pPr>
      <w:rPr>
        <w:rFonts w:hint="default"/>
      </w:rPr>
    </w:lvl>
    <w:lvl w:ilvl="7" w:tplc="242E4B00">
      <w:numFmt w:val="bullet"/>
      <w:lvlText w:val="•"/>
      <w:lvlJc w:val="left"/>
      <w:pPr>
        <w:ind w:left="7260" w:hanging="151"/>
      </w:pPr>
      <w:rPr>
        <w:rFonts w:hint="default"/>
      </w:rPr>
    </w:lvl>
    <w:lvl w:ilvl="8" w:tplc="AE2665E6">
      <w:numFmt w:val="bullet"/>
      <w:lvlText w:val="•"/>
      <w:lvlJc w:val="left"/>
      <w:pPr>
        <w:ind w:left="8280" w:hanging="151"/>
      </w:pPr>
      <w:rPr>
        <w:rFonts w:hint="default"/>
      </w:rPr>
    </w:lvl>
  </w:abstractNum>
  <w:num w:numId="1">
    <w:abstractNumId w:val="13"/>
  </w:num>
  <w:num w:numId="2">
    <w:abstractNumId w:val="12"/>
  </w:num>
  <w:num w:numId="3">
    <w:abstractNumId w:val="11"/>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6C6"/>
    <w:rsid w:val="00000E9F"/>
    <w:rsid w:val="00000F45"/>
    <w:rsid w:val="00007508"/>
    <w:rsid w:val="00035902"/>
    <w:rsid w:val="0003669E"/>
    <w:rsid w:val="000470D1"/>
    <w:rsid w:val="000A6EF5"/>
    <w:rsid w:val="00171C2A"/>
    <w:rsid w:val="00180F43"/>
    <w:rsid w:val="00181D71"/>
    <w:rsid w:val="0018593E"/>
    <w:rsid w:val="001B2AA8"/>
    <w:rsid w:val="001C62A6"/>
    <w:rsid w:val="001D5BE4"/>
    <w:rsid w:val="002105DF"/>
    <w:rsid w:val="00230E50"/>
    <w:rsid w:val="00257429"/>
    <w:rsid w:val="00272159"/>
    <w:rsid w:val="002965CD"/>
    <w:rsid w:val="0029722C"/>
    <w:rsid w:val="002A2E4A"/>
    <w:rsid w:val="002A33DD"/>
    <w:rsid w:val="002A4634"/>
    <w:rsid w:val="002D4D5E"/>
    <w:rsid w:val="002F5DAC"/>
    <w:rsid w:val="00313371"/>
    <w:rsid w:val="00317C09"/>
    <w:rsid w:val="00322908"/>
    <w:rsid w:val="003356C6"/>
    <w:rsid w:val="0034228B"/>
    <w:rsid w:val="00373B53"/>
    <w:rsid w:val="00387BFE"/>
    <w:rsid w:val="003A47B3"/>
    <w:rsid w:val="00404B4F"/>
    <w:rsid w:val="004109A9"/>
    <w:rsid w:val="00413A1A"/>
    <w:rsid w:val="0042486F"/>
    <w:rsid w:val="004358A0"/>
    <w:rsid w:val="00452AF3"/>
    <w:rsid w:val="00485C67"/>
    <w:rsid w:val="004A69A1"/>
    <w:rsid w:val="004B3ED7"/>
    <w:rsid w:val="004C794E"/>
    <w:rsid w:val="00505422"/>
    <w:rsid w:val="00521B56"/>
    <w:rsid w:val="0054490D"/>
    <w:rsid w:val="00563A0C"/>
    <w:rsid w:val="0057565A"/>
    <w:rsid w:val="005A1410"/>
    <w:rsid w:val="005E0B0F"/>
    <w:rsid w:val="006057AC"/>
    <w:rsid w:val="00611A68"/>
    <w:rsid w:val="006371EE"/>
    <w:rsid w:val="00643553"/>
    <w:rsid w:val="006567E3"/>
    <w:rsid w:val="00660925"/>
    <w:rsid w:val="00663242"/>
    <w:rsid w:val="0066343E"/>
    <w:rsid w:val="0068602F"/>
    <w:rsid w:val="006941B9"/>
    <w:rsid w:val="006C085B"/>
    <w:rsid w:val="006D4C26"/>
    <w:rsid w:val="006E6C05"/>
    <w:rsid w:val="006F3016"/>
    <w:rsid w:val="0070766C"/>
    <w:rsid w:val="007109F0"/>
    <w:rsid w:val="007374EC"/>
    <w:rsid w:val="00751A7D"/>
    <w:rsid w:val="007612F3"/>
    <w:rsid w:val="007D0828"/>
    <w:rsid w:val="007D3C38"/>
    <w:rsid w:val="007E01F7"/>
    <w:rsid w:val="007E6D2C"/>
    <w:rsid w:val="007F6212"/>
    <w:rsid w:val="00803C0F"/>
    <w:rsid w:val="00810BB2"/>
    <w:rsid w:val="00842D93"/>
    <w:rsid w:val="00843C8E"/>
    <w:rsid w:val="008548E5"/>
    <w:rsid w:val="00873EE1"/>
    <w:rsid w:val="00880773"/>
    <w:rsid w:val="008927BA"/>
    <w:rsid w:val="008B2D88"/>
    <w:rsid w:val="00937504"/>
    <w:rsid w:val="00943202"/>
    <w:rsid w:val="009A17AD"/>
    <w:rsid w:val="009A2AC0"/>
    <w:rsid w:val="009F6BE8"/>
    <w:rsid w:val="00A40C66"/>
    <w:rsid w:val="00A80EE5"/>
    <w:rsid w:val="00A91B16"/>
    <w:rsid w:val="00AB174F"/>
    <w:rsid w:val="00AC265A"/>
    <w:rsid w:val="00AD42EA"/>
    <w:rsid w:val="00AF36DB"/>
    <w:rsid w:val="00AF3B3B"/>
    <w:rsid w:val="00AF73E5"/>
    <w:rsid w:val="00B02B8C"/>
    <w:rsid w:val="00B1196F"/>
    <w:rsid w:val="00B332E6"/>
    <w:rsid w:val="00B345A8"/>
    <w:rsid w:val="00BA4581"/>
    <w:rsid w:val="00BB080C"/>
    <w:rsid w:val="00BD585D"/>
    <w:rsid w:val="00BF4D39"/>
    <w:rsid w:val="00C0120C"/>
    <w:rsid w:val="00C647DF"/>
    <w:rsid w:val="00C73247"/>
    <w:rsid w:val="00C75596"/>
    <w:rsid w:val="00C81B91"/>
    <w:rsid w:val="00CB1BF2"/>
    <w:rsid w:val="00CD57BB"/>
    <w:rsid w:val="00CD7F4B"/>
    <w:rsid w:val="00CE12B6"/>
    <w:rsid w:val="00D270DE"/>
    <w:rsid w:val="00D56739"/>
    <w:rsid w:val="00D70936"/>
    <w:rsid w:val="00D75097"/>
    <w:rsid w:val="00DA27F8"/>
    <w:rsid w:val="00DE335C"/>
    <w:rsid w:val="00DE6012"/>
    <w:rsid w:val="00E24610"/>
    <w:rsid w:val="00E41B1C"/>
    <w:rsid w:val="00E46B2A"/>
    <w:rsid w:val="00ED7EE5"/>
    <w:rsid w:val="00EE5F2C"/>
    <w:rsid w:val="00F028BA"/>
    <w:rsid w:val="00F35492"/>
    <w:rsid w:val="00F42447"/>
    <w:rsid w:val="00F47B60"/>
    <w:rsid w:val="00F51C23"/>
    <w:rsid w:val="00FD38E6"/>
    <w:rsid w:val="00FE08AD"/>
    <w:rsid w:val="00FE4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184BB5-5D5E-44DF-A6BA-A09DAA2A8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0D1"/>
    <w:pPr>
      <w:spacing w:after="200" w:line="276" w:lineRule="auto"/>
    </w:pPr>
    <w:rPr>
      <w:rFonts w:eastAsia="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E6D2C"/>
    <w:rPr>
      <w:rFonts w:ascii="Tahoma" w:hAnsi="Tahoma" w:cs="Tahoma"/>
      <w:sz w:val="16"/>
      <w:szCs w:val="16"/>
    </w:rPr>
  </w:style>
  <w:style w:type="paragraph" w:styleId="a4">
    <w:name w:val="Document Map"/>
    <w:basedOn w:val="a"/>
    <w:semiHidden/>
    <w:rsid w:val="001B2AA8"/>
    <w:pPr>
      <w:shd w:val="clear" w:color="auto" w:fill="000080"/>
    </w:pPr>
    <w:rPr>
      <w:rFonts w:ascii="Tahoma" w:hAnsi="Tahoma" w:cs="Tahoma"/>
      <w:sz w:val="20"/>
      <w:szCs w:val="20"/>
    </w:rPr>
  </w:style>
  <w:style w:type="paragraph" w:customStyle="1" w:styleId="ConsPlusNormal">
    <w:name w:val="ConsPlusNormal"/>
    <w:rsid w:val="00C81B91"/>
    <w:pPr>
      <w:widowControl w:val="0"/>
      <w:autoSpaceDE w:val="0"/>
      <w:autoSpaceDN w:val="0"/>
      <w:adjustRightInd w:val="0"/>
    </w:pPr>
    <w:rPr>
      <w:rFonts w:ascii="Times New Roman" w:eastAsia="Times New Roman" w:hAnsi="Times New Roman"/>
      <w:sz w:val="24"/>
      <w:szCs w:val="24"/>
    </w:rPr>
  </w:style>
  <w:style w:type="paragraph" w:styleId="a5">
    <w:name w:val="Body Text Indent"/>
    <w:aliases w:val="Основной текст 1,Надин стиль,Нумерованный список !!,Iniiaiie oaeno 1,Ioia?iaaiiue nienie !!,Iaaei noeeu"/>
    <w:basedOn w:val="a"/>
    <w:link w:val="a6"/>
    <w:rsid w:val="00C81B91"/>
    <w:pPr>
      <w:widowControl w:val="0"/>
      <w:spacing w:after="0" w:line="240" w:lineRule="auto"/>
      <w:ind w:firstLine="720"/>
      <w:jc w:val="both"/>
    </w:pPr>
    <w:rPr>
      <w:rFonts w:ascii="Arial" w:eastAsia="Calibri" w:hAnsi="Arial"/>
      <w:sz w:val="28"/>
      <w:szCs w:val="24"/>
      <w:lang w:eastAsia="ru-RU"/>
    </w:rPr>
  </w:style>
  <w:style w:type="character" w:customStyle="1" w:styleId="a6">
    <w:name w:val="Основной текст с отступом Знак"/>
    <w:aliases w:val="Основной текст 1 Знак,Надин стиль Знак,Нумерованный список !! Знак,Iniiaiie oaeno 1 Знак,Ioia?iaaiiue nienie !! Знак,Iaaei noeeu Знак"/>
    <w:link w:val="a5"/>
    <w:locked/>
    <w:rsid w:val="00C81B91"/>
    <w:rPr>
      <w:rFonts w:ascii="Arial" w:eastAsia="Calibri" w:hAnsi="Arial"/>
      <w:sz w:val="28"/>
      <w:szCs w:val="24"/>
      <w:lang w:val="ru-RU" w:eastAsia="ru-RU" w:bidi="ar-SA"/>
    </w:rPr>
  </w:style>
  <w:style w:type="paragraph" w:customStyle="1" w:styleId="western">
    <w:name w:val="western"/>
    <w:basedOn w:val="a"/>
    <w:rsid w:val="00DE6012"/>
    <w:pPr>
      <w:spacing w:before="100" w:beforeAutospacing="1" w:after="100" w:afterAutospacing="1" w:line="240" w:lineRule="auto"/>
      <w:ind w:firstLine="567"/>
      <w:jc w:val="both"/>
    </w:pPr>
    <w:rPr>
      <w:rFonts w:ascii="Arial" w:eastAsia="Calibri" w:hAnsi="Arial"/>
      <w:sz w:val="24"/>
      <w:szCs w:val="24"/>
      <w:lang w:eastAsia="ru-RU"/>
    </w:rPr>
  </w:style>
  <w:style w:type="character" w:customStyle="1" w:styleId="2">
    <w:name w:val="Заголовок №2_"/>
    <w:link w:val="20"/>
    <w:locked/>
    <w:rsid w:val="0042486F"/>
    <w:rPr>
      <w:b/>
      <w:bCs/>
      <w:sz w:val="28"/>
      <w:szCs w:val="28"/>
      <w:shd w:val="clear" w:color="auto" w:fill="FFFFFF"/>
      <w:lang w:bidi="ar-SA"/>
    </w:rPr>
  </w:style>
  <w:style w:type="paragraph" w:customStyle="1" w:styleId="20">
    <w:name w:val="Заголовок №2"/>
    <w:basedOn w:val="a"/>
    <w:link w:val="2"/>
    <w:rsid w:val="0042486F"/>
    <w:pPr>
      <w:widowControl w:val="0"/>
      <w:shd w:val="clear" w:color="auto" w:fill="FFFFFF"/>
      <w:spacing w:before="480" w:after="660" w:line="240" w:lineRule="exact"/>
      <w:outlineLvl w:val="1"/>
    </w:pPr>
    <w:rPr>
      <w:rFonts w:ascii="Times New Roman" w:hAnsi="Times New Roman"/>
      <w:b/>
      <w:bCs/>
      <w:sz w:val="28"/>
      <w:szCs w:val="28"/>
      <w:shd w:val="clear" w:color="auto" w:fill="FFFFFF"/>
      <w:lang w:val="ru-RU" w:eastAsia="ru-RU"/>
    </w:rPr>
  </w:style>
  <w:style w:type="character" w:customStyle="1" w:styleId="8">
    <w:name w:val="Основной текст (8)_"/>
    <w:link w:val="80"/>
    <w:locked/>
    <w:rsid w:val="0042486F"/>
    <w:rPr>
      <w:i/>
      <w:iCs/>
      <w:sz w:val="28"/>
      <w:szCs w:val="28"/>
      <w:shd w:val="clear" w:color="auto" w:fill="FFFFFF"/>
      <w:lang w:bidi="ar-SA"/>
    </w:rPr>
  </w:style>
  <w:style w:type="paragraph" w:customStyle="1" w:styleId="80">
    <w:name w:val="Основной текст (8)"/>
    <w:basedOn w:val="a"/>
    <w:link w:val="8"/>
    <w:rsid w:val="0042486F"/>
    <w:pPr>
      <w:widowControl w:val="0"/>
      <w:shd w:val="clear" w:color="auto" w:fill="FFFFFF"/>
      <w:spacing w:before="420" w:after="300" w:line="317" w:lineRule="exact"/>
      <w:jc w:val="center"/>
    </w:pPr>
    <w:rPr>
      <w:rFonts w:ascii="Times New Roman" w:hAnsi="Times New Roman"/>
      <w:i/>
      <w:iCs/>
      <w:sz w:val="28"/>
      <w:szCs w:val="28"/>
      <w:shd w:val="clear" w:color="auto" w:fill="FFFFFF"/>
      <w:lang w:val="ru-RU" w:eastAsia="ru-RU"/>
    </w:rPr>
  </w:style>
  <w:style w:type="character" w:customStyle="1" w:styleId="9">
    <w:name w:val="Основной текст (9)_"/>
    <w:link w:val="90"/>
    <w:locked/>
    <w:rsid w:val="0042486F"/>
    <w:rPr>
      <w:b/>
      <w:bCs/>
      <w:sz w:val="28"/>
      <w:szCs w:val="28"/>
      <w:shd w:val="clear" w:color="auto" w:fill="FFFFFF"/>
      <w:lang w:bidi="ar-SA"/>
    </w:rPr>
  </w:style>
  <w:style w:type="paragraph" w:customStyle="1" w:styleId="90">
    <w:name w:val="Основной текст (9)"/>
    <w:basedOn w:val="a"/>
    <w:link w:val="9"/>
    <w:rsid w:val="0042486F"/>
    <w:pPr>
      <w:widowControl w:val="0"/>
      <w:shd w:val="clear" w:color="auto" w:fill="FFFFFF"/>
      <w:spacing w:before="60" w:after="300" w:line="331" w:lineRule="exact"/>
      <w:jc w:val="center"/>
    </w:pPr>
    <w:rPr>
      <w:rFonts w:ascii="Times New Roman" w:hAnsi="Times New Roman"/>
      <w:b/>
      <w:bCs/>
      <w:sz w:val="28"/>
      <w:szCs w:val="28"/>
      <w:shd w:val="clear" w:color="auto" w:fill="FFFFFF"/>
      <w:lang w:val="ru-RU" w:eastAsia="ru-RU"/>
    </w:rPr>
  </w:style>
  <w:style w:type="character" w:customStyle="1" w:styleId="5">
    <w:name w:val="Основной текст (5)_"/>
    <w:link w:val="50"/>
    <w:rsid w:val="0042486F"/>
    <w:rPr>
      <w:b/>
      <w:bCs/>
      <w:sz w:val="27"/>
      <w:szCs w:val="27"/>
      <w:lang w:bidi="ar-SA"/>
    </w:rPr>
  </w:style>
  <w:style w:type="paragraph" w:customStyle="1" w:styleId="50">
    <w:name w:val="Основной текст (5)"/>
    <w:basedOn w:val="a"/>
    <w:link w:val="5"/>
    <w:rsid w:val="0042486F"/>
    <w:pPr>
      <w:widowControl w:val="0"/>
      <w:shd w:val="clear" w:color="auto" w:fill="FFFFFF"/>
      <w:spacing w:before="540" w:after="660" w:line="235" w:lineRule="exact"/>
    </w:pPr>
    <w:rPr>
      <w:rFonts w:ascii="Times New Roman" w:hAnsi="Times New Roman"/>
      <w:b/>
      <w:bCs/>
      <w:sz w:val="27"/>
      <w:szCs w:val="27"/>
      <w:lang w:val="ru-RU" w:eastAsia="ru-RU"/>
    </w:rPr>
  </w:style>
  <w:style w:type="paragraph" w:styleId="HTML">
    <w:name w:val="HTML Preformatted"/>
    <w:basedOn w:val="a"/>
    <w:link w:val="HTML0"/>
    <w:rsid w:val="00322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rsid w:val="00322908"/>
    <w:rPr>
      <w:rFonts w:ascii="Courier New" w:eastAsia="Times New Roman" w:hAnsi="Courier New" w:cs="Courier New"/>
    </w:rPr>
  </w:style>
  <w:style w:type="paragraph" w:styleId="a7">
    <w:name w:val="List Paragraph"/>
    <w:basedOn w:val="a"/>
    <w:uiPriority w:val="1"/>
    <w:qFormat/>
    <w:rsid w:val="00C0120C"/>
    <w:pPr>
      <w:widowControl w:val="0"/>
      <w:autoSpaceDE w:val="0"/>
      <w:autoSpaceDN w:val="0"/>
      <w:spacing w:after="0" w:line="240" w:lineRule="auto"/>
      <w:ind w:left="118" w:right="171" w:firstLine="709"/>
      <w:jc w:val="both"/>
    </w:pPr>
    <w:rPr>
      <w:rFonts w:ascii="Times New Roman" w:hAnsi="Times New Roman"/>
      <w:lang w:val="en-US"/>
    </w:rPr>
  </w:style>
  <w:style w:type="paragraph" w:styleId="a8">
    <w:name w:val="Body Text"/>
    <w:basedOn w:val="a"/>
    <w:link w:val="a9"/>
    <w:rsid w:val="001D5BE4"/>
    <w:pPr>
      <w:spacing w:after="120"/>
    </w:pPr>
  </w:style>
  <w:style w:type="character" w:customStyle="1" w:styleId="a9">
    <w:name w:val="Основной текст Знак"/>
    <w:link w:val="a8"/>
    <w:rsid w:val="001D5BE4"/>
    <w:rPr>
      <w:rFonts w:eastAsia="Times New Roman"/>
      <w:sz w:val="22"/>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70936"/>
    <w:pPr>
      <w:spacing w:before="100" w:beforeAutospacing="1" w:after="100" w:afterAutospacing="1" w:line="240" w:lineRule="auto"/>
    </w:pPr>
    <w:rPr>
      <w:rFonts w:ascii="Tahoma"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86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2303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Прокурору Ленинградской области</vt:lpstr>
    </vt:vector>
  </TitlesOfParts>
  <Company>Microsoft</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Прокурору Ленинградской области</dc:title>
  <dc:subject/>
  <dc:creator>1234</dc:creator>
  <cp:keywords/>
  <cp:lastModifiedBy>admin</cp:lastModifiedBy>
  <cp:revision>2</cp:revision>
  <cp:lastPrinted>2022-06-07T10:52:00Z</cp:lastPrinted>
  <dcterms:created xsi:type="dcterms:W3CDTF">2023-07-20T08:05:00Z</dcterms:created>
  <dcterms:modified xsi:type="dcterms:W3CDTF">2023-07-20T08:05:00Z</dcterms:modified>
</cp:coreProperties>
</file>