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678" w:rsidRPr="00DD77D0" w:rsidRDefault="00997678" w:rsidP="00997678">
      <w:pPr>
        <w:tabs>
          <w:tab w:val="left" w:pos="6480"/>
        </w:tabs>
        <w:autoSpaceDE w:val="0"/>
        <w:autoSpaceDN w:val="0"/>
        <w:adjustRightInd w:val="0"/>
        <w:jc w:val="right"/>
        <w:rPr>
          <w:sz w:val="28"/>
          <w:szCs w:val="28"/>
        </w:rPr>
      </w:pPr>
      <w:bookmarkStart w:id="0" w:name="_GoBack"/>
      <w:bookmarkEnd w:id="0"/>
      <w:r w:rsidRPr="00DD77D0">
        <w:rPr>
          <w:sz w:val="28"/>
          <w:szCs w:val="28"/>
        </w:rPr>
        <w:t>ПРОЕКТ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Российская  </w:t>
      </w:r>
      <w:r w:rsidRPr="00D85F7F">
        <w:rPr>
          <w:b/>
          <w:sz w:val="28"/>
          <w:szCs w:val="28"/>
        </w:rPr>
        <w:t>Федерация</w:t>
      </w:r>
    </w:p>
    <w:p w:rsidR="00997678" w:rsidRPr="00D85F7F" w:rsidRDefault="00997678" w:rsidP="00997678">
      <w:pPr>
        <w:tabs>
          <w:tab w:val="left" w:pos="3060"/>
        </w:tabs>
        <w:spacing w:before="120" w:line="240" w:lineRule="atLeast"/>
        <w:ind w:right="-3"/>
        <w:jc w:val="center"/>
        <w:rPr>
          <w:sz w:val="28"/>
          <w:szCs w:val="28"/>
        </w:rPr>
      </w:pPr>
      <w:r w:rsidRPr="00D85F7F">
        <w:rPr>
          <w:b/>
          <w:sz w:val="28"/>
          <w:szCs w:val="28"/>
        </w:rPr>
        <w:t>Новгородская область Любытинский район</w:t>
      </w:r>
    </w:p>
    <w:p w:rsidR="00997678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СОВЕТ ДЕПУТАТОВ НЕБОЛЧСКОГО</w:t>
      </w:r>
    </w:p>
    <w:p w:rsidR="00997678" w:rsidRPr="002530E0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b/>
          <w:spacing w:val="90"/>
          <w:sz w:val="28"/>
          <w:szCs w:val="28"/>
        </w:rPr>
      </w:pPr>
      <w:r w:rsidRPr="002530E0">
        <w:rPr>
          <w:b/>
          <w:spacing w:val="90"/>
          <w:sz w:val="28"/>
          <w:szCs w:val="28"/>
        </w:rPr>
        <w:t>СЕЛЬСКОГО ПОСЕЛЕНИЯ</w:t>
      </w:r>
    </w:p>
    <w:p w:rsidR="00997678" w:rsidRPr="00D85F7F" w:rsidRDefault="00997678" w:rsidP="00997678">
      <w:pPr>
        <w:tabs>
          <w:tab w:val="left" w:pos="2338"/>
          <w:tab w:val="left" w:pos="5740"/>
        </w:tabs>
        <w:spacing w:line="240" w:lineRule="atLeast"/>
        <w:ind w:right="-3"/>
        <w:jc w:val="center"/>
        <w:rPr>
          <w:spacing w:val="90"/>
          <w:sz w:val="28"/>
          <w:szCs w:val="28"/>
        </w:rPr>
      </w:pPr>
    </w:p>
    <w:p w:rsidR="00997678" w:rsidRPr="002530E0" w:rsidRDefault="00997678" w:rsidP="00997678">
      <w:pPr>
        <w:shd w:val="clear" w:color="auto" w:fill="FFFFFF"/>
        <w:ind w:right="-3"/>
        <w:jc w:val="center"/>
        <w:rPr>
          <w:b/>
          <w:spacing w:val="1"/>
          <w:sz w:val="28"/>
          <w:szCs w:val="28"/>
        </w:rPr>
      </w:pPr>
      <w:r w:rsidRPr="002530E0">
        <w:rPr>
          <w:b/>
          <w:spacing w:val="1"/>
          <w:sz w:val="28"/>
          <w:szCs w:val="28"/>
        </w:rPr>
        <w:t>РЕШЕНИЕ</w:t>
      </w:r>
    </w:p>
    <w:p w:rsidR="00997678" w:rsidRPr="00DD77D0" w:rsidRDefault="00997678" w:rsidP="00997678">
      <w:pPr>
        <w:pStyle w:val="1"/>
        <w:spacing w:before="0" w:line="240" w:lineRule="auto"/>
        <w:rPr>
          <w:b w:val="0"/>
          <w:szCs w:val="28"/>
        </w:rPr>
      </w:pPr>
      <w:bookmarkStart w:id="1" w:name="_Toc164233559"/>
      <w:r w:rsidRPr="00DD77D0">
        <w:rPr>
          <w:b w:val="0"/>
          <w:szCs w:val="28"/>
        </w:rPr>
        <w:t xml:space="preserve">от                 № </w:t>
      </w:r>
    </w:p>
    <w:p w:rsidR="00997678" w:rsidRDefault="00997678" w:rsidP="00997678">
      <w:pPr>
        <w:pStyle w:val="1"/>
        <w:spacing w:before="0" w:line="240" w:lineRule="auto"/>
        <w:rPr>
          <w:b w:val="0"/>
          <w:szCs w:val="28"/>
        </w:rPr>
      </w:pPr>
      <w:r w:rsidRPr="00DD77D0">
        <w:rPr>
          <w:b w:val="0"/>
          <w:szCs w:val="28"/>
        </w:rPr>
        <w:t>р.п.</w:t>
      </w:r>
      <w:r w:rsidR="009E57D3">
        <w:rPr>
          <w:b w:val="0"/>
          <w:szCs w:val="28"/>
        </w:rPr>
        <w:t xml:space="preserve"> </w:t>
      </w:r>
      <w:r w:rsidRPr="00DD77D0">
        <w:rPr>
          <w:b w:val="0"/>
          <w:szCs w:val="28"/>
        </w:rPr>
        <w:t>Неболчи</w:t>
      </w:r>
    </w:p>
    <w:p w:rsidR="00997678" w:rsidRPr="00DD77D0" w:rsidRDefault="00997678" w:rsidP="00997678"/>
    <w:bookmarkEnd w:id="1"/>
    <w:p w:rsidR="00997678" w:rsidRDefault="00997678" w:rsidP="00997678">
      <w:pPr>
        <w:ind w:right="4677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</w:t>
      </w:r>
      <w:r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вета депутатов «О бюджете сельского поселения на 202</w:t>
      </w:r>
      <w:r w:rsidR="008C54B7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 и плановый п</w:t>
      </w:r>
      <w:r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>риод 202</w:t>
      </w:r>
      <w:r w:rsidR="008C54B7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и 202</w:t>
      </w:r>
      <w:r w:rsidR="008C54B7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годов» </w:t>
      </w:r>
    </w:p>
    <w:p w:rsid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>
        <w:rPr>
          <w:color w:val="auto"/>
          <w:szCs w:val="28"/>
        </w:rPr>
        <w:t>Совет депутатов сельского поселения</w:t>
      </w:r>
    </w:p>
    <w:p w:rsidR="002530E0" w:rsidRPr="003D0C3E" w:rsidRDefault="002530E0" w:rsidP="003D0C3E">
      <w:pPr>
        <w:pStyle w:val="a8"/>
        <w:spacing w:before="120"/>
        <w:ind w:firstLine="360"/>
        <w:rPr>
          <w:color w:val="auto"/>
          <w:szCs w:val="28"/>
        </w:rPr>
      </w:pPr>
      <w:r w:rsidRPr="002530E0">
        <w:rPr>
          <w:b/>
          <w:color w:val="auto"/>
          <w:szCs w:val="28"/>
        </w:rPr>
        <w:t>РЕШИЛ:</w:t>
      </w:r>
    </w:p>
    <w:p w:rsidR="006A585D" w:rsidRDefault="006A585D" w:rsidP="00C45B68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решение Совета депутатов сельского </w:t>
      </w:r>
      <w:r w:rsidR="00997678">
        <w:rPr>
          <w:sz w:val="28"/>
          <w:szCs w:val="28"/>
        </w:rPr>
        <w:t>поселения от 2</w:t>
      </w:r>
      <w:r w:rsidR="008C54B7">
        <w:rPr>
          <w:sz w:val="28"/>
          <w:szCs w:val="28"/>
        </w:rPr>
        <w:t>2</w:t>
      </w:r>
      <w:r w:rsidR="00997678">
        <w:rPr>
          <w:sz w:val="28"/>
          <w:szCs w:val="28"/>
        </w:rPr>
        <w:t>.12.202</w:t>
      </w:r>
      <w:r w:rsidR="008C54B7">
        <w:rPr>
          <w:sz w:val="28"/>
          <w:szCs w:val="28"/>
        </w:rPr>
        <w:t>2</w:t>
      </w:r>
      <w:r w:rsidR="00997678">
        <w:rPr>
          <w:sz w:val="28"/>
          <w:szCs w:val="28"/>
        </w:rPr>
        <w:t xml:space="preserve"> г</w:t>
      </w:r>
      <w:r w:rsidR="00997678">
        <w:rPr>
          <w:sz w:val="28"/>
          <w:szCs w:val="28"/>
        </w:rPr>
        <w:t>о</w:t>
      </w:r>
      <w:r w:rsidR="00997678">
        <w:rPr>
          <w:sz w:val="28"/>
          <w:szCs w:val="28"/>
        </w:rPr>
        <w:t xml:space="preserve">да № </w:t>
      </w:r>
      <w:r w:rsidR="008C54B7">
        <w:rPr>
          <w:sz w:val="28"/>
          <w:szCs w:val="28"/>
        </w:rPr>
        <w:t>95</w:t>
      </w:r>
      <w:r>
        <w:rPr>
          <w:sz w:val="28"/>
          <w:szCs w:val="28"/>
        </w:rPr>
        <w:t xml:space="preserve"> «О бюджете сельского поселения на 202</w:t>
      </w:r>
      <w:r w:rsidR="008C54B7">
        <w:rPr>
          <w:sz w:val="28"/>
          <w:szCs w:val="28"/>
        </w:rPr>
        <w:t>3</w:t>
      </w:r>
      <w:r>
        <w:rPr>
          <w:sz w:val="28"/>
          <w:szCs w:val="28"/>
        </w:rPr>
        <w:t xml:space="preserve"> год и плановый период 202</w:t>
      </w:r>
      <w:r w:rsidR="008C54B7">
        <w:rPr>
          <w:sz w:val="28"/>
          <w:szCs w:val="28"/>
        </w:rPr>
        <w:t>4</w:t>
      </w:r>
      <w:r>
        <w:rPr>
          <w:sz w:val="28"/>
          <w:szCs w:val="28"/>
        </w:rPr>
        <w:t xml:space="preserve"> и 202</w:t>
      </w:r>
      <w:r w:rsidR="008C54B7">
        <w:rPr>
          <w:sz w:val="28"/>
          <w:szCs w:val="28"/>
        </w:rPr>
        <w:t>5</w:t>
      </w:r>
      <w:r>
        <w:rPr>
          <w:sz w:val="28"/>
          <w:szCs w:val="28"/>
        </w:rPr>
        <w:t xml:space="preserve"> годов» (Бюллетень «Официальный вестник поселе</w:t>
      </w:r>
      <w:r w:rsidR="00997678">
        <w:rPr>
          <w:sz w:val="28"/>
          <w:szCs w:val="28"/>
        </w:rPr>
        <w:t xml:space="preserve">ния» № </w:t>
      </w:r>
      <w:r w:rsidR="008C54B7">
        <w:rPr>
          <w:sz w:val="28"/>
          <w:szCs w:val="28"/>
        </w:rPr>
        <w:t>9</w:t>
      </w:r>
      <w:r w:rsidR="00997678">
        <w:rPr>
          <w:sz w:val="28"/>
          <w:szCs w:val="28"/>
        </w:rPr>
        <w:t>7 от 2</w:t>
      </w:r>
      <w:r w:rsidR="008C54B7">
        <w:rPr>
          <w:sz w:val="28"/>
          <w:szCs w:val="28"/>
        </w:rPr>
        <w:t>2</w:t>
      </w:r>
      <w:r>
        <w:rPr>
          <w:sz w:val="28"/>
          <w:szCs w:val="28"/>
        </w:rPr>
        <w:t>.12.202</w:t>
      </w:r>
      <w:r w:rsidR="008C54B7">
        <w:rPr>
          <w:sz w:val="28"/>
          <w:szCs w:val="28"/>
        </w:rPr>
        <w:t>2</w:t>
      </w:r>
      <w:r>
        <w:rPr>
          <w:sz w:val="28"/>
          <w:szCs w:val="28"/>
        </w:rPr>
        <w:t xml:space="preserve"> года</w:t>
      </w:r>
      <w:r w:rsidR="00133B24">
        <w:rPr>
          <w:sz w:val="28"/>
          <w:szCs w:val="28"/>
        </w:rPr>
        <w:t>, № 99 от 09.02.2023 года</w:t>
      </w:r>
      <w:r w:rsidR="0030552F" w:rsidRPr="0030552F">
        <w:rPr>
          <w:sz w:val="28"/>
          <w:szCs w:val="28"/>
        </w:rPr>
        <w:t xml:space="preserve">. </w:t>
      </w:r>
      <w:r w:rsidR="0030552F">
        <w:rPr>
          <w:sz w:val="28"/>
          <w:szCs w:val="28"/>
        </w:rPr>
        <w:t>№101 от 06.04.2023 года</w:t>
      </w:r>
      <w:r w:rsidR="00616311">
        <w:rPr>
          <w:sz w:val="28"/>
          <w:szCs w:val="28"/>
        </w:rPr>
        <w:t>, №102 от 28.04.2023 года</w:t>
      </w:r>
      <w:r w:rsidR="008755F8">
        <w:rPr>
          <w:sz w:val="28"/>
          <w:szCs w:val="28"/>
        </w:rPr>
        <w:t>, №113 от 23.06.2023 года</w:t>
      </w:r>
      <w:r>
        <w:rPr>
          <w:sz w:val="28"/>
          <w:szCs w:val="28"/>
        </w:rPr>
        <w:t xml:space="preserve"> следующие изменения:  </w:t>
      </w:r>
    </w:p>
    <w:p w:rsidR="00144F58" w:rsidRDefault="00144F58" w:rsidP="00144F58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пункте 1 подпункта 1) цифры «</w:t>
      </w:r>
      <w:r w:rsidR="00AA4D59">
        <w:rPr>
          <w:sz w:val="28"/>
          <w:szCs w:val="28"/>
        </w:rPr>
        <w:t>40028,</w:t>
      </w:r>
      <w:r w:rsidR="00AA4D59" w:rsidRPr="0030552F">
        <w:rPr>
          <w:sz w:val="28"/>
          <w:szCs w:val="28"/>
        </w:rPr>
        <w:t>05860</w:t>
      </w:r>
      <w:r w:rsidR="00AA4D59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рублей» заменить на цифры «</w:t>
      </w:r>
      <w:r w:rsidR="00AA4D59">
        <w:rPr>
          <w:sz w:val="28"/>
          <w:szCs w:val="28"/>
        </w:rPr>
        <w:t>40252,44460</w:t>
      </w:r>
      <w:r>
        <w:rPr>
          <w:sz w:val="28"/>
          <w:szCs w:val="28"/>
        </w:rPr>
        <w:t xml:space="preserve"> тыс. рублей».</w:t>
      </w:r>
    </w:p>
    <w:p w:rsidR="00400B79" w:rsidRPr="00AA4D59" w:rsidRDefault="006A585D" w:rsidP="00AA4D59">
      <w:pPr>
        <w:numPr>
          <w:ilvl w:val="0"/>
          <w:numId w:val="3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 пун</w:t>
      </w:r>
      <w:r w:rsidR="00580F43">
        <w:rPr>
          <w:sz w:val="28"/>
          <w:szCs w:val="28"/>
        </w:rPr>
        <w:t>кте 1 подпункта 2) цифр</w:t>
      </w:r>
      <w:r w:rsidR="00494578">
        <w:rPr>
          <w:sz w:val="28"/>
          <w:szCs w:val="28"/>
        </w:rPr>
        <w:t>ы</w:t>
      </w:r>
      <w:r w:rsidR="00580F43">
        <w:rPr>
          <w:sz w:val="28"/>
          <w:szCs w:val="28"/>
        </w:rPr>
        <w:t xml:space="preserve"> «</w:t>
      </w:r>
      <w:r w:rsidR="00AA4D59">
        <w:rPr>
          <w:sz w:val="28"/>
          <w:szCs w:val="28"/>
        </w:rPr>
        <w:t xml:space="preserve">44128,05860 </w:t>
      </w:r>
      <w:r>
        <w:rPr>
          <w:sz w:val="28"/>
          <w:szCs w:val="28"/>
        </w:rPr>
        <w:t>тыс. рублей» заменить на цифр</w:t>
      </w:r>
      <w:r w:rsidR="00494578">
        <w:rPr>
          <w:sz w:val="28"/>
          <w:szCs w:val="28"/>
        </w:rPr>
        <w:t>ы</w:t>
      </w:r>
      <w:r>
        <w:rPr>
          <w:sz w:val="28"/>
          <w:szCs w:val="28"/>
        </w:rPr>
        <w:t xml:space="preserve"> «</w:t>
      </w:r>
      <w:r w:rsidR="00AA4D59">
        <w:rPr>
          <w:sz w:val="28"/>
          <w:szCs w:val="28"/>
        </w:rPr>
        <w:t>44352,4446</w:t>
      </w:r>
      <w:r>
        <w:rPr>
          <w:sz w:val="28"/>
          <w:szCs w:val="28"/>
        </w:rPr>
        <w:t xml:space="preserve"> тыс. рублей».</w:t>
      </w:r>
    </w:p>
    <w:p w:rsidR="00A96860" w:rsidRPr="00400B79" w:rsidRDefault="00A96860" w:rsidP="00A96860">
      <w:pPr>
        <w:numPr>
          <w:ilvl w:val="0"/>
          <w:numId w:val="37"/>
        </w:numPr>
        <w:jc w:val="both"/>
        <w:rPr>
          <w:sz w:val="28"/>
          <w:szCs w:val="28"/>
        </w:rPr>
      </w:pPr>
      <w:r w:rsidRPr="00400B79">
        <w:rPr>
          <w:color w:val="000000"/>
          <w:szCs w:val="28"/>
        </w:rPr>
        <w:t xml:space="preserve"> </w:t>
      </w:r>
      <w:r w:rsidR="00787B75" w:rsidRPr="00400B79">
        <w:rPr>
          <w:sz w:val="28"/>
          <w:szCs w:val="28"/>
        </w:rPr>
        <w:t xml:space="preserve">Установить объем межбюджетных трансфертов, получаемых из других бюджетов бюджетной системы Российской Федерации на 2023 год в сумме </w:t>
      </w:r>
      <w:r w:rsidR="00BF1AAB" w:rsidRPr="00400B79">
        <w:rPr>
          <w:sz w:val="28"/>
          <w:szCs w:val="28"/>
        </w:rPr>
        <w:t>3</w:t>
      </w:r>
      <w:r w:rsidR="00C3492E">
        <w:rPr>
          <w:sz w:val="28"/>
          <w:szCs w:val="28"/>
        </w:rPr>
        <w:t>1607,24460</w:t>
      </w:r>
      <w:r w:rsidR="00787B75" w:rsidRPr="00400B79">
        <w:rPr>
          <w:sz w:val="28"/>
          <w:szCs w:val="28"/>
        </w:rPr>
        <w:t xml:space="preserve"> тыс. рублей</w:t>
      </w:r>
      <w:r w:rsidRPr="00400B79">
        <w:rPr>
          <w:sz w:val="28"/>
          <w:szCs w:val="28"/>
        </w:rPr>
        <w:t xml:space="preserve">. </w:t>
      </w:r>
    </w:p>
    <w:p w:rsidR="009A2955" w:rsidRDefault="0005364B" w:rsidP="0005364B">
      <w:pPr>
        <w:numPr>
          <w:ilvl w:val="0"/>
          <w:numId w:val="37"/>
        </w:numPr>
        <w:jc w:val="both"/>
        <w:rPr>
          <w:sz w:val="28"/>
          <w:szCs w:val="28"/>
        </w:rPr>
      </w:pPr>
      <w:r w:rsidRPr="00CB6C04">
        <w:rPr>
          <w:sz w:val="20"/>
          <w:szCs w:val="20"/>
        </w:rPr>
        <w:t>Приложение №1 к проекту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</w:t>
      </w:r>
      <w:r>
        <w:rPr>
          <w:sz w:val="20"/>
          <w:szCs w:val="20"/>
        </w:rPr>
        <w:t>и:</w:t>
      </w:r>
    </w:p>
    <w:p w:rsidR="0005364B" w:rsidRDefault="0005364B" w:rsidP="0005364B">
      <w:pPr>
        <w:jc w:val="right"/>
        <w:rPr>
          <w:sz w:val="20"/>
          <w:szCs w:val="20"/>
        </w:rPr>
      </w:pPr>
      <w:r w:rsidRPr="00CB6C04">
        <w:rPr>
          <w:sz w:val="20"/>
          <w:szCs w:val="20"/>
        </w:rPr>
        <w:t xml:space="preserve">                                                       Приложение 1</w:t>
      </w:r>
      <w:r w:rsidRPr="0005364B">
        <w:rPr>
          <w:sz w:val="20"/>
          <w:szCs w:val="20"/>
        </w:rPr>
        <w:t xml:space="preserve"> </w:t>
      </w:r>
    </w:p>
    <w:p w:rsidR="0005364B" w:rsidRDefault="0005364B" w:rsidP="0005364B">
      <w:pPr>
        <w:jc w:val="right"/>
        <w:rPr>
          <w:sz w:val="20"/>
          <w:szCs w:val="20"/>
        </w:rPr>
      </w:pPr>
      <w:r w:rsidRPr="00CB6C04">
        <w:rPr>
          <w:sz w:val="20"/>
          <w:szCs w:val="20"/>
        </w:rPr>
        <w:t xml:space="preserve">к проекту решения Совета депутатов </w:t>
      </w:r>
    </w:p>
    <w:p w:rsidR="0005364B" w:rsidRDefault="0005364B" w:rsidP="0005364B">
      <w:pPr>
        <w:jc w:val="right"/>
        <w:rPr>
          <w:sz w:val="20"/>
          <w:szCs w:val="20"/>
        </w:rPr>
      </w:pPr>
      <w:r w:rsidRPr="00CB6C04">
        <w:rPr>
          <w:sz w:val="20"/>
          <w:szCs w:val="20"/>
        </w:rPr>
        <w:t>Неболчского</w:t>
      </w:r>
      <w:r w:rsidRPr="0005364B">
        <w:rPr>
          <w:sz w:val="20"/>
          <w:szCs w:val="20"/>
        </w:rPr>
        <w:t xml:space="preserve"> </w:t>
      </w:r>
      <w:r w:rsidRPr="00CB6C04">
        <w:rPr>
          <w:sz w:val="20"/>
          <w:szCs w:val="20"/>
        </w:rPr>
        <w:t>сельского поселения</w:t>
      </w:r>
    </w:p>
    <w:p w:rsidR="0005364B" w:rsidRDefault="0005364B" w:rsidP="0005364B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CB6C04">
        <w:rPr>
          <w:sz w:val="20"/>
          <w:szCs w:val="20"/>
        </w:rPr>
        <w:t xml:space="preserve">"О бюджете сельского поселения на 2023 год </w:t>
      </w:r>
    </w:p>
    <w:p w:rsidR="0005364B" w:rsidRDefault="0005364B" w:rsidP="0005364B">
      <w:pPr>
        <w:jc w:val="right"/>
        <w:rPr>
          <w:sz w:val="20"/>
          <w:szCs w:val="20"/>
        </w:rPr>
      </w:pPr>
      <w:r w:rsidRPr="00CB6C04">
        <w:rPr>
          <w:sz w:val="20"/>
          <w:szCs w:val="20"/>
        </w:rPr>
        <w:t>и плановый период 2024 и 2025 годов"</w:t>
      </w:r>
    </w:p>
    <w:p w:rsidR="0005364B" w:rsidRDefault="0005364B" w:rsidP="0005364B">
      <w:pPr>
        <w:jc w:val="right"/>
        <w:rPr>
          <w:szCs w:val="28"/>
        </w:rPr>
      </w:pPr>
    </w:p>
    <w:tbl>
      <w:tblPr>
        <w:tblW w:w="9923" w:type="dxa"/>
        <w:tblInd w:w="-459" w:type="dxa"/>
        <w:tblLook w:val="04A0" w:firstRow="1" w:lastRow="0" w:firstColumn="1" w:lastColumn="0" w:noHBand="0" w:noVBand="1"/>
      </w:tblPr>
      <w:tblGrid>
        <w:gridCol w:w="3544"/>
        <w:gridCol w:w="2268"/>
        <w:gridCol w:w="1417"/>
        <w:gridCol w:w="65"/>
        <w:gridCol w:w="1353"/>
        <w:gridCol w:w="72"/>
        <w:gridCol w:w="1204"/>
      </w:tblGrid>
      <w:tr w:rsidR="00CB6C04" w:rsidRPr="00CB6C04" w:rsidTr="0005364B">
        <w:trPr>
          <w:trHeight w:val="419"/>
        </w:trPr>
        <w:tc>
          <w:tcPr>
            <w:tcW w:w="992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Прогнозируемые поступления доходов в бюджет поселения на 2023 год и плановый период 2024 и 2025 годов</w:t>
            </w:r>
          </w:p>
        </w:tc>
      </w:tr>
      <w:tr w:rsidR="00CB6C04" w:rsidRPr="00CB6C04" w:rsidTr="0005364B">
        <w:trPr>
          <w:trHeight w:val="270"/>
        </w:trPr>
        <w:tc>
          <w:tcPr>
            <w:tcW w:w="72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(тыс.рублей)</w:t>
            </w:r>
          </w:p>
        </w:tc>
      </w:tr>
      <w:tr w:rsidR="00CB6C04" w:rsidRPr="00CB6C04" w:rsidTr="0005364B">
        <w:trPr>
          <w:trHeight w:val="3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 w:rsidP="004F3087">
            <w:pPr>
              <w:tabs>
                <w:tab w:val="left" w:pos="462"/>
              </w:tabs>
              <w:ind w:left="-105"/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Наименование доходов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Код бюджетной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Сумма (тыс.руб.)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Сумма (тыс.руб.)</w:t>
            </w:r>
          </w:p>
        </w:tc>
      </w:tr>
      <w:tr w:rsidR="00CB6C04" w:rsidRPr="00CB6C04" w:rsidTr="0005364B">
        <w:trPr>
          <w:trHeight w:val="345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 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2023год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2024год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2025год</w:t>
            </w:r>
          </w:p>
        </w:tc>
      </w:tr>
      <w:tr w:rsidR="00CB6C04" w:rsidRPr="00CB6C04" w:rsidTr="0005364B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ДОХОДЫ, ВСЕГО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40 252,44460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21 172,92600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19 845,15000</w:t>
            </w:r>
          </w:p>
        </w:tc>
      </w:tr>
      <w:tr w:rsidR="00CB6C04" w:rsidRPr="00CB6C04" w:rsidTr="0005364B">
        <w:trPr>
          <w:trHeight w:val="3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1 00 00000 00 0000 000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8 645,20000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7 701,70000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7 918,70000</w:t>
            </w:r>
          </w:p>
        </w:tc>
      </w:tr>
      <w:tr w:rsidR="00CB6C04" w:rsidRPr="00CB6C04" w:rsidTr="0005364B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7 167,20000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7 231,70000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7 448,70000</w:t>
            </w:r>
          </w:p>
        </w:tc>
      </w:tr>
      <w:tr w:rsidR="00CB6C04" w:rsidRPr="00CB6C04" w:rsidTr="0005364B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Налоги на прибыль,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1 01 00000 00 0000 000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1 043,70000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1 080,10000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1 132,10000</w:t>
            </w:r>
          </w:p>
        </w:tc>
      </w:tr>
      <w:tr w:rsidR="00CB6C04" w:rsidRPr="00CB6C04" w:rsidTr="00DA06D5">
        <w:trPr>
          <w:trHeight w:val="34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1 01 02000 01 0000 110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1 043,70000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1 080,10000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1 132,10000</w:t>
            </w:r>
          </w:p>
        </w:tc>
      </w:tr>
      <w:tr w:rsidR="00CB6C04" w:rsidRPr="00CB6C04" w:rsidTr="00DA06D5">
        <w:trPr>
          <w:trHeight w:val="147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</w:t>
            </w:r>
            <w:r w:rsidRPr="00CB6C04">
              <w:rPr>
                <w:sz w:val="20"/>
                <w:szCs w:val="20"/>
                <w:vertAlign w:val="superscript"/>
              </w:rPr>
              <w:t>1</w:t>
            </w:r>
            <w:r w:rsidRPr="00CB6C04">
              <w:rPr>
                <w:sz w:val="20"/>
                <w:szCs w:val="20"/>
              </w:rPr>
              <w:t xml:space="preserve"> и 228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1 01 02010 01 0000 110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1 040,30000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1 076,60000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1 128,50000</w:t>
            </w:r>
          </w:p>
        </w:tc>
      </w:tr>
      <w:tr w:rsidR="00CB6C04" w:rsidRPr="00CB6C04" w:rsidTr="00DA06D5">
        <w:trPr>
          <w:trHeight w:val="255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1 01 02020 01 0000 110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0,50000</w:t>
            </w:r>
          </w:p>
        </w:tc>
      </w:tr>
      <w:tr w:rsidR="00CB6C04" w:rsidRPr="00CB6C04" w:rsidTr="0005364B">
        <w:trPr>
          <w:trHeight w:val="1054"/>
        </w:trPr>
        <w:tc>
          <w:tcPr>
            <w:tcW w:w="354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1 01 02030 01 0000 110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0,50000</w:t>
            </w:r>
          </w:p>
        </w:tc>
      </w:tr>
      <w:tr w:rsidR="00CB6C04" w:rsidRPr="00CB6C04" w:rsidTr="0005364B">
        <w:trPr>
          <w:trHeight w:val="2222"/>
        </w:trPr>
        <w:tc>
          <w:tcPr>
            <w:tcW w:w="3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 на доходы физических лиц с сумм прибыли контролируемой иностранной компании, полученной физическими лицами, признаваемыми контролирующими лицами этой компании, за исключением уплачиваемого в связи с переходом на особый порядок уплаты на основании подачи в налоговый орган соответствующего уведомления (в части суммы налога, не превышающей 650 000 рублей).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1 01 02080 01 0000 110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2,40000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2,50000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2,60000</w:t>
            </w:r>
          </w:p>
        </w:tc>
      </w:tr>
      <w:tr w:rsidR="00CB6C04" w:rsidRPr="00CB6C04" w:rsidTr="0005364B">
        <w:trPr>
          <w:trHeight w:val="51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1 03 00000 00 0000 000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2 411,50000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2 534,60000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2 729,60000</w:t>
            </w:r>
          </w:p>
        </w:tc>
      </w:tr>
      <w:tr w:rsidR="00CB6C04" w:rsidRPr="00CB6C04" w:rsidTr="0005364B">
        <w:trPr>
          <w:trHeight w:val="27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1 03 02231 01 0000 110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863,20000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859,00000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1 023,55000</w:t>
            </w:r>
          </w:p>
        </w:tc>
      </w:tr>
      <w:tr w:rsidR="00CB6C04" w:rsidRPr="00CB6C04" w:rsidTr="00DC1304">
        <w:trPr>
          <w:trHeight w:val="240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1 03 02241 01 0000 110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7,00000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7,00000</w:t>
            </w:r>
          </w:p>
        </w:tc>
      </w:tr>
      <w:tr w:rsidR="00CB6C04" w:rsidRPr="00CB6C04" w:rsidTr="00DC1304">
        <w:trPr>
          <w:trHeight w:val="266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1 03 02251 01 0000 110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1 701,30000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1 802,60000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1 873,05000</w:t>
            </w:r>
          </w:p>
        </w:tc>
      </w:tr>
      <w:tr w:rsidR="00CB6C04" w:rsidRPr="00CB6C04" w:rsidTr="00DC1304">
        <w:trPr>
          <w:trHeight w:val="2723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бюджета-ми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1 03 02261 01 0000 110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-160,00000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-145,00000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-174,00000</w:t>
            </w:r>
          </w:p>
        </w:tc>
      </w:tr>
      <w:tr w:rsidR="00CB6C04" w:rsidRPr="00CB6C04" w:rsidTr="0005364B">
        <w:trPr>
          <w:trHeight w:val="27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Налоги на имущество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396,00000</w:t>
            </w:r>
          </w:p>
        </w:tc>
      </w:tr>
      <w:tr w:rsidR="00CB6C04" w:rsidRPr="00CB6C04" w:rsidTr="0005364B">
        <w:trPr>
          <w:trHeight w:val="2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1 06 01000 00 0000 110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396,00000</w:t>
            </w:r>
          </w:p>
        </w:tc>
      </w:tr>
      <w:tr w:rsidR="00CB6C04" w:rsidRPr="00CB6C04" w:rsidTr="0005364B">
        <w:trPr>
          <w:trHeight w:val="120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1 06 01030 10 0000 110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395,00000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396,00000</w:t>
            </w:r>
          </w:p>
        </w:tc>
      </w:tr>
      <w:tr w:rsidR="00CB6C04" w:rsidRPr="00CB6C04" w:rsidTr="0005364B">
        <w:trPr>
          <w:trHeight w:val="25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1 06 06000 00 0000 110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3 314,00000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3 219,00000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3 188,00000</w:t>
            </w:r>
          </w:p>
        </w:tc>
      </w:tr>
      <w:tr w:rsidR="00CB6C04" w:rsidRPr="00CB6C04" w:rsidTr="0005364B">
        <w:trPr>
          <w:trHeight w:val="25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1 06 06033 00 0000 110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2 285,00000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2 111,00000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2 091,00000</w:t>
            </w:r>
          </w:p>
        </w:tc>
      </w:tr>
      <w:tr w:rsidR="00CB6C04" w:rsidRPr="00CB6C04" w:rsidTr="0005364B">
        <w:trPr>
          <w:trHeight w:val="69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1 06 06033 10 0000 110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2 285,00000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2 111,00000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2 091,00000</w:t>
            </w:r>
          </w:p>
        </w:tc>
      </w:tr>
      <w:tr w:rsidR="00CB6C04" w:rsidRPr="00CB6C04" w:rsidTr="0005364B">
        <w:trPr>
          <w:trHeight w:val="23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Земельный налог с физических лиц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1 06 06043 00 0000 110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1 029,00000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1 108,00000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1 097,00000</w:t>
            </w:r>
          </w:p>
        </w:tc>
      </w:tr>
      <w:tr w:rsidR="00CB6C04" w:rsidRPr="00CB6C04" w:rsidTr="0005364B">
        <w:trPr>
          <w:trHeight w:val="55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1 06 06043 10 0000 110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1 029,00000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1 108,00000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1 097,00000</w:t>
            </w:r>
          </w:p>
        </w:tc>
      </w:tr>
      <w:tr w:rsidR="00CB6C04" w:rsidRPr="00CB6C04" w:rsidTr="0005364B">
        <w:trPr>
          <w:trHeight w:val="19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Государственная пошлина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1 08 00000 00 0000 000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3,00000</w:t>
            </w:r>
          </w:p>
        </w:tc>
      </w:tr>
      <w:tr w:rsidR="00CB6C04" w:rsidRPr="00CB6C04" w:rsidTr="0005364B">
        <w:trPr>
          <w:trHeight w:val="1625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1 08 04020 01 0000 110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3,00000</w:t>
            </w:r>
          </w:p>
        </w:tc>
      </w:tr>
      <w:tr w:rsidR="00CB6C04" w:rsidRPr="00CB6C04" w:rsidTr="0005364B">
        <w:trPr>
          <w:trHeight w:val="60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4F3087" w:rsidRPr="00CB6C04" w:rsidRDefault="004F3087">
            <w:pPr>
              <w:jc w:val="both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Неналоговые доходы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1 478,00000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470,00000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470,00000</w:t>
            </w:r>
          </w:p>
        </w:tc>
      </w:tr>
      <w:tr w:rsidR="00CB6C04" w:rsidRPr="00CB6C04" w:rsidTr="0005364B">
        <w:trPr>
          <w:trHeight w:val="41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1 11 00000 00 0000 000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1 478,00000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470,00000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470,00000</w:t>
            </w:r>
          </w:p>
        </w:tc>
      </w:tr>
      <w:tr w:rsidR="00CB6C04" w:rsidRPr="00CB6C04" w:rsidTr="008A5C21">
        <w:trPr>
          <w:trHeight w:val="1998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1 11 05000 00 0000 120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691,00000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370,00000</w:t>
            </w:r>
          </w:p>
        </w:tc>
      </w:tr>
      <w:tr w:rsidR="00CB6C04" w:rsidRPr="00CB6C04" w:rsidTr="008A5C21">
        <w:trPr>
          <w:trHeight w:val="146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1 11 05030 00 0000 120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691,00000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370,00000</w:t>
            </w:r>
          </w:p>
        </w:tc>
      </w:tr>
      <w:tr w:rsidR="00CB6C04" w:rsidRPr="00CB6C04" w:rsidTr="008A5C21">
        <w:trPr>
          <w:trHeight w:val="1811"/>
        </w:trPr>
        <w:tc>
          <w:tcPr>
            <w:tcW w:w="354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исключением земельных участков муниципальных бюджетных и автономных учреждений).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1 11 05025 10 0000 120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687,00000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</w:tr>
      <w:tr w:rsidR="00CB6C04" w:rsidRPr="00CB6C04" w:rsidTr="0005364B">
        <w:trPr>
          <w:trHeight w:val="165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казенных).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1 11 09045 10 0000 120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100,00000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100,00000</w:t>
            </w:r>
          </w:p>
        </w:tc>
      </w:tr>
      <w:tr w:rsidR="00CB6C04" w:rsidRPr="00CB6C04" w:rsidTr="0005364B">
        <w:trPr>
          <w:trHeight w:val="26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2 00 00000 00 0000 000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31 607,24460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##########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11 926,45000</w:t>
            </w:r>
          </w:p>
        </w:tc>
      </w:tr>
      <w:tr w:rsidR="00CB6C04" w:rsidRPr="00CB6C04" w:rsidTr="0005364B">
        <w:trPr>
          <w:trHeight w:val="549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2 02 00000 00 0000 000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31 607,24460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##########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11 926,45000</w:t>
            </w:r>
          </w:p>
        </w:tc>
      </w:tr>
      <w:tr w:rsidR="00CB6C04" w:rsidRPr="00CB6C04" w:rsidTr="0005364B">
        <w:trPr>
          <w:trHeight w:val="68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2 02 10000 00 0000 150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13 445,90000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##########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10 851,10000</w:t>
            </w:r>
          </w:p>
        </w:tc>
      </w:tr>
      <w:tr w:rsidR="00CB6C04" w:rsidRPr="00CB6C04" w:rsidTr="0005364B">
        <w:trPr>
          <w:trHeight w:val="70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2 02 16001 00 0000 150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13 445,90000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##########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10 851,10000</w:t>
            </w:r>
          </w:p>
        </w:tc>
      </w:tr>
      <w:tr w:rsidR="00CB6C04" w:rsidRPr="00CB6C04" w:rsidTr="0005364B">
        <w:trPr>
          <w:trHeight w:val="416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Дотации бюджетам сельских поселений на выравнивание бюджетной обеспеченности из бюджетов муниципальных районов 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2 02 16001 10 0000 150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13 445,90000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##########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10 851,10000</w:t>
            </w:r>
          </w:p>
        </w:tc>
      </w:tr>
      <w:tr w:rsidR="00CB6C04" w:rsidRPr="00CB6C04" w:rsidTr="0005364B">
        <w:trPr>
          <w:trHeight w:val="521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2 02 20000 00 0000 150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17 023,27600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2 245,47600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537,00000</w:t>
            </w:r>
          </w:p>
        </w:tc>
      </w:tr>
      <w:tr w:rsidR="00CB6C04" w:rsidRPr="00CB6C04" w:rsidTr="0005364B">
        <w:trPr>
          <w:trHeight w:val="51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Субсидии на обустройство и восстановление воинских захоронений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2 02 25299 10 0000 150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1 708,47600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1 708,47600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</w:tr>
      <w:tr w:rsidR="00CB6C04" w:rsidRPr="00CB6C04" w:rsidTr="0005364B">
        <w:trPr>
          <w:trHeight w:val="24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2 02 29999 10 0000 150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15 314,80000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537,00000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537,00000</w:t>
            </w:r>
          </w:p>
        </w:tc>
      </w:tr>
      <w:tr w:rsidR="00CB6C04" w:rsidRPr="00CB6C04" w:rsidTr="0005364B">
        <w:trPr>
          <w:trHeight w:val="477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2 02 30000 00 0000 150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514,80000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527,75000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538,35000</w:t>
            </w:r>
          </w:p>
        </w:tc>
      </w:tr>
      <w:tr w:rsidR="00CB6C04" w:rsidRPr="00CB6C04" w:rsidTr="0005364B">
        <w:trPr>
          <w:trHeight w:val="884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2 02 35118 10 0000 150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287,60000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300,55000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311,15000</w:t>
            </w:r>
          </w:p>
        </w:tc>
      </w:tr>
      <w:tr w:rsidR="00CB6C04" w:rsidRPr="00CB6C04" w:rsidTr="0005364B">
        <w:trPr>
          <w:trHeight w:val="702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Субвенции местным бюджетам  на выполнение передаваемых  полномочий субъектов Российской Федерации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2 02 30024 10 0000 150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227,20000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227,20000</w:t>
            </w:r>
          </w:p>
        </w:tc>
      </w:tr>
      <w:tr w:rsidR="00CB6C04" w:rsidRPr="00CB6C04" w:rsidTr="008A5C21">
        <w:trPr>
          <w:trHeight w:val="283"/>
        </w:trPr>
        <w:tc>
          <w:tcPr>
            <w:tcW w:w="354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center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2 02 40000 00 0000 150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623,26860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</w:tr>
      <w:tr w:rsidR="00CB6C04" w:rsidRPr="00CB6C04" w:rsidTr="008A5C21">
        <w:trPr>
          <w:trHeight w:val="168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 2 02 40014 10 0000 150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345,68260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</w:tr>
      <w:tr w:rsidR="00CB6C04" w:rsidRPr="00CB6C04" w:rsidTr="008A5C21">
        <w:trPr>
          <w:trHeight w:val="54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lastRenderedPageBreak/>
              <w:t>Прочие межбюджетные трансферты, передаваемые бюджетам сельских поселений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 xml:space="preserve">  2 02 49999 10 0000 150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277,58600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3087" w:rsidRPr="00CB6C04" w:rsidRDefault="004F3087">
            <w:pPr>
              <w:jc w:val="right"/>
              <w:rPr>
                <w:sz w:val="20"/>
                <w:szCs w:val="20"/>
              </w:rPr>
            </w:pPr>
            <w:r w:rsidRPr="00CB6C04">
              <w:rPr>
                <w:sz w:val="20"/>
                <w:szCs w:val="20"/>
              </w:rPr>
              <w:t>0,00000</w:t>
            </w:r>
          </w:p>
        </w:tc>
      </w:tr>
    </w:tbl>
    <w:p w:rsidR="009A2955" w:rsidRDefault="009A2955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3A0655" w:rsidRPr="00266724" w:rsidRDefault="008A5C21" w:rsidP="00266724">
      <w:pPr>
        <w:pStyle w:val="a8"/>
        <w:numPr>
          <w:ilvl w:val="0"/>
          <w:numId w:val="37"/>
        </w:numPr>
        <w:spacing w:line="240" w:lineRule="auto"/>
        <w:ind w:left="142" w:right="141" w:hanging="284"/>
        <w:jc w:val="left"/>
        <w:rPr>
          <w:color w:val="auto"/>
          <w:szCs w:val="28"/>
          <w:lang w:val="ru-RU"/>
        </w:rPr>
      </w:pPr>
      <w:r w:rsidRPr="008A5C21">
        <w:rPr>
          <w:color w:val="auto"/>
          <w:sz w:val="20"/>
          <w:szCs w:val="20"/>
        </w:rPr>
        <w:t xml:space="preserve">Приложение №6 к проекту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</w:t>
      </w:r>
      <w:r w:rsidRPr="00266724">
        <w:rPr>
          <w:color w:val="auto"/>
          <w:sz w:val="20"/>
          <w:szCs w:val="20"/>
        </w:rPr>
        <w:t>редакции:</w:t>
      </w:r>
    </w:p>
    <w:p w:rsidR="00266724" w:rsidRDefault="00266724" w:rsidP="0026672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66724">
        <w:rPr>
          <w:color w:val="auto"/>
          <w:sz w:val="20"/>
          <w:szCs w:val="20"/>
        </w:rPr>
        <w:t xml:space="preserve">Приложение 6 </w:t>
      </w:r>
    </w:p>
    <w:p w:rsidR="00266724" w:rsidRDefault="00266724" w:rsidP="0026672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66724">
        <w:rPr>
          <w:color w:val="auto"/>
          <w:sz w:val="20"/>
          <w:szCs w:val="20"/>
        </w:rPr>
        <w:t xml:space="preserve">к проекту решения совета депутатов </w:t>
      </w:r>
    </w:p>
    <w:p w:rsidR="00266724" w:rsidRDefault="00266724" w:rsidP="0026672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66724">
        <w:rPr>
          <w:color w:val="auto"/>
          <w:sz w:val="20"/>
          <w:szCs w:val="20"/>
        </w:rPr>
        <w:t xml:space="preserve">Неболчского сельского поселения </w:t>
      </w:r>
    </w:p>
    <w:p w:rsidR="00266724" w:rsidRDefault="00266724" w:rsidP="0026672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266724">
        <w:rPr>
          <w:color w:val="auto"/>
          <w:sz w:val="20"/>
          <w:szCs w:val="20"/>
        </w:rPr>
        <w:t xml:space="preserve">"О бюджете сельского поселения на 2023 год </w:t>
      </w:r>
    </w:p>
    <w:p w:rsidR="003A0655" w:rsidRPr="00266724" w:rsidRDefault="00266724" w:rsidP="00266724">
      <w:pPr>
        <w:pStyle w:val="a8"/>
        <w:spacing w:line="240" w:lineRule="auto"/>
        <w:ind w:firstLine="0"/>
        <w:jc w:val="right"/>
        <w:rPr>
          <w:color w:val="auto"/>
          <w:szCs w:val="28"/>
          <w:lang w:val="ru-RU"/>
        </w:rPr>
      </w:pPr>
      <w:r w:rsidRPr="00266724">
        <w:rPr>
          <w:color w:val="auto"/>
          <w:sz w:val="20"/>
          <w:szCs w:val="20"/>
        </w:rPr>
        <w:t>и плановый период 2024-2025 годов</w:t>
      </w:r>
    </w:p>
    <w:tbl>
      <w:tblPr>
        <w:tblW w:w="1035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567"/>
        <w:gridCol w:w="416"/>
        <w:gridCol w:w="472"/>
        <w:gridCol w:w="1458"/>
        <w:gridCol w:w="516"/>
        <w:gridCol w:w="1266"/>
        <w:gridCol w:w="1266"/>
        <w:gridCol w:w="1273"/>
      </w:tblGrid>
      <w:tr w:rsidR="00974467" w:rsidRPr="00974467" w:rsidTr="007341D6">
        <w:trPr>
          <w:trHeight w:val="623"/>
        </w:trPr>
        <w:tc>
          <w:tcPr>
            <w:tcW w:w="10353" w:type="dxa"/>
            <w:gridSpan w:val="9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Ведомственная структура расходов бюджета сельского поселения на 2023 год и плановый период 2024 и 2025 годов </w:t>
            </w:r>
          </w:p>
        </w:tc>
      </w:tr>
      <w:tr w:rsidR="00974467" w:rsidRPr="00974467" w:rsidTr="007341D6">
        <w:trPr>
          <w:trHeight w:val="204"/>
        </w:trPr>
        <w:tc>
          <w:tcPr>
            <w:tcW w:w="10353" w:type="dxa"/>
            <w:gridSpan w:val="9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974467" w:rsidRPr="00974467" w:rsidTr="007341D6">
        <w:trPr>
          <w:trHeight w:val="420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Мин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Рз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ПР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ЦСР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2023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2024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2025</w:t>
            </w:r>
          </w:p>
        </w:tc>
      </w:tr>
      <w:tr w:rsidR="00974467" w:rsidRPr="00974467" w:rsidTr="007341D6">
        <w:trPr>
          <w:trHeight w:val="289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год</w:t>
            </w:r>
          </w:p>
        </w:tc>
        <w:tc>
          <w:tcPr>
            <w:tcW w:w="1269" w:type="dxa"/>
            <w:shd w:val="clear" w:color="auto" w:fill="auto"/>
            <w:noWrap/>
            <w:vAlign w:val="center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год</w:t>
            </w:r>
          </w:p>
        </w:tc>
      </w:tr>
      <w:tr w:rsidR="00974467" w:rsidRPr="00974467" w:rsidTr="007341D6">
        <w:trPr>
          <w:trHeight w:val="40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10307,16000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10127,50000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10883,89000</w:t>
            </w:r>
          </w:p>
        </w:tc>
      </w:tr>
      <w:tr w:rsidR="00974467" w:rsidRPr="00974467" w:rsidTr="007341D6">
        <w:trPr>
          <w:trHeight w:val="98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</w:tr>
      <w:tr w:rsidR="00974467" w:rsidRPr="00974467" w:rsidTr="007341D6">
        <w:trPr>
          <w:trHeight w:val="126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</w:tr>
      <w:tr w:rsidR="00974467" w:rsidRPr="00974467" w:rsidTr="007341D6">
        <w:trPr>
          <w:trHeight w:val="48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91 2 00 00000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</w:tr>
      <w:tr w:rsidR="00974467" w:rsidRPr="00974467" w:rsidTr="007341D6">
        <w:trPr>
          <w:trHeight w:val="36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</w:tr>
      <w:tr w:rsidR="00974467" w:rsidRPr="00974467" w:rsidTr="007341D6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91 2 00 01000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870,00000</w:t>
            </w:r>
          </w:p>
        </w:tc>
      </w:tr>
      <w:tr w:rsidR="00974467" w:rsidRPr="00974467" w:rsidTr="007341D6">
        <w:trPr>
          <w:trHeight w:val="135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48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38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7661DA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8528,29200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8552,50000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8552,50000</w:t>
            </w:r>
          </w:p>
        </w:tc>
      </w:tr>
      <w:tr w:rsidR="00974467" w:rsidRPr="00974467" w:rsidTr="007341D6">
        <w:trPr>
          <w:trHeight w:val="51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227,20000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227,20000</w:t>
            </w:r>
          </w:p>
        </w:tc>
      </w:tr>
      <w:tr w:rsidR="00974467" w:rsidRPr="00974467" w:rsidTr="007341D6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227,20000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227,20000</w:t>
            </w:r>
          </w:p>
        </w:tc>
      </w:tr>
      <w:tr w:rsidR="00974467" w:rsidRPr="00974467" w:rsidTr="007341D6">
        <w:trPr>
          <w:trHeight w:val="106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226,70000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226,70000</w:t>
            </w:r>
          </w:p>
        </w:tc>
      </w:tr>
      <w:tr w:rsidR="00974467" w:rsidRPr="00974467" w:rsidTr="007341D6">
        <w:trPr>
          <w:trHeight w:val="61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219,20000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219,20000</w:t>
            </w:r>
          </w:p>
        </w:tc>
      </w:tr>
      <w:tr w:rsidR="00974467" w:rsidRPr="00974467" w:rsidTr="007341D6">
        <w:trPr>
          <w:trHeight w:val="891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8F5392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92 1 00 70280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7,50000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7,50000</w:t>
            </w:r>
          </w:p>
        </w:tc>
      </w:tr>
      <w:tr w:rsidR="00974467" w:rsidRPr="00974467" w:rsidTr="007341D6">
        <w:trPr>
          <w:trHeight w:val="291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8F5392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8F5392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0,50000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0,50000</w:t>
            </w:r>
          </w:p>
        </w:tc>
      </w:tr>
      <w:tr w:rsidR="00974467" w:rsidRPr="00974467" w:rsidTr="007341D6">
        <w:trPr>
          <w:trHeight w:val="83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8F5392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92 1 00 70650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0,50000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0,50000</w:t>
            </w:r>
          </w:p>
        </w:tc>
      </w:tr>
      <w:tr w:rsidR="00974467" w:rsidRPr="00974467" w:rsidTr="007341D6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8325,30000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8325,30000</w:t>
            </w:r>
          </w:p>
        </w:tc>
      </w:tr>
      <w:tr w:rsidR="00974467" w:rsidRPr="00974467" w:rsidTr="007341D6">
        <w:trPr>
          <w:trHeight w:val="74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8325,30000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8325,30000</w:t>
            </w:r>
          </w:p>
        </w:tc>
      </w:tr>
      <w:tr w:rsidR="00974467" w:rsidRPr="00974467" w:rsidTr="007341D6">
        <w:trPr>
          <w:trHeight w:val="14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8325,30000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8325,30000</w:t>
            </w:r>
          </w:p>
        </w:tc>
      </w:tr>
      <w:tr w:rsidR="00974467" w:rsidRPr="00974467" w:rsidTr="007341D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5890,30000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5890,30000</w:t>
            </w:r>
          </w:p>
        </w:tc>
      </w:tr>
      <w:tr w:rsidR="00974467" w:rsidRPr="00974467" w:rsidTr="007341D6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8F5392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2305,79200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2435,00000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2435,00000</w:t>
            </w:r>
          </w:p>
        </w:tc>
      </w:tr>
      <w:tr w:rsidR="00974467" w:rsidRPr="00974467" w:rsidTr="007341D6">
        <w:trPr>
          <w:trHeight w:val="25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40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Уплата налогов</w:t>
            </w:r>
            <w:r w:rsidR="008F5392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,сборов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93 2 00 01000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03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37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88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88 1 00 00000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A06D5">
        <w:trPr>
          <w:trHeight w:val="28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</w:t>
            </w:r>
            <w:r w:rsidRPr="00974467">
              <w:rPr>
                <w:sz w:val="20"/>
                <w:szCs w:val="20"/>
              </w:rPr>
              <w:lastRenderedPageBreak/>
              <w:t>нансового контроля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Иные межбюджетные трансферты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06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88 1 00 63230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277,90000</w:t>
            </w:r>
          </w:p>
        </w:tc>
      </w:tr>
      <w:tr w:rsidR="00974467" w:rsidRPr="00974467" w:rsidTr="007341D6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   89 0 00 00000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277,90000</w:t>
            </w:r>
          </w:p>
        </w:tc>
      </w:tr>
      <w:tr w:rsidR="00974467" w:rsidRPr="00974467" w:rsidTr="007341D6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   89 1 00 00000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277,90000</w:t>
            </w:r>
          </w:p>
        </w:tc>
      </w:tr>
      <w:tr w:rsidR="00974467" w:rsidRPr="00974467" w:rsidTr="007341D6">
        <w:trPr>
          <w:trHeight w:val="61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277,90000</w:t>
            </w:r>
          </w:p>
        </w:tc>
      </w:tr>
      <w:tr w:rsidR="00974467" w:rsidRPr="00974467" w:rsidTr="007341D6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   89 1 00 82220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277,90000</w:t>
            </w:r>
          </w:p>
        </w:tc>
      </w:tr>
      <w:tr w:rsidR="00974467" w:rsidRPr="00974467" w:rsidTr="007341D6">
        <w:trPr>
          <w:trHeight w:val="29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7341D6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7341D6">
        <w:trPr>
          <w:trHeight w:val="23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95 9 00 00000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7341D6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7341D6">
        <w:trPr>
          <w:trHeight w:val="232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95 9 00 21020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7341D6">
        <w:trPr>
          <w:trHeight w:val="3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374,86800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695,00000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1173,49000</w:t>
            </w:r>
          </w:p>
        </w:tc>
      </w:tr>
      <w:tr w:rsidR="00974467" w:rsidRPr="00974467" w:rsidTr="007341D6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185,00000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129,00000</w:t>
            </w:r>
          </w:p>
        </w:tc>
      </w:tr>
      <w:tr w:rsidR="00974467" w:rsidRPr="00974467" w:rsidTr="007341D6">
        <w:trPr>
          <w:trHeight w:val="112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96,00000</w:t>
            </w:r>
          </w:p>
        </w:tc>
      </w:tr>
      <w:tr w:rsidR="00974467" w:rsidRPr="00974467" w:rsidTr="00FF60AD">
        <w:trPr>
          <w:trHeight w:val="112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96,00000</w:t>
            </w:r>
          </w:p>
        </w:tc>
      </w:tr>
      <w:tr w:rsidR="00974467" w:rsidRPr="00974467" w:rsidTr="00FF60AD">
        <w:trPr>
          <w:trHeight w:val="5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2031F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96,00000</w:t>
            </w:r>
          </w:p>
        </w:tc>
      </w:tr>
      <w:tr w:rsidR="00974467" w:rsidRPr="00974467" w:rsidTr="007341D6">
        <w:trPr>
          <w:trHeight w:val="97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33,00000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33,00000</w:t>
            </w:r>
          </w:p>
        </w:tc>
      </w:tr>
      <w:tr w:rsidR="00974467" w:rsidRPr="00974467" w:rsidTr="007341D6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33,00000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33,00000</w:t>
            </w:r>
          </w:p>
        </w:tc>
      </w:tr>
      <w:tr w:rsidR="00974467" w:rsidRPr="00974467" w:rsidTr="007341D6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2031F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33,00000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33,00000</w:t>
            </w:r>
          </w:p>
        </w:tc>
      </w:tr>
      <w:tr w:rsidR="00974467" w:rsidRPr="00974467" w:rsidTr="007341D6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7341D6">
        <w:trPr>
          <w:trHeight w:val="1358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7341D6">
        <w:trPr>
          <w:trHeight w:val="12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A2754B">
        <w:trPr>
          <w:trHeight w:val="48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2031F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7341D6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7341D6">
        <w:trPr>
          <w:trHeight w:val="818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09 0 03 00000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7341D6">
        <w:trPr>
          <w:trHeight w:val="121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A2754B">
        <w:trPr>
          <w:trHeight w:val="37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2031F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09 0 03 99990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10,00000</w:t>
            </w:r>
          </w:p>
        </w:tc>
      </w:tr>
      <w:tr w:rsidR="00974467" w:rsidRPr="00974467" w:rsidTr="00A2754B">
        <w:trPr>
          <w:trHeight w:val="398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</w:tr>
      <w:tr w:rsidR="00974467" w:rsidRPr="00974467" w:rsidTr="007341D6">
        <w:trPr>
          <w:trHeight w:val="568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86 2 00 00000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</w:tr>
      <w:tr w:rsidR="00974467" w:rsidRPr="00974467" w:rsidTr="00A2754B">
        <w:trPr>
          <w:trHeight w:val="68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</w:tr>
      <w:tr w:rsidR="00974467" w:rsidRPr="00974467" w:rsidTr="007341D6">
        <w:trPr>
          <w:trHeight w:val="26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66,00000</w:t>
            </w:r>
          </w:p>
        </w:tc>
      </w:tr>
      <w:tr w:rsidR="00974467" w:rsidRPr="00974467" w:rsidTr="007341D6">
        <w:trPr>
          <w:trHeight w:val="49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Уплата налогов,</w:t>
            </w:r>
            <w:r w:rsidR="002031F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86 2 00 82010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43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460,00000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938,49000</w:t>
            </w:r>
          </w:p>
        </w:tc>
      </w:tr>
      <w:tr w:rsidR="00974467" w:rsidRPr="00974467" w:rsidTr="00A2754B">
        <w:trPr>
          <w:trHeight w:val="28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460,00000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938,49000</w:t>
            </w:r>
          </w:p>
        </w:tc>
      </w:tr>
      <w:tr w:rsidR="00974467" w:rsidRPr="00974467" w:rsidTr="007341D6">
        <w:trPr>
          <w:trHeight w:val="24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95 9 00 99990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460,00000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938,49000</w:t>
            </w:r>
          </w:p>
        </w:tc>
      </w:tr>
      <w:tr w:rsidR="00974467" w:rsidRPr="00974467" w:rsidTr="007341D6">
        <w:trPr>
          <w:trHeight w:val="12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300,55000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311,15000</w:t>
            </w:r>
          </w:p>
        </w:tc>
      </w:tr>
      <w:tr w:rsidR="00974467" w:rsidRPr="00974467" w:rsidTr="007341D6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300,55000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311,15000</w:t>
            </w:r>
          </w:p>
        </w:tc>
      </w:tr>
      <w:tr w:rsidR="00974467" w:rsidRPr="00974467" w:rsidTr="007341D6">
        <w:trPr>
          <w:trHeight w:val="26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300,55000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311,15000</w:t>
            </w:r>
          </w:p>
        </w:tc>
      </w:tr>
      <w:tr w:rsidR="00974467" w:rsidRPr="00974467" w:rsidTr="007341D6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98 2 00 00000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300,55000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311,15000</w:t>
            </w:r>
          </w:p>
        </w:tc>
      </w:tr>
      <w:tr w:rsidR="00974467" w:rsidRPr="00974467" w:rsidTr="007341D6">
        <w:trPr>
          <w:trHeight w:val="708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300,55000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311,15000</w:t>
            </w:r>
          </w:p>
        </w:tc>
      </w:tr>
      <w:tr w:rsidR="00974467" w:rsidRPr="00974467" w:rsidTr="007341D6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266,50000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280,00000</w:t>
            </w:r>
          </w:p>
        </w:tc>
      </w:tr>
      <w:tr w:rsidR="00974467" w:rsidRPr="00974467" w:rsidTr="00A2754B">
        <w:trPr>
          <w:trHeight w:val="61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2031F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98 2 00 51180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34,05000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31,15000</w:t>
            </w:r>
          </w:p>
        </w:tc>
      </w:tr>
      <w:tr w:rsidR="00974467" w:rsidRPr="00974467" w:rsidTr="007341D6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104,40000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104,40000</w:t>
            </w:r>
          </w:p>
        </w:tc>
      </w:tr>
      <w:tr w:rsidR="00974467" w:rsidRPr="00974467" w:rsidTr="007341D6">
        <w:trPr>
          <w:trHeight w:val="42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104,40000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104,40000</w:t>
            </w:r>
          </w:p>
        </w:tc>
      </w:tr>
      <w:tr w:rsidR="00974467" w:rsidRPr="00974467" w:rsidTr="007341D6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Муниципальная программа поселения "Пожарная безопасность на тер</w:t>
            </w:r>
            <w:r w:rsidR="002031F7">
              <w:rPr>
                <w:sz w:val="20"/>
                <w:szCs w:val="20"/>
              </w:rPr>
              <w:t>р</w:t>
            </w:r>
            <w:r w:rsidRPr="00974467">
              <w:rPr>
                <w:sz w:val="20"/>
                <w:szCs w:val="20"/>
              </w:rPr>
              <w:t>итор</w:t>
            </w:r>
            <w:r w:rsidR="002031F7">
              <w:rPr>
                <w:sz w:val="20"/>
                <w:szCs w:val="20"/>
              </w:rPr>
              <w:t xml:space="preserve">ии </w:t>
            </w:r>
            <w:r w:rsidRPr="00974467">
              <w:rPr>
                <w:sz w:val="20"/>
                <w:szCs w:val="20"/>
              </w:rPr>
              <w:t>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104,40000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104,40000</w:t>
            </w:r>
          </w:p>
        </w:tc>
      </w:tr>
      <w:tr w:rsidR="00974467" w:rsidRPr="00974467" w:rsidTr="007341D6">
        <w:trPr>
          <w:trHeight w:val="69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77,40000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77,40000</w:t>
            </w:r>
          </w:p>
        </w:tc>
      </w:tr>
      <w:tr w:rsidR="00974467" w:rsidRPr="00974467" w:rsidTr="007341D6">
        <w:trPr>
          <w:trHeight w:val="124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5A625A">
              <w:rPr>
                <w:sz w:val="20"/>
                <w:szCs w:val="20"/>
              </w:rPr>
              <w:t>р</w:t>
            </w:r>
            <w:r w:rsidRPr="0097446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77,40000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77,40000</w:t>
            </w:r>
          </w:p>
        </w:tc>
      </w:tr>
      <w:tr w:rsidR="00974467" w:rsidRPr="00974467" w:rsidTr="00124189">
        <w:trPr>
          <w:trHeight w:val="42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5A625A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77,40000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77,40000</w:t>
            </w:r>
          </w:p>
        </w:tc>
      </w:tr>
      <w:tr w:rsidR="00974467" w:rsidRPr="00974467" w:rsidTr="007341D6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27,00000</w:t>
            </w:r>
          </w:p>
        </w:tc>
      </w:tr>
      <w:tr w:rsidR="00974467" w:rsidRPr="00974467" w:rsidTr="007341D6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F8706C">
              <w:rPr>
                <w:sz w:val="20"/>
                <w:szCs w:val="20"/>
              </w:rPr>
              <w:t>р</w:t>
            </w:r>
            <w:r w:rsidRPr="00974467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27,00000</w:t>
            </w:r>
          </w:p>
        </w:tc>
      </w:tr>
      <w:tr w:rsidR="00974467" w:rsidRPr="00974467" w:rsidTr="00124189">
        <w:trPr>
          <w:trHeight w:val="52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27,00000</w:t>
            </w:r>
          </w:p>
        </w:tc>
      </w:tr>
      <w:tr w:rsidR="00974467" w:rsidRPr="00974467" w:rsidTr="007341D6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21466,30087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3071,60000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3266,60000</w:t>
            </w:r>
          </w:p>
        </w:tc>
      </w:tr>
      <w:tr w:rsidR="00974467" w:rsidRPr="00974467" w:rsidTr="007341D6">
        <w:trPr>
          <w:trHeight w:val="39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Дорожное хозяйство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21466,30087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3071,60000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3266,60000</w:t>
            </w:r>
          </w:p>
        </w:tc>
      </w:tr>
      <w:tr w:rsidR="00974467" w:rsidRPr="00974467" w:rsidTr="00124189">
        <w:trPr>
          <w:trHeight w:val="1188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21466,30087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3071,60000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3266,60000</w:t>
            </w:r>
          </w:p>
        </w:tc>
      </w:tr>
      <w:tr w:rsidR="00974467" w:rsidRPr="00974467" w:rsidTr="007341D6">
        <w:trPr>
          <w:trHeight w:val="91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21466,30087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3071,60000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3266,60000</w:t>
            </w:r>
          </w:p>
        </w:tc>
      </w:tr>
      <w:tr w:rsidR="00974467" w:rsidRPr="00974467" w:rsidTr="00124189">
        <w:trPr>
          <w:trHeight w:val="711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Формирование муниципальных дорожных фондов в Неболчском сельском поселении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537,00000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537,00000</w:t>
            </w:r>
          </w:p>
        </w:tc>
      </w:tr>
      <w:tr w:rsidR="00974467" w:rsidRPr="00974467" w:rsidTr="007341D6">
        <w:trPr>
          <w:trHeight w:val="69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03 0 01 71520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537,00000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537,00000</w:t>
            </w:r>
          </w:p>
        </w:tc>
      </w:tr>
      <w:tr w:rsidR="00974467" w:rsidRPr="00974467" w:rsidTr="007341D6">
        <w:trPr>
          <w:trHeight w:val="129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03 0 01 71540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124189">
        <w:trPr>
          <w:trHeight w:val="59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03 0 01 71540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66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7426,42663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2505,60000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2700,60000</w:t>
            </w:r>
          </w:p>
        </w:tc>
      </w:tr>
      <w:tr w:rsidR="00974467" w:rsidRPr="00974467" w:rsidTr="007341D6">
        <w:trPr>
          <w:trHeight w:val="72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Иные закупки товаров,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7426,42663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2505,60000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2700,60000</w:t>
            </w:r>
          </w:p>
        </w:tc>
      </w:tr>
      <w:tr w:rsidR="00974467" w:rsidRPr="00974467" w:rsidTr="007341D6">
        <w:trPr>
          <w:trHeight w:val="65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Софинансирование на формирование муниципальных дорожных фондов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29,00000</w:t>
            </w:r>
          </w:p>
        </w:tc>
      </w:tr>
      <w:tr w:rsidR="00974467" w:rsidRPr="00974467" w:rsidTr="00124189">
        <w:trPr>
          <w:trHeight w:val="46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S1520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29,00000</w:t>
            </w:r>
          </w:p>
        </w:tc>
      </w:tr>
      <w:tr w:rsidR="00974467" w:rsidRPr="00974467" w:rsidTr="007341D6">
        <w:trPr>
          <w:trHeight w:val="147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S1540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132,07424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124189">
        <w:trPr>
          <w:trHeight w:val="55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04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 0 01 S1540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132,07424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11686,72773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7241,82800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4952,06200</w:t>
            </w:r>
          </w:p>
        </w:tc>
      </w:tr>
      <w:tr w:rsidR="00974467" w:rsidRPr="00974467" w:rsidTr="007341D6">
        <w:trPr>
          <w:trHeight w:val="146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488,10360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488,10360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43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81 1 00 00000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488,10360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66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124189">
        <w:trPr>
          <w:trHeight w:val="63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81 1 00 99970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58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Содержание жилищного фонда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124189">
        <w:trPr>
          <w:trHeight w:val="65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81 1 00 99990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84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1027,07900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799,00000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799,00000</w:t>
            </w:r>
          </w:p>
        </w:tc>
      </w:tr>
      <w:tr w:rsidR="00974467" w:rsidRPr="00974467" w:rsidTr="007341D6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1027,07900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799,00000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799,00000</w:t>
            </w:r>
          </w:p>
        </w:tc>
      </w:tr>
      <w:tr w:rsidR="00974467" w:rsidRPr="00974467" w:rsidTr="007341D6">
        <w:trPr>
          <w:trHeight w:val="31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87 2 00 00000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749,00000</w:t>
            </w:r>
          </w:p>
        </w:tc>
      </w:tr>
      <w:tr w:rsidR="00974467" w:rsidRPr="00974467" w:rsidTr="007341D6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749,00000</w:t>
            </w:r>
          </w:p>
        </w:tc>
      </w:tr>
      <w:tr w:rsidR="00974467" w:rsidRPr="00974467" w:rsidTr="007341D6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Субсидии юридическим лицам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услуг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87 2 00 81040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749,00000</w:t>
            </w:r>
          </w:p>
        </w:tc>
      </w:tr>
      <w:tr w:rsidR="00974467" w:rsidRPr="00974467" w:rsidTr="007341D6">
        <w:trPr>
          <w:trHeight w:val="45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87 3 00 00000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230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Ремонт системы централизованного водоснабжения Неболчского сельского поселения Любытинского муниципального района в 2023 году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Иные закупки товаров,</w:t>
            </w:r>
            <w:r w:rsidR="00F8706C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87 3 00 21310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68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DF5655">
        <w:trPr>
          <w:trHeight w:val="586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02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87 3 00 99990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7341D6">
        <w:trPr>
          <w:trHeight w:val="20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10171,54513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6442,82800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4153,06200</w:t>
            </w:r>
          </w:p>
        </w:tc>
      </w:tr>
      <w:tr w:rsidR="00974467" w:rsidRPr="00974467" w:rsidTr="007341D6">
        <w:trPr>
          <w:trHeight w:val="96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7341D6">
        <w:trPr>
          <w:trHeight w:val="218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7341D6">
        <w:trPr>
          <w:trHeight w:val="12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DF5655">
        <w:trPr>
          <w:trHeight w:val="59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5B2AD3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7341D6">
        <w:trPr>
          <w:trHeight w:val="9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6329,75143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3206,00000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1486,00000</w:t>
            </w:r>
          </w:p>
        </w:tc>
      </w:tr>
      <w:tr w:rsidR="00974467" w:rsidRPr="00974467" w:rsidTr="007341D6">
        <w:trPr>
          <w:trHeight w:val="487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7341D6">
        <w:trPr>
          <w:trHeight w:val="121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DF5655">
        <w:trPr>
          <w:trHeight w:val="44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5B2AD3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7341D6">
        <w:trPr>
          <w:trHeight w:val="1080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3704,75143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1256,00000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1256,00000</w:t>
            </w:r>
          </w:p>
        </w:tc>
      </w:tr>
      <w:tr w:rsidR="00974467" w:rsidRPr="00974467" w:rsidTr="007341D6">
        <w:trPr>
          <w:trHeight w:val="9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10 0 05 75430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4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5B2AD3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10 0 05 75430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737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568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Иные закупки товаров,</w:t>
            </w:r>
            <w:r w:rsidR="005B2AD3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10 0 05 76100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200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651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5B2AD3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10 0 05 76210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931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1308,20000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1256,00000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1256,00000</w:t>
            </w:r>
          </w:p>
        </w:tc>
      </w:tr>
      <w:tr w:rsidR="00974467" w:rsidRPr="00974467" w:rsidTr="007341D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5B2AD3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1308,20000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1256,00000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1256,00000</w:t>
            </w:r>
          </w:p>
        </w:tc>
      </w:tr>
      <w:tr w:rsidR="00974467" w:rsidRPr="00974467" w:rsidTr="007341D6">
        <w:trPr>
          <w:trHeight w:val="9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S5430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D2591F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S5430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697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D2591F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S6100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717"/>
        </w:trPr>
        <w:tc>
          <w:tcPr>
            <w:tcW w:w="3119" w:type="dxa"/>
            <w:shd w:val="clear" w:color="auto" w:fill="auto"/>
            <w:vAlign w:val="center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Софинансирование реализации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S6210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746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D2591F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05 S6210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504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10 0 06 00000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</w:tr>
      <w:tr w:rsidR="00974467" w:rsidRPr="00974467" w:rsidTr="00DF5655">
        <w:trPr>
          <w:trHeight w:val="85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</w:tr>
      <w:tr w:rsidR="00974467" w:rsidRPr="00974467" w:rsidTr="00DF5655">
        <w:trPr>
          <w:trHeight w:val="66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10 0 06 99990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130,00000</w:t>
            </w:r>
          </w:p>
        </w:tc>
      </w:tr>
      <w:tr w:rsidR="00974467" w:rsidRPr="00974467" w:rsidTr="007341D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10 0 07 00000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DF5655">
        <w:trPr>
          <w:trHeight w:val="97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7341D6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10 0 07 99990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50,00000</w:t>
            </w:r>
          </w:p>
        </w:tc>
      </w:tr>
      <w:tr w:rsidR="00974467" w:rsidRPr="00974467" w:rsidTr="007341D6">
        <w:trPr>
          <w:trHeight w:val="82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10 0 08 00000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675,00000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85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258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10 0 08 72090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976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671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08 S2090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16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10 0 09 00000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1720,00000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DF5655">
        <w:trPr>
          <w:trHeight w:val="38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1720,00000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 0 09 L2990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1720,00000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0,00000</w:t>
            </w:r>
          </w:p>
        </w:tc>
      </w:tr>
      <w:tr w:rsidR="00974467" w:rsidRPr="00974467" w:rsidTr="007341D6">
        <w:trPr>
          <w:trHeight w:val="45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3206,82800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2637,06200</w:t>
            </w:r>
          </w:p>
        </w:tc>
      </w:tr>
      <w:tr w:rsidR="00974467" w:rsidRPr="00974467" w:rsidTr="007341D6">
        <w:trPr>
          <w:trHeight w:val="214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3206,82800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2637,06200</w:t>
            </w:r>
          </w:p>
        </w:tc>
      </w:tr>
      <w:tr w:rsidR="00974467" w:rsidRPr="00974467" w:rsidTr="00DF5655">
        <w:trPr>
          <w:trHeight w:val="39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3206,82800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2637,06200</w:t>
            </w:r>
          </w:p>
        </w:tc>
      </w:tr>
      <w:tr w:rsidR="00974467" w:rsidRPr="00974467" w:rsidTr="007341D6">
        <w:trPr>
          <w:trHeight w:val="72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05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03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83 1 00 99990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3206,82800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2637,06200</w:t>
            </w:r>
          </w:p>
        </w:tc>
      </w:tr>
      <w:tr w:rsidR="00974467" w:rsidRPr="00974467" w:rsidTr="007341D6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Образование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35,00000</w:t>
            </w:r>
          </w:p>
        </w:tc>
      </w:tr>
      <w:tr w:rsidR="00974467" w:rsidRPr="00974467" w:rsidTr="007341D6">
        <w:trPr>
          <w:trHeight w:val="187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34,00000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34,00000</w:t>
            </w:r>
          </w:p>
        </w:tc>
      </w:tr>
      <w:tr w:rsidR="00974467" w:rsidRPr="00974467" w:rsidTr="007341D6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30,00000</w:t>
            </w:r>
          </w:p>
        </w:tc>
      </w:tr>
      <w:tr w:rsidR="00974467" w:rsidRPr="00974467" w:rsidTr="00DF5655">
        <w:trPr>
          <w:trHeight w:val="521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11 0 01 00000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</w:tr>
      <w:tr w:rsidR="00974467" w:rsidRPr="00974467" w:rsidTr="007341D6">
        <w:trPr>
          <w:trHeight w:val="159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</w:tr>
      <w:tr w:rsidR="00974467" w:rsidRPr="00974467" w:rsidTr="007341D6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11 0 01 99990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</w:tr>
      <w:tr w:rsidR="00974467" w:rsidRPr="00974467" w:rsidTr="007341D6">
        <w:trPr>
          <w:trHeight w:val="38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</w:tr>
      <w:tr w:rsidR="00974467" w:rsidRPr="00974467" w:rsidTr="007341D6">
        <w:trPr>
          <w:trHeight w:val="15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</w:tr>
      <w:tr w:rsidR="00974467" w:rsidRPr="00974467" w:rsidTr="007341D6">
        <w:trPr>
          <w:trHeight w:val="66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15,00000</w:t>
            </w:r>
          </w:p>
        </w:tc>
      </w:tr>
      <w:tr w:rsidR="00974467" w:rsidRPr="00974467" w:rsidTr="007341D6">
        <w:trPr>
          <w:trHeight w:val="42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84 0 00 00000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</w:tr>
      <w:tr w:rsidR="00974467" w:rsidRPr="00974467" w:rsidTr="007341D6">
        <w:trPr>
          <w:trHeight w:val="649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84 1 00 00000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</w:tr>
      <w:tr w:rsidR="00974467" w:rsidRPr="00974467" w:rsidTr="007341D6">
        <w:trPr>
          <w:trHeight w:val="6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</w:tr>
      <w:tr w:rsidR="00974467" w:rsidRPr="00974467" w:rsidTr="00E121B7">
        <w:trPr>
          <w:trHeight w:val="406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B81DF1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84 1 00 99990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4,00000</w:t>
            </w:r>
          </w:p>
        </w:tc>
      </w:tr>
      <w:tr w:rsidR="00974467" w:rsidRPr="00974467" w:rsidTr="007341D6">
        <w:trPr>
          <w:trHeight w:val="375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</w:tr>
      <w:tr w:rsidR="00974467" w:rsidRPr="00974467" w:rsidTr="007341D6">
        <w:trPr>
          <w:trHeight w:val="94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</w:tr>
      <w:tr w:rsidR="00974467" w:rsidRPr="00974467" w:rsidTr="00E121B7">
        <w:trPr>
          <w:trHeight w:val="125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</w:tr>
      <w:tr w:rsidR="00974467" w:rsidRPr="00974467" w:rsidTr="00E121B7">
        <w:trPr>
          <w:trHeight w:val="87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</w:tr>
      <w:tr w:rsidR="00974467" w:rsidRPr="00974467" w:rsidTr="007341D6">
        <w:trPr>
          <w:trHeight w:val="60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F73A4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09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07 0 02 99990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1,00000</w:t>
            </w:r>
          </w:p>
        </w:tc>
      </w:tr>
      <w:tr w:rsidR="00974467" w:rsidRPr="00974467" w:rsidTr="007341D6">
        <w:trPr>
          <w:trHeight w:val="24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</w:tr>
      <w:tr w:rsidR="00974467" w:rsidRPr="00974467" w:rsidTr="007341D6">
        <w:trPr>
          <w:trHeight w:val="13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</w:tr>
      <w:tr w:rsidR="00974467" w:rsidRPr="00974467" w:rsidTr="007341D6">
        <w:trPr>
          <w:trHeight w:val="43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</w:tr>
      <w:tr w:rsidR="00974467" w:rsidRPr="00974467" w:rsidTr="007341D6">
        <w:trPr>
          <w:trHeight w:val="612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</w:tr>
      <w:tr w:rsidR="00974467" w:rsidRPr="00974467" w:rsidTr="007341D6">
        <w:trPr>
          <w:trHeight w:val="750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</w:tr>
      <w:tr w:rsidR="00974467" w:rsidRPr="00974467" w:rsidTr="00E121B7">
        <w:trPr>
          <w:trHeight w:val="427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F73A4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85 1 00 99990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25,00000</w:t>
            </w:r>
          </w:p>
        </w:tc>
      </w:tr>
      <w:tr w:rsidR="00974467" w:rsidRPr="00974467" w:rsidTr="007341D6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</w:tr>
      <w:tr w:rsidR="00974467" w:rsidRPr="00974467" w:rsidTr="007341D6">
        <w:trPr>
          <w:trHeight w:val="298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</w:tr>
      <w:tr w:rsidR="00974467" w:rsidRPr="00974467" w:rsidTr="007341D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</w:tr>
      <w:tr w:rsidR="00974467" w:rsidRPr="00974467" w:rsidTr="007341D6">
        <w:trPr>
          <w:trHeight w:val="420"/>
        </w:trPr>
        <w:tc>
          <w:tcPr>
            <w:tcW w:w="3119" w:type="dxa"/>
            <w:shd w:val="clear" w:color="auto" w:fill="auto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96 1 00 00000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</w:tr>
      <w:tr w:rsidR="00974467" w:rsidRPr="00974467" w:rsidTr="007341D6">
        <w:trPr>
          <w:trHeight w:val="64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10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</w:tr>
      <w:tr w:rsidR="00974467" w:rsidRPr="00974467" w:rsidTr="007341D6">
        <w:trPr>
          <w:trHeight w:val="481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96 1 00 61010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252,34800</w:t>
            </w:r>
          </w:p>
        </w:tc>
      </w:tr>
      <w:tr w:rsidR="00974467" w:rsidRPr="00974467" w:rsidTr="007341D6">
        <w:trPr>
          <w:trHeight w:val="289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</w:tr>
      <w:tr w:rsidR="00974467" w:rsidRPr="00974467" w:rsidTr="007341D6">
        <w:trPr>
          <w:trHeight w:val="266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</w:tr>
      <w:tr w:rsidR="00974467" w:rsidRPr="00974467" w:rsidTr="007341D6">
        <w:trPr>
          <w:trHeight w:val="100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lastRenderedPageBreak/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08 0 00 00000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</w:tr>
      <w:tr w:rsidR="00974467" w:rsidRPr="00974467" w:rsidTr="007341D6">
        <w:trPr>
          <w:trHeight w:val="158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08 0 02 00000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</w:tr>
      <w:tr w:rsidR="00974467" w:rsidRPr="00974467" w:rsidTr="007341D6">
        <w:trPr>
          <w:trHeight w:val="1275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</w:tr>
      <w:tr w:rsidR="00974467" w:rsidRPr="00974467" w:rsidTr="00E121B7">
        <w:trPr>
          <w:trHeight w:val="513"/>
        </w:trPr>
        <w:tc>
          <w:tcPr>
            <w:tcW w:w="3119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Иные закупки товаров,</w:t>
            </w:r>
            <w:r w:rsidR="00F73A47">
              <w:rPr>
                <w:sz w:val="20"/>
                <w:szCs w:val="20"/>
              </w:rPr>
              <w:t xml:space="preserve"> </w:t>
            </w:r>
            <w:r w:rsidRPr="00974467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440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11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01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08 0 02 99990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14,70000</w:t>
            </w:r>
          </w:p>
        </w:tc>
      </w:tr>
      <w:tr w:rsidR="00974467" w:rsidRPr="00974467" w:rsidTr="007341D6">
        <w:trPr>
          <w:trHeight w:val="330"/>
        </w:trPr>
        <w:tc>
          <w:tcPr>
            <w:tcW w:w="311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4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472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458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center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44352,44460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21172,92600</w:t>
            </w:r>
          </w:p>
        </w:tc>
        <w:tc>
          <w:tcPr>
            <w:tcW w:w="1269" w:type="dxa"/>
            <w:shd w:val="clear" w:color="auto" w:fill="auto"/>
            <w:noWrap/>
            <w:vAlign w:val="bottom"/>
            <w:hideMark/>
          </w:tcPr>
          <w:p w:rsidR="00974467" w:rsidRPr="00974467" w:rsidRDefault="00974467" w:rsidP="00974467">
            <w:pPr>
              <w:jc w:val="right"/>
              <w:rPr>
                <w:sz w:val="20"/>
                <w:szCs w:val="20"/>
              </w:rPr>
            </w:pPr>
            <w:r w:rsidRPr="00974467">
              <w:rPr>
                <w:sz w:val="20"/>
                <w:szCs w:val="20"/>
              </w:rPr>
              <w:t>19845,15000</w:t>
            </w:r>
          </w:p>
        </w:tc>
      </w:tr>
    </w:tbl>
    <w:p w:rsidR="00974467" w:rsidRDefault="00974467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1C1D7B" w:rsidRPr="00DF2BC4" w:rsidRDefault="00DF2BC4" w:rsidP="00F34939">
      <w:pPr>
        <w:pStyle w:val="a8"/>
        <w:spacing w:line="240" w:lineRule="auto"/>
        <w:ind w:firstLine="0"/>
        <w:rPr>
          <w:color w:val="auto"/>
          <w:szCs w:val="28"/>
          <w:lang w:val="ru-RU"/>
        </w:rPr>
      </w:pPr>
      <w:r w:rsidRPr="00DF2BC4">
        <w:rPr>
          <w:color w:val="auto"/>
          <w:sz w:val="20"/>
          <w:szCs w:val="20"/>
        </w:rPr>
        <w:t>6.Приложение №7 к проекту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DF2BC4" w:rsidRPr="00DF2BC4" w:rsidRDefault="00DF2BC4" w:rsidP="00F34939">
      <w:pPr>
        <w:pStyle w:val="a8"/>
        <w:spacing w:line="240" w:lineRule="auto"/>
        <w:ind w:firstLine="0"/>
        <w:rPr>
          <w:color w:val="auto"/>
          <w:sz w:val="20"/>
          <w:szCs w:val="20"/>
        </w:rPr>
      </w:pPr>
    </w:p>
    <w:p w:rsidR="00DF2BC4" w:rsidRPr="00DF2BC4" w:rsidRDefault="00DF2BC4" w:rsidP="00DF2BC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DF2BC4">
        <w:rPr>
          <w:color w:val="auto"/>
          <w:sz w:val="20"/>
          <w:szCs w:val="20"/>
        </w:rPr>
        <w:t xml:space="preserve">Приложение 7 </w:t>
      </w:r>
    </w:p>
    <w:p w:rsidR="00DF2BC4" w:rsidRPr="00DF2BC4" w:rsidRDefault="00DF2BC4" w:rsidP="00DF2BC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DF2BC4">
        <w:rPr>
          <w:color w:val="auto"/>
          <w:sz w:val="20"/>
          <w:szCs w:val="20"/>
        </w:rPr>
        <w:t xml:space="preserve">к проекту решения совета депутатов </w:t>
      </w:r>
    </w:p>
    <w:p w:rsidR="00DF2BC4" w:rsidRPr="00DF2BC4" w:rsidRDefault="00DF2BC4" w:rsidP="00DF2BC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DF2BC4">
        <w:rPr>
          <w:color w:val="auto"/>
          <w:sz w:val="20"/>
          <w:szCs w:val="20"/>
        </w:rPr>
        <w:t xml:space="preserve">Неболчского сельского поселения </w:t>
      </w:r>
    </w:p>
    <w:p w:rsidR="00DF2BC4" w:rsidRPr="00DF2BC4" w:rsidRDefault="00DF2BC4" w:rsidP="00DF2BC4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DF2BC4">
        <w:rPr>
          <w:color w:val="auto"/>
          <w:sz w:val="20"/>
          <w:szCs w:val="20"/>
        </w:rPr>
        <w:t xml:space="preserve">"О бюджете сельского поселения на 2023 год </w:t>
      </w:r>
    </w:p>
    <w:p w:rsidR="00F73A47" w:rsidRPr="00DF2BC4" w:rsidRDefault="00DF2BC4" w:rsidP="00DF2BC4">
      <w:pPr>
        <w:pStyle w:val="a8"/>
        <w:spacing w:line="240" w:lineRule="auto"/>
        <w:ind w:firstLine="0"/>
        <w:jc w:val="right"/>
        <w:rPr>
          <w:color w:val="auto"/>
          <w:szCs w:val="28"/>
          <w:lang w:val="ru-RU"/>
        </w:rPr>
      </w:pPr>
      <w:r w:rsidRPr="00DF2BC4">
        <w:rPr>
          <w:color w:val="auto"/>
          <w:sz w:val="20"/>
          <w:szCs w:val="20"/>
        </w:rPr>
        <w:t>и плановый период 2024-2025 годов"</w:t>
      </w: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3"/>
        <w:gridCol w:w="534"/>
        <w:gridCol w:w="523"/>
        <w:gridCol w:w="1494"/>
        <w:gridCol w:w="576"/>
        <w:gridCol w:w="1266"/>
        <w:gridCol w:w="1276"/>
        <w:gridCol w:w="1276"/>
      </w:tblGrid>
      <w:tr w:rsidR="001C1D7B" w:rsidRPr="001C1D7B" w:rsidTr="001E291F">
        <w:trPr>
          <w:trHeight w:val="552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Распределение бюджетных ассигнований по разделам и подразделам,</w:t>
            </w:r>
            <w:r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целевым статьям и видам расходов классификации расходов бюджета на 2023 год и плановый период 2024-2025 годов</w:t>
            </w:r>
          </w:p>
        </w:tc>
      </w:tr>
      <w:tr w:rsidR="001C1D7B" w:rsidRPr="001C1D7B" w:rsidTr="00E121B7">
        <w:trPr>
          <w:trHeight w:val="284"/>
        </w:trPr>
        <w:tc>
          <w:tcPr>
            <w:tcW w:w="10348" w:type="dxa"/>
            <w:gridSpan w:val="8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(тыс.руб.)</w:t>
            </w:r>
          </w:p>
        </w:tc>
      </w:tr>
      <w:tr w:rsidR="001C1D7B" w:rsidRPr="001C1D7B" w:rsidTr="001E291F">
        <w:trPr>
          <w:trHeight w:val="420"/>
        </w:trPr>
        <w:tc>
          <w:tcPr>
            <w:tcW w:w="3403" w:type="dxa"/>
            <w:shd w:val="clear" w:color="auto" w:fill="auto"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Рз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ПР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ЦСР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2023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2024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2025</w:t>
            </w:r>
          </w:p>
        </w:tc>
      </w:tr>
      <w:tr w:rsidR="001C1D7B" w:rsidRPr="001C1D7B" w:rsidTr="001E291F">
        <w:trPr>
          <w:trHeight w:val="289"/>
        </w:trPr>
        <w:tc>
          <w:tcPr>
            <w:tcW w:w="3403" w:type="dxa"/>
            <w:shd w:val="clear" w:color="auto" w:fill="auto"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34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год</w:t>
            </w:r>
          </w:p>
        </w:tc>
      </w:tr>
      <w:tr w:rsidR="001C1D7B" w:rsidRPr="001C1D7B" w:rsidTr="005F7B48">
        <w:trPr>
          <w:trHeight w:val="28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10307,16000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10127,50000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10883,89000</w:t>
            </w:r>
          </w:p>
        </w:tc>
      </w:tr>
      <w:tr w:rsidR="001C1D7B" w:rsidRPr="001C1D7B" w:rsidTr="001E291F">
        <w:trPr>
          <w:trHeight w:val="98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</w:tr>
      <w:tr w:rsidR="001C1D7B" w:rsidRPr="001C1D7B" w:rsidTr="001E291F">
        <w:trPr>
          <w:trHeight w:val="126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</w:tr>
      <w:tr w:rsidR="001C1D7B" w:rsidRPr="001C1D7B" w:rsidTr="001E291F">
        <w:trPr>
          <w:trHeight w:val="20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91 2 00 00000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</w:tr>
      <w:tr w:rsidR="001C1D7B" w:rsidRPr="001C1D7B" w:rsidTr="001E291F">
        <w:trPr>
          <w:trHeight w:val="36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</w:tr>
      <w:tr w:rsidR="001C1D7B" w:rsidRPr="001C1D7B" w:rsidTr="001E291F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91 2 00 01000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870,00000</w:t>
            </w:r>
          </w:p>
        </w:tc>
      </w:tr>
      <w:tr w:rsidR="001C1D7B" w:rsidRPr="001C1D7B" w:rsidTr="001E291F">
        <w:trPr>
          <w:trHeight w:val="1224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48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214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284AE1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121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8528,29200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8552,50000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8552,50000</w:t>
            </w:r>
          </w:p>
        </w:tc>
      </w:tr>
      <w:tr w:rsidR="001C1D7B" w:rsidRPr="001C1D7B" w:rsidTr="001E291F">
        <w:trPr>
          <w:trHeight w:val="30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Выполнение отдельных государственных полномочий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227,20000</w:t>
            </w:r>
          </w:p>
        </w:tc>
      </w:tr>
      <w:tr w:rsidR="001C1D7B" w:rsidRPr="001C1D7B" w:rsidTr="001E291F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227,20000</w:t>
            </w:r>
          </w:p>
        </w:tc>
      </w:tr>
      <w:tr w:rsidR="001C1D7B" w:rsidRPr="001C1D7B" w:rsidTr="004900EC">
        <w:trPr>
          <w:trHeight w:val="83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226,70000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226,70000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226,70000</w:t>
            </w:r>
          </w:p>
        </w:tc>
      </w:tr>
      <w:tr w:rsidR="001C1D7B" w:rsidRPr="001C1D7B" w:rsidTr="00E121B7">
        <w:trPr>
          <w:trHeight w:val="496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219,20000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219,20000</w:t>
            </w:r>
          </w:p>
        </w:tc>
      </w:tr>
      <w:tr w:rsidR="001C1D7B" w:rsidRPr="001C1D7B" w:rsidTr="004900EC">
        <w:trPr>
          <w:trHeight w:val="68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4900EC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92 1 00 70280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7,50000</w:t>
            </w:r>
          </w:p>
        </w:tc>
      </w:tr>
      <w:tr w:rsidR="001C1D7B" w:rsidRPr="001C1D7B" w:rsidTr="004900EC">
        <w:trPr>
          <w:trHeight w:val="2538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4900EC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4900EC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0,50000</w:t>
            </w:r>
          </w:p>
        </w:tc>
      </w:tr>
      <w:tr w:rsidR="001C1D7B" w:rsidRPr="001C1D7B" w:rsidTr="004900EC">
        <w:trPr>
          <w:trHeight w:val="68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4900EC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92 1 00 70650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0,50000</w:t>
            </w:r>
          </w:p>
        </w:tc>
      </w:tr>
      <w:tr w:rsidR="001C1D7B" w:rsidRPr="001C1D7B" w:rsidTr="004900EC">
        <w:trPr>
          <w:trHeight w:val="1124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8301,09200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8325,30000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8325,30000</w:t>
            </w:r>
          </w:p>
        </w:tc>
      </w:tr>
      <w:tr w:rsidR="001C1D7B" w:rsidRPr="001C1D7B" w:rsidTr="004900EC">
        <w:trPr>
          <w:trHeight w:val="39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8301,09200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8325,30000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8325,30000</w:t>
            </w:r>
          </w:p>
        </w:tc>
      </w:tr>
      <w:tr w:rsidR="001C1D7B" w:rsidRPr="001C1D7B" w:rsidTr="004900EC">
        <w:trPr>
          <w:trHeight w:val="49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8301,09200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8325,30000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8325,30000</w:t>
            </w:r>
          </w:p>
        </w:tc>
      </w:tr>
      <w:tr w:rsidR="001C1D7B" w:rsidRPr="001C1D7B" w:rsidTr="001E291F">
        <w:trPr>
          <w:trHeight w:val="60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5890,30000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5890,30000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5890,30000</w:t>
            </w:r>
          </w:p>
        </w:tc>
      </w:tr>
      <w:tr w:rsidR="001C1D7B" w:rsidRPr="001C1D7B" w:rsidTr="001E291F">
        <w:trPr>
          <w:trHeight w:val="76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4900EC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2305,79200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2435,00000</w:t>
            </w:r>
          </w:p>
        </w:tc>
      </w:tr>
      <w:tr w:rsidR="001C1D7B" w:rsidRPr="001C1D7B" w:rsidTr="004900EC">
        <w:trPr>
          <w:trHeight w:val="212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40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Уплата налогов,</w:t>
            </w:r>
            <w:r w:rsidR="004900EC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93 2 00 01000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4900EC">
        <w:trPr>
          <w:trHeight w:val="78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372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Передача отдельных государственных полномочий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88 0 00 00000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88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88 1 00 00000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128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31394E">
        <w:trPr>
          <w:trHeight w:val="27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06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88 1 00 63230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37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277,90000</w:t>
            </w:r>
          </w:p>
        </w:tc>
      </w:tr>
      <w:tr w:rsidR="001C1D7B" w:rsidRPr="001C1D7B" w:rsidTr="0031394E">
        <w:trPr>
          <w:trHeight w:val="228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 89 0 00 00000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277,90000</w:t>
            </w:r>
          </w:p>
        </w:tc>
      </w:tr>
      <w:tr w:rsidR="001C1D7B" w:rsidRPr="001C1D7B" w:rsidTr="001E291F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 89 1 00 00000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277,90000</w:t>
            </w:r>
          </w:p>
        </w:tc>
      </w:tr>
      <w:tr w:rsidR="001C1D7B" w:rsidRPr="001C1D7B" w:rsidTr="001E291F">
        <w:trPr>
          <w:trHeight w:val="61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277,90000</w:t>
            </w:r>
          </w:p>
        </w:tc>
      </w:tr>
      <w:tr w:rsidR="001C1D7B" w:rsidRPr="001C1D7B" w:rsidTr="001E291F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400,00000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277,90000</w:t>
            </w:r>
          </w:p>
        </w:tc>
      </w:tr>
      <w:tr w:rsidR="001C1D7B" w:rsidRPr="001C1D7B" w:rsidTr="00131A8F">
        <w:trPr>
          <w:trHeight w:val="193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E291F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31A8F">
        <w:trPr>
          <w:trHeight w:val="203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95 9 00 00000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E291F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31A8F">
        <w:trPr>
          <w:trHeight w:val="21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95 9 00 21020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E291F">
        <w:trPr>
          <w:trHeight w:val="37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374,86800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695,00000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1173,49000</w:t>
            </w:r>
          </w:p>
        </w:tc>
      </w:tr>
      <w:tr w:rsidR="001C1D7B" w:rsidRPr="001C1D7B" w:rsidTr="001E291F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185,00000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129,00000</w:t>
            </w:r>
          </w:p>
        </w:tc>
      </w:tr>
      <w:tr w:rsidR="001C1D7B" w:rsidRPr="001C1D7B" w:rsidTr="00131A8F">
        <w:trPr>
          <w:trHeight w:val="81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162,00000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96,00000</w:t>
            </w:r>
          </w:p>
        </w:tc>
      </w:tr>
      <w:tr w:rsidR="001C1D7B" w:rsidRPr="001C1D7B" w:rsidTr="001E291F">
        <w:trPr>
          <w:trHeight w:val="99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162,00000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96,00000</w:t>
            </w:r>
          </w:p>
        </w:tc>
      </w:tr>
      <w:tr w:rsidR="001C1D7B" w:rsidRPr="001C1D7B" w:rsidTr="00131A8F">
        <w:trPr>
          <w:trHeight w:val="70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131A8F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162,00000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96,00000</w:t>
            </w:r>
          </w:p>
        </w:tc>
      </w:tr>
      <w:tr w:rsidR="001C1D7B" w:rsidRPr="001C1D7B" w:rsidTr="00131A8F">
        <w:trPr>
          <w:trHeight w:val="574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33,00000</w:t>
            </w:r>
          </w:p>
        </w:tc>
      </w:tr>
      <w:tr w:rsidR="001C1D7B" w:rsidRPr="001C1D7B" w:rsidTr="001E291F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33,00000</w:t>
            </w:r>
          </w:p>
        </w:tc>
      </w:tr>
      <w:tr w:rsidR="001C1D7B" w:rsidRPr="001C1D7B" w:rsidTr="001E291F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131A8F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33,00000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33,00000</w:t>
            </w:r>
          </w:p>
        </w:tc>
      </w:tr>
      <w:tr w:rsidR="001C1D7B" w:rsidRPr="001C1D7B" w:rsidTr="001E291F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F16374">
        <w:trPr>
          <w:trHeight w:val="71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131A8F">
        <w:trPr>
          <w:trHeight w:val="99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131A8F">
        <w:trPr>
          <w:trHeight w:val="54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131A8F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1E291F">
        <w:trPr>
          <w:trHeight w:val="97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31A8F">
        <w:trPr>
          <w:trHeight w:val="667"/>
        </w:trPr>
        <w:tc>
          <w:tcPr>
            <w:tcW w:w="3403" w:type="dxa"/>
            <w:shd w:val="clear" w:color="auto" w:fill="auto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Развитие информационной системы управления муниципальными финансами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09 0 03 00000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31A8F">
        <w:trPr>
          <w:trHeight w:val="96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31A8F">
        <w:trPr>
          <w:trHeight w:val="58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131A8F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09 0 03 99990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10,00000</w:t>
            </w:r>
          </w:p>
        </w:tc>
      </w:tr>
      <w:tr w:rsidR="001C1D7B" w:rsidRPr="001C1D7B" w:rsidTr="00131A8F">
        <w:trPr>
          <w:trHeight w:val="37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Расходы на обеспечение функций муниципальных органов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149,86800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</w:tr>
      <w:tr w:rsidR="001C1D7B" w:rsidRPr="001C1D7B" w:rsidTr="00131A8F">
        <w:trPr>
          <w:trHeight w:val="61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86 2 00 00000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149,86800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</w:tr>
      <w:tr w:rsidR="001C1D7B" w:rsidRPr="001C1D7B" w:rsidTr="00131A8F">
        <w:trPr>
          <w:trHeight w:val="62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149,86800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</w:tr>
      <w:tr w:rsidR="001C1D7B" w:rsidRPr="001C1D7B" w:rsidTr="00131A8F">
        <w:trPr>
          <w:trHeight w:val="20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130,96800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66,00000</w:t>
            </w:r>
          </w:p>
        </w:tc>
      </w:tr>
      <w:tr w:rsidR="001C1D7B" w:rsidRPr="001C1D7B" w:rsidTr="001E291F">
        <w:trPr>
          <w:trHeight w:val="49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Уплата налогов,</w:t>
            </w:r>
            <w:r w:rsidR="00131A8F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86 2 00 82010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18,90000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43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938,49000</w:t>
            </w:r>
          </w:p>
        </w:tc>
      </w:tr>
      <w:tr w:rsidR="001C1D7B" w:rsidRPr="001C1D7B" w:rsidTr="00131A8F">
        <w:trPr>
          <w:trHeight w:val="26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938,49000</w:t>
            </w:r>
          </w:p>
        </w:tc>
      </w:tr>
      <w:tr w:rsidR="001C1D7B" w:rsidRPr="001C1D7B" w:rsidTr="00131A8F">
        <w:trPr>
          <w:trHeight w:val="12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95 9 00 99990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460,00000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938,49000</w:t>
            </w:r>
          </w:p>
        </w:tc>
      </w:tr>
      <w:tr w:rsidR="001C1D7B" w:rsidRPr="001C1D7B" w:rsidTr="00131A8F">
        <w:trPr>
          <w:trHeight w:val="173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311,15000</w:t>
            </w:r>
          </w:p>
        </w:tc>
      </w:tr>
      <w:tr w:rsidR="001C1D7B" w:rsidRPr="001C1D7B" w:rsidTr="001E291F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311,15000</w:t>
            </w:r>
          </w:p>
        </w:tc>
      </w:tr>
      <w:tr w:rsidR="001C1D7B" w:rsidRPr="001C1D7B" w:rsidTr="00131A8F">
        <w:trPr>
          <w:trHeight w:val="46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311,15000</w:t>
            </w:r>
          </w:p>
        </w:tc>
      </w:tr>
      <w:tr w:rsidR="001C1D7B" w:rsidRPr="001C1D7B" w:rsidTr="001E291F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98 2 00 00000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311,15000</w:t>
            </w:r>
          </w:p>
        </w:tc>
      </w:tr>
      <w:tr w:rsidR="001C1D7B" w:rsidRPr="001C1D7B" w:rsidTr="00131A8F">
        <w:trPr>
          <w:trHeight w:val="69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287,60000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300,55000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311,15000</w:t>
            </w:r>
          </w:p>
        </w:tc>
      </w:tr>
      <w:tr w:rsidR="001C1D7B" w:rsidRPr="001C1D7B" w:rsidTr="001E291F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266,50000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280,00000</w:t>
            </w:r>
          </w:p>
        </w:tc>
      </w:tr>
      <w:tr w:rsidR="001C1D7B" w:rsidRPr="001C1D7B" w:rsidTr="00131A8F">
        <w:trPr>
          <w:trHeight w:val="41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131A8F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98 2 00 51180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33,80000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34,05000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31,15000</w:t>
            </w:r>
          </w:p>
        </w:tc>
      </w:tr>
      <w:tr w:rsidR="001C1D7B" w:rsidRPr="001C1D7B" w:rsidTr="00131A8F">
        <w:trPr>
          <w:trHeight w:val="44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104,40000</w:t>
            </w:r>
          </w:p>
        </w:tc>
      </w:tr>
      <w:tr w:rsidR="001C1D7B" w:rsidRPr="001C1D7B" w:rsidTr="001E291F">
        <w:trPr>
          <w:trHeight w:val="42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104,40000</w:t>
            </w:r>
          </w:p>
        </w:tc>
      </w:tr>
      <w:tr w:rsidR="001C1D7B" w:rsidRPr="001C1D7B" w:rsidTr="001E291F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Муниципальная программа поселения "Пожарная безопасность на тер</w:t>
            </w:r>
            <w:r w:rsidR="00131A8F">
              <w:rPr>
                <w:sz w:val="20"/>
                <w:szCs w:val="20"/>
              </w:rPr>
              <w:t>р</w:t>
            </w:r>
            <w:r w:rsidRPr="001C1D7B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104,40000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104,40000</w:t>
            </w:r>
          </w:p>
        </w:tc>
      </w:tr>
      <w:tr w:rsidR="001C1D7B" w:rsidRPr="001C1D7B" w:rsidTr="001E291F">
        <w:trPr>
          <w:trHeight w:val="69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Обеспечение надлежащего состояния источников противопожарного водоснабжения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166,15000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77,40000</w:t>
            </w:r>
          </w:p>
        </w:tc>
      </w:tr>
      <w:tr w:rsidR="001C1D7B" w:rsidRPr="001C1D7B" w:rsidTr="001E291F">
        <w:trPr>
          <w:trHeight w:val="124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</w:t>
            </w:r>
            <w:r w:rsidR="0088257D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"Пожарная безопасность на тер</w:t>
            </w:r>
            <w:r w:rsidR="0088257D">
              <w:rPr>
                <w:sz w:val="20"/>
                <w:szCs w:val="20"/>
              </w:rPr>
              <w:t>р</w:t>
            </w:r>
            <w:r w:rsidRPr="001C1D7B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166,15000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77,40000</w:t>
            </w:r>
          </w:p>
        </w:tc>
      </w:tr>
      <w:tr w:rsidR="001C1D7B" w:rsidRPr="001C1D7B" w:rsidTr="0088257D">
        <w:trPr>
          <w:trHeight w:val="60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88257D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166,15000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77,40000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77,40000</w:t>
            </w:r>
          </w:p>
        </w:tc>
      </w:tr>
      <w:tr w:rsidR="001C1D7B" w:rsidRPr="001C1D7B" w:rsidTr="001E291F">
        <w:trPr>
          <w:trHeight w:val="90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38,25000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27,00000</w:t>
            </w:r>
          </w:p>
        </w:tc>
      </w:tr>
      <w:tr w:rsidR="001C1D7B" w:rsidRPr="001C1D7B" w:rsidTr="0088257D">
        <w:trPr>
          <w:trHeight w:val="816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</w:t>
            </w:r>
            <w:r w:rsidR="0088257D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"Пожарная безопасность на тер</w:t>
            </w:r>
            <w:r w:rsidR="0088257D">
              <w:rPr>
                <w:sz w:val="20"/>
                <w:szCs w:val="20"/>
              </w:rPr>
              <w:t>р</w:t>
            </w:r>
            <w:r w:rsidRPr="001C1D7B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38,25000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27,00000</w:t>
            </w:r>
          </w:p>
        </w:tc>
      </w:tr>
      <w:tr w:rsidR="001C1D7B" w:rsidRPr="001C1D7B" w:rsidTr="005F79B5">
        <w:trPr>
          <w:trHeight w:val="50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88257D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38,25000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27,00000</w:t>
            </w:r>
          </w:p>
        </w:tc>
      </w:tr>
      <w:tr w:rsidR="001C1D7B" w:rsidRPr="001C1D7B" w:rsidTr="001E291F">
        <w:trPr>
          <w:trHeight w:val="28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21466,30087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3071,60000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3266,60000</w:t>
            </w:r>
          </w:p>
        </w:tc>
      </w:tr>
      <w:tr w:rsidR="001C1D7B" w:rsidRPr="001C1D7B" w:rsidTr="001E291F">
        <w:trPr>
          <w:trHeight w:val="39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Дорожное хозяйство</w:t>
            </w:r>
            <w:r w:rsidR="005F79B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21466,30087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3071,60000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3266,60000</w:t>
            </w:r>
          </w:p>
        </w:tc>
      </w:tr>
      <w:tr w:rsidR="001C1D7B" w:rsidRPr="001C1D7B" w:rsidTr="005F79B5">
        <w:trPr>
          <w:trHeight w:val="1166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21466,30087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3071,60000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3266,60000</w:t>
            </w:r>
          </w:p>
        </w:tc>
      </w:tr>
      <w:tr w:rsidR="001C1D7B" w:rsidRPr="001C1D7B" w:rsidTr="001E291F">
        <w:trPr>
          <w:trHeight w:val="912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21466,30087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3071,60000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3266,60000</w:t>
            </w:r>
          </w:p>
        </w:tc>
      </w:tr>
      <w:tr w:rsidR="001C1D7B" w:rsidRPr="001C1D7B" w:rsidTr="005F79B5">
        <w:trPr>
          <w:trHeight w:val="39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Формирование муниципальных дорожных фондов в Неболчском сельском поселении 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806,00000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537,00000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537,00000</w:t>
            </w:r>
          </w:p>
        </w:tc>
      </w:tr>
      <w:tr w:rsidR="001C1D7B" w:rsidRPr="001C1D7B" w:rsidTr="005F79B5">
        <w:trPr>
          <w:trHeight w:val="684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5F79B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03 0 01 71520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806,00000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537,00000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537,00000</w:t>
            </w:r>
          </w:p>
        </w:tc>
      </w:tr>
      <w:tr w:rsidR="001C1D7B" w:rsidRPr="001C1D7B" w:rsidTr="001E291F">
        <w:trPr>
          <w:trHeight w:val="129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03 0 01 71540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13058,80000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CF1448">
        <w:trPr>
          <w:trHeight w:val="587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03 0 01 71540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13058,80000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166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7426,42663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2505,60000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2700,60000</w:t>
            </w:r>
          </w:p>
        </w:tc>
      </w:tr>
      <w:tr w:rsidR="001C1D7B" w:rsidRPr="001C1D7B" w:rsidTr="00CF1448">
        <w:trPr>
          <w:trHeight w:val="762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Иные закупки товаров,</w:t>
            </w:r>
            <w:r w:rsidR="00CF144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7426,42663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2505,60000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2700,60000</w:t>
            </w:r>
          </w:p>
        </w:tc>
      </w:tr>
      <w:tr w:rsidR="001C1D7B" w:rsidRPr="001C1D7B" w:rsidTr="00CF1448">
        <w:trPr>
          <w:trHeight w:val="568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Софинансирование на формирование муниципальных дорожных фондов в Неболчском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29,00000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29,00000</w:t>
            </w:r>
          </w:p>
        </w:tc>
      </w:tr>
      <w:tr w:rsidR="001C1D7B" w:rsidRPr="001C1D7B" w:rsidTr="00345730">
        <w:trPr>
          <w:trHeight w:val="426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S1520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43,00000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29,00000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29,00000</w:t>
            </w:r>
          </w:p>
        </w:tc>
      </w:tr>
      <w:tr w:rsidR="001C1D7B" w:rsidRPr="001C1D7B" w:rsidTr="007341D6">
        <w:trPr>
          <w:trHeight w:val="143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S1540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132,07424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345730">
        <w:trPr>
          <w:trHeight w:val="61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04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 0 01 S1540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132,07424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345730">
        <w:trPr>
          <w:trHeight w:val="182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11686,72773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7241,82800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4952,06200</w:t>
            </w:r>
          </w:p>
        </w:tc>
      </w:tr>
      <w:tr w:rsidR="001C1D7B" w:rsidRPr="001C1D7B" w:rsidTr="00345730">
        <w:trPr>
          <w:trHeight w:val="28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488,10360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42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Капитальный ремонт жилищного фонда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488,10360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42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81 1 00 00000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488,10360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166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Любытинского муниципального района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118,10360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72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9D5DF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81 1 00 99970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118,10360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9D5DF5">
        <w:trPr>
          <w:trHeight w:val="40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Содержание жилищного фонда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9D5DF5">
        <w:trPr>
          <w:trHeight w:val="51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9D5DF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81 1 00 99990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370,00000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9D5DF5">
        <w:trPr>
          <w:trHeight w:val="24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1027,07900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799,00000</w:t>
            </w:r>
          </w:p>
        </w:tc>
      </w:tr>
      <w:tr w:rsidR="001C1D7B" w:rsidRPr="001C1D7B" w:rsidTr="001E291F">
        <w:trPr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1027,07900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799,00000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799,00000</w:t>
            </w:r>
          </w:p>
        </w:tc>
      </w:tr>
      <w:tr w:rsidR="001C1D7B" w:rsidRPr="001C1D7B" w:rsidTr="001E291F">
        <w:trPr>
          <w:trHeight w:val="31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87 2 00 00000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749,00000</w:t>
            </w:r>
          </w:p>
        </w:tc>
      </w:tr>
      <w:tr w:rsidR="001C1D7B" w:rsidRPr="001C1D7B" w:rsidTr="001E291F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749,00000</w:t>
            </w:r>
          </w:p>
        </w:tc>
      </w:tr>
      <w:tr w:rsidR="001C1D7B" w:rsidRPr="001C1D7B" w:rsidTr="001E291F">
        <w:trPr>
          <w:trHeight w:val="9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Субсидии юридическим лицам</w:t>
            </w:r>
            <w:r w:rsidR="009D5DF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9D5DF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работ,</w:t>
            </w:r>
            <w:r w:rsidR="009D5DF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услуг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87 2 00 81040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749,50000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749,00000</w:t>
            </w:r>
          </w:p>
        </w:tc>
      </w:tr>
      <w:tr w:rsidR="001C1D7B" w:rsidRPr="001C1D7B" w:rsidTr="009D5DF5">
        <w:trPr>
          <w:trHeight w:val="45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Мероприятия в области водоснабжения и водоотведения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87 3 00 00000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227,57900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9D5DF5">
        <w:trPr>
          <w:trHeight w:val="842"/>
        </w:trPr>
        <w:tc>
          <w:tcPr>
            <w:tcW w:w="3403" w:type="dxa"/>
            <w:shd w:val="clear" w:color="auto" w:fill="auto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Ремонт системы централизованного водоснабжения Неболчского сельского поселения Любытинского муниципального района в 2023 году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87 3 00 21310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227,57900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64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9D5DF5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87 3 00 21310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227,57900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9D5DF5">
        <w:trPr>
          <w:trHeight w:val="48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в области водоснабжения и водоотведения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9D5DF5">
        <w:trPr>
          <w:trHeight w:val="68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02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87 3 00 99990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F16374">
        <w:trPr>
          <w:trHeight w:val="151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10171,54513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6442,82800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4153,06200</w:t>
            </w:r>
          </w:p>
        </w:tc>
      </w:tr>
      <w:tr w:rsidR="001C1D7B" w:rsidRPr="001C1D7B" w:rsidTr="001E291F">
        <w:trPr>
          <w:trHeight w:val="96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0806F8">
        <w:trPr>
          <w:trHeight w:val="195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развитие местного самоуправления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1E291F">
        <w:trPr>
          <w:trHeight w:val="12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0806F8">
        <w:trPr>
          <w:trHeight w:val="60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0806F8">
        <w:trPr>
          <w:trHeight w:val="77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10 0 00 00000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6329,75143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3206,00000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1486,00000</w:t>
            </w:r>
          </w:p>
        </w:tc>
      </w:tr>
      <w:tr w:rsidR="001C1D7B" w:rsidRPr="001C1D7B" w:rsidTr="000806F8">
        <w:trPr>
          <w:trHeight w:val="487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10 0 02 00000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58,80000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0806F8">
        <w:trPr>
          <w:trHeight w:val="904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58,80000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0806F8">
        <w:trPr>
          <w:trHeight w:val="58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10 0 02 99990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58,80000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0806F8">
        <w:trPr>
          <w:trHeight w:val="888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3704,75143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1256,00000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1256,00000</w:t>
            </w:r>
          </w:p>
        </w:tc>
      </w:tr>
      <w:tr w:rsidR="001C1D7B" w:rsidRPr="001C1D7B" w:rsidTr="000806F8">
        <w:trPr>
          <w:trHeight w:val="66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10 0 05 75430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53,20000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0806F8">
        <w:trPr>
          <w:trHeight w:val="529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10 0 05 75430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53,20000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0806F8">
        <w:trPr>
          <w:trHeight w:val="53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0806F8">
        <w:trPr>
          <w:trHeight w:val="69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10 0 05 76100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0806F8">
        <w:trPr>
          <w:trHeight w:val="985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10 0 05 76210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224,38600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70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10 0 05 76210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224,38600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0806F8">
        <w:trPr>
          <w:trHeight w:val="143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</w:t>
            </w:r>
            <w:r w:rsidRPr="001C1D7B">
              <w:rPr>
                <w:sz w:val="20"/>
                <w:szCs w:val="20"/>
              </w:rPr>
              <w:lastRenderedPageBreak/>
              <w:t>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1308,20000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1256,00000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1256,00000</w:t>
            </w:r>
          </w:p>
        </w:tc>
      </w:tr>
      <w:tr w:rsidR="001C1D7B" w:rsidRPr="001C1D7B" w:rsidTr="001E291F">
        <w:trPr>
          <w:trHeight w:val="60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10 0 05 99990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1308,20000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1256,00000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1256,00000</w:t>
            </w:r>
          </w:p>
        </w:tc>
      </w:tr>
      <w:tr w:rsidR="001C1D7B" w:rsidRPr="001C1D7B" w:rsidTr="001E291F">
        <w:trPr>
          <w:trHeight w:val="90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S5430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22,80000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60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S5430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22,80000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0806F8">
        <w:trPr>
          <w:trHeight w:val="689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60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0806F8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S6100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1000,00000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0806F8">
        <w:trPr>
          <w:trHeight w:val="851"/>
        </w:trPr>
        <w:tc>
          <w:tcPr>
            <w:tcW w:w="3403" w:type="dxa"/>
            <w:shd w:val="clear" w:color="000000" w:fill="FFFFFF"/>
            <w:vAlign w:val="center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Софинансирование реализации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S6210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96,16543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637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05 S6210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96,16543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50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10 0 06 00000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</w:tr>
      <w:tr w:rsidR="001C1D7B" w:rsidRPr="001C1D7B" w:rsidTr="00B73EBE">
        <w:trPr>
          <w:trHeight w:val="98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</w:tr>
      <w:tr w:rsidR="001C1D7B" w:rsidRPr="001C1D7B" w:rsidTr="00B73EBE">
        <w:trPr>
          <w:trHeight w:val="54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10 0 06 99990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130,00000</w:t>
            </w:r>
          </w:p>
        </w:tc>
      </w:tr>
      <w:tr w:rsidR="001C1D7B" w:rsidRPr="001C1D7B" w:rsidTr="001E291F">
        <w:trPr>
          <w:trHeight w:val="60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10 0 07 00000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41,20000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B73EBE">
        <w:trPr>
          <w:trHeight w:val="974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41,20000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1E291F">
        <w:trPr>
          <w:trHeight w:val="72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10 0 07 99990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41,20000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50,00000</w:t>
            </w:r>
          </w:p>
        </w:tc>
      </w:tr>
      <w:tr w:rsidR="001C1D7B" w:rsidRPr="001C1D7B" w:rsidTr="00B73EBE">
        <w:trPr>
          <w:trHeight w:val="49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10 0 08 00000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675,00000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1082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61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10 0 08 72090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450,00000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142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71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08 S2090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426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10 0 09 00000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B73EBE">
        <w:trPr>
          <w:trHeight w:val="531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53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72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 0 09 L2990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1720,00000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0,00000</w:t>
            </w:r>
          </w:p>
        </w:tc>
      </w:tr>
      <w:tr w:rsidR="001C1D7B" w:rsidRPr="001C1D7B" w:rsidTr="001E291F">
        <w:trPr>
          <w:trHeight w:val="45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3811,79370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3206,82800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2637,06200</w:t>
            </w:r>
          </w:p>
        </w:tc>
      </w:tr>
      <w:tr w:rsidR="001C1D7B" w:rsidRPr="001C1D7B" w:rsidTr="00B73EBE">
        <w:trPr>
          <w:trHeight w:val="176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3811,79370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3206,82800</w:t>
            </w:r>
          </w:p>
        </w:tc>
        <w:tc>
          <w:tcPr>
            <w:tcW w:w="127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2637,06200</w:t>
            </w:r>
          </w:p>
        </w:tc>
      </w:tr>
      <w:tr w:rsidR="001C1D7B" w:rsidRPr="001C1D7B" w:rsidTr="00B73EBE">
        <w:trPr>
          <w:trHeight w:val="364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3811,79370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3206,82800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2637,06200</w:t>
            </w:r>
          </w:p>
        </w:tc>
      </w:tr>
      <w:tr w:rsidR="001C1D7B" w:rsidRPr="001C1D7B" w:rsidTr="001E291F">
        <w:trPr>
          <w:trHeight w:val="72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05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03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83 1 00 99990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000000" w:fill="FFFFFF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3811,79370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3206,82800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2637,06200</w:t>
            </w:r>
          </w:p>
        </w:tc>
      </w:tr>
      <w:tr w:rsidR="001C1D7B" w:rsidRPr="001C1D7B" w:rsidTr="00B73EBE">
        <w:trPr>
          <w:trHeight w:val="154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Образование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44,99000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35,00000</w:t>
            </w:r>
          </w:p>
        </w:tc>
      </w:tr>
      <w:tr w:rsidR="001C1D7B" w:rsidRPr="001C1D7B" w:rsidTr="00B73EBE">
        <w:trPr>
          <w:trHeight w:val="143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34,00000</w:t>
            </w:r>
          </w:p>
        </w:tc>
      </w:tr>
      <w:tr w:rsidR="001C1D7B" w:rsidRPr="001C1D7B" w:rsidTr="001E291F">
        <w:trPr>
          <w:trHeight w:val="127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30,00000</w:t>
            </w:r>
          </w:p>
        </w:tc>
      </w:tr>
      <w:tr w:rsidR="001C1D7B" w:rsidRPr="001C1D7B" w:rsidTr="00B73EBE">
        <w:trPr>
          <w:trHeight w:val="549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11 0 01 00000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</w:tr>
      <w:tr w:rsidR="001C1D7B" w:rsidRPr="001C1D7B" w:rsidTr="00B73EBE">
        <w:trPr>
          <w:trHeight w:val="1212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</w:tr>
      <w:tr w:rsidR="001C1D7B" w:rsidRPr="001C1D7B" w:rsidTr="00B73EBE">
        <w:trPr>
          <w:trHeight w:val="45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11 0 01 99990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</w:tr>
      <w:tr w:rsidR="001C1D7B" w:rsidRPr="001C1D7B" w:rsidTr="001E291F">
        <w:trPr>
          <w:trHeight w:val="383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Паспортизация воинских захоронений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</w:tr>
      <w:tr w:rsidR="001C1D7B" w:rsidRPr="001C1D7B" w:rsidTr="00B73EBE">
        <w:trPr>
          <w:trHeight w:val="1120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</w:tr>
      <w:tr w:rsidR="001C1D7B" w:rsidRPr="001C1D7B" w:rsidTr="001E291F">
        <w:trPr>
          <w:trHeight w:val="66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15,00000</w:t>
            </w:r>
          </w:p>
        </w:tc>
      </w:tr>
      <w:tr w:rsidR="001C1D7B" w:rsidRPr="001C1D7B" w:rsidTr="001E291F">
        <w:trPr>
          <w:trHeight w:val="42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Проведение мероприятий для детей и молодежи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84 0 00 00000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</w:tr>
      <w:tr w:rsidR="001C1D7B" w:rsidRPr="001C1D7B" w:rsidTr="001E291F">
        <w:trPr>
          <w:trHeight w:val="64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Проведение мероприятий для детей и молодежи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84 1 00 00000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</w:tr>
      <w:tr w:rsidR="001C1D7B" w:rsidRPr="001C1D7B" w:rsidTr="001E291F">
        <w:trPr>
          <w:trHeight w:val="63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</w:tr>
      <w:tr w:rsidR="001C1D7B" w:rsidRPr="001C1D7B" w:rsidTr="00B73EBE">
        <w:trPr>
          <w:trHeight w:val="567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Иные закупки товаров,</w:t>
            </w:r>
            <w:r w:rsidR="00B73EBE" w:rsidRPr="00B73EBE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84 1 00 99990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4,00000</w:t>
            </w:r>
          </w:p>
        </w:tc>
      </w:tr>
      <w:tr w:rsidR="001C1D7B" w:rsidRPr="001C1D7B" w:rsidTr="001E291F">
        <w:trPr>
          <w:trHeight w:val="375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</w:tr>
      <w:tr w:rsidR="001C1D7B" w:rsidRPr="001C1D7B" w:rsidTr="001E291F">
        <w:trPr>
          <w:trHeight w:val="94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</w:tr>
      <w:tr w:rsidR="001C1D7B" w:rsidRPr="001C1D7B" w:rsidTr="00CB3C89">
        <w:trPr>
          <w:trHeight w:val="1419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</w:tr>
      <w:tr w:rsidR="001C1D7B" w:rsidRPr="001C1D7B" w:rsidTr="00CB3C89">
        <w:trPr>
          <w:trHeight w:val="895"/>
        </w:trPr>
        <w:tc>
          <w:tcPr>
            <w:tcW w:w="3403" w:type="dxa"/>
            <w:shd w:val="clear" w:color="000000" w:fill="FFFFFF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</w:tr>
      <w:tr w:rsidR="001C1D7B" w:rsidRPr="001C1D7B" w:rsidTr="00CB3C89">
        <w:trPr>
          <w:trHeight w:val="444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CB3C89" w:rsidRPr="00CB3C89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09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07 0 02 99990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10,99000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1,00000</w:t>
            </w:r>
          </w:p>
        </w:tc>
      </w:tr>
      <w:tr w:rsidR="001C1D7B" w:rsidRPr="001C1D7B" w:rsidTr="00CB3C89">
        <w:trPr>
          <w:trHeight w:val="70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</w:tr>
      <w:tr w:rsidR="001C1D7B" w:rsidRPr="001C1D7B" w:rsidTr="00CB3C89">
        <w:trPr>
          <w:trHeight w:val="21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Культура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</w:tr>
      <w:tr w:rsidR="001C1D7B" w:rsidRPr="001C1D7B" w:rsidTr="001E291F">
        <w:trPr>
          <w:trHeight w:val="43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</w:tr>
      <w:tr w:rsidR="001C1D7B" w:rsidRPr="001C1D7B" w:rsidTr="001E291F">
        <w:trPr>
          <w:trHeight w:val="612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Мероприятия в сфере культуры и кинематографии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</w:tr>
      <w:tr w:rsidR="001C1D7B" w:rsidRPr="001C1D7B" w:rsidTr="00CB3C89">
        <w:trPr>
          <w:trHeight w:val="50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</w:tr>
      <w:tr w:rsidR="001C1D7B" w:rsidRPr="001C1D7B" w:rsidTr="00CB3C89">
        <w:trPr>
          <w:trHeight w:val="51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CB3C89" w:rsidRPr="00CB3C89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85 1 00 99990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25,00000</w:t>
            </w:r>
          </w:p>
        </w:tc>
      </w:tr>
      <w:tr w:rsidR="001C1D7B" w:rsidRPr="001C1D7B" w:rsidTr="00CB3C89">
        <w:trPr>
          <w:trHeight w:val="99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315,56600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</w:tr>
      <w:tr w:rsidR="001C1D7B" w:rsidRPr="001C1D7B" w:rsidTr="00CB3C89">
        <w:trPr>
          <w:trHeight w:val="288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315,56600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</w:tr>
      <w:tr w:rsidR="001C1D7B" w:rsidRPr="001C1D7B" w:rsidTr="001E291F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315,56600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</w:tr>
      <w:tr w:rsidR="001C1D7B" w:rsidRPr="001C1D7B" w:rsidTr="001E291F">
        <w:trPr>
          <w:trHeight w:val="420"/>
        </w:trPr>
        <w:tc>
          <w:tcPr>
            <w:tcW w:w="3403" w:type="dxa"/>
            <w:shd w:val="clear" w:color="auto" w:fill="auto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96 1 00 00000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315,56600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</w:tr>
      <w:tr w:rsidR="001C1D7B" w:rsidRPr="001C1D7B" w:rsidTr="001E291F">
        <w:trPr>
          <w:trHeight w:val="64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10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315,56600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</w:tr>
      <w:tr w:rsidR="001C1D7B" w:rsidRPr="001C1D7B" w:rsidTr="00CB3C89">
        <w:trPr>
          <w:trHeight w:val="471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 xml:space="preserve">10 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96 1 00 61010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315,56600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252,34800</w:t>
            </w:r>
          </w:p>
        </w:tc>
      </w:tr>
      <w:tr w:rsidR="001C1D7B" w:rsidRPr="001C1D7B" w:rsidTr="00CB3C89">
        <w:trPr>
          <w:trHeight w:val="28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</w:tr>
      <w:tr w:rsidR="001C1D7B" w:rsidRPr="001C1D7B" w:rsidTr="00CB3C89">
        <w:trPr>
          <w:trHeight w:val="114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</w:tr>
      <w:tr w:rsidR="001C1D7B" w:rsidRPr="001C1D7B" w:rsidTr="00CB3C89">
        <w:trPr>
          <w:trHeight w:val="868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08 0 00 00000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</w:tr>
      <w:tr w:rsidR="001C1D7B" w:rsidRPr="001C1D7B" w:rsidTr="00CB3C89">
        <w:trPr>
          <w:trHeight w:val="1222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08 0 02 00000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</w:tr>
      <w:tr w:rsidR="001C1D7B" w:rsidRPr="001C1D7B" w:rsidTr="00CB3C89">
        <w:trPr>
          <w:trHeight w:val="972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</w:tr>
      <w:tr w:rsidR="001C1D7B" w:rsidRPr="001C1D7B" w:rsidTr="00CB3C89">
        <w:trPr>
          <w:trHeight w:val="365"/>
        </w:trPr>
        <w:tc>
          <w:tcPr>
            <w:tcW w:w="3403" w:type="dxa"/>
            <w:shd w:val="clear" w:color="auto" w:fill="auto"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Иные закупки товаров,</w:t>
            </w:r>
            <w:r w:rsidR="00CB3C89" w:rsidRPr="00CB3C89">
              <w:rPr>
                <w:sz w:val="20"/>
                <w:szCs w:val="20"/>
              </w:rPr>
              <w:t xml:space="preserve"> </w:t>
            </w:r>
            <w:r w:rsidRPr="001C1D7B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11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01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08 0 02 99990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14,70000</w:t>
            </w:r>
          </w:p>
        </w:tc>
      </w:tr>
      <w:tr w:rsidR="001C1D7B" w:rsidRPr="001C1D7B" w:rsidTr="001E291F">
        <w:trPr>
          <w:trHeight w:val="330"/>
        </w:trPr>
        <w:tc>
          <w:tcPr>
            <w:tcW w:w="340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ВСЕГО РАСХОДОВ:</w:t>
            </w:r>
          </w:p>
        </w:tc>
        <w:tc>
          <w:tcPr>
            <w:tcW w:w="53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23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494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center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44352,44460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21172,92600</w:t>
            </w:r>
          </w:p>
        </w:tc>
        <w:tc>
          <w:tcPr>
            <w:tcW w:w="1276" w:type="dxa"/>
            <w:shd w:val="clear" w:color="auto" w:fill="auto"/>
            <w:noWrap/>
            <w:vAlign w:val="bottom"/>
            <w:hideMark/>
          </w:tcPr>
          <w:p w:rsidR="001C1D7B" w:rsidRPr="001C1D7B" w:rsidRDefault="001C1D7B" w:rsidP="001C1D7B">
            <w:pPr>
              <w:jc w:val="right"/>
              <w:rPr>
                <w:sz w:val="20"/>
                <w:szCs w:val="20"/>
              </w:rPr>
            </w:pPr>
            <w:r w:rsidRPr="001C1D7B">
              <w:rPr>
                <w:sz w:val="20"/>
                <w:szCs w:val="20"/>
              </w:rPr>
              <w:t>19845,15000</w:t>
            </w:r>
          </w:p>
        </w:tc>
      </w:tr>
    </w:tbl>
    <w:p w:rsidR="00F73A47" w:rsidRDefault="00F73A47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6B22E0" w:rsidRDefault="006B22E0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5F7B48" w:rsidRPr="005F7B48" w:rsidRDefault="005F7B48" w:rsidP="00F34939">
      <w:pPr>
        <w:pStyle w:val="a8"/>
        <w:spacing w:line="240" w:lineRule="auto"/>
        <w:ind w:firstLine="0"/>
        <w:rPr>
          <w:color w:val="auto"/>
          <w:szCs w:val="28"/>
          <w:lang w:val="ru-RU"/>
        </w:rPr>
      </w:pPr>
      <w:r w:rsidRPr="005F7B48">
        <w:rPr>
          <w:color w:val="auto"/>
          <w:sz w:val="20"/>
          <w:szCs w:val="20"/>
        </w:rPr>
        <w:t>7.</w:t>
      </w:r>
      <w:r>
        <w:rPr>
          <w:color w:val="auto"/>
          <w:sz w:val="20"/>
          <w:szCs w:val="20"/>
          <w:lang w:val="ru-RU"/>
        </w:rPr>
        <w:t xml:space="preserve"> </w:t>
      </w:r>
      <w:r w:rsidRPr="005F7B48">
        <w:rPr>
          <w:color w:val="auto"/>
          <w:sz w:val="20"/>
          <w:szCs w:val="20"/>
        </w:rPr>
        <w:t>Приложение №8 к проекту решения Совета депутатов Неболчского сельского поселения «О бюджете сельского поселения на 2023 год и плановый период 2024 и 2025 годов" изложить в следующей редакции:</w:t>
      </w:r>
    </w:p>
    <w:p w:rsidR="005F7B48" w:rsidRDefault="005F7B48" w:rsidP="005F7B48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bookmarkStart w:id="2" w:name="RANGE!A3:H270"/>
      <w:r w:rsidRPr="005F7B48">
        <w:rPr>
          <w:color w:val="auto"/>
          <w:sz w:val="20"/>
          <w:szCs w:val="20"/>
        </w:rPr>
        <w:t>Приложение 8</w:t>
      </w:r>
      <w:bookmarkEnd w:id="2"/>
      <w:r w:rsidRPr="005F7B48">
        <w:rPr>
          <w:color w:val="auto"/>
          <w:sz w:val="20"/>
          <w:szCs w:val="20"/>
        </w:rPr>
        <w:t xml:space="preserve"> </w:t>
      </w:r>
    </w:p>
    <w:p w:rsidR="005F7B48" w:rsidRDefault="005F7B48" w:rsidP="005F7B48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5F7B48">
        <w:rPr>
          <w:color w:val="auto"/>
          <w:sz w:val="20"/>
          <w:szCs w:val="20"/>
        </w:rPr>
        <w:t xml:space="preserve">к проекту решения Совета депутатов </w:t>
      </w:r>
    </w:p>
    <w:p w:rsidR="005F7B48" w:rsidRDefault="005F7B48" w:rsidP="005F7B48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5F7B48">
        <w:rPr>
          <w:color w:val="auto"/>
          <w:sz w:val="20"/>
          <w:szCs w:val="20"/>
        </w:rPr>
        <w:t xml:space="preserve">Неболчского сельского поселения </w:t>
      </w:r>
    </w:p>
    <w:p w:rsidR="005F7B48" w:rsidRDefault="005F7B48" w:rsidP="005F7B48">
      <w:pPr>
        <w:pStyle w:val="a8"/>
        <w:spacing w:line="240" w:lineRule="auto"/>
        <w:ind w:firstLine="0"/>
        <w:jc w:val="right"/>
        <w:rPr>
          <w:color w:val="auto"/>
          <w:sz w:val="20"/>
          <w:szCs w:val="20"/>
        </w:rPr>
      </w:pPr>
      <w:r w:rsidRPr="005F7B48">
        <w:rPr>
          <w:color w:val="auto"/>
          <w:sz w:val="20"/>
          <w:szCs w:val="20"/>
        </w:rPr>
        <w:t xml:space="preserve">«О бюджете сельского поселения на 2023 год </w:t>
      </w:r>
    </w:p>
    <w:p w:rsidR="006B22E0" w:rsidRPr="005F7B48" w:rsidRDefault="005F7B48" w:rsidP="005F7B48">
      <w:pPr>
        <w:pStyle w:val="a8"/>
        <w:spacing w:line="240" w:lineRule="auto"/>
        <w:ind w:firstLine="0"/>
        <w:jc w:val="right"/>
        <w:rPr>
          <w:color w:val="auto"/>
          <w:szCs w:val="28"/>
          <w:lang w:val="ru-RU"/>
        </w:rPr>
      </w:pPr>
      <w:r w:rsidRPr="005F7B48">
        <w:rPr>
          <w:color w:val="auto"/>
          <w:sz w:val="20"/>
          <w:szCs w:val="20"/>
        </w:rPr>
        <w:t>и плановый период 2024 и 2025 годов"</w:t>
      </w:r>
    </w:p>
    <w:tbl>
      <w:tblPr>
        <w:tblW w:w="1043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9"/>
        <w:gridCol w:w="1481"/>
        <w:gridCol w:w="567"/>
        <w:gridCol w:w="669"/>
        <w:gridCol w:w="576"/>
        <w:gridCol w:w="1266"/>
        <w:gridCol w:w="1266"/>
        <w:gridCol w:w="1271"/>
      </w:tblGrid>
      <w:tr w:rsidR="006B22E0" w:rsidRPr="006B22E0" w:rsidTr="00B15CA4">
        <w:trPr>
          <w:trHeight w:val="801"/>
        </w:trPr>
        <w:tc>
          <w:tcPr>
            <w:tcW w:w="10435" w:type="dxa"/>
            <w:gridSpan w:val="8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Распределение бюджетных ассигнований по целевым статьям (муниципальным программам Неболчского сельского поселения и непрограммным направлениям деятельности), группам и подгруппам видов расходов классификации расходов бюджета сельского поселения на 2023 год и плановый период 2024 и 2025 годов </w:t>
            </w:r>
          </w:p>
        </w:tc>
      </w:tr>
      <w:tr w:rsidR="006B22E0" w:rsidRPr="006B22E0" w:rsidTr="0035454D">
        <w:trPr>
          <w:trHeight w:val="30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1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(тыс.руб.)</w:t>
            </w:r>
          </w:p>
        </w:tc>
      </w:tr>
      <w:tr w:rsidR="006B22E0" w:rsidRPr="006B22E0" w:rsidTr="0035454D">
        <w:trPr>
          <w:trHeight w:val="420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481" w:type="dxa"/>
            <w:shd w:val="clear" w:color="auto" w:fill="auto"/>
            <w:noWrap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ЦСР</w:t>
            </w:r>
          </w:p>
        </w:tc>
        <w:tc>
          <w:tcPr>
            <w:tcW w:w="567" w:type="dxa"/>
            <w:shd w:val="clear" w:color="auto" w:fill="auto"/>
            <w:noWrap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Рз</w:t>
            </w:r>
          </w:p>
        </w:tc>
        <w:tc>
          <w:tcPr>
            <w:tcW w:w="669" w:type="dxa"/>
            <w:shd w:val="clear" w:color="auto" w:fill="auto"/>
            <w:noWrap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ПР</w:t>
            </w:r>
          </w:p>
        </w:tc>
        <w:tc>
          <w:tcPr>
            <w:tcW w:w="576" w:type="dxa"/>
            <w:shd w:val="clear" w:color="auto" w:fill="auto"/>
            <w:noWrap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ВР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2023 год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2024 год</w:t>
            </w:r>
          </w:p>
        </w:tc>
        <w:tc>
          <w:tcPr>
            <w:tcW w:w="1271" w:type="dxa"/>
            <w:shd w:val="clear" w:color="auto" w:fill="auto"/>
            <w:noWrap/>
            <w:vAlign w:val="center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2025 год</w:t>
            </w:r>
          </w:p>
        </w:tc>
      </w:tr>
      <w:tr w:rsidR="006B22E0" w:rsidRPr="006B22E0" w:rsidTr="0035454D">
        <w:trPr>
          <w:trHeight w:val="82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"Информатизация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185,00000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129,00000</w:t>
            </w:r>
          </w:p>
        </w:tc>
      </w:tr>
      <w:tr w:rsidR="006B22E0" w:rsidRPr="006B22E0" w:rsidTr="0035454D">
        <w:trPr>
          <w:trHeight w:val="74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Создание условий для защиты информации, а также обеспечение целостности, достоверности и конфиденциальности информации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</w:tr>
      <w:tr w:rsidR="006B22E0" w:rsidRPr="006B22E0" w:rsidTr="0035454D">
        <w:trPr>
          <w:trHeight w:val="95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</w:tr>
      <w:tr w:rsidR="006B22E0" w:rsidRPr="006B22E0" w:rsidTr="0035454D">
        <w:trPr>
          <w:trHeight w:val="21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</w:tr>
      <w:tr w:rsidR="006B22E0" w:rsidRPr="006B22E0" w:rsidTr="0035454D">
        <w:trPr>
          <w:trHeight w:val="40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</w:tr>
      <w:tr w:rsidR="006B22E0" w:rsidRPr="006B22E0" w:rsidTr="0035454D">
        <w:trPr>
          <w:trHeight w:val="51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425282" w:rsidRPr="00425282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162,00000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96,00000</w:t>
            </w:r>
          </w:p>
        </w:tc>
      </w:tr>
      <w:tr w:rsidR="006B22E0" w:rsidRPr="006B22E0" w:rsidTr="0035454D">
        <w:trPr>
          <w:trHeight w:val="92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Обеспечение работников поселения современным компьютерным оборудованием и копировальной техникой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</w:tr>
      <w:tr w:rsidR="006B22E0" w:rsidRPr="006B22E0" w:rsidTr="0035454D">
        <w:trPr>
          <w:trHeight w:val="105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"Информатизация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</w:tr>
      <w:tr w:rsidR="006B22E0" w:rsidRPr="006B22E0" w:rsidTr="0035454D">
        <w:trPr>
          <w:trHeight w:val="25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</w:tr>
      <w:tr w:rsidR="006B22E0" w:rsidRPr="006B22E0" w:rsidTr="0035454D">
        <w:trPr>
          <w:trHeight w:val="42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</w:tr>
      <w:tr w:rsidR="006B22E0" w:rsidRPr="006B22E0" w:rsidTr="0035454D">
        <w:trPr>
          <w:trHeight w:val="39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425282" w:rsidRPr="00425282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33,00000</w:t>
            </w:r>
          </w:p>
        </w:tc>
      </w:tr>
      <w:tr w:rsidR="006B22E0" w:rsidRPr="006B22E0" w:rsidTr="0035454D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"Противодействие коррупции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12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Осуществление просветительской работы в обществе по вопросам противодействия коррупции в целях укрепления доверия к органам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108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"Противодействие коррупции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2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45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0C5740" w:rsidRPr="000C574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5E7477" w:rsidRPr="006B22E0" w:rsidTr="0035454D">
        <w:trPr>
          <w:trHeight w:val="128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21466,30087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3071,60000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3266,60000</w:t>
            </w:r>
          </w:p>
        </w:tc>
      </w:tr>
      <w:tr w:rsidR="005E7477" w:rsidRPr="006B22E0" w:rsidTr="0035454D">
        <w:trPr>
          <w:trHeight w:val="8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Содержание автомобильных дорог общего пользования населенных пунктов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21466,30087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3071,60000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3266,60000</w:t>
            </w:r>
          </w:p>
        </w:tc>
      </w:tr>
      <w:tr w:rsidR="005E7477" w:rsidRPr="006B22E0" w:rsidTr="0035454D">
        <w:trPr>
          <w:trHeight w:val="51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Формирование муниципальных дорожных фондов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</w:tr>
      <w:tr w:rsidR="006B22E0" w:rsidRPr="006B22E0" w:rsidTr="0035454D">
        <w:trPr>
          <w:trHeight w:val="9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</w:tr>
      <w:tr w:rsidR="006B22E0" w:rsidRPr="006B22E0" w:rsidTr="0035454D">
        <w:trPr>
          <w:trHeight w:val="48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Дорожное хозяйство</w:t>
            </w:r>
            <w:r w:rsidR="000C5740">
              <w:rPr>
                <w:sz w:val="20"/>
                <w:szCs w:val="20"/>
                <w:lang w:val="en-US"/>
              </w:rPr>
              <w:t xml:space="preserve"> </w:t>
            </w:r>
            <w:r w:rsidRPr="006B22E0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</w:tr>
      <w:tr w:rsidR="005E7477" w:rsidRPr="006B22E0" w:rsidTr="0035454D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0C5740" w:rsidRPr="000C574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806,00000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537,00000</w:t>
            </w:r>
          </w:p>
        </w:tc>
      </w:tr>
      <w:tr w:rsidR="005E7477" w:rsidRPr="006B22E0" w:rsidTr="0035454D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Проектирование, строительство, реконструкция, капитальный ремонт и ремонт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9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4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Дорожное хозяйство</w:t>
            </w:r>
            <w:r w:rsidR="000C5740">
              <w:rPr>
                <w:sz w:val="20"/>
                <w:szCs w:val="20"/>
                <w:lang w:val="en-US"/>
              </w:rPr>
              <w:t xml:space="preserve"> </w:t>
            </w:r>
            <w:r w:rsidRPr="006B22E0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5E7477" w:rsidRPr="006B22E0" w:rsidTr="0035454D">
        <w:trPr>
          <w:trHeight w:val="63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03 0 01 71540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5E7477" w:rsidRPr="006B22E0" w:rsidTr="0035454D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"Капитальный ремонт и ремонт автомобильных дорог общего пользования населенных пунктов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7426,42663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2505,60000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2700,60000</w:t>
            </w:r>
          </w:p>
        </w:tc>
      </w:tr>
      <w:tr w:rsidR="006B22E0" w:rsidRPr="006B22E0" w:rsidTr="0035454D">
        <w:trPr>
          <w:trHeight w:val="14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7426,42663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2505,60000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2700,60000</w:t>
            </w:r>
          </w:p>
        </w:tc>
      </w:tr>
      <w:tr w:rsidR="006B22E0" w:rsidRPr="006B22E0" w:rsidTr="0035454D">
        <w:trPr>
          <w:trHeight w:val="43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Дорожное хозяйство</w:t>
            </w:r>
            <w:r w:rsidR="005E78D6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7426,42663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2505,60000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2700,60000</w:t>
            </w:r>
          </w:p>
        </w:tc>
      </w:tr>
      <w:tr w:rsidR="005E7477" w:rsidRPr="006B22E0" w:rsidTr="0035454D">
        <w:trPr>
          <w:trHeight w:val="71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5E78D6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7426,42663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2505,60000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2700,60000</w:t>
            </w:r>
          </w:p>
        </w:tc>
      </w:tr>
      <w:tr w:rsidR="005E7477" w:rsidRPr="006B22E0" w:rsidTr="0035454D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Софинансирование  на формирование муниципальных дорожных фондов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</w:tr>
      <w:tr w:rsidR="006B22E0" w:rsidRPr="006B22E0" w:rsidTr="0035454D">
        <w:trPr>
          <w:trHeight w:val="1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</w:tr>
      <w:tr w:rsidR="006B22E0" w:rsidRPr="006B22E0" w:rsidTr="0035454D">
        <w:trPr>
          <w:trHeight w:val="48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Дорожное хозяйство</w:t>
            </w:r>
            <w:r w:rsidR="005E78D6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</w:tr>
      <w:tr w:rsidR="005E7477" w:rsidRPr="006B22E0" w:rsidTr="0035454D">
        <w:trPr>
          <w:trHeight w:val="44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43,00000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29,00000</w:t>
            </w:r>
          </w:p>
        </w:tc>
      </w:tr>
      <w:tr w:rsidR="005E7477" w:rsidRPr="006B22E0" w:rsidTr="0035454D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Софинансирование проектирования, строительства, реконструкции, капитального ремонта и ремонта автомобильных дорог общего пользования местного значения на 2023-2024 годы в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132,07424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47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132,07424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5676C8">
        <w:trPr>
          <w:trHeight w:val="42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Дорожное хозяйство</w:t>
            </w:r>
            <w:r w:rsidR="005E78D6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(дорожные фонды)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132,07424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5E7477" w:rsidRPr="006B22E0" w:rsidTr="0035454D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 0 01 S1540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132,07424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91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"Пожарная безопасность на тер</w:t>
            </w:r>
            <w:r w:rsidR="005E78D6">
              <w:rPr>
                <w:sz w:val="20"/>
                <w:szCs w:val="20"/>
              </w:rPr>
              <w:t>р</w:t>
            </w:r>
            <w:r w:rsidRPr="006B22E0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204,40000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104,40000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104,40000</w:t>
            </w:r>
          </w:p>
        </w:tc>
      </w:tr>
      <w:tr w:rsidR="006B22E0" w:rsidRPr="006B22E0" w:rsidTr="0035454D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Обеспечения надлежащего состояния источников противопожарного водоснабжения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</w:tr>
      <w:tr w:rsidR="006B22E0" w:rsidRPr="006B22E0" w:rsidTr="0035454D">
        <w:trPr>
          <w:trHeight w:val="98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5E78D6">
              <w:rPr>
                <w:sz w:val="20"/>
                <w:szCs w:val="20"/>
              </w:rPr>
              <w:t>р</w:t>
            </w:r>
            <w:r w:rsidRPr="006B22E0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</w:tr>
      <w:tr w:rsidR="006B22E0" w:rsidRPr="006B22E0" w:rsidTr="0035454D">
        <w:trPr>
          <w:trHeight w:val="38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</w:tr>
      <w:tr w:rsidR="006B22E0" w:rsidRPr="006B22E0" w:rsidTr="0035454D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</w:tr>
      <w:tr w:rsidR="006B22E0" w:rsidRPr="006B22E0" w:rsidTr="0035454D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5E78D6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166,15000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77,40000</w:t>
            </w:r>
          </w:p>
        </w:tc>
      </w:tr>
      <w:tr w:rsidR="006B22E0" w:rsidRPr="006B22E0" w:rsidTr="0035454D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Устройство противопожарных минерализованных полос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</w:tr>
      <w:tr w:rsidR="006B22E0" w:rsidRPr="006B22E0" w:rsidTr="0035454D">
        <w:trPr>
          <w:trHeight w:val="102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"Пожарная безопасность на тер</w:t>
            </w:r>
            <w:r w:rsidR="005E78D6">
              <w:rPr>
                <w:sz w:val="20"/>
                <w:szCs w:val="20"/>
              </w:rPr>
              <w:t>р</w:t>
            </w:r>
            <w:r w:rsidRPr="006B22E0">
              <w:rPr>
                <w:sz w:val="20"/>
                <w:szCs w:val="20"/>
              </w:rPr>
              <w:t>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</w:tr>
      <w:tr w:rsidR="006B22E0" w:rsidRPr="006B22E0" w:rsidTr="0035454D">
        <w:trPr>
          <w:trHeight w:val="42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</w:tr>
      <w:tr w:rsidR="006B22E0" w:rsidRPr="006B22E0" w:rsidTr="0035454D">
        <w:trPr>
          <w:trHeight w:val="45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Обеспечение пожарной безопасности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</w:tr>
      <w:tr w:rsidR="006B22E0" w:rsidRPr="006B22E0" w:rsidTr="0035454D">
        <w:trPr>
          <w:trHeight w:val="48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5E78D6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38,25000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27,00000</w:t>
            </w:r>
          </w:p>
        </w:tc>
      </w:tr>
      <w:tr w:rsidR="006B22E0" w:rsidRPr="006B22E0" w:rsidTr="0035454D">
        <w:trPr>
          <w:trHeight w:val="99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A96567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Популяризация форм участия населения в организации местного самоуправления, стимулирование социальной активности, достижений граждан, ТОС, добившихся значительных успехов в трудовой деятельности и общественной работе, внесших значительный вклад в раз</w:t>
            </w:r>
            <w:r w:rsidRPr="006B22E0">
              <w:rPr>
                <w:sz w:val="20"/>
                <w:szCs w:val="20"/>
              </w:rPr>
              <w:lastRenderedPageBreak/>
              <w:t>витие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05 0 02 00000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123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"Поддержка территориального общественного самоуправления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12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16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5E78D6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</w:tr>
      <w:tr w:rsidR="006B22E0" w:rsidRPr="006B22E0" w:rsidTr="0035454D">
        <w:trPr>
          <w:trHeight w:val="18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Создание условий для профессионального развития и подготовки кадров муниципальной службы, дальнейшее развитие системы обучения муниципальных служащих как основы их профессионального и должностного роста, а именно: повышения квалификации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</w:tr>
      <w:tr w:rsidR="006B22E0" w:rsidRPr="006B22E0" w:rsidTr="0035454D">
        <w:trPr>
          <w:trHeight w:val="79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"Развитие муниципальной службы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</w:tr>
      <w:tr w:rsidR="006B22E0" w:rsidRPr="006B22E0" w:rsidTr="0035454D">
        <w:trPr>
          <w:trHeight w:val="46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Другие вопросы в области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</w:tr>
      <w:tr w:rsidR="006B22E0" w:rsidRPr="006B22E0" w:rsidTr="0035454D">
        <w:trPr>
          <w:trHeight w:val="48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10,99000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1,00000</w:t>
            </w:r>
          </w:p>
        </w:tc>
      </w:tr>
      <w:tr w:rsidR="006B22E0" w:rsidRPr="006B22E0" w:rsidTr="0035454D">
        <w:trPr>
          <w:trHeight w:val="63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</w:tr>
      <w:tr w:rsidR="006B22E0" w:rsidRPr="006B22E0" w:rsidTr="0035454D">
        <w:trPr>
          <w:trHeight w:val="127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Организация проведения муниципальных официальных физкультурно-оздоровительных и спортивных мероприятий, а также организация физкультурно-спортивной работы по месту жительства граждан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</w:tr>
      <w:tr w:rsidR="006B22E0" w:rsidRPr="006B22E0" w:rsidTr="0035454D">
        <w:trPr>
          <w:trHeight w:val="86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"Развитие физической культуры и спорта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</w:tr>
      <w:tr w:rsidR="006B22E0" w:rsidRPr="006B22E0" w:rsidTr="0035454D">
        <w:trPr>
          <w:trHeight w:val="13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</w:tr>
      <w:tr w:rsidR="006B22E0" w:rsidRPr="006B22E0" w:rsidTr="0035454D">
        <w:trPr>
          <w:trHeight w:val="17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</w:tr>
      <w:tr w:rsidR="006B22E0" w:rsidRPr="006B22E0" w:rsidTr="0035454D">
        <w:trPr>
          <w:trHeight w:val="50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14,70000</w:t>
            </w:r>
          </w:p>
        </w:tc>
      </w:tr>
      <w:tr w:rsidR="006B22E0" w:rsidRPr="006B22E0" w:rsidTr="0035454D">
        <w:trPr>
          <w:trHeight w:val="97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975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Развитие информационной системы управления муниципальными финансами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09 0 03 00000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130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Реализация мероприятий по муниципальной программе поселения "Повышение эффективности бюджетных расходов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22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09 0 03 99990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28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6329,75143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3206,00000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1486,00000</w:t>
            </w:r>
          </w:p>
        </w:tc>
      </w:tr>
      <w:tr w:rsidR="006B22E0" w:rsidRPr="006B22E0" w:rsidTr="0035454D">
        <w:trPr>
          <w:trHeight w:val="274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Приведение в качественное состояние мест захоронения.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79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21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10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866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Повышение уровня внешнего благоустройства и санитарного содержания населенных пунктов Неболчского сельского поселения.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3704,75143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</w:tr>
      <w:tr w:rsidR="006B22E0" w:rsidRPr="006B22E0" w:rsidTr="0035454D">
        <w:trPr>
          <w:trHeight w:val="497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Реализация мероприятий по уничтожению борщевика Сосновского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8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2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53,20000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9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035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Реализация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2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7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10 0 05 75430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224,38600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99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1308,20000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</w:tr>
      <w:tr w:rsidR="006B22E0" w:rsidRPr="006B22E0" w:rsidTr="0035454D">
        <w:trPr>
          <w:trHeight w:val="24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1308,20000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</w:tr>
      <w:tr w:rsidR="006B22E0" w:rsidRPr="006B22E0" w:rsidTr="0035454D">
        <w:trPr>
          <w:trHeight w:val="13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1308,20000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</w:tr>
      <w:tr w:rsidR="006B22E0" w:rsidRPr="006B22E0" w:rsidTr="0035454D">
        <w:trPr>
          <w:trHeight w:val="60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10 0 05 99999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1308,20000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1256,00000</w:t>
            </w:r>
          </w:p>
        </w:tc>
      </w:tr>
      <w:tr w:rsidR="006B22E0" w:rsidRPr="006B22E0" w:rsidTr="0035454D">
        <w:trPr>
          <w:trHeight w:val="760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Софинансирование реализации мероприятий по уничтожению борщевика Сосновского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5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Софинансирование реализации приоритетного регионального проекта "Народный бюджет"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8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9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56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S6100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085"/>
        </w:trPr>
        <w:tc>
          <w:tcPr>
            <w:tcW w:w="3339" w:type="dxa"/>
            <w:shd w:val="clear" w:color="auto" w:fill="auto"/>
            <w:vAlign w:val="center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Софинансирование реализации мероприятий по созданию и содержанию мест накопления твердых коммунальных отходов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5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8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3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05 S5430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96,16543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38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Озеленение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10 0 06 00000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</w:tr>
      <w:tr w:rsidR="006B22E0" w:rsidRPr="006B22E0" w:rsidTr="0035454D">
        <w:trPr>
          <w:trHeight w:val="104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</w:tr>
      <w:tr w:rsidR="006B22E0" w:rsidRPr="006B22E0" w:rsidTr="0035454D">
        <w:trPr>
          <w:trHeight w:val="16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</w:tr>
      <w:tr w:rsidR="006B22E0" w:rsidRPr="006B22E0" w:rsidTr="0035454D">
        <w:trPr>
          <w:trHeight w:val="21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</w:tr>
      <w:tr w:rsidR="006B22E0" w:rsidRPr="006B22E0" w:rsidTr="0035454D">
        <w:trPr>
          <w:trHeight w:val="72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10 0 06 99990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130,00000</w:t>
            </w:r>
          </w:p>
        </w:tc>
      </w:tr>
      <w:tr w:rsidR="006B22E0" w:rsidRPr="006B22E0" w:rsidTr="0035454D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Захоронение безродных граждан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10 0 07 00000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109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"Благоустройство территории Неболчского сельского поселения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20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25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42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10 0 07 99990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41,20000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Проекты территориального общественного самоуправления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675,00000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85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Поддержка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6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4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D1518B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10 0 08 72090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17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Софинансирование поддержки реализации проектов территориальных общественных самоуправлений, включенных в муниципальные программы развития территорий на 2023 год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0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5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8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3602A4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08 S2090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7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 xml:space="preserve">Обустройство и восстановление воинских захоронений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10 0 09 00000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50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Обустройство и восстановление воинских захоронений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9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3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3602A4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 0 09 L2990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1720,00000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18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Муниципальная программа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30,00000</w:t>
            </w:r>
          </w:p>
        </w:tc>
      </w:tr>
      <w:tr w:rsidR="006B22E0" w:rsidRPr="006B22E0" w:rsidTr="0035454D">
        <w:trPr>
          <w:trHeight w:val="21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 территорий воинских захоронений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11 0 01 00000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107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11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42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Молодежная политика и оздоровление детей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3602A4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11 0 01 99990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54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Паспортизация воинских захоронений на территории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11 0 02 00000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126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муниципальной программе поселения "Увековечивание памяти погибших при защите Отечества на территории области в Неболчском сельском поселении на 2021-2025 годы"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15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19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3602A4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11 0 02 99990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15,00000</w:t>
            </w:r>
          </w:p>
        </w:tc>
      </w:tr>
      <w:tr w:rsidR="006B22E0" w:rsidRPr="006B22E0" w:rsidTr="0035454D">
        <w:trPr>
          <w:trHeight w:val="25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b/>
                <w:bCs/>
                <w:sz w:val="20"/>
                <w:szCs w:val="20"/>
              </w:rPr>
            </w:pPr>
            <w:r w:rsidRPr="006B22E0">
              <w:rPr>
                <w:b/>
                <w:bCs/>
                <w:sz w:val="20"/>
                <w:szCs w:val="20"/>
              </w:rPr>
              <w:t>Итого программных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b/>
                <w:bCs/>
                <w:sz w:val="20"/>
                <w:szCs w:val="20"/>
              </w:rPr>
            </w:pPr>
            <w:r w:rsidRPr="006B22E0">
              <w:rPr>
                <w:b/>
                <w:bCs/>
                <w:sz w:val="20"/>
                <w:szCs w:val="20"/>
              </w:rPr>
              <w:t>28311,14230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b/>
                <w:bCs/>
                <w:sz w:val="20"/>
                <w:szCs w:val="20"/>
              </w:rPr>
            </w:pPr>
            <w:r w:rsidRPr="006B22E0">
              <w:rPr>
                <w:b/>
                <w:bCs/>
                <w:sz w:val="20"/>
                <w:szCs w:val="20"/>
              </w:rPr>
              <w:t>6626,70000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b/>
                <w:bCs/>
                <w:sz w:val="20"/>
                <w:szCs w:val="20"/>
              </w:rPr>
            </w:pPr>
            <w:r w:rsidRPr="006B22E0">
              <w:rPr>
                <w:b/>
                <w:bCs/>
                <w:sz w:val="20"/>
                <w:szCs w:val="20"/>
              </w:rPr>
              <w:t>5101,70000</w:t>
            </w:r>
          </w:p>
        </w:tc>
      </w:tr>
      <w:tr w:rsidR="006B22E0" w:rsidRPr="006B22E0" w:rsidTr="0035454D">
        <w:trPr>
          <w:trHeight w:val="20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Ремонт жилищного фонда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488,10360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7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Ремонт и содержание муниципального жилого фонда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488,10360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59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Ремонт муниципальных жилых помещений, входящих в региональную программу капитального ремонта общего имущества в многоквартирных домах, расположенных на территории Любыти</w:t>
            </w:r>
            <w:r w:rsidR="007108DA">
              <w:rPr>
                <w:sz w:val="20"/>
                <w:szCs w:val="20"/>
              </w:rPr>
              <w:t>н</w:t>
            </w:r>
            <w:r w:rsidRPr="006B22E0">
              <w:rPr>
                <w:sz w:val="20"/>
                <w:szCs w:val="20"/>
              </w:rPr>
              <w:t>ского муниципального района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2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5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7108DA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81 1 00 99970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118,10360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5676C8">
        <w:trPr>
          <w:trHeight w:val="56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Содержание жилищного фонда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4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8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7108DA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33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3206,82800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2637,06200</w:t>
            </w:r>
          </w:p>
        </w:tc>
      </w:tr>
      <w:tr w:rsidR="006B22E0" w:rsidRPr="006B22E0" w:rsidTr="0035454D">
        <w:trPr>
          <w:trHeight w:val="8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Уличное освещение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3206,82800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2637,06200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Уличное освещение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3206,82800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2637,06200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3206,82800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2637,06200</w:t>
            </w:r>
          </w:p>
        </w:tc>
      </w:tr>
      <w:tr w:rsidR="006B22E0" w:rsidRPr="006B22E0" w:rsidTr="0035454D">
        <w:trPr>
          <w:trHeight w:val="22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3206,82800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2637,06200</w:t>
            </w:r>
          </w:p>
        </w:tc>
      </w:tr>
      <w:tr w:rsidR="006B22E0" w:rsidRPr="006B22E0" w:rsidTr="0035454D">
        <w:trPr>
          <w:trHeight w:val="70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7108DA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3811,79370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3206,82800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2637,06200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Образование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84 0 00 00000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</w:tr>
      <w:tr w:rsidR="006B22E0" w:rsidRPr="006B22E0" w:rsidTr="0035454D">
        <w:trPr>
          <w:trHeight w:val="40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Реализация мероприятий для детей и молодежи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84 1 00 00000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</w:tr>
      <w:tr w:rsidR="006B22E0" w:rsidRPr="006B22E0" w:rsidTr="0035454D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для детей и молодежи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Образование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</w:tr>
      <w:tr w:rsidR="006B22E0" w:rsidRPr="006B22E0" w:rsidTr="0035454D">
        <w:trPr>
          <w:trHeight w:val="7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</w:tr>
      <w:tr w:rsidR="006B22E0" w:rsidRPr="006B22E0" w:rsidTr="0035454D">
        <w:trPr>
          <w:trHeight w:val="61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7108DA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84 1 00 99990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4,00000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Мероприятия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</w:tr>
      <w:tr w:rsidR="006B22E0" w:rsidRPr="006B22E0" w:rsidTr="0035454D">
        <w:trPr>
          <w:trHeight w:val="24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Реализация мероприятий в сфере культуры и кинематографии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в сфере культуры и кинематографии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Культура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7108DA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85 1 00 99990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08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25,00000</w:t>
            </w:r>
          </w:p>
        </w:tc>
      </w:tr>
      <w:tr w:rsidR="006B22E0" w:rsidRPr="006B22E0" w:rsidTr="0035454D">
        <w:trPr>
          <w:trHeight w:val="33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Прочие расходы,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86 2 00 00000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обеспечение функций муниципальных органов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</w:tr>
      <w:tr w:rsidR="006B22E0" w:rsidRPr="006B22E0" w:rsidTr="0035454D">
        <w:trPr>
          <w:trHeight w:val="14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</w:tr>
      <w:tr w:rsidR="006B22E0" w:rsidRPr="006B22E0" w:rsidTr="0035454D">
        <w:trPr>
          <w:trHeight w:val="37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149,86800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Иные закупки товаров,</w:t>
            </w:r>
            <w:r w:rsidR="007108DA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130,96800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66,00000</w:t>
            </w:r>
          </w:p>
        </w:tc>
      </w:tr>
      <w:tr w:rsidR="006B22E0" w:rsidRPr="006B22E0" w:rsidTr="0035454D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Уплата налогов,</w:t>
            </w:r>
            <w:r w:rsidR="007108DA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86 2 00 82010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18,90000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1027,07900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799,00000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799,00000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мероприятия в области коммунального хозяйства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Мероприятия в области коммунального хозяйства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</w:tr>
      <w:tr w:rsidR="006B22E0" w:rsidRPr="006B22E0" w:rsidTr="0035454D">
        <w:trPr>
          <w:trHeight w:val="182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</w:tr>
      <w:tr w:rsidR="006B22E0" w:rsidRPr="006B22E0" w:rsidTr="0035454D">
        <w:trPr>
          <w:trHeight w:val="100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Субсидии юридическим лицам</w:t>
            </w:r>
            <w:r w:rsidR="00BF7E1F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(кроме государственных учреждений) и физическим лицам-производителям товаров,</w:t>
            </w:r>
            <w:r w:rsidR="00BF7E1F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работ,</w:t>
            </w:r>
            <w:r w:rsidR="00BF7E1F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услуг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87 2 00 81040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749,00000</w:t>
            </w:r>
          </w:p>
        </w:tc>
      </w:tr>
      <w:tr w:rsidR="006B22E0" w:rsidRPr="006B22E0" w:rsidTr="0035454D">
        <w:trPr>
          <w:trHeight w:val="49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8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Ремонт системы централизованного водоснабжения Неболчского сельского поселения Любытинского муниципального района на 2023 год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236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4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0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BF7E1F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87 3 00 21310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227,57900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31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Реализация мероприятий по водоснабжению и водоотведению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131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Жилищно-коммунальное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178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Коммунальное хозяйство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743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BF7E1F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87 3 00 99990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05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50,00000</w:t>
            </w:r>
          </w:p>
        </w:tc>
      </w:tr>
      <w:tr w:rsidR="006B22E0" w:rsidRPr="006B22E0" w:rsidTr="0035454D">
        <w:trPr>
          <w:trHeight w:val="46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Передача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3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Передача отдельных государственных полномочий из бюджета поселения бюджету муниципального района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88 1 00 00000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89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Передача отдельных государственных полномочий в соответствии с заключенным соглашением в части осуществления внешнего муниципального финансового контроля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5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75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18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88 1 00 63230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06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119,00000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306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для выполнения других общегосударственных вопросов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 89 0 00 00000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277,90000</w:t>
            </w:r>
          </w:p>
        </w:tc>
      </w:tr>
      <w:tr w:rsidR="006B22E0" w:rsidRPr="006B22E0" w:rsidTr="0035454D">
        <w:trPr>
          <w:trHeight w:val="70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 89 1 00 00000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277,90000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проведение выборов в представительные органы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277,90000</w:t>
            </w:r>
          </w:p>
        </w:tc>
      </w:tr>
      <w:tr w:rsidR="006B22E0" w:rsidRPr="006B22E0" w:rsidTr="0035454D">
        <w:trPr>
          <w:trHeight w:val="13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277,90000</w:t>
            </w:r>
          </w:p>
        </w:tc>
      </w:tr>
      <w:tr w:rsidR="006B22E0" w:rsidRPr="006B22E0" w:rsidTr="0035454D">
        <w:trPr>
          <w:trHeight w:val="34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277,90000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lastRenderedPageBreak/>
              <w:t>Иные закупки товаров,</w:t>
            </w:r>
            <w:r w:rsidR="00BF7E1F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 xml:space="preserve">  89 1 00 82220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07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277,90000</w:t>
            </w:r>
          </w:p>
        </w:tc>
      </w:tr>
      <w:tr w:rsidR="006B22E0" w:rsidRPr="006B22E0" w:rsidTr="0035454D">
        <w:trPr>
          <w:trHeight w:val="127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обеспечение деятельности высшего должностного лица муниципального образования,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91 0 00 00000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</w:tr>
      <w:tr w:rsidR="006B22E0" w:rsidRPr="006B22E0" w:rsidTr="0035454D">
        <w:trPr>
          <w:trHeight w:val="1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91 2 00 00000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Глава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</w:tr>
      <w:tr w:rsidR="006B22E0" w:rsidRPr="006B22E0" w:rsidTr="0035454D">
        <w:trPr>
          <w:trHeight w:val="105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</w:tr>
      <w:tr w:rsidR="006B22E0" w:rsidRPr="006B22E0" w:rsidTr="0035454D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91 2 00 01000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870,00000</w:t>
            </w:r>
          </w:p>
        </w:tc>
      </w:tr>
      <w:tr w:rsidR="006B22E0" w:rsidRPr="006B22E0" w:rsidTr="0035454D">
        <w:trPr>
          <w:trHeight w:val="36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Выполнение отдельных государственных полномочий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232,20000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227,20000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227,20000</w:t>
            </w:r>
          </w:p>
        </w:tc>
      </w:tr>
      <w:tr w:rsidR="006B22E0" w:rsidRPr="006B22E0" w:rsidTr="0035454D">
        <w:trPr>
          <w:trHeight w:val="6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Выполнение отдельных государственных полномочий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227,20000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227,20000</w:t>
            </w:r>
          </w:p>
        </w:tc>
      </w:tr>
      <w:tr w:rsidR="006B22E0" w:rsidRPr="006B22E0" w:rsidTr="0035454D">
        <w:trPr>
          <w:trHeight w:val="9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</w:tr>
      <w:tr w:rsidR="006B22E0" w:rsidRPr="006B22E0" w:rsidTr="0035454D">
        <w:trPr>
          <w:trHeight w:val="132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226,70000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219,20000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219,20000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219,20000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0E327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92 1 00 70280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7,50000</w:t>
            </w:r>
          </w:p>
        </w:tc>
      </w:tr>
      <w:tr w:rsidR="006B22E0" w:rsidRPr="006B22E0" w:rsidTr="0035454D">
        <w:trPr>
          <w:trHeight w:val="211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Выполнение отдельных государственных полномочий по расчету и представлению субвенций бюджетам поселений по определению перечня должностных лиц,</w:t>
            </w:r>
            <w:r w:rsidR="000E327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уполномоченных составлять протоколы об административных правонарушениях,</w:t>
            </w:r>
            <w:r w:rsidR="000E327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предусмотренных соответствующими статьями областного закона "Об административных правонарушениях" на 2021-2023 годы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</w:tr>
      <w:tr w:rsidR="006B22E0" w:rsidRPr="006B22E0" w:rsidTr="0035454D">
        <w:trPr>
          <w:trHeight w:val="15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</w:tr>
      <w:tr w:rsidR="006B22E0" w:rsidRPr="006B22E0" w:rsidTr="0035454D">
        <w:trPr>
          <w:trHeight w:val="12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0E327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92 1 00 70650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0,50000</w:t>
            </w:r>
          </w:p>
        </w:tc>
      </w:tr>
      <w:tr w:rsidR="006B22E0" w:rsidRPr="006B22E0" w:rsidTr="0035454D">
        <w:trPr>
          <w:trHeight w:val="21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Деятельность Совета депутатов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lastRenderedPageBreak/>
              <w:t>Расходы на обеспечение функций Совета депутатов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13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Функционирование законодательных (представительных)органов государственной власти и представительных органов муниципальных образований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0E327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92 2 00 01000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85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обеспечение деятельности органов местного самоуправления, не отнесенные к муниципальным программам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</w:tr>
      <w:tr w:rsidR="006B22E0" w:rsidRPr="006B22E0" w:rsidTr="0035454D">
        <w:trPr>
          <w:trHeight w:val="257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</w:tr>
      <w:tr w:rsidR="006B22E0" w:rsidRPr="006B22E0" w:rsidTr="0035454D">
        <w:trPr>
          <w:trHeight w:val="35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обеспечение функций муниципальных 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</w:tr>
      <w:tr w:rsidR="006B22E0" w:rsidRPr="006B22E0" w:rsidTr="0035454D">
        <w:trPr>
          <w:trHeight w:val="94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Функционирование Правительства Российской Федерации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8301,09200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8325,30000</w:t>
            </w:r>
          </w:p>
        </w:tc>
      </w:tr>
      <w:tr w:rsidR="006B22E0" w:rsidRPr="006B22E0" w:rsidTr="0035454D">
        <w:trPr>
          <w:trHeight w:val="67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5890,30000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5890,30000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5890,30000</w:t>
            </w:r>
          </w:p>
        </w:tc>
      </w:tr>
      <w:tr w:rsidR="006B22E0" w:rsidRPr="006B22E0" w:rsidTr="0035454D">
        <w:trPr>
          <w:trHeight w:val="58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0E327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2305,79200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2435,00000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2435,00000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5,00000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Уплата налогов,</w:t>
            </w:r>
            <w:r w:rsidR="000E3270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сборов и иных платежей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93 2 00 01000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04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850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Резервные фонды органов местного самоуправления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948,49000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Резервный фонд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470,00000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948,49000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Резервный фонд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Резервные фонды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94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95 9 00 21020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10,00000</w:t>
            </w:r>
          </w:p>
        </w:tc>
      </w:tr>
      <w:tr w:rsidR="006B22E0" w:rsidRPr="006B22E0" w:rsidTr="0035454D">
        <w:trPr>
          <w:trHeight w:val="14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460,00000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938,49000</w:t>
            </w:r>
          </w:p>
        </w:tc>
      </w:tr>
      <w:tr w:rsidR="006B22E0" w:rsidRPr="006B22E0" w:rsidTr="0035454D">
        <w:trPr>
          <w:trHeight w:val="7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460,00000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938,49000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460,00000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938,49000</w:t>
            </w:r>
          </w:p>
        </w:tc>
      </w:tr>
      <w:tr w:rsidR="006B22E0" w:rsidRPr="006B22E0" w:rsidTr="0035454D">
        <w:trPr>
          <w:trHeight w:val="181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95 9 00 99990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870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0,00000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460,00000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938,49000</w:t>
            </w:r>
          </w:p>
        </w:tc>
      </w:tr>
      <w:tr w:rsidR="006B22E0" w:rsidRPr="006B22E0" w:rsidTr="0035454D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Расходы по пенсионному обеспечению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</w:tr>
      <w:tr w:rsidR="006B22E0" w:rsidRPr="006B22E0" w:rsidTr="0035454D">
        <w:trPr>
          <w:trHeight w:val="390"/>
        </w:trPr>
        <w:tc>
          <w:tcPr>
            <w:tcW w:w="3339" w:type="dxa"/>
            <w:shd w:val="clear" w:color="auto" w:fill="auto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 xml:space="preserve">Доплаты к пенсиям муниципальных служащих 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96 1 00 00000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</w:tr>
      <w:tr w:rsidR="006B22E0" w:rsidRPr="006B22E0" w:rsidTr="0035454D">
        <w:trPr>
          <w:trHeight w:val="645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Доплаты к пенсиям муниципальных служащих Неболчского сельского поселения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Социальная политика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Пенсионное обеспечение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</w:tr>
      <w:tr w:rsidR="006B22E0" w:rsidRPr="006B22E0" w:rsidTr="0035454D">
        <w:trPr>
          <w:trHeight w:val="401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96 1 00 61010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10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01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315,56600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252,34800</w:t>
            </w:r>
          </w:p>
        </w:tc>
      </w:tr>
      <w:tr w:rsidR="006B22E0" w:rsidRPr="006B22E0" w:rsidTr="0035454D">
        <w:trPr>
          <w:trHeight w:val="494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Расходы на осуществление первичного воинского учета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98 0 00 00000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300,55000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311,15000</w:t>
            </w:r>
          </w:p>
        </w:tc>
      </w:tr>
      <w:tr w:rsidR="006B22E0" w:rsidRPr="006B22E0" w:rsidTr="0035454D">
        <w:trPr>
          <w:trHeight w:val="612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lastRenderedPageBreak/>
              <w:t>Расходы на осуществление первичного воинского учета в Неболчском сельском поселении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98 2 00 00000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300,55000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311,15000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300,55000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311,15000</w:t>
            </w:r>
          </w:p>
        </w:tc>
      </w:tr>
      <w:tr w:rsidR="006B22E0" w:rsidRPr="006B22E0" w:rsidTr="0035454D">
        <w:trPr>
          <w:trHeight w:val="36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Национальная оборона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300,55000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311,15000</w:t>
            </w:r>
          </w:p>
        </w:tc>
      </w:tr>
      <w:tr w:rsidR="006B22E0" w:rsidRPr="006B22E0" w:rsidTr="0035454D">
        <w:trPr>
          <w:trHeight w:val="390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color w:val="000000"/>
                <w:sz w:val="20"/>
                <w:szCs w:val="20"/>
              </w:rPr>
            </w:pPr>
            <w:r w:rsidRPr="006B22E0">
              <w:rPr>
                <w:color w:val="000000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287,60000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300,55000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311,15000</w:t>
            </w:r>
          </w:p>
        </w:tc>
      </w:tr>
      <w:tr w:rsidR="006B22E0" w:rsidRPr="006B22E0" w:rsidTr="0035454D">
        <w:trPr>
          <w:trHeight w:val="60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Расходы на выплату персоналу государственных (муниципальных)органов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120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253,80000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266,50000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280,00000</w:t>
            </w:r>
          </w:p>
        </w:tc>
      </w:tr>
      <w:tr w:rsidR="006B22E0" w:rsidRPr="006B22E0" w:rsidTr="0035454D">
        <w:trPr>
          <w:trHeight w:val="630"/>
        </w:trPr>
        <w:tc>
          <w:tcPr>
            <w:tcW w:w="3339" w:type="dxa"/>
            <w:shd w:val="clear" w:color="auto" w:fill="auto"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Иные закупки товаров,</w:t>
            </w:r>
            <w:r w:rsidR="0035454D">
              <w:rPr>
                <w:sz w:val="20"/>
                <w:szCs w:val="20"/>
              </w:rPr>
              <w:t xml:space="preserve"> </w:t>
            </w:r>
            <w:r w:rsidRPr="006B22E0">
              <w:rPr>
                <w:sz w:val="20"/>
                <w:szCs w:val="20"/>
              </w:rPr>
              <w:t>работ и услуг для обеспечения государственных (муниципальных) нужд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98 2 00 51180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02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03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240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33,80000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34,05000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31,15000</w:t>
            </w:r>
          </w:p>
        </w:tc>
      </w:tr>
      <w:tr w:rsidR="006B22E0" w:rsidRPr="006B22E0" w:rsidTr="0035454D">
        <w:trPr>
          <w:trHeight w:val="289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b/>
                <w:bCs/>
                <w:sz w:val="20"/>
                <w:szCs w:val="20"/>
              </w:rPr>
            </w:pPr>
            <w:r w:rsidRPr="006B22E0">
              <w:rPr>
                <w:b/>
                <w:bCs/>
                <w:sz w:val="20"/>
                <w:szCs w:val="20"/>
              </w:rPr>
              <w:t>Итого непрограммные расходы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16041,30230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14546,22600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14743,45000</w:t>
            </w:r>
          </w:p>
        </w:tc>
      </w:tr>
      <w:tr w:rsidR="006B22E0" w:rsidRPr="006B22E0" w:rsidTr="0035454D">
        <w:trPr>
          <w:trHeight w:val="285"/>
        </w:trPr>
        <w:tc>
          <w:tcPr>
            <w:tcW w:w="333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Всего расходов</w:t>
            </w:r>
          </w:p>
        </w:tc>
        <w:tc>
          <w:tcPr>
            <w:tcW w:w="148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67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669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57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center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 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44352,44460</w:t>
            </w:r>
          </w:p>
        </w:tc>
        <w:tc>
          <w:tcPr>
            <w:tcW w:w="1266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21172,92600</w:t>
            </w:r>
          </w:p>
        </w:tc>
        <w:tc>
          <w:tcPr>
            <w:tcW w:w="1271" w:type="dxa"/>
            <w:shd w:val="clear" w:color="auto" w:fill="auto"/>
            <w:noWrap/>
            <w:vAlign w:val="bottom"/>
            <w:hideMark/>
          </w:tcPr>
          <w:p w:rsidR="006B22E0" w:rsidRPr="006B22E0" w:rsidRDefault="006B22E0" w:rsidP="006B22E0">
            <w:pPr>
              <w:jc w:val="right"/>
              <w:rPr>
                <w:sz w:val="20"/>
                <w:szCs w:val="20"/>
              </w:rPr>
            </w:pPr>
            <w:r w:rsidRPr="006B22E0">
              <w:rPr>
                <w:sz w:val="20"/>
                <w:szCs w:val="20"/>
              </w:rPr>
              <w:t>19845,15000</w:t>
            </w:r>
          </w:p>
        </w:tc>
      </w:tr>
    </w:tbl>
    <w:p w:rsidR="006B22E0" w:rsidRDefault="006B22E0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35454D" w:rsidRDefault="0035454D" w:rsidP="00F34939">
      <w:pPr>
        <w:pStyle w:val="a8"/>
        <w:spacing w:line="240" w:lineRule="auto"/>
        <w:ind w:firstLine="0"/>
        <w:rPr>
          <w:szCs w:val="28"/>
          <w:lang w:val="ru-RU"/>
        </w:rPr>
      </w:pPr>
    </w:p>
    <w:p w:rsidR="0035454D" w:rsidRPr="0035454D" w:rsidRDefault="0035454D" w:rsidP="003750E1">
      <w:pPr>
        <w:pStyle w:val="a8"/>
        <w:spacing w:line="240" w:lineRule="auto"/>
        <w:ind w:firstLine="0"/>
        <w:rPr>
          <w:color w:val="auto"/>
          <w:sz w:val="24"/>
        </w:rPr>
      </w:pPr>
      <w:r w:rsidRPr="006B22E0">
        <w:rPr>
          <w:color w:val="auto"/>
          <w:sz w:val="20"/>
          <w:szCs w:val="20"/>
        </w:rPr>
        <w:t>8</w:t>
      </w:r>
      <w:r w:rsidRPr="006B22E0">
        <w:rPr>
          <w:color w:val="auto"/>
          <w:sz w:val="24"/>
        </w:rPr>
        <w:t>. Опубликовать настоящее решение вестнике-бюллетене «Официальный вестник поселения» и разместить на официальном сайте Администрации сельского поселения в информационно-коммуникационной сети Интернет.</w:t>
      </w:r>
      <w:r w:rsidRPr="006B22E0">
        <w:rPr>
          <w:color w:val="auto"/>
          <w:sz w:val="24"/>
        </w:rPr>
        <w:br/>
      </w:r>
      <w:r w:rsidRPr="006B22E0">
        <w:rPr>
          <w:color w:val="auto"/>
          <w:sz w:val="24"/>
        </w:rPr>
        <w:br/>
      </w:r>
      <w:r w:rsidRPr="006B22E0">
        <w:rPr>
          <w:color w:val="auto"/>
          <w:sz w:val="24"/>
        </w:rPr>
        <w:br/>
      </w:r>
      <w:r w:rsidRPr="006B22E0">
        <w:rPr>
          <w:color w:val="auto"/>
          <w:sz w:val="24"/>
        </w:rPr>
        <w:br/>
        <w:t>Проект внесла   ведущий специалист                                    С.Л. Здрок</w:t>
      </w:r>
      <w:r w:rsidRPr="006B22E0">
        <w:rPr>
          <w:color w:val="auto"/>
          <w:sz w:val="24"/>
        </w:rPr>
        <w:br/>
      </w:r>
      <w:r w:rsidRPr="006B22E0">
        <w:rPr>
          <w:color w:val="auto"/>
          <w:sz w:val="24"/>
        </w:rPr>
        <w:br/>
      </w:r>
      <w:r w:rsidRPr="006B22E0">
        <w:rPr>
          <w:color w:val="auto"/>
          <w:sz w:val="24"/>
        </w:rPr>
        <w:br/>
        <w:t>При проведении первичной антикоррупционной экспертизы данного проекта положений, способствующих созданию условий для проявления коррупции, не выявлено.</w:t>
      </w:r>
      <w:r w:rsidRPr="006B22E0">
        <w:rPr>
          <w:color w:val="auto"/>
          <w:sz w:val="24"/>
        </w:rPr>
        <w:br/>
      </w:r>
    </w:p>
    <w:sectPr w:rsidR="0035454D" w:rsidRPr="0035454D" w:rsidSect="00F44E0C">
      <w:headerReference w:type="default" r:id="rId8"/>
      <w:pgSz w:w="11907" w:h="16840" w:code="9"/>
      <w:pgMar w:top="567" w:right="567" w:bottom="567" w:left="1701" w:header="720" w:footer="720" w:gutter="0"/>
      <w:paperSrc w:first="7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5516" w:rsidRDefault="000E5516">
      <w:r>
        <w:separator/>
      </w:r>
    </w:p>
  </w:endnote>
  <w:endnote w:type="continuationSeparator" w:id="0">
    <w:p w:rsidR="000E5516" w:rsidRDefault="000E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5516" w:rsidRDefault="000E5516">
      <w:r>
        <w:separator/>
      </w:r>
    </w:p>
  </w:footnote>
  <w:footnote w:type="continuationSeparator" w:id="0">
    <w:p w:rsidR="000E5516" w:rsidRDefault="000E55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94E" w:rsidRDefault="0031394E">
    <w:pPr>
      <w:pStyle w:val="a7"/>
      <w:framePr w:wrap="auto" w:vAnchor="text" w:hAnchor="page" w:x="6481" w:y="-138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176BC8">
      <w:rPr>
        <w:rStyle w:val="a5"/>
        <w:noProof/>
      </w:rPr>
      <w:t>2</w:t>
    </w:r>
    <w:r>
      <w:rPr>
        <w:rStyle w:val="a5"/>
      </w:rPr>
      <w:fldChar w:fldCharType="end"/>
    </w:r>
  </w:p>
  <w:p w:rsidR="0031394E" w:rsidRDefault="0031394E">
    <w:pPr>
      <w:pStyle w:val="a7"/>
      <w:tabs>
        <w:tab w:val="clear" w:pos="4153"/>
        <w:tab w:val="clear" w:pos="8306"/>
        <w:tab w:val="left" w:pos="5775"/>
      </w:tabs>
      <w:rPr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E4D0D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A90837"/>
    <w:multiLevelType w:val="singleLevel"/>
    <w:tmpl w:val="BCBCE968"/>
    <w:lvl w:ilvl="0">
      <w:start w:val="1"/>
      <w:numFmt w:val="decimal"/>
      <w:lvlText w:val="%1. "/>
      <w:legacy w:legacy="1" w:legacySpace="0" w:legacyIndent="283"/>
      <w:lvlJc w:val="left"/>
      <w:pPr>
        <w:ind w:left="64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04D352E9"/>
    <w:multiLevelType w:val="hybridMultilevel"/>
    <w:tmpl w:val="E36EAD88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2002A"/>
    <w:multiLevelType w:val="hybridMultilevel"/>
    <w:tmpl w:val="784A1A64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>
      <w:start w:val="1"/>
      <w:numFmt w:val="bullet"/>
      <w:lvlText w:val="-"/>
      <w:lvlJc w:val="left"/>
      <w:pPr>
        <w:tabs>
          <w:tab w:val="num" w:pos="2456"/>
        </w:tabs>
        <w:ind w:left="2456" w:hanging="885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4" w15:restartNumberingAfterBreak="0">
    <w:nsid w:val="1071034A"/>
    <w:multiLevelType w:val="hybridMultilevel"/>
    <w:tmpl w:val="C6264C34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A084D30"/>
    <w:multiLevelType w:val="hybridMultilevel"/>
    <w:tmpl w:val="FFCAB14E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6" w15:restartNumberingAfterBreak="0">
    <w:nsid w:val="1BAB216A"/>
    <w:multiLevelType w:val="hybridMultilevel"/>
    <w:tmpl w:val="1988BF6A"/>
    <w:lvl w:ilvl="0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7" w15:restartNumberingAfterBreak="0">
    <w:nsid w:val="1EB36D51"/>
    <w:multiLevelType w:val="hybridMultilevel"/>
    <w:tmpl w:val="FC70F182"/>
    <w:lvl w:ilvl="0">
      <w:start w:val="1"/>
      <w:numFmt w:val="bullet"/>
      <w:lvlText w:val=""/>
      <w:lvlJc w:val="left"/>
      <w:pPr>
        <w:tabs>
          <w:tab w:val="num" w:pos="2345"/>
        </w:tabs>
        <w:ind w:left="1702" w:firstLine="283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201754DF"/>
    <w:multiLevelType w:val="singleLevel"/>
    <w:tmpl w:val="535EA01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9" w15:restartNumberingAfterBreak="0">
    <w:nsid w:val="21957A9D"/>
    <w:multiLevelType w:val="hybridMultilevel"/>
    <w:tmpl w:val="5852DAA4"/>
    <w:lvl w:ilvl="0" w:tplc="FFFFFFF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10" w15:restartNumberingAfterBreak="0">
    <w:nsid w:val="246F6D25"/>
    <w:multiLevelType w:val="singleLevel"/>
    <w:tmpl w:val="C5328CD0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1" w15:restartNumberingAfterBreak="0">
    <w:nsid w:val="26792D25"/>
    <w:multiLevelType w:val="hybridMultilevel"/>
    <w:tmpl w:val="B5FCFD46"/>
    <w:lvl w:ilvl="0" w:tplc="6786DBE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 w15:restartNumberingAfterBreak="0">
    <w:nsid w:val="286608E7"/>
    <w:multiLevelType w:val="hybridMultilevel"/>
    <w:tmpl w:val="87FEA7A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2A193DC2"/>
    <w:multiLevelType w:val="hybridMultilevel"/>
    <w:tmpl w:val="644647C6"/>
    <w:lvl w:ilvl="0" w:tplc="1A408E6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2E7D2EF4"/>
    <w:multiLevelType w:val="hybridMultilevel"/>
    <w:tmpl w:val="1CF400E2"/>
    <w:lvl w:ilvl="0">
      <w:start w:val="1"/>
      <w:numFmt w:val="bullet"/>
      <w:lvlText w:val=""/>
      <w:lvlJc w:val="left"/>
      <w:pPr>
        <w:tabs>
          <w:tab w:val="num" w:pos="1995"/>
        </w:tabs>
        <w:ind w:left="915" w:firstLine="72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355"/>
        </w:tabs>
        <w:ind w:left="2355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075"/>
        </w:tabs>
        <w:ind w:left="3075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795"/>
        </w:tabs>
        <w:ind w:left="3795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515"/>
        </w:tabs>
        <w:ind w:left="4515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235"/>
        </w:tabs>
        <w:ind w:left="5235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955"/>
        </w:tabs>
        <w:ind w:left="5955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675"/>
        </w:tabs>
        <w:ind w:left="6675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395"/>
        </w:tabs>
        <w:ind w:left="7395" w:hanging="360"/>
      </w:pPr>
      <w:rPr>
        <w:rFonts w:ascii="Wingdings" w:hAnsi="Wingdings" w:hint="default"/>
      </w:rPr>
    </w:lvl>
  </w:abstractNum>
  <w:abstractNum w:abstractNumId="15" w15:restartNumberingAfterBreak="0">
    <w:nsid w:val="339509EB"/>
    <w:multiLevelType w:val="singleLevel"/>
    <w:tmpl w:val="3ED4C7FE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6" w15:restartNumberingAfterBreak="0">
    <w:nsid w:val="375B6670"/>
    <w:multiLevelType w:val="hybridMultilevel"/>
    <w:tmpl w:val="42227AFE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 w15:restartNumberingAfterBreak="0">
    <w:nsid w:val="3F0854B8"/>
    <w:multiLevelType w:val="hybridMultilevel"/>
    <w:tmpl w:val="CDE68F44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18" w15:restartNumberingAfterBreak="0">
    <w:nsid w:val="41552C7A"/>
    <w:multiLevelType w:val="hybridMultilevel"/>
    <w:tmpl w:val="BBF2D25E"/>
    <w:lvl w:ilvl="0" w:tplc="FFFFFFFF">
      <w:start w:val="88"/>
      <w:numFmt w:val="bullet"/>
      <w:lvlText w:val="-"/>
      <w:lvlJc w:val="left"/>
      <w:pPr>
        <w:tabs>
          <w:tab w:val="num" w:pos="462"/>
        </w:tabs>
        <w:ind w:left="462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182"/>
        </w:tabs>
        <w:ind w:left="1182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902"/>
        </w:tabs>
        <w:ind w:left="1902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622"/>
        </w:tabs>
        <w:ind w:left="2622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342"/>
        </w:tabs>
        <w:ind w:left="3342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062"/>
        </w:tabs>
        <w:ind w:left="4062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782"/>
        </w:tabs>
        <w:ind w:left="4782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502"/>
        </w:tabs>
        <w:ind w:left="5502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222"/>
        </w:tabs>
        <w:ind w:left="6222" w:hanging="360"/>
      </w:pPr>
      <w:rPr>
        <w:rFonts w:ascii="Wingdings" w:hAnsi="Wingdings" w:hint="default"/>
      </w:rPr>
    </w:lvl>
  </w:abstractNum>
  <w:abstractNum w:abstractNumId="19" w15:restartNumberingAfterBreak="0">
    <w:nsid w:val="42A73BD4"/>
    <w:multiLevelType w:val="hybridMultilevel"/>
    <w:tmpl w:val="8DC66350"/>
    <w:lvl w:ilvl="0" w:tplc="2D46413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0" w15:restartNumberingAfterBreak="0">
    <w:nsid w:val="48361162"/>
    <w:multiLevelType w:val="singleLevel"/>
    <w:tmpl w:val="2BA84B46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1" w15:restartNumberingAfterBreak="0">
    <w:nsid w:val="495C1EF9"/>
    <w:multiLevelType w:val="hybridMultilevel"/>
    <w:tmpl w:val="C15A3554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2" w15:restartNumberingAfterBreak="0">
    <w:nsid w:val="4A8A5281"/>
    <w:multiLevelType w:val="hybridMultilevel"/>
    <w:tmpl w:val="F1CA87DC"/>
    <w:lvl w:ilvl="0">
      <w:start w:val="1"/>
      <w:numFmt w:val="decimal"/>
      <w:lvlText w:val="%1."/>
      <w:lvlJc w:val="left"/>
      <w:pPr>
        <w:tabs>
          <w:tab w:val="num" w:pos="2957"/>
        </w:tabs>
        <w:ind w:left="2957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3677"/>
        </w:tabs>
        <w:ind w:left="3677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4397"/>
        </w:tabs>
        <w:ind w:left="4397" w:hanging="180"/>
      </w:pPr>
    </w:lvl>
    <w:lvl w:ilvl="3" w:tentative="1">
      <w:start w:val="1"/>
      <w:numFmt w:val="decimal"/>
      <w:lvlText w:val="%4."/>
      <w:lvlJc w:val="left"/>
      <w:pPr>
        <w:tabs>
          <w:tab w:val="num" w:pos="5117"/>
        </w:tabs>
        <w:ind w:left="511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837"/>
        </w:tabs>
        <w:ind w:left="583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6557"/>
        </w:tabs>
        <w:ind w:left="6557" w:hanging="180"/>
      </w:pPr>
    </w:lvl>
    <w:lvl w:ilvl="6" w:tentative="1">
      <w:start w:val="1"/>
      <w:numFmt w:val="decimal"/>
      <w:lvlText w:val="%7."/>
      <w:lvlJc w:val="left"/>
      <w:pPr>
        <w:tabs>
          <w:tab w:val="num" w:pos="7277"/>
        </w:tabs>
        <w:ind w:left="727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997"/>
        </w:tabs>
        <w:ind w:left="799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8717"/>
        </w:tabs>
        <w:ind w:left="8717" w:hanging="180"/>
      </w:pPr>
    </w:lvl>
  </w:abstractNum>
  <w:abstractNum w:abstractNumId="23" w15:restartNumberingAfterBreak="0">
    <w:nsid w:val="4CD26202"/>
    <w:multiLevelType w:val="hybridMultilevel"/>
    <w:tmpl w:val="89C8639C"/>
    <w:lvl w:ilvl="0">
      <w:start w:val="1"/>
      <w:numFmt w:val="decimal"/>
      <w:lvlText w:val="Статья %1."/>
      <w:lvlJc w:val="left"/>
      <w:pPr>
        <w:tabs>
          <w:tab w:val="num" w:pos="229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8CC6407"/>
    <w:multiLevelType w:val="hybridMultilevel"/>
    <w:tmpl w:val="F26E07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CA4EEA"/>
    <w:multiLevelType w:val="hybridMultilevel"/>
    <w:tmpl w:val="7D6287F0"/>
    <w:lvl w:ilvl="0" w:tplc="221ABBD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6" w15:restartNumberingAfterBreak="0">
    <w:nsid w:val="5DCD524F"/>
    <w:multiLevelType w:val="hybridMultilevel"/>
    <w:tmpl w:val="FA80996C"/>
    <w:lvl w:ilvl="0" w:tplc="A686E47C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7" w15:restartNumberingAfterBreak="0">
    <w:nsid w:val="607C43A0"/>
    <w:multiLevelType w:val="singleLevel"/>
    <w:tmpl w:val="4CD84E56"/>
    <w:lvl w:ilvl="0"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8" w15:restartNumberingAfterBreak="0">
    <w:nsid w:val="6843270F"/>
    <w:multiLevelType w:val="singleLevel"/>
    <w:tmpl w:val="46F23FE4"/>
    <w:lvl w:ilvl="0">
      <w:start w:val="3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29" w15:restartNumberingAfterBreak="0">
    <w:nsid w:val="685419CB"/>
    <w:multiLevelType w:val="hybridMultilevel"/>
    <w:tmpl w:val="9C0860AC"/>
    <w:lvl w:ilvl="0" w:tplc="67407422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6A84279B"/>
    <w:multiLevelType w:val="singleLevel"/>
    <w:tmpl w:val="26D86ED8"/>
    <w:lvl w:ilvl="0">
      <w:start w:val="4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31" w15:restartNumberingAfterBreak="0">
    <w:nsid w:val="6A8D729A"/>
    <w:multiLevelType w:val="singleLevel"/>
    <w:tmpl w:val="8E980410"/>
    <w:lvl w:ilvl="0">
      <w:start w:val="1"/>
      <w:numFmt w:val="decimal"/>
      <w:lvlText w:val="%1."/>
      <w:lvlJc w:val="left"/>
      <w:pPr>
        <w:tabs>
          <w:tab w:val="num" w:pos="1211"/>
        </w:tabs>
        <w:ind w:left="0" w:firstLine="851"/>
      </w:pPr>
      <w:rPr>
        <w:rFonts w:hint="default"/>
      </w:rPr>
    </w:lvl>
  </w:abstractNum>
  <w:abstractNum w:abstractNumId="32" w15:restartNumberingAfterBreak="0">
    <w:nsid w:val="72D9328B"/>
    <w:multiLevelType w:val="hybridMultilevel"/>
    <w:tmpl w:val="5DD65ED0"/>
    <w:lvl w:ilvl="0">
      <w:start w:val="1"/>
      <w:numFmt w:val="decimal"/>
      <w:lvlText w:val="Статья %1."/>
      <w:lvlJc w:val="left"/>
      <w:pPr>
        <w:tabs>
          <w:tab w:val="num" w:pos="2291"/>
        </w:tabs>
        <w:ind w:left="0" w:firstLine="851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291"/>
        </w:tabs>
        <w:ind w:left="229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3" w15:restartNumberingAfterBreak="0">
    <w:nsid w:val="746A579F"/>
    <w:multiLevelType w:val="singleLevel"/>
    <w:tmpl w:val="9DFC3606"/>
    <w:lvl w:ilvl="0">
      <w:start w:val="3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</w:abstractNum>
  <w:abstractNum w:abstractNumId="34" w15:restartNumberingAfterBreak="0">
    <w:nsid w:val="7D2375E7"/>
    <w:multiLevelType w:val="hybridMultilevel"/>
    <w:tmpl w:val="BB206DF2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EB1306A"/>
    <w:multiLevelType w:val="hybridMultilevel"/>
    <w:tmpl w:val="FEF6EC6C"/>
    <w:lvl w:ilvl="0" w:tplc="0419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36" w15:restartNumberingAfterBreak="0">
    <w:nsid w:val="7F3206BB"/>
    <w:multiLevelType w:val="hybridMultilevel"/>
    <w:tmpl w:val="A0A42B0A"/>
    <w:lvl w:ilvl="0" w:tplc="1E3688DA">
      <w:start w:val="4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7"/>
  </w:num>
  <w:num w:numId="2">
    <w:abstractNumId w:val="14"/>
  </w:num>
  <w:num w:numId="3">
    <w:abstractNumId w:val="7"/>
  </w:num>
  <w:num w:numId="4">
    <w:abstractNumId w:val="22"/>
  </w:num>
  <w:num w:numId="5">
    <w:abstractNumId w:val="17"/>
  </w:num>
  <w:num w:numId="6">
    <w:abstractNumId w:val="23"/>
  </w:num>
  <w:num w:numId="7">
    <w:abstractNumId w:val="32"/>
  </w:num>
  <w:num w:numId="8">
    <w:abstractNumId w:val="6"/>
  </w:num>
  <w:num w:numId="9">
    <w:abstractNumId w:val="3"/>
  </w:num>
  <w:num w:numId="10">
    <w:abstractNumId w:val="20"/>
  </w:num>
  <w:num w:numId="11">
    <w:abstractNumId w:val="9"/>
  </w:num>
  <w:num w:numId="12">
    <w:abstractNumId w:val="4"/>
  </w:num>
  <w:num w:numId="13">
    <w:abstractNumId w:val="34"/>
  </w:num>
  <w:num w:numId="14">
    <w:abstractNumId w:val="21"/>
  </w:num>
  <w:num w:numId="15">
    <w:abstractNumId w:val="2"/>
  </w:num>
  <w:num w:numId="16">
    <w:abstractNumId w:val="0"/>
  </w:num>
  <w:num w:numId="17">
    <w:abstractNumId w:val="12"/>
  </w:num>
  <w:num w:numId="18">
    <w:abstractNumId w:val="16"/>
  </w:num>
  <w:num w:numId="19">
    <w:abstractNumId w:val="31"/>
  </w:num>
  <w:num w:numId="20">
    <w:abstractNumId w:val="28"/>
  </w:num>
  <w:num w:numId="21">
    <w:abstractNumId w:val="13"/>
  </w:num>
  <w:num w:numId="22">
    <w:abstractNumId w:val="36"/>
  </w:num>
  <w:num w:numId="23">
    <w:abstractNumId w:val="35"/>
  </w:num>
  <w:num w:numId="24">
    <w:abstractNumId w:val="29"/>
  </w:num>
  <w:num w:numId="25">
    <w:abstractNumId w:val="19"/>
  </w:num>
  <w:num w:numId="26">
    <w:abstractNumId w:val="8"/>
  </w:num>
  <w:num w:numId="27">
    <w:abstractNumId w:val="33"/>
  </w:num>
  <w:num w:numId="28">
    <w:abstractNumId w:val="10"/>
  </w:num>
  <w:num w:numId="29">
    <w:abstractNumId w:val="15"/>
  </w:num>
  <w:num w:numId="30">
    <w:abstractNumId w:val="30"/>
  </w:num>
  <w:num w:numId="31">
    <w:abstractNumId w:val="1"/>
  </w:num>
  <w:num w:numId="32">
    <w:abstractNumId w:val="5"/>
  </w:num>
  <w:num w:numId="33">
    <w:abstractNumId w:val="18"/>
  </w:num>
  <w:num w:numId="34">
    <w:abstractNumId w:val="26"/>
  </w:num>
  <w:num w:numId="35">
    <w:abstractNumId w:val="11"/>
  </w:num>
  <w:num w:numId="36">
    <w:abstractNumId w:val="24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A92"/>
    <w:rsid w:val="00000933"/>
    <w:rsid w:val="000009B6"/>
    <w:rsid w:val="00007A4C"/>
    <w:rsid w:val="00013AFF"/>
    <w:rsid w:val="00017505"/>
    <w:rsid w:val="000210B9"/>
    <w:rsid w:val="000212F3"/>
    <w:rsid w:val="000330D8"/>
    <w:rsid w:val="000366E4"/>
    <w:rsid w:val="00050D39"/>
    <w:rsid w:val="000518F9"/>
    <w:rsid w:val="0005364B"/>
    <w:rsid w:val="00054B19"/>
    <w:rsid w:val="000665FC"/>
    <w:rsid w:val="00071B4F"/>
    <w:rsid w:val="00073A13"/>
    <w:rsid w:val="000806F8"/>
    <w:rsid w:val="000820DB"/>
    <w:rsid w:val="000A1935"/>
    <w:rsid w:val="000B1312"/>
    <w:rsid w:val="000B1434"/>
    <w:rsid w:val="000B2DF9"/>
    <w:rsid w:val="000C3CEE"/>
    <w:rsid w:val="000C4252"/>
    <w:rsid w:val="000C5740"/>
    <w:rsid w:val="000C57D5"/>
    <w:rsid w:val="000C6C01"/>
    <w:rsid w:val="000C7A8E"/>
    <w:rsid w:val="000D069C"/>
    <w:rsid w:val="000D3410"/>
    <w:rsid w:val="000D4EB6"/>
    <w:rsid w:val="000D739D"/>
    <w:rsid w:val="000E0BE0"/>
    <w:rsid w:val="000E3270"/>
    <w:rsid w:val="000E3D48"/>
    <w:rsid w:val="000E3F82"/>
    <w:rsid w:val="000E5516"/>
    <w:rsid w:val="000E7E3D"/>
    <w:rsid w:val="000E7E58"/>
    <w:rsid w:val="000F17EF"/>
    <w:rsid w:val="001019F0"/>
    <w:rsid w:val="0010557A"/>
    <w:rsid w:val="00105ED6"/>
    <w:rsid w:val="00106D75"/>
    <w:rsid w:val="00106E27"/>
    <w:rsid w:val="00107E4A"/>
    <w:rsid w:val="00111B01"/>
    <w:rsid w:val="00115D34"/>
    <w:rsid w:val="00116E95"/>
    <w:rsid w:val="00124189"/>
    <w:rsid w:val="00124EA1"/>
    <w:rsid w:val="00126278"/>
    <w:rsid w:val="0012697A"/>
    <w:rsid w:val="00126CD9"/>
    <w:rsid w:val="00130B2F"/>
    <w:rsid w:val="00131A8F"/>
    <w:rsid w:val="00133B24"/>
    <w:rsid w:val="00143A6F"/>
    <w:rsid w:val="00144F58"/>
    <w:rsid w:val="001465F7"/>
    <w:rsid w:val="001469E1"/>
    <w:rsid w:val="00156EC9"/>
    <w:rsid w:val="00157860"/>
    <w:rsid w:val="00160A23"/>
    <w:rsid w:val="00163F75"/>
    <w:rsid w:val="00166D72"/>
    <w:rsid w:val="00167DA9"/>
    <w:rsid w:val="001725D2"/>
    <w:rsid w:val="00176BC8"/>
    <w:rsid w:val="001774E2"/>
    <w:rsid w:val="00181BA1"/>
    <w:rsid w:val="00182E39"/>
    <w:rsid w:val="0018353F"/>
    <w:rsid w:val="00184C55"/>
    <w:rsid w:val="001860C5"/>
    <w:rsid w:val="00191752"/>
    <w:rsid w:val="001A5238"/>
    <w:rsid w:val="001A590B"/>
    <w:rsid w:val="001A698C"/>
    <w:rsid w:val="001B0A2F"/>
    <w:rsid w:val="001B19BC"/>
    <w:rsid w:val="001B44B9"/>
    <w:rsid w:val="001B5BEE"/>
    <w:rsid w:val="001C1D7B"/>
    <w:rsid w:val="001C6B14"/>
    <w:rsid w:val="001E291F"/>
    <w:rsid w:val="001E4388"/>
    <w:rsid w:val="001E5AB8"/>
    <w:rsid w:val="001E68D0"/>
    <w:rsid w:val="001E6984"/>
    <w:rsid w:val="001F0030"/>
    <w:rsid w:val="001F198D"/>
    <w:rsid w:val="001F5FC5"/>
    <w:rsid w:val="001F61A6"/>
    <w:rsid w:val="00201637"/>
    <w:rsid w:val="002031F7"/>
    <w:rsid w:val="00204270"/>
    <w:rsid w:val="00204280"/>
    <w:rsid w:val="00212EC9"/>
    <w:rsid w:val="0021414B"/>
    <w:rsid w:val="002145F3"/>
    <w:rsid w:val="002156B7"/>
    <w:rsid w:val="00223718"/>
    <w:rsid w:val="002239A2"/>
    <w:rsid w:val="002279FB"/>
    <w:rsid w:val="00230DCC"/>
    <w:rsid w:val="00231D0F"/>
    <w:rsid w:val="00234D9A"/>
    <w:rsid w:val="00237932"/>
    <w:rsid w:val="00245B33"/>
    <w:rsid w:val="00247439"/>
    <w:rsid w:val="002530E0"/>
    <w:rsid w:val="00260371"/>
    <w:rsid w:val="00262371"/>
    <w:rsid w:val="00266724"/>
    <w:rsid w:val="002667DF"/>
    <w:rsid w:val="00267E27"/>
    <w:rsid w:val="00271902"/>
    <w:rsid w:val="00277493"/>
    <w:rsid w:val="00277D79"/>
    <w:rsid w:val="00280719"/>
    <w:rsid w:val="00284AE1"/>
    <w:rsid w:val="00286A86"/>
    <w:rsid w:val="00291ABD"/>
    <w:rsid w:val="00291EBD"/>
    <w:rsid w:val="00296495"/>
    <w:rsid w:val="00296BDA"/>
    <w:rsid w:val="002A13DE"/>
    <w:rsid w:val="002A2399"/>
    <w:rsid w:val="002A2903"/>
    <w:rsid w:val="002A36C9"/>
    <w:rsid w:val="002A4FD0"/>
    <w:rsid w:val="002B64EC"/>
    <w:rsid w:val="002B714F"/>
    <w:rsid w:val="002C2B5F"/>
    <w:rsid w:val="002C4AC7"/>
    <w:rsid w:val="002D42CE"/>
    <w:rsid w:val="002E01F9"/>
    <w:rsid w:val="002E1705"/>
    <w:rsid w:val="002E3CA8"/>
    <w:rsid w:val="002E76BE"/>
    <w:rsid w:val="002E7A68"/>
    <w:rsid w:val="002F5C81"/>
    <w:rsid w:val="0030195D"/>
    <w:rsid w:val="00303E40"/>
    <w:rsid w:val="00304846"/>
    <w:rsid w:val="0030552F"/>
    <w:rsid w:val="0031316B"/>
    <w:rsid w:val="0031394E"/>
    <w:rsid w:val="0031593E"/>
    <w:rsid w:val="003246D6"/>
    <w:rsid w:val="003260AA"/>
    <w:rsid w:val="00330EB3"/>
    <w:rsid w:val="003339C4"/>
    <w:rsid w:val="00337AF4"/>
    <w:rsid w:val="00340D3A"/>
    <w:rsid w:val="00345730"/>
    <w:rsid w:val="0034689A"/>
    <w:rsid w:val="00347378"/>
    <w:rsid w:val="0035187B"/>
    <w:rsid w:val="0035454D"/>
    <w:rsid w:val="003602A4"/>
    <w:rsid w:val="0036463B"/>
    <w:rsid w:val="00364E86"/>
    <w:rsid w:val="003655D2"/>
    <w:rsid w:val="00367B70"/>
    <w:rsid w:val="003750E1"/>
    <w:rsid w:val="00385FCB"/>
    <w:rsid w:val="00386D22"/>
    <w:rsid w:val="003A036D"/>
    <w:rsid w:val="003A0655"/>
    <w:rsid w:val="003B25E7"/>
    <w:rsid w:val="003B556D"/>
    <w:rsid w:val="003C1C86"/>
    <w:rsid w:val="003C31A2"/>
    <w:rsid w:val="003D0C3E"/>
    <w:rsid w:val="003D1D1E"/>
    <w:rsid w:val="003D21C1"/>
    <w:rsid w:val="003D55D3"/>
    <w:rsid w:val="003E23AA"/>
    <w:rsid w:val="003E674C"/>
    <w:rsid w:val="003E7634"/>
    <w:rsid w:val="003F174F"/>
    <w:rsid w:val="003F54F3"/>
    <w:rsid w:val="003F5D46"/>
    <w:rsid w:val="003F6953"/>
    <w:rsid w:val="003F72FC"/>
    <w:rsid w:val="003F7518"/>
    <w:rsid w:val="00400B79"/>
    <w:rsid w:val="004026AB"/>
    <w:rsid w:val="00412FD8"/>
    <w:rsid w:val="00425282"/>
    <w:rsid w:val="0042649D"/>
    <w:rsid w:val="004272CF"/>
    <w:rsid w:val="0043468B"/>
    <w:rsid w:val="00434F72"/>
    <w:rsid w:val="004412B0"/>
    <w:rsid w:val="00443FBB"/>
    <w:rsid w:val="00450130"/>
    <w:rsid w:val="004513E1"/>
    <w:rsid w:val="004527B0"/>
    <w:rsid w:val="004533B3"/>
    <w:rsid w:val="00461F58"/>
    <w:rsid w:val="00462A68"/>
    <w:rsid w:val="00463DE2"/>
    <w:rsid w:val="0046509C"/>
    <w:rsid w:val="00467EFE"/>
    <w:rsid w:val="00472030"/>
    <w:rsid w:val="00475708"/>
    <w:rsid w:val="00476EF7"/>
    <w:rsid w:val="00480E55"/>
    <w:rsid w:val="00486C55"/>
    <w:rsid w:val="004900EC"/>
    <w:rsid w:val="00491E00"/>
    <w:rsid w:val="00492F34"/>
    <w:rsid w:val="00494578"/>
    <w:rsid w:val="00494939"/>
    <w:rsid w:val="004A1CE8"/>
    <w:rsid w:val="004A353B"/>
    <w:rsid w:val="004A3CC9"/>
    <w:rsid w:val="004A769D"/>
    <w:rsid w:val="004B0622"/>
    <w:rsid w:val="004B2A0E"/>
    <w:rsid w:val="004C0516"/>
    <w:rsid w:val="004C1214"/>
    <w:rsid w:val="004D331E"/>
    <w:rsid w:val="004D476E"/>
    <w:rsid w:val="004D6DF9"/>
    <w:rsid w:val="004D6FDD"/>
    <w:rsid w:val="004E1212"/>
    <w:rsid w:val="004E7A80"/>
    <w:rsid w:val="004F1216"/>
    <w:rsid w:val="004F3087"/>
    <w:rsid w:val="004F377C"/>
    <w:rsid w:val="004F760D"/>
    <w:rsid w:val="00501424"/>
    <w:rsid w:val="005016E9"/>
    <w:rsid w:val="00502432"/>
    <w:rsid w:val="0050358A"/>
    <w:rsid w:val="00513B82"/>
    <w:rsid w:val="00513D5B"/>
    <w:rsid w:val="005228FB"/>
    <w:rsid w:val="005254B8"/>
    <w:rsid w:val="00531C4E"/>
    <w:rsid w:val="00545176"/>
    <w:rsid w:val="0055021C"/>
    <w:rsid w:val="005571B2"/>
    <w:rsid w:val="00564976"/>
    <w:rsid w:val="005652B1"/>
    <w:rsid w:val="00565D72"/>
    <w:rsid w:val="005676C8"/>
    <w:rsid w:val="00571901"/>
    <w:rsid w:val="005734AE"/>
    <w:rsid w:val="00575ADE"/>
    <w:rsid w:val="00580148"/>
    <w:rsid w:val="00580F43"/>
    <w:rsid w:val="00582F4F"/>
    <w:rsid w:val="00583E9B"/>
    <w:rsid w:val="00584147"/>
    <w:rsid w:val="00584B21"/>
    <w:rsid w:val="00590EA2"/>
    <w:rsid w:val="00594052"/>
    <w:rsid w:val="00596E9F"/>
    <w:rsid w:val="0059731E"/>
    <w:rsid w:val="005A625A"/>
    <w:rsid w:val="005A677C"/>
    <w:rsid w:val="005A72ED"/>
    <w:rsid w:val="005B0563"/>
    <w:rsid w:val="005B21B9"/>
    <w:rsid w:val="005B2AD3"/>
    <w:rsid w:val="005B4CDC"/>
    <w:rsid w:val="005B5E4A"/>
    <w:rsid w:val="005C3AC1"/>
    <w:rsid w:val="005C44F7"/>
    <w:rsid w:val="005C65E2"/>
    <w:rsid w:val="005D45C0"/>
    <w:rsid w:val="005D660A"/>
    <w:rsid w:val="005E115C"/>
    <w:rsid w:val="005E3337"/>
    <w:rsid w:val="005E3C0F"/>
    <w:rsid w:val="005E5815"/>
    <w:rsid w:val="005E7477"/>
    <w:rsid w:val="005E78D6"/>
    <w:rsid w:val="005F3491"/>
    <w:rsid w:val="005F79B5"/>
    <w:rsid w:val="005F7B48"/>
    <w:rsid w:val="00600A92"/>
    <w:rsid w:val="006026F1"/>
    <w:rsid w:val="006042F2"/>
    <w:rsid w:val="006046B6"/>
    <w:rsid w:val="00605C49"/>
    <w:rsid w:val="0061130C"/>
    <w:rsid w:val="00611FB4"/>
    <w:rsid w:val="006120AE"/>
    <w:rsid w:val="00616311"/>
    <w:rsid w:val="0061694A"/>
    <w:rsid w:val="006208EE"/>
    <w:rsid w:val="00624C62"/>
    <w:rsid w:val="00626B0D"/>
    <w:rsid w:val="006344D8"/>
    <w:rsid w:val="00636B0A"/>
    <w:rsid w:val="00636E2C"/>
    <w:rsid w:val="00647529"/>
    <w:rsid w:val="00647C34"/>
    <w:rsid w:val="00650AEC"/>
    <w:rsid w:val="006633B3"/>
    <w:rsid w:val="00664CFB"/>
    <w:rsid w:val="00671132"/>
    <w:rsid w:val="00675A28"/>
    <w:rsid w:val="006807B1"/>
    <w:rsid w:val="006813FF"/>
    <w:rsid w:val="006845A6"/>
    <w:rsid w:val="006867B1"/>
    <w:rsid w:val="006906C4"/>
    <w:rsid w:val="006927F3"/>
    <w:rsid w:val="00692D39"/>
    <w:rsid w:val="006A5210"/>
    <w:rsid w:val="006A585D"/>
    <w:rsid w:val="006A7C99"/>
    <w:rsid w:val="006B22E0"/>
    <w:rsid w:val="006B2677"/>
    <w:rsid w:val="006B768C"/>
    <w:rsid w:val="006C2D73"/>
    <w:rsid w:val="006C3577"/>
    <w:rsid w:val="006D04E2"/>
    <w:rsid w:val="006D41A8"/>
    <w:rsid w:val="006D7A4D"/>
    <w:rsid w:val="006D7D60"/>
    <w:rsid w:val="006E043D"/>
    <w:rsid w:val="006E2DE6"/>
    <w:rsid w:val="006E3C4F"/>
    <w:rsid w:val="006E6238"/>
    <w:rsid w:val="006E6B80"/>
    <w:rsid w:val="006F1431"/>
    <w:rsid w:val="006F22FF"/>
    <w:rsid w:val="006F2E08"/>
    <w:rsid w:val="006F5A0C"/>
    <w:rsid w:val="007108DA"/>
    <w:rsid w:val="007110D4"/>
    <w:rsid w:val="00712838"/>
    <w:rsid w:val="00712991"/>
    <w:rsid w:val="00713916"/>
    <w:rsid w:val="00725F3A"/>
    <w:rsid w:val="007341D6"/>
    <w:rsid w:val="00734613"/>
    <w:rsid w:val="00735130"/>
    <w:rsid w:val="00745430"/>
    <w:rsid w:val="007455DD"/>
    <w:rsid w:val="00746856"/>
    <w:rsid w:val="007509D2"/>
    <w:rsid w:val="00753D06"/>
    <w:rsid w:val="00755E96"/>
    <w:rsid w:val="007560EE"/>
    <w:rsid w:val="00756B70"/>
    <w:rsid w:val="00756E77"/>
    <w:rsid w:val="007661DA"/>
    <w:rsid w:val="00773FE5"/>
    <w:rsid w:val="00774216"/>
    <w:rsid w:val="0077512A"/>
    <w:rsid w:val="00781F30"/>
    <w:rsid w:val="00785D65"/>
    <w:rsid w:val="00787B75"/>
    <w:rsid w:val="007963CA"/>
    <w:rsid w:val="00796B66"/>
    <w:rsid w:val="007974A3"/>
    <w:rsid w:val="007A2A02"/>
    <w:rsid w:val="007A4C04"/>
    <w:rsid w:val="007A668A"/>
    <w:rsid w:val="007A7306"/>
    <w:rsid w:val="007B1D21"/>
    <w:rsid w:val="007B66CF"/>
    <w:rsid w:val="007C54E1"/>
    <w:rsid w:val="007C6B42"/>
    <w:rsid w:val="007C7E09"/>
    <w:rsid w:val="007D0952"/>
    <w:rsid w:val="007D6247"/>
    <w:rsid w:val="007D76C0"/>
    <w:rsid w:val="007E6008"/>
    <w:rsid w:val="007E7F15"/>
    <w:rsid w:val="007F1DF0"/>
    <w:rsid w:val="00802C48"/>
    <w:rsid w:val="00803957"/>
    <w:rsid w:val="00804449"/>
    <w:rsid w:val="00810170"/>
    <w:rsid w:val="00811721"/>
    <w:rsid w:val="008119FB"/>
    <w:rsid w:val="00812C33"/>
    <w:rsid w:val="00820631"/>
    <w:rsid w:val="00820E80"/>
    <w:rsid w:val="0082380C"/>
    <w:rsid w:val="00823E4C"/>
    <w:rsid w:val="00826F9F"/>
    <w:rsid w:val="00833548"/>
    <w:rsid w:val="008431F0"/>
    <w:rsid w:val="008443FA"/>
    <w:rsid w:val="008514A2"/>
    <w:rsid w:val="00852BE8"/>
    <w:rsid w:val="00854363"/>
    <w:rsid w:val="00861E93"/>
    <w:rsid w:val="00863C5D"/>
    <w:rsid w:val="008656AF"/>
    <w:rsid w:val="00865E2D"/>
    <w:rsid w:val="008755F8"/>
    <w:rsid w:val="00876A70"/>
    <w:rsid w:val="00881A5A"/>
    <w:rsid w:val="0088257D"/>
    <w:rsid w:val="00884FF0"/>
    <w:rsid w:val="00885039"/>
    <w:rsid w:val="00887185"/>
    <w:rsid w:val="008925CE"/>
    <w:rsid w:val="00893AB3"/>
    <w:rsid w:val="008A1CAC"/>
    <w:rsid w:val="008A1E5C"/>
    <w:rsid w:val="008A218E"/>
    <w:rsid w:val="008A48D1"/>
    <w:rsid w:val="008A5C21"/>
    <w:rsid w:val="008B0F31"/>
    <w:rsid w:val="008B113D"/>
    <w:rsid w:val="008B14D3"/>
    <w:rsid w:val="008B20F4"/>
    <w:rsid w:val="008B25FA"/>
    <w:rsid w:val="008B6EB5"/>
    <w:rsid w:val="008C0696"/>
    <w:rsid w:val="008C25FB"/>
    <w:rsid w:val="008C39F4"/>
    <w:rsid w:val="008C54B7"/>
    <w:rsid w:val="008C6B7C"/>
    <w:rsid w:val="008C79E0"/>
    <w:rsid w:val="008D1688"/>
    <w:rsid w:val="008D3922"/>
    <w:rsid w:val="008D6C08"/>
    <w:rsid w:val="008E17F7"/>
    <w:rsid w:val="008F2959"/>
    <w:rsid w:val="008F40A6"/>
    <w:rsid w:val="008F5392"/>
    <w:rsid w:val="008F585C"/>
    <w:rsid w:val="009033AB"/>
    <w:rsid w:val="00904634"/>
    <w:rsid w:val="00906069"/>
    <w:rsid w:val="00910983"/>
    <w:rsid w:val="00911851"/>
    <w:rsid w:val="00912AB5"/>
    <w:rsid w:val="00913B8B"/>
    <w:rsid w:val="00913BC0"/>
    <w:rsid w:val="00922DF0"/>
    <w:rsid w:val="00922E7C"/>
    <w:rsid w:val="00923660"/>
    <w:rsid w:val="00924061"/>
    <w:rsid w:val="0092655A"/>
    <w:rsid w:val="00933275"/>
    <w:rsid w:val="00933CEF"/>
    <w:rsid w:val="009361E4"/>
    <w:rsid w:val="0094619E"/>
    <w:rsid w:val="0094779C"/>
    <w:rsid w:val="00952075"/>
    <w:rsid w:val="009616C4"/>
    <w:rsid w:val="00961A9B"/>
    <w:rsid w:val="00961AB9"/>
    <w:rsid w:val="0096380C"/>
    <w:rsid w:val="009677A5"/>
    <w:rsid w:val="00970DFD"/>
    <w:rsid w:val="00974467"/>
    <w:rsid w:val="009916B6"/>
    <w:rsid w:val="0099320C"/>
    <w:rsid w:val="0099712D"/>
    <w:rsid w:val="00997678"/>
    <w:rsid w:val="009A2955"/>
    <w:rsid w:val="009A3A75"/>
    <w:rsid w:val="009A3DCE"/>
    <w:rsid w:val="009B37CA"/>
    <w:rsid w:val="009B66E8"/>
    <w:rsid w:val="009C0C13"/>
    <w:rsid w:val="009D09F0"/>
    <w:rsid w:val="009D47BE"/>
    <w:rsid w:val="009D4FF7"/>
    <w:rsid w:val="009D5DF5"/>
    <w:rsid w:val="009E2638"/>
    <w:rsid w:val="009E5263"/>
    <w:rsid w:val="009E57D3"/>
    <w:rsid w:val="009E6F62"/>
    <w:rsid w:val="009E797B"/>
    <w:rsid w:val="009F43B7"/>
    <w:rsid w:val="009F658D"/>
    <w:rsid w:val="009F7F5D"/>
    <w:rsid w:val="009F7FD0"/>
    <w:rsid w:val="00A127B7"/>
    <w:rsid w:val="00A21094"/>
    <w:rsid w:val="00A22D59"/>
    <w:rsid w:val="00A24BE2"/>
    <w:rsid w:val="00A271BD"/>
    <w:rsid w:val="00A2754B"/>
    <w:rsid w:val="00A306EF"/>
    <w:rsid w:val="00A515DF"/>
    <w:rsid w:val="00A57FF4"/>
    <w:rsid w:val="00A62116"/>
    <w:rsid w:val="00A765B0"/>
    <w:rsid w:val="00A82885"/>
    <w:rsid w:val="00A96567"/>
    <w:rsid w:val="00A96860"/>
    <w:rsid w:val="00AA003C"/>
    <w:rsid w:val="00AA01A5"/>
    <w:rsid w:val="00AA04DB"/>
    <w:rsid w:val="00AA19A1"/>
    <w:rsid w:val="00AA276A"/>
    <w:rsid w:val="00AA4D59"/>
    <w:rsid w:val="00AA53E6"/>
    <w:rsid w:val="00AB4468"/>
    <w:rsid w:val="00AB5C10"/>
    <w:rsid w:val="00AC7FCD"/>
    <w:rsid w:val="00AD5AF3"/>
    <w:rsid w:val="00AD6FCD"/>
    <w:rsid w:val="00AE657C"/>
    <w:rsid w:val="00AE7EFF"/>
    <w:rsid w:val="00AF4476"/>
    <w:rsid w:val="00B02D95"/>
    <w:rsid w:val="00B03C75"/>
    <w:rsid w:val="00B10322"/>
    <w:rsid w:val="00B120C0"/>
    <w:rsid w:val="00B13BDB"/>
    <w:rsid w:val="00B15CA4"/>
    <w:rsid w:val="00B167BA"/>
    <w:rsid w:val="00B20D3D"/>
    <w:rsid w:val="00B21CFE"/>
    <w:rsid w:val="00B22A4B"/>
    <w:rsid w:val="00B322C3"/>
    <w:rsid w:val="00B35B50"/>
    <w:rsid w:val="00B42C74"/>
    <w:rsid w:val="00B42F2E"/>
    <w:rsid w:val="00B467F2"/>
    <w:rsid w:val="00B50BEC"/>
    <w:rsid w:val="00B615AE"/>
    <w:rsid w:val="00B61629"/>
    <w:rsid w:val="00B619C6"/>
    <w:rsid w:val="00B6205A"/>
    <w:rsid w:val="00B643C4"/>
    <w:rsid w:val="00B67DC7"/>
    <w:rsid w:val="00B7054F"/>
    <w:rsid w:val="00B720A0"/>
    <w:rsid w:val="00B73DF4"/>
    <w:rsid w:val="00B73EBE"/>
    <w:rsid w:val="00B81DF1"/>
    <w:rsid w:val="00B835D8"/>
    <w:rsid w:val="00B8634B"/>
    <w:rsid w:val="00B905E9"/>
    <w:rsid w:val="00B92775"/>
    <w:rsid w:val="00B95BDC"/>
    <w:rsid w:val="00B974A9"/>
    <w:rsid w:val="00BA3650"/>
    <w:rsid w:val="00BA7C95"/>
    <w:rsid w:val="00BB6844"/>
    <w:rsid w:val="00BC3733"/>
    <w:rsid w:val="00BD071B"/>
    <w:rsid w:val="00BD15D1"/>
    <w:rsid w:val="00BD1E72"/>
    <w:rsid w:val="00BD7031"/>
    <w:rsid w:val="00BE58C6"/>
    <w:rsid w:val="00BE5AA6"/>
    <w:rsid w:val="00BE6300"/>
    <w:rsid w:val="00BE6D78"/>
    <w:rsid w:val="00BE72FE"/>
    <w:rsid w:val="00BF03F9"/>
    <w:rsid w:val="00BF109F"/>
    <w:rsid w:val="00BF1AAB"/>
    <w:rsid w:val="00BF4FD1"/>
    <w:rsid w:val="00BF7E1F"/>
    <w:rsid w:val="00C01777"/>
    <w:rsid w:val="00C04AD6"/>
    <w:rsid w:val="00C06613"/>
    <w:rsid w:val="00C1023C"/>
    <w:rsid w:val="00C137B0"/>
    <w:rsid w:val="00C14751"/>
    <w:rsid w:val="00C20DED"/>
    <w:rsid w:val="00C30D0B"/>
    <w:rsid w:val="00C3492E"/>
    <w:rsid w:val="00C361EC"/>
    <w:rsid w:val="00C45B68"/>
    <w:rsid w:val="00C46155"/>
    <w:rsid w:val="00C50279"/>
    <w:rsid w:val="00C51035"/>
    <w:rsid w:val="00C52CB4"/>
    <w:rsid w:val="00C54E30"/>
    <w:rsid w:val="00C55B11"/>
    <w:rsid w:val="00C55DAB"/>
    <w:rsid w:val="00C56E29"/>
    <w:rsid w:val="00C57ADC"/>
    <w:rsid w:val="00C64884"/>
    <w:rsid w:val="00C66B0A"/>
    <w:rsid w:val="00C747D0"/>
    <w:rsid w:val="00C81544"/>
    <w:rsid w:val="00C900A3"/>
    <w:rsid w:val="00CA0829"/>
    <w:rsid w:val="00CA36B9"/>
    <w:rsid w:val="00CA5639"/>
    <w:rsid w:val="00CB3C89"/>
    <w:rsid w:val="00CB434B"/>
    <w:rsid w:val="00CB5E30"/>
    <w:rsid w:val="00CB6C04"/>
    <w:rsid w:val="00CB6F3B"/>
    <w:rsid w:val="00CC2026"/>
    <w:rsid w:val="00CC3094"/>
    <w:rsid w:val="00CD02B6"/>
    <w:rsid w:val="00CD3D7E"/>
    <w:rsid w:val="00CD6CFB"/>
    <w:rsid w:val="00CE3477"/>
    <w:rsid w:val="00CE3CBA"/>
    <w:rsid w:val="00CE7FF9"/>
    <w:rsid w:val="00CF01EF"/>
    <w:rsid w:val="00CF1448"/>
    <w:rsid w:val="00CF4019"/>
    <w:rsid w:val="00CF66BF"/>
    <w:rsid w:val="00CF7014"/>
    <w:rsid w:val="00CF70A2"/>
    <w:rsid w:val="00D0116B"/>
    <w:rsid w:val="00D018D3"/>
    <w:rsid w:val="00D04958"/>
    <w:rsid w:val="00D06A44"/>
    <w:rsid w:val="00D07408"/>
    <w:rsid w:val="00D07F5C"/>
    <w:rsid w:val="00D112EB"/>
    <w:rsid w:val="00D12E1A"/>
    <w:rsid w:val="00D1518B"/>
    <w:rsid w:val="00D209AD"/>
    <w:rsid w:val="00D20EF1"/>
    <w:rsid w:val="00D245F9"/>
    <w:rsid w:val="00D2591F"/>
    <w:rsid w:val="00D3490E"/>
    <w:rsid w:val="00D401BD"/>
    <w:rsid w:val="00D473E2"/>
    <w:rsid w:val="00D503A4"/>
    <w:rsid w:val="00D50AAF"/>
    <w:rsid w:val="00D522E5"/>
    <w:rsid w:val="00D52FC9"/>
    <w:rsid w:val="00D54FDA"/>
    <w:rsid w:val="00D60113"/>
    <w:rsid w:val="00D61480"/>
    <w:rsid w:val="00D669BE"/>
    <w:rsid w:val="00D7109C"/>
    <w:rsid w:val="00D71A68"/>
    <w:rsid w:val="00D71DBD"/>
    <w:rsid w:val="00D726D2"/>
    <w:rsid w:val="00D85F7F"/>
    <w:rsid w:val="00D86D3A"/>
    <w:rsid w:val="00D87B83"/>
    <w:rsid w:val="00D93957"/>
    <w:rsid w:val="00D94839"/>
    <w:rsid w:val="00D9621A"/>
    <w:rsid w:val="00D9656A"/>
    <w:rsid w:val="00D967F8"/>
    <w:rsid w:val="00DA06D5"/>
    <w:rsid w:val="00DA4978"/>
    <w:rsid w:val="00DB0711"/>
    <w:rsid w:val="00DB422F"/>
    <w:rsid w:val="00DB57CC"/>
    <w:rsid w:val="00DB6C06"/>
    <w:rsid w:val="00DC1304"/>
    <w:rsid w:val="00DC3821"/>
    <w:rsid w:val="00DC5735"/>
    <w:rsid w:val="00DC62FE"/>
    <w:rsid w:val="00DD2AB2"/>
    <w:rsid w:val="00DD3F74"/>
    <w:rsid w:val="00DE3AD1"/>
    <w:rsid w:val="00DE51FB"/>
    <w:rsid w:val="00DE60AD"/>
    <w:rsid w:val="00DE7EB3"/>
    <w:rsid w:val="00DF2BC4"/>
    <w:rsid w:val="00DF3196"/>
    <w:rsid w:val="00DF5655"/>
    <w:rsid w:val="00DF618B"/>
    <w:rsid w:val="00DF70DF"/>
    <w:rsid w:val="00E00998"/>
    <w:rsid w:val="00E05B34"/>
    <w:rsid w:val="00E070D8"/>
    <w:rsid w:val="00E10852"/>
    <w:rsid w:val="00E11378"/>
    <w:rsid w:val="00E121B7"/>
    <w:rsid w:val="00E12313"/>
    <w:rsid w:val="00E123A8"/>
    <w:rsid w:val="00E13315"/>
    <w:rsid w:val="00E15019"/>
    <w:rsid w:val="00E23CE6"/>
    <w:rsid w:val="00E2704F"/>
    <w:rsid w:val="00E33637"/>
    <w:rsid w:val="00E3479D"/>
    <w:rsid w:val="00E36B45"/>
    <w:rsid w:val="00E40D90"/>
    <w:rsid w:val="00E4326C"/>
    <w:rsid w:val="00E53177"/>
    <w:rsid w:val="00E54817"/>
    <w:rsid w:val="00E611FF"/>
    <w:rsid w:val="00E66C13"/>
    <w:rsid w:val="00E67C5D"/>
    <w:rsid w:val="00E74D00"/>
    <w:rsid w:val="00E760B3"/>
    <w:rsid w:val="00E7677E"/>
    <w:rsid w:val="00E77748"/>
    <w:rsid w:val="00E814E5"/>
    <w:rsid w:val="00E856AB"/>
    <w:rsid w:val="00E907CD"/>
    <w:rsid w:val="00E918E6"/>
    <w:rsid w:val="00E93E7C"/>
    <w:rsid w:val="00E95F0B"/>
    <w:rsid w:val="00EB3E06"/>
    <w:rsid w:val="00EC07BD"/>
    <w:rsid w:val="00ED0BB8"/>
    <w:rsid w:val="00ED3F3C"/>
    <w:rsid w:val="00ED4545"/>
    <w:rsid w:val="00EE1363"/>
    <w:rsid w:val="00EF1015"/>
    <w:rsid w:val="00F02120"/>
    <w:rsid w:val="00F051B6"/>
    <w:rsid w:val="00F06095"/>
    <w:rsid w:val="00F1019D"/>
    <w:rsid w:val="00F103A2"/>
    <w:rsid w:val="00F16374"/>
    <w:rsid w:val="00F16A7D"/>
    <w:rsid w:val="00F21AF0"/>
    <w:rsid w:val="00F34939"/>
    <w:rsid w:val="00F35C93"/>
    <w:rsid w:val="00F36B30"/>
    <w:rsid w:val="00F438EA"/>
    <w:rsid w:val="00F44A29"/>
    <w:rsid w:val="00F44E0C"/>
    <w:rsid w:val="00F454F3"/>
    <w:rsid w:val="00F47B5E"/>
    <w:rsid w:val="00F50CC8"/>
    <w:rsid w:val="00F5644B"/>
    <w:rsid w:val="00F619A8"/>
    <w:rsid w:val="00F628CF"/>
    <w:rsid w:val="00F64021"/>
    <w:rsid w:val="00F67E52"/>
    <w:rsid w:val="00F73A47"/>
    <w:rsid w:val="00F73DB2"/>
    <w:rsid w:val="00F7419F"/>
    <w:rsid w:val="00F74EF8"/>
    <w:rsid w:val="00F75307"/>
    <w:rsid w:val="00F7749D"/>
    <w:rsid w:val="00F8316C"/>
    <w:rsid w:val="00F83A96"/>
    <w:rsid w:val="00F83F36"/>
    <w:rsid w:val="00F865ED"/>
    <w:rsid w:val="00F8706C"/>
    <w:rsid w:val="00F9651A"/>
    <w:rsid w:val="00FA1C00"/>
    <w:rsid w:val="00FB41DD"/>
    <w:rsid w:val="00FC07AB"/>
    <w:rsid w:val="00FD1669"/>
    <w:rsid w:val="00FD626B"/>
    <w:rsid w:val="00FE2F17"/>
    <w:rsid w:val="00FE5ABE"/>
    <w:rsid w:val="00FE5CDB"/>
    <w:rsid w:val="00FF0355"/>
    <w:rsid w:val="00FF3019"/>
    <w:rsid w:val="00FF30AC"/>
    <w:rsid w:val="00FF30C5"/>
    <w:rsid w:val="00FF60AD"/>
    <w:rsid w:val="00FF6CA5"/>
    <w:rsid w:val="00FF7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8EBA7F-B41F-45D4-93B8-EF43473F9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widowControl w:val="0"/>
      <w:spacing w:before="180" w:line="240" w:lineRule="exact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qFormat/>
    <w:pPr>
      <w:keepNext/>
      <w:tabs>
        <w:tab w:val="left" w:pos="2338"/>
        <w:tab w:val="left" w:pos="5740"/>
      </w:tabs>
      <w:spacing w:before="120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qFormat/>
    <w:pPr>
      <w:keepNext/>
      <w:spacing w:before="120" w:line="240" w:lineRule="exact"/>
      <w:outlineLvl w:val="2"/>
    </w:pPr>
    <w:rPr>
      <w:snapToGrid w:val="0"/>
      <w:color w:val="000000"/>
      <w:sz w:val="28"/>
    </w:rPr>
  </w:style>
  <w:style w:type="paragraph" w:styleId="4">
    <w:name w:val="heading 4"/>
    <w:basedOn w:val="a"/>
    <w:next w:val="a"/>
    <w:qFormat/>
    <w:pPr>
      <w:keepNext/>
      <w:widowControl w:val="0"/>
      <w:ind w:firstLine="851"/>
      <w:outlineLvl w:val="3"/>
    </w:pPr>
    <w:rPr>
      <w:b/>
      <w:sz w:val="28"/>
      <w:szCs w:val="20"/>
    </w:rPr>
  </w:style>
  <w:style w:type="paragraph" w:styleId="5">
    <w:name w:val="heading 5"/>
    <w:basedOn w:val="a"/>
    <w:next w:val="a"/>
    <w:qFormat/>
    <w:pPr>
      <w:keepNext/>
      <w:widowControl w:val="0"/>
      <w:spacing w:before="100" w:line="240" w:lineRule="exact"/>
      <w:outlineLvl w:val="4"/>
    </w:pPr>
    <w:rPr>
      <w:b/>
      <w:color w:val="FF6600"/>
      <w:sz w:val="28"/>
      <w:szCs w:val="20"/>
    </w:rPr>
  </w:style>
  <w:style w:type="paragraph" w:styleId="6">
    <w:name w:val="heading 6"/>
    <w:basedOn w:val="a"/>
    <w:next w:val="a"/>
    <w:qFormat/>
    <w:pPr>
      <w:keepNext/>
      <w:widowControl w:val="0"/>
      <w:spacing w:before="100" w:line="240" w:lineRule="exact"/>
      <w:outlineLvl w:val="5"/>
    </w:pPr>
    <w:rPr>
      <w:color w:val="FF6600"/>
      <w:sz w:val="28"/>
      <w:szCs w:val="20"/>
    </w:rPr>
  </w:style>
  <w:style w:type="paragraph" w:styleId="7">
    <w:name w:val="heading 7"/>
    <w:basedOn w:val="a"/>
    <w:next w:val="a"/>
    <w:qFormat/>
    <w:pPr>
      <w:keepNext/>
      <w:spacing w:before="120" w:line="240" w:lineRule="exact"/>
      <w:outlineLvl w:val="6"/>
    </w:pPr>
    <w:rPr>
      <w:b/>
      <w:snapToGrid w:val="0"/>
      <w:color w:val="000000"/>
      <w:sz w:val="28"/>
    </w:rPr>
  </w:style>
  <w:style w:type="paragraph" w:styleId="8">
    <w:name w:val="heading 8"/>
    <w:basedOn w:val="a"/>
    <w:next w:val="a"/>
    <w:qFormat/>
    <w:pPr>
      <w:keepNext/>
      <w:spacing w:line="360" w:lineRule="atLeast"/>
      <w:ind w:firstLine="851"/>
      <w:jc w:val="both"/>
      <w:outlineLvl w:val="7"/>
    </w:pPr>
    <w:rPr>
      <w:b/>
      <w:color w:val="FF0000"/>
      <w:sz w:val="28"/>
    </w:rPr>
  </w:style>
  <w:style w:type="paragraph" w:styleId="9">
    <w:name w:val="heading 9"/>
    <w:basedOn w:val="a"/>
    <w:next w:val="a"/>
    <w:qFormat/>
    <w:pPr>
      <w:keepNext/>
      <w:spacing w:line="360" w:lineRule="atLeast"/>
      <w:ind w:firstLine="851"/>
      <w:jc w:val="both"/>
      <w:outlineLvl w:val="8"/>
    </w:pPr>
    <w:rPr>
      <w:b/>
      <w:sz w:val="28"/>
    </w:rPr>
  </w:style>
  <w:style w:type="character" w:default="1" w:styleId="a0">
    <w:name w:val="Default Paragraph Font"/>
    <w:aliases w:val=" Знак Знак Знак Знак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20">
    <w:name w:val="Body Text Indent 2"/>
    <w:basedOn w:val="a"/>
    <w:pPr>
      <w:widowControl w:val="0"/>
      <w:spacing w:line="360" w:lineRule="auto"/>
      <w:ind w:firstLine="851"/>
      <w:jc w:val="both"/>
    </w:pPr>
    <w:rPr>
      <w:sz w:val="28"/>
      <w:szCs w:val="20"/>
    </w:rPr>
  </w:style>
  <w:style w:type="paragraph" w:customStyle="1" w:styleId="10">
    <w:name w:val="заголовок 1"/>
    <w:basedOn w:val="a"/>
    <w:next w:val="a"/>
    <w:pPr>
      <w:keepNext/>
      <w:widowControl w:val="0"/>
    </w:pPr>
    <w:rPr>
      <w:sz w:val="28"/>
      <w:szCs w:val="20"/>
    </w:rPr>
  </w:style>
  <w:style w:type="paragraph" w:styleId="a3">
    <w:name w:val="Body Text"/>
    <w:basedOn w:val="a"/>
    <w:link w:val="a4"/>
    <w:pPr>
      <w:widowControl w:val="0"/>
      <w:jc w:val="both"/>
    </w:pPr>
    <w:rPr>
      <w:sz w:val="28"/>
      <w:szCs w:val="20"/>
      <w:lang w:val="x-none" w:eastAsia="x-none"/>
    </w:rPr>
  </w:style>
  <w:style w:type="character" w:customStyle="1" w:styleId="a4">
    <w:name w:val="Основной текст Знак"/>
    <w:link w:val="a3"/>
    <w:rsid w:val="00245B33"/>
    <w:rPr>
      <w:sz w:val="28"/>
    </w:rPr>
  </w:style>
  <w:style w:type="paragraph" w:customStyle="1" w:styleId="BodyTextIndent2">
    <w:name w:val="Body Text Indent 2"/>
    <w:basedOn w:val="a"/>
    <w:pPr>
      <w:widowControl w:val="0"/>
      <w:ind w:firstLine="720"/>
      <w:jc w:val="both"/>
    </w:pPr>
    <w:rPr>
      <w:sz w:val="28"/>
      <w:szCs w:val="20"/>
    </w:rPr>
  </w:style>
  <w:style w:type="paragraph" w:customStyle="1" w:styleId="21">
    <w:name w:val="заголовок 2"/>
    <w:basedOn w:val="a"/>
    <w:next w:val="a"/>
    <w:pPr>
      <w:keepNext/>
      <w:widowControl w:val="0"/>
      <w:jc w:val="both"/>
    </w:pPr>
    <w:rPr>
      <w:sz w:val="28"/>
      <w:szCs w:val="20"/>
    </w:rPr>
  </w:style>
  <w:style w:type="character" w:customStyle="1" w:styleId="a5">
    <w:name w:val="номер страницы"/>
    <w:basedOn w:val="a6"/>
  </w:style>
  <w:style w:type="character" w:customStyle="1" w:styleId="a6">
    <w:name w:val="Основной шрифт"/>
  </w:style>
  <w:style w:type="paragraph" w:styleId="a7">
    <w:name w:val="header"/>
    <w:basedOn w:val="a"/>
    <w:pPr>
      <w:widowControl w:val="0"/>
      <w:tabs>
        <w:tab w:val="center" w:pos="4153"/>
        <w:tab w:val="right" w:pos="8306"/>
      </w:tabs>
    </w:pPr>
    <w:rPr>
      <w:sz w:val="20"/>
      <w:szCs w:val="20"/>
    </w:rPr>
  </w:style>
  <w:style w:type="paragraph" w:styleId="a8">
    <w:name w:val="Body Text Indent"/>
    <w:basedOn w:val="a"/>
    <w:link w:val="a9"/>
    <w:pPr>
      <w:spacing w:line="360" w:lineRule="atLeast"/>
      <w:ind w:firstLine="851"/>
      <w:jc w:val="both"/>
      <w:outlineLvl w:val="0"/>
    </w:pPr>
    <w:rPr>
      <w:bCs/>
      <w:color w:val="FF6600"/>
      <w:sz w:val="28"/>
      <w:lang w:val="x-none" w:eastAsia="x-none"/>
    </w:rPr>
  </w:style>
  <w:style w:type="character" w:customStyle="1" w:styleId="a9">
    <w:name w:val="Основной текст с отступом Знак"/>
    <w:link w:val="a8"/>
    <w:rsid w:val="00584147"/>
    <w:rPr>
      <w:bCs/>
      <w:color w:val="FF6600"/>
      <w:sz w:val="28"/>
      <w:szCs w:val="24"/>
    </w:rPr>
  </w:style>
  <w:style w:type="paragraph" w:customStyle="1" w:styleId="BodyText2">
    <w:name w:val="Body Text 2"/>
    <w:basedOn w:val="a"/>
    <w:pPr>
      <w:widowControl w:val="0"/>
      <w:jc w:val="both"/>
    </w:pPr>
    <w:rPr>
      <w:b/>
      <w:sz w:val="28"/>
      <w:szCs w:val="20"/>
      <w:u w:val="single"/>
    </w:rPr>
  </w:style>
  <w:style w:type="paragraph" w:customStyle="1" w:styleId="BodyText3">
    <w:name w:val="Body Text 3"/>
    <w:basedOn w:val="a"/>
    <w:pPr>
      <w:widowControl w:val="0"/>
      <w:jc w:val="both"/>
    </w:pPr>
    <w:rPr>
      <w:b/>
      <w:sz w:val="28"/>
      <w:szCs w:val="20"/>
    </w:rPr>
  </w:style>
  <w:style w:type="paragraph" w:customStyle="1" w:styleId="210">
    <w:name w:val="Основной текст 21"/>
    <w:basedOn w:val="a"/>
    <w:pPr>
      <w:widowControl w:val="0"/>
      <w:ind w:left="360"/>
      <w:jc w:val="both"/>
    </w:pPr>
    <w:rPr>
      <w:sz w:val="28"/>
      <w:szCs w:val="20"/>
    </w:rPr>
  </w:style>
  <w:style w:type="paragraph" w:customStyle="1" w:styleId="PlainText">
    <w:name w:val="Plain Text"/>
    <w:basedOn w:val="a"/>
    <w:rPr>
      <w:rFonts w:ascii="Courier New" w:hAnsi="Courier New"/>
      <w:sz w:val="20"/>
      <w:szCs w:val="20"/>
    </w:rPr>
  </w:style>
  <w:style w:type="paragraph" w:customStyle="1" w:styleId="BodyTextIndent3">
    <w:name w:val="Body Text Indent 3"/>
    <w:basedOn w:val="a"/>
    <w:pPr>
      <w:ind w:firstLine="426"/>
      <w:jc w:val="both"/>
    </w:pPr>
    <w:rPr>
      <w:szCs w:val="20"/>
    </w:rPr>
  </w:style>
  <w:style w:type="character" w:customStyle="1" w:styleId="Hyperlink">
    <w:name w:val="Hyperlink"/>
    <w:rPr>
      <w:color w:val="0000FF"/>
      <w:u w:val="single"/>
    </w:rPr>
  </w:style>
  <w:style w:type="paragraph" w:customStyle="1" w:styleId="Iauiue">
    <w:name w:val="Iau?iue"/>
    <w:pPr>
      <w:widowControl w:val="0"/>
    </w:pPr>
  </w:style>
  <w:style w:type="paragraph" w:customStyle="1" w:styleId="FR1">
    <w:name w:val="FR1"/>
    <w:pPr>
      <w:ind w:right="200"/>
      <w:jc w:val="center"/>
    </w:pPr>
    <w:rPr>
      <w:rFonts w:ascii="Arial" w:hAnsi="Arial"/>
      <w:sz w:val="22"/>
    </w:rPr>
  </w:style>
  <w:style w:type="paragraph" w:customStyle="1" w:styleId="PlainText1">
    <w:name w:val="Plain Text1"/>
    <w:basedOn w:val="a"/>
    <w:pPr>
      <w:widowControl w:val="0"/>
    </w:pPr>
    <w:rPr>
      <w:rFonts w:ascii="Courier New" w:hAnsi="Courier New"/>
      <w:sz w:val="20"/>
      <w:szCs w:val="20"/>
    </w:rPr>
  </w:style>
  <w:style w:type="paragraph" w:customStyle="1" w:styleId="font5">
    <w:name w:val="font5"/>
    <w:basedOn w:val="a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font6">
    <w:name w:val="font6"/>
    <w:basedOn w:val="a"/>
    <w:pPr>
      <w:spacing w:before="100" w:beforeAutospacing="1" w:after="100" w:afterAutospacing="1"/>
    </w:pPr>
    <w:rPr>
      <w:sz w:val="28"/>
      <w:szCs w:val="28"/>
    </w:rPr>
  </w:style>
  <w:style w:type="paragraph" w:customStyle="1" w:styleId="xl24">
    <w:name w:val="xl24"/>
    <w:basedOn w:val="a"/>
    <w:pPr>
      <w:spacing w:before="100" w:beforeAutospacing="1" w:after="100" w:afterAutospacing="1"/>
      <w:jc w:val="right"/>
    </w:pPr>
    <w:rPr>
      <w:b/>
      <w:bCs/>
      <w:color w:val="FF0000"/>
      <w:sz w:val="28"/>
      <w:szCs w:val="28"/>
    </w:rPr>
  </w:style>
  <w:style w:type="paragraph" w:customStyle="1" w:styleId="xl25">
    <w:name w:val="xl25"/>
    <w:basedOn w:val="a"/>
    <w:pPr>
      <w:spacing w:before="100" w:beforeAutospacing="1" w:after="100" w:afterAutospacing="1"/>
      <w:jc w:val="right"/>
    </w:pPr>
  </w:style>
  <w:style w:type="paragraph" w:customStyle="1" w:styleId="xl26">
    <w:name w:val="xl26"/>
    <w:basedOn w:val="a"/>
    <w:pPr>
      <w:spacing w:before="100" w:beforeAutospacing="1" w:after="100" w:afterAutospacing="1"/>
      <w:jc w:val="right"/>
    </w:pPr>
    <w:rPr>
      <w:sz w:val="28"/>
      <w:szCs w:val="28"/>
    </w:rPr>
  </w:style>
  <w:style w:type="paragraph" w:customStyle="1" w:styleId="xl27">
    <w:name w:val="xl27"/>
    <w:basedOn w:val="a"/>
    <w:pPr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28">
    <w:name w:val="xl28"/>
    <w:basedOn w:val="a"/>
    <w:pPr>
      <w:spacing w:before="100" w:beforeAutospacing="1" w:after="100" w:afterAutospacing="1"/>
      <w:jc w:val="right"/>
    </w:pPr>
    <w:rPr>
      <w:color w:val="FF0000"/>
      <w:sz w:val="28"/>
      <w:szCs w:val="28"/>
    </w:rPr>
  </w:style>
  <w:style w:type="paragraph" w:customStyle="1" w:styleId="xl29">
    <w:name w:val="xl29"/>
    <w:basedOn w:val="a"/>
    <w:pPr>
      <w:spacing w:before="100" w:beforeAutospacing="1" w:after="100" w:afterAutospacing="1"/>
      <w:jc w:val="right"/>
    </w:pPr>
    <w:rPr>
      <w:b/>
      <w:bCs/>
      <w:sz w:val="28"/>
      <w:szCs w:val="28"/>
    </w:rPr>
  </w:style>
  <w:style w:type="paragraph" w:customStyle="1" w:styleId="xl30">
    <w:name w:val="xl30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sz w:val="28"/>
      <w:szCs w:val="28"/>
    </w:rPr>
  </w:style>
  <w:style w:type="paragraph" w:customStyle="1" w:styleId="xl31">
    <w:name w:val="xl31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2">
    <w:name w:val="xl32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3">
    <w:name w:val="xl33"/>
    <w:basedOn w:val="a"/>
    <w:pPr>
      <w:spacing w:before="100" w:beforeAutospacing="1" w:after="100" w:afterAutospacing="1"/>
      <w:jc w:val="righ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xl34">
    <w:name w:val="xl34"/>
    <w:basedOn w:val="a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FF0000"/>
      <w:sz w:val="28"/>
      <w:szCs w:val="28"/>
    </w:rPr>
  </w:style>
  <w:style w:type="paragraph" w:styleId="30">
    <w:name w:val="Body Text Indent 3"/>
    <w:basedOn w:val="a"/>
    <w:pPr>
      <w:spacing w:line="360" w:lineRule="atLeast"/>
      <w:ind w:firstLine="851"/>
      <w:jc w:val="both"/>
    </w:pPr>
    <w:rPr>
      <w:color w:val="FF0000"/>
      <w:sz w:val="28"/>
    </w:rPr>
  </w:style>
  <w:style w:type="paragraph" w:styleId="aa">
    <w:name w:val="footer"/>
    <w:basedOn w:val="a"/>
    <w:pPr>
      <w:tabs>
        <w:tab w:val="center" w:pos="4677"/>
        <w:tab w:val="right" w:pos="9355"/>
      </w:tabs>
    </w:pPr>
  </w:style>
  <w:style w:type="paragraph" w:customStyle="1" w:styleId="xl35">
    <w:name w:val="xl35"/>
    <w:basedOn w:val="a"/>
    <w:pPr>
      <w:spacing w:before="100" w:beforeAutospacing="1" w:after="100" w:afterAutospacing="1"/>
    </w:pPr>
    <w:rPr>
      <w:b/>
      <w:bCs/>
      <w:color w:val="FF0000"/>
      <w:sz w:val="28"/>
      <w:szCs w:val="28"/>
    </w:rPr>
  </w:style>
  <w:style w:type="paragraph" w:customStyle="1" w:styleId="xl36">
    <w:name w:val="xl36"/>
    <w:basedOn w:val="a"/>
    <w:pPr>
      <w:spacing w:before="100" w:beforeAutospacing="1" w:after="100" w:afterAutospacing="1"/>
      <w:textAlignment w:val="top"/>
    </w:pPr>
    <w:rPr>
      <w:rFonts w:eastAsia="Arial Unicode MS"/>
      <w:color w:val="FF6600"/>
      <w:sz w:val="28"/>
      <w:szCs w:val="28"/>
    </w:rPr>
  </w:style>
  <w:style w:type="paragraph" w:customStyle="1" w:styleId="xl37">
    <w:name w:val="xl37"/>
    <w:basedOn w:val="a"/>
    <w:pPr>
      <w:spacing w:before="100" w:beforeAutospacing="1" w:after="100" w:afterAutospacing="1"/>
      <w:jc w:val="right"/>
    </w:pPr>
    <w:rPr>
      <w:rFonts w:eastAsia="Arial Unicode MS"/>
      <w:color w:val="FF6600"/>
      <w:sz w:val="28"/>
      <w:szCs w:val="28"/>
    </w:rPr>
  </w:style>
  <w:style w:type="paragraph" w:customStyle="1" w:styleId="xl38">
    <w:name w:val="xl38"/>
    <w:basedOn w:val="a"/>
    <w:pPr>
      <w:spacing w:before="100" w:beforeAutospacing="1" w:after="100" w:afterAutospacing="1"/>
      <w:jc w:val="right"/>
    </w:pPr>
    <w:rPr>
      <w:rFonts w:eastAsia="Arial Unicode MS"/>
    </w:rPr>
  </w:style>
  <w:style w:type="paragraph" w:customStyle="1" w:styleId="font7">
    <w:name w:val="font7"/>
    <w:basedOn w:val="a"/>
    <w:pPr>
      <w:spacing w:before="100" w:beforeAutospacing="1" w:after="100" w:afterAutospacing="1"/>
    </w:pPr>
    <w:rPr>
      <w:rFonts w:eastAsia="Arial Unicode MS"/>
      <w:sz w:val="26"/>
      <w:szCs w:val="26"/>
    </w:rPr>
  </w:style>
  <w:style w:type="paragraph" w:customStyle="1" w:styleId="BodyTextIndent21">
    <w:name w:val="Body Text Indent 21"/>
    <w:basedOn w:val="a"/>
    <w:pPr>
      <w:widowControl w:val="0"/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sz w:val="28"/>
      <w:szCs w:val="20"/>
    </w:rPr>
  </w:style>
  <w:style w:type="paragraph" w:customStyle="1" w:styleId="ConsNormal">
    <w:name w:val="ConsNormal"/>
    <w:pPr>
      <w:ind w:firstLine="720"/>
    </w:pPr>
    <w:rPr>
      <w:rFonts w:ascii="Arial" w:hAnsi="Arial"/>
      <w:snapToGrid w:val="0"/>
    </w:rPr>
  </w:style>
  <w:style w:type="paragraph" w:customStyle="1" w:styleId="ConsNonformat">
    <w:name w:val="ConsNonformat"/>
    <w:rPr>
      <w:rFonts w:ascii="Courier New" w:hAnsi="Courier New"/>
      <w:snapToGrid w:val="0"/>
    </w:rPr>
  </w:style>
  <w:style w:type="paragraph" w:styleId="22">
    <w:name w:val="Body Text 2"/>
    <w:basedOn w:val="a"/>
    <w:link w:val="23"/>
    <w:pPr>
      <w:jc w:val="both"/>
    </w:pPr>
    <w:rPr>
      <w:color w:val="000000"/>
      <w:sz w:val="28"/>
      <w:lang w:val="x-none" w:eastAsia="x-none"/>
    </w:rPr>
  </w:style>
  <w:style w:type="character" w:customStyle="1" w:styleId="23">
    <w:name w:val="Основной текст 2 Знак"/>
    <w:link w:val="22"/>
    <w:rsid w:val="00584147"/>
    <w:rPr>
      <w:color w:val="000000"/>
      <w:sz w:val="28"/>
      <w:szCs w:val="24"/>
    </w:rPr>
  </w:style>
  <w:style w:type="paragraph" w:styleId="31">
    <w:name w:val="Body Text 3"/>
    <w:basedOn w:val="a"/>
    <w:pPr>
      <w:jc w:val="both"/>
    </w:pPr>
    <w:rPr>
      <w:color w:val="FF0000"/>
      <w:sz w:val="28"/>
    </w:rPr>
  </w:style>
  <w:style w:type="paragraph" w:styleId="ab">
    <w:name w:val="caption"/>
    <w:basedOn w:val="a"/>
    <w:next w:val="a"/>
    <w:qFormat/>
    <w:pPr>
      <w:tabs>
        <w:tab w:val="left" w:pos="3060"/>
      </w:tabs>
      <w:spacing w:before="120" w:line="240" w:lineRule="atLeast"/>
      <w:jc w:val="center"/>
    </w:pPr>
    <w:rPr>
      <w:b/>
      <w:sz w:val="30"/>
    </w:rPr>
  </w:style>
  <w:style w:type="paragraph" w:customStyle="1" w:styleId="BodyTextIndent31">
    <w:name w:val="Body Text Indent 31"/>
    <w:basedOn w:val="a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sz w:val="28"/>
      <w:szCs w:val="20"/>
    </w:rPr>
  </w:style>
  <w:style w:type="paragraph" w:customStyle="1" w:styleId="BodyText21">
    <w:name w:val="Body Text 21"/>
    <w:basedOn w:val="a"/>
    <w:pPr>
      <w:widowControl w:val="0"/>
      <w:overflowPunct w:val="0"/>
      <w:autoSpaceDE w:val="0"/>
      <w:autoSpaceDN w:val="0"/>
      <w:adjustRightInd w:val="0"/>
      <w:ind w:firstLine="709"/>
      <w:jc w:val="both"/>
      <w:textAlignment w:val="baseline"/>
    </w:pPr>
    <w:rPr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c">
    <w:name w:val="Block Text"/>
    <w:basedOn w:val="a"/>
    <w:pPr>
      <w:ind w:left="567" w:right="-1333" w:firstLine="851"/>
      <w:jc w:val="both"/>
    </w:pPr>
    <w:rPr>
      <w:sz w:val="28"/>
      <w:szCs w:val="20"/>
    </w:rPr>
  </w:style>
  <w:style w:type="paragraph" w:styleId="ad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ae">
    <w:name w:val=" Знак Знак Знак"/>
    <w:basedOn w:val="a"/>
    <w:rsid w:val="008B0F31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styleId="af">
    <w:name w:val="Hyperlink"/>
    <w:uiPriority w:val="99"/>
    <w:semiHidden/>
    <w:unhideWhenUsed/>
    <w:rsid w:val="00007A4C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007A4C"/>
    <w:rPr>
      <w:color w:val="800080"/>
      <w:u w:val="single"/>
    </w:rPr>
  </w:style>
  <w:style w:type="paragraph" w:customStyle="1" w:styleId="xl63">
    <w:name w:val="xl63"/>
    <w:basedOn w:val="a"/>
    <w:rsid w:val="00007A4C"/>
    <w:pPr>
      <w:spacing w:before="100" w:beforeAutospacing="1" w:after="100" w:afterAutospacing="1"/>
    </w:pPr>
  </w:style>
  <w:style w:type="paragraph" w:customStyle="1" w:styleId="xl64">
    <w:name w:val="xl64"/>
    <w:basedOn w:val="a"/>
    <w:rsid w:val="00007A4C"/>
    <w:pPr>
      <w:spacing w:before="100" w:beforeAutospacing="1" w:after="100" w:afterAutospacing="1"/>
    </w:pPr>
  </w:style>
  <w:style w:type="paragraph" w:customStyle="1" w:styleId="xl65">
    <w:name w:val="xl65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66">
    <w:name w:val="xl66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7">
    <w:name w:val="xl6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a"/>
    <w:rsid w:val="00007A4C"/>
    <w:pP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3">
    <w:name w:val="xl73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6">
    <w:name w:val="xl76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7">
    <w:name w:val="xl7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9">
    <w:name w:val="xl7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0">
    <w:name w:val="xl80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1">
    <w:name w:val="xl8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2">
    <w:name w:val="xl8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5">
    <w:name w:val="xl85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87">
    <w:name w:val="xl8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8">
    <w:name w:val="xl88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9">
    <w:name w:val="xl89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1">
    <w:name w:val="xl91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92">
    <w:name w:val="xl9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3">
    <w:name w:val="xl93"/>
    <w:basedOn w:val="a"/>
    <w:rsid w:val="00007A4C"/>
    <w:pPr>
      <w:spacing w:before="100" w:beforeAutospacing="1" w:after="100" w:afterAutospacing="1"/>
    </w:pPr>
  </w:style>
  <w:style w:type="paragraph" w:customStyle="1" w:styleId="xl94">
    <w:name w:val="xl94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7">
    <w:name w:val="xl97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98">
    <w:name w:val="xl98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9">
    <w:name w:val="xl99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0">
    <w:name w:val="xl100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01">
    <w:name w:val="xl101"/>
    <w:basedOn w:val="a"/>
    <w:rsid w:val="00007A4C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2">
    <w:name w:val="xl102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03">
    <w:name w:val="xl103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04">
    <w:name w:val="xl104"/>
    <w:basedOn w:val="a"/>
    <w:rsid w:val="00007A4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105">
    <w:name w:val="xl105"/>
    <w:basedOn w:val="a"/>
    <w:rsid w:val="00007A4C"/>
    <w:pPr>
      <w:spacing w:before="100" w:beforeAutospacing="1" w:after="100" w:afterAutospacing="1"/>
    </w:pPr>
  </w:style>
  <w:style w:type="paragraph" w:customStyle="1" w:styleId="xl106">
    <w:name w:val="xl106"/>
    <w:basedOn w:val="a"/>
    <w:rsid w:val="00007A4C"/>
    <w:pPr>
      <w:spacing w:before="100" w:beforeAutospacing="1" w:after="100" w:afterAutospacing="1"/>
    </w:pPr>
    <w:rPr>
      <w:color w:val="000000"/>
    </w:rPr>
  </w:style>
  <w:style w:type="paragraph" w:customStyle="1" w:styleId="xl107">
    <w:name w:val="xl107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8">
    <w:name w:val="xl108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09">
    <w:name w:val="xl109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0">
    <w:name w:val="xl110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1">
    <w:name w:val="xl111"/>
    <w:basedOn w:val="a"/>
    <w:rsid w:val="00007A4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2">
    <w:name w:val="xl112"/>
    <w:basedOn w:val="a"/>
    <w:rsid w:val="00007A4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13">
    <w:name w:val="xl113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4">
    <w:name w:val="xl114"/>
    <w:basedOn w:val="a"/>
    <w:rsid w:val="00007A4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</w:style>
  <w:style w:type="paragraph" w:customStyle="1" w:styleId="xl115">
    <w:name w:val="xl115"/>
    <w:basedOn w:val="a"/>
    <w:rsid w:val="00007A4C"/>
    <w:pPr>
      <w:spacing w:before="100" w:beforeAutospacing="1" w:after="100" w:afterAutospacing="1"/>
    </w:pPr>
  </w:style>
  <w:style w:type="paragraph" w:customStyle="1" w:styleId="xl116">
    <w:name w:val="xl116"/>
    <w:basedOn w:val="a"/>
    <w:rsid w:val="00007A4C"/>
    <w:pPr>
      <w:spacing w:before="100" w:beforeAutospacing="1" w:after="100" w:afterAutospacing="1"/>
    </w:pPr>
  </w:style>
  <w:style w:type="paragraph" w:customStyle="1" w:styleId="xl117">
    <w:name w:val="xl117"/>
    <w:basedOn w:val="a"/>
    <w:rsid w:val="00007A4C"/>
    <w:pPr>
      <w:spacing w:before="100" w:beforeAutospacing="1" w:after="100" w:afterAutospacing="1"/>
      <w:jc w:val="center"/>
    </w:pPr>
  </w:style>
  <w:style w:type="paragraph" w:customStyle="1" w:styleId="xl118">
    <w:name w:val="xl118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19">
    <w:name w:val="xl119"/>
    <w:basedOn w:val="a"/>
    <w:rsid w:val="00007A4C"/>
    <w:pPr>
      <w:spacing w:before="100" w:beforeAutospacing="1" w:after="100" w:afterAutospacing="1"/>
      <w:jc w:val="right"/>
    </w:pPr>
  </w:style>
  <w:style w:type="paragraph" w:customStyle="1" w:styleId="xl120">
    <w:name w:val="xl120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21">
    <w:name w:val="xl121"/>
    <w:basedOn w:val="a"/>
    <w:rsid w:val="00007A4C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msonormal0">
    <w:name w:val="msonormal"/>
    <w:basedOn w:val="a"/>
    <w:rsid w:val="001C1D7B"/>
    <w:pPr>
      <w:spacing w:before="100" w:beforeAutospacing="1" w:after="100" w:afterAutospacing="1"/>
    </w:pPr>
  </w:style>
  <w:style w:type="paragraph" w:customStyle="1" w:styleId="xl122">
    <w:name w:val="xl122"/>
    <w:basedOn w:val="a"/>
    <w:rsid w:val="001C1D7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3">
    <w:name w:val="xl123"/>
    <w:basedOn w:val="a"/>
    <w:rsid w:val="001C1D7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124">
    <w:name w:val="xl124"/>
    <w:basedOn w:val="a"/>
    <w:rsid w:val="001C1D7B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125">
    <w:name w:val="xl125"/>
    <w:basedOn w:val="a"/>
    <w:rsid w:val="001C1D7B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26">
    <w:name w:val="xl126"/>
    <w:basedOn w:val="a"/>
    <w:rsid w:val="001C1D7B"/>
    <w:pPr>
      <w:spacing w:before="100" w:beforeAutospacing="1" w:after="100" w:afterAutospacing="1"/>
    </w:pPr>
  </w:style>
  <w:style w:type="paragraph" w:customStyle="1" w:styleId="xl127">
    <w:name w:val="xl127"/>
    <w:basedOn w:val="a"/>
    <w:rsid w:val="001C1D7B"/>
    <w:pPr>
      <w:spacing w:before="100" w:beforeAutospacing="1" w:after="100" w:afterAutospacing="1"/>
    </w:pPr>
  </w:style>
  <w:style w:type="paragraph" w:customStyle="1" w:styleId="xl128">
    <w:name w:val="xl128"/>
    <w:basedOn w:val="a"/>
    <w:rsid w:val="001C1D7B"/>
    <w:pPr>
      <w:spacing w:before="100" w:beforeAutospacing="1" w:after="100" w:afterAutospacing="1"/>
      <w:jc w:val="center"/>
    </w:pPr>
  </w:style>
  <w:style w:type="paragraph" w:customStyle="1" w:styleId="xl129">
    <w:name w:val="xl129"/>
    <w:basedOn w:val="a"/>
    <w:rsid w:val="001C1D7B"/>
    <w:pPr>
      <w:spacing w:before="100" w:beforeAutospacing="1" w:after="100" w:afterAutospacing="1"/>
      <w:jc w:val="right"/>
    </w:pPr>
  </w:style>
  <w:style w:type="paragraph" w:customStyle="1" w:styleId="xl130">
    <w:name w:val="xl130"/>
    <w:basedOn w:val="a"/>
    <w:rsid w:val="001C1D7B"/>
    <w:pPr>
      <w:spacing w:before="100" w:beforeAutospacing="1" w:after="100" w:afterAutospacing="1"/>
      <w:jc w:val="right"/>
    </w:pPr>
  </w:style>
  <w:style w:type="paragraph" w:customStyle="1" w:styleId="xl131">
    <w:name w:val="xl131"/>
    <w:basedOn w:val="a"/>
    <w:rsid w:val="001C1D7B"/>
    <w:pPr>
      <w:pBdr>
        <w:bottom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132">
    <w:name w:val="xl132"/>
    <w:basedOn w:val="a"/>
    <w:rsid w:val="001C1D7B"/>
    <w:pPr>
      <w:pBdr>
        <w:bottom w:val="single" w:sz="4" w:space="0" w:color="auto"/>
      </w:pBdr>
      <w:spacing w:before="100" w:beforeAutospacing="1" w:after="100" w:afterAutospacing="1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87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8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DFDE3-C37A-4CD6-AF95-F5A7BDF54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14609</Words>
  <Characters>83277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NIAC</Company>
  <LinksUpToDate>false</LinksUpToDate>
  <CharactersWithSpaces>97691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Комитет финансов</dc:creator>
  <cp:keywords/>
  <dc:description/>
  <cp:lastModifiedBy>admin</cp:lastModifiedBy>
  <cp:revision>3</cp:revision>
  <cp:lastPrinted>2012-10-30T10:01:00Z</cp:lastPrinted>
  <dcterms:created xsi:type="dcterms:W3CDTF">2023-09-22T09:21:00Z</dcterms:created>
  <dcterms:modified xsi:type="dcterms:W3CDTF">2023-09-22T09:21:00Z</dcterms:modified>
</cp:coreProperties>
</file>