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84" w:rsidRDefault="004126F9" w:rsidP="00832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Проект</w:t>
      </w:r>
    </w:p>
    <w:p w:rsidR="00780184" w:rsidRDefault="00780184" w:rsidP="008325D1">
      <w:pPr>
        <w:jc w:val="center"/>
        <w:rPr>
          <w:b/>
          <w:sz w:val="28"/>
          <w:szCs w:val="28"/>
        </w:rPr>
      </w:pPr>
    </w:p>
    <w:p w:rsidR="00780184" w:rsidRDefault="00780184" w:rsidP="008325D1">
      <w:pPr>
        <w:jc w:val="center"/>
        <w:rPr>
          <w:b/>
          <w:sz w:val="28"/>
          <w:szCs w:val="28"/>
        </w:rPr>
      </w:pPr>
    </w:p>
    <w:p w:rsidR="00780184" w:rsidRDefault="00780184" w:rsidP="008325D1">
      <w:pPr>
        <w:jc w:val="center"/>
        <w:rPr>
          <w:b/>
          <w:sz w:val="28"/>
          <w:szCs w:val="28"/>
        </w:rPr>
      </w:pPr>
    </w:p>
    <w:p w:rsidR="00780184" w:rsidRDefault="00780184" w:rsidP="008325D1">
      <w:pPr>
        <w:jc w:val="center"/>
        <w:rPr>
          <w:b/>
          <w:sz w:val="28"/>
          <w:szCs w:val="28"/>
        </w:rPr>
      </w:pPr>
    </w:p>
    <w:p w:rsidR="00E719C8" w:rsidRPr="00AE396C" w:rsidRDefault="00E719C8" w:rsidP="008325D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Российская Федерация</w:t>
      </w:r>
    </w:p>
    <w:p w:rsidR="00E719C8" w:rsidRPr="00AE396C" w:rsidRDefault="00E719C8" w:rsidP="008325D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E719C8" w:rsidRDefault="00E719C8" w:rsidP="008325D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E719C8" w:rsidRPr="00AE396C" w:rsidRDefault="00E719C8" w:rsidP="008325D1">
      <w:pPr>
        <w:jc w:val="center"/>
        <w:rPr>
          <w:b/>
          <w:sz w:val="28"/>
          <w:szCs w:val="28"/>
        </w:rPr>
      </w:pPr>
    </w:p>
    <w:p w:rsidR="00E719C8" w:rsidRDefault="00E719C8" w:rsidP="008325D1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E719C8" w:rsidRDefault="00E719C8" w:rsidP="008325D1">
      <w:pPr>
        <w:ind w:firstLine="709"/>
        <w:jc w:val="center"/>
        <w:rPr>
          <w:b/>
          <w:bCs/>
          <w:sz w:val="28"/>
          <w:szCs w:val="28"/>
        </w:rPr>
      </w:pPr>
    </w:p>
    <w:p w:rsidR="008D2C70" w:rsidRDefault="005A54CC" w:rsidP="008325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19C8" w:rsidRPr="00A01A1A">
        <w:rPr>
          <w:b/>
          <w:bCs/>
          <w:sz w:val="28"/>
          <w:szCs w:val="28"/>
        </w:rPr>
        <w:t>т</w:t>
      </w:r>
      <w:r w:rsidR="00535183">
        <w:rPr>
          <w:b/>
          <w:bCs/>
          <w:sz w:val="28"/>
          <w:szCs w:val="28"/>
        </w:rPr>
        <w:t xml:space="preserve"> </w:t>
      </w:r>
      <w:r w:rsidR="00780184">
        <w:rPr>
          <w:b/>
          <w:bCs/>
          <w:sz w:val="28"/>
          <w:szCs w:val="28"/>
        </w:rPr>
        <w:t>..</w:t>
      </w:r>
      <w:r w:rsidR="00535183">
        <w:rPr>
          <w:b/>
          <w:bCs/>
          <w:sz w:val="28"/>
          <w:szCs w:val="28"/>
        </w:rPr>
        <w:t xml:space="preserve"> </w:t>
      </w:r>
      <w:r w:rsidR="00E719C8" w:rsidRPr="00A01A1A">
        <w:rPr>
          <w:b/>
          <w:bCs/>
          <w:sz w:val="28"/>
          <w:szCs w:val="28"/>
        </w:rPr>
        <w:t>№</w:t>
      </w:r>
      <w:r w:rsidR="005B5565">
        <w:rPr>
          <w:b/>
          <w:bCs/>
          <w:sz w:val="28"/>
          <w:szCs w:val="28"/>
        </w:rPr>
        <w:t xml:space="preserve"> </w:t>
      </w:r>
    </w:p>
    <w:p w:rsidR="00E719C8" w:rsidRPr="00D17A52" w:rsidRDefault="00E719C8" w:rsidP="008325D1">
      <w:pPr>
        <w:rPr>
          <w:b/>
          <w:bCs/>
          <w:sz w:val="28"/>
          <w:szCs w:val="28"/>
        </w:rPr>
      </w:pPr>
      <w:r w:rsidRPr="00D17A52">
        <w:rPr>
          <w:b/>
          <w:bCs/>
          <w:sz w:val="28"/>
          <w:szCs w:val="28"/>
        </w:rPr>
        <w:t>р.п. Неболчи</w:t>
      </w:r>
    </w:p>
    <w:p w:rsidR="00E719C8" w:rsidRDefault="00E719C8" w:rsidP="008325D1">
      <w:pPr>
        <w:ind w:firstLine="709"/>
        <w:jc w:val="both"/>
        <w:rPr>
          <w:sz w:val="28"/>
          <w:szCs w:val="28"/>
        </w:rPr>
      </w:pPr>
    </w:p>
    <w:p w:rsidR="00AC7321" w:rsidRDefault="00E719C8" w:rsidP="00780184">
      <w:pPr>
        <w:ind w:right="4392"/>
        <w:rPr>
          <w:b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="00AC7321" w:rsidRPr="00AC7321">
        <w:rPr>
          <w:b/>
          <w:sz w:val="28"/>
          <w:szCs w:val="28"/>
        </w:rPr>
        <w:t>«Информатизация Неболчского сельского поселения на 20</w:t>
      </w:r>
      <w:r w:rsidR="00EE74F8">
        <w:rPr>
          <w:b/>
          <w:sz w:val="28"/>
          <w:szCs w:val="28"/>
        </w:rPr>
        <w:t>21</w:t>
      </w:r>
      <w:r w:rsidR="00AC7321" w:rsidRPr="00AC7321">
        <w:rPr>
          <w:b/>
          <w:sz w:val="28"/>
          <w:szCs w:val="28"/>
        </w:rPr>
        <w:t xml:space="preserve"> - 202</w:t>
      </w:r>
      <w:r w:rsidR="005D75A0">
        <w:rPr>
          <w:b/>
          <w:sz w:val="28"/>
          <w:szCs w:val="28"/>
        </w:rPr>
        <w:t>5</w:t>
      </w:r>
      <w:r w:rsidR="00AC7321" w:rsidRPr="00AC7321">
        <w:rPr>
          <w:b/>
          <w:sz w:val="28"/>
          <w:szCs w:val="28"/>
        </w:rPr>
        <w:t xml:space="preserve"> годы»</w:t>
      </w:r>
    </w:p>
    <w:p w:rsidR="00AC7321" w:rsidRDefault="00AC7321" w:rsidP="008325D1">
      <w:pPr>
        <w:ind w:firstLine="709"/>
        <w:jc w:val="both"/>
        <w:rPr>
          <w:b/>
          <w:sz w:val="28"/>
          <w:szCs w:val="28"/>
        </w:rPr>
      </w:pPr>
    </w:p>
    <w:p w:rsidR="00E719C8" w:rsidRDefault="00E719C8" w:rsidP="008325D1">
      <w:pPr>
        <w:ind w:firstLine="709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719C8" w:rsidRPr="00781AC5" w:rsidRDefault="00E719C8" w:rsidP="008325D1">
      <w:pPr>
        <w:jc w:val="both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E719C8" w:rsidRPr="00C46A86" w:rsidRDefault="00E719C8" w:rsidP="008325D1">
      <w:pPr>
        <w:ind w:firstLine="709"/>
        <w:jc w:val="both"/>
        <w:rPr>
          <w:sz w:val="29"/>
          <w:szCs w:val="29"/>
          <w:shd w:val="clear" w:color="auto" w:fill="FFFFFF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 w:rsidR="006E3BBA">
        <w:rPr>
          <w:sz w:val="28"/>
          <w:szCs w:val="28"/>
        </w:rPr>
        <w:t xml:space="preserve">от </w:t>
      </w:r>
      <w:r w:rsidR="005D75A0">
        <w:rPr>
          <w:sz w:val="28"/>
          <w:szCs w:val="28"/>
        </w:rPr>
        <w:t>30.12.202</w:t>
      </w:r>
      <w:r w:rsidR="005D75A0" w:rsidRPr="005D75A0">
        <w:rPr>
          <w:sz w:val="28"/>
          <w:szCs w:val="28"/>
        </w:rPr>
        <w:t>0</w:t>
      </w:r>
      <w:r w:rsidR="005D75A0">
        <w:rPr>
          <w:sz w:val="28"/>
          <w:szCs w:val="28"/>
        </w:rPr>
        <w:t xml:space="preserve"> № 135</w:t>
      </w:r>
      <w:r w:rsidR="005D75A0">
        <w:t xml:space="preserve"> </w:t>
      </w:r>
      <w:r w:rsidR="006E3BBA">
        <w:t>«</w:t>
      </w:r>
      <w:r w:rsidR="006E3BBA" w:rsidRPr="003B4F03">
        <w:rPr>
          <w:sz w:val="28"/>
          <w:szCs w:val="28"/>
        </w:rPr>
        <w:t>Об утверждении муниципальной программы информатизации Неболчского сельского поселения на 20</w:t>
      </w:r>
      <w:r w:rsidR="006E3BBA">
        <w:rPr>
          <w:sz w:val="28"/>
          <w:szCs w:val="28"/>
        </w:rPr>
        <w:t>21</w:t>
      </w:r>
      <w:r w:rsidR="006E3BBA" w:rsidRPr="003B4F03">
        <w:rPr>
          <w:sz w:val="28"/>
          <w:szCs w:val="28"/>
        </w:rPr>
        <w:t xml:space="preserve"> - 20</w:t>
      </w:r>
      <w:r w:rsidR="006E3BBA">
        <w:rPr>
          <w:sz w:val="28"/>
          <w:szCs w:val="28"/>
        </w:rPr>
        <w:t>2</w:t>
      </w:r>
      <w:r w:rsidR="005D75A0">
        <w:rPr>
          <w:sz w:val="28"/>
          <w:szCs w:val="28"/>
        </w:rPr>
        <w:t>5</w:t>
      </w:r>
      <w:r w:rsidR="006E3BBA" w:rsidRPr="003B4F03">
        <w:rPr>
          <w:sz w:val="28"/>
          <w:szCs w:val="28"/>
        </w:rPr>
        <w:t xml:space="preserve"> годы</w:t>
      </w:r>
      <w:r w:rsidR="006E3BBA">
        <w:rPr>
          <w:sz w:val="28"/>
          <w:szCs w:val="28"/>
        </w:rPr>
        <w:t>»</w:t>
      </w:r>
      <w:r w:rsidRPr="00D17A52">
        <w:rPr>
          <w:sz w:val="28"/>
          <w:szCs w:val="28"/>
        </w:rPr>
        <w:t>, следующие изменения:</w:t>
      </w:r>
    </w:p>
    <w:p w:rsidR="001850CE" w:rsidRDefault="001850CE" w:rsidP="00832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p w:rsidR="003D027C" w:rsidRDefault="003D027C" w:rsidP="008325D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488"/>
        <w:gridCol w:w="1723"/>
        <w:gridCol w:w="6"/>
        <w:gridCol w:w="2451"/>
        <w:gridCol w:w="1584"/>
        <w:gridCol w:w="1590"/>
      </w:tblGrid>
      <w:tr w:rsidR="0092501F" w:rsidRPr="002B44CD" w:rsidTr="008B2E6A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92501F" w:rsidRPr="002B44CD" w:rsidTr="008B2E6A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8325D1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325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35183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1B25">
              <w:rPr>
                <w:sz w:val="20"/>
                <w:szCs w:val="20"/>
              </w:rPr>
              <w:t>12</w:t>
            </w:r>
            <w:r w:rsidR="005876E9">
              <w:rPr>
                <w:sz w:val="20"/>
                <w:szCs w:val="20"/>
              </w:rPr>
              <w:t>,</w:t>
            </w:r>
            <w:r w:rsidR="00751B25">
              <w:rPr>
                <w:sz w:val="20"/>
                <w:szCs w:val="20"/>
              </w:rPr>
              <w:t>809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35183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1B25">
              <w:rPr>
                <w:sz w:val="20"/>
                <w:szCs w:val="20"/>
              </w:rPr>
              <w:t>12</w:t>
            </w:r>
            <w:r w:rsidR="005876E9">
              <w:rPr>
                <w:sz w:val="20"/>
                <w:szCs w:val="20"/>
              </w:rPr>
              <w:t>,</w:t>
            </w:r>
            <w:r w:rsidR="00751B25">
              <w:rPr>
                <w:sz w:val="20"/>
                <w:szCs w:val="20"/>
              </w:rPr>
              <w:t>809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5D75A0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A0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D4724F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832,118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325D1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D75A0" w:rsidP="00832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472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,118</w:t>
            </w:r>
          </w:p>
        </w:tc>
      </w:tr>
    </w:tbl>
    <w:p w:rsidR="003A7262" w:rsidRDefault="003A7262" w:rsidP="00832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62" w:rsidRDefault="003A7262" w:rsidP="00832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муниципальный программы составит </w:t>
      </w:r>
      <w:r w:rsidR="005D75A0">
        <w:rPr>
          <w:rFonts w:ascii="Times New Roman" w:hAnsi="Times New Roman" w:cs="Times New Roman"/>
          <w:sz w:val="28"/>
          <w:szCs w:val="28"/>
        </w:rPr>
        <w:t>83</w:t>
      </w:r>
      <w:r w:rsidR="00D4724F">
        <w:rPr>
          <w:rFonts w:ascii="Times New Roman" w:hAnsi="Times New Roman" w:cs="Times New Roman"/>
          <w:sz w:val="28"/>
          <w:szCs w:val="28"/>
        </w:rPr>
        <w:t>2</w:t>
      </w:r>
      <w:r w:rsidR="005D75A0">
        <w:rPr>
          <w:rFonts w:ascii="Times New Roman" w:hAnsi="Times New Roman" w:cs="Times New Roman"/>
          <w:sz w:val="28"/>
          <w:szCs w:val="28"/>
        </w:rPr>
        <w:t>,118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80184" w:rsidRDefault="00E719C8" w:rsidP="007801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850CE">
        <w:rPr>
          <w:sz w:val="28"/>
          <w:szCs w:val="28"/>
        </w:rPr>
        <w:t>2</w:t>
      </w:r>
      <w:r>
        <w:rPr>
          <w:sz w:val="28"/>
          <w:szCs w:val="28"/>
        </w:rPr>
        <w:t>. Мероприятия муниципальной программы изложить в следующей редакции:</w:t>
      </w:r>
    </w:p>
    <w:p w:rsidR="005A13B3" w:rsidRDefault="005A13B3" w:rsidP="00780184">
      <w:pPr>
        <w:ind w:firstLine="709"/>
        <w:rPr>
          <w:sz w:val="28"/>
          <w:szCs w:val="28"/>
        </w:rPr>
      </w:pPr>
    </w:p>
    <w:p w:rsidR="00AC7321" w:rsidRPr="001E7A2D" w:rsidRDefault="00AC7321" w:rsidP="00780184">
      <w:pPr>
        <w:ind w:firstLine="709"/>
        <w:jc w:val="right"/>
      </w:pPr>
      <w:r w:rsidRPr="001E7A2D">
        <w:t>Приложение 2</w:t>
      </w:r>
    </w:p>
    <w:p w:rsidR="00AC7321" w:rsidRDefault="00AC7321" w:rsidP="008325D1">
      <w:pPr>
        <w:jc w:val="center"/>
        <w:rPr>
          <w:b/>
          <w:bCs/>
          <w:sz w:val="28"/>
          <w:szCs w:val="28"/>
        </w:rPr>
      </w:pPr>
      <w:r w:rsidRPr="001E7A2D">
        <w:rPr>
          <w:b/>
          <w:bCs/>
          <w:sz w:val="28"/>
          <w:szCs w:val="28"/>
        </w:rPr>
        <w:t>Мероприятия муниципальной программы</w:t>
      </w:r>
    </w:p>
    <w:p w:rsidR="005A13B3" w:rsidRDefault="005A13B3" w:rsidP="008325D1">
      <w:pPr>
        <w:jc w:val="center"/>
        <w:rPr>
          <w:b/>
          <w:bCs/>
          <w:sz w:val="28"/>
          <w:szCs w:val="2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583"/>
        <w:gridCol w:w="983"/>
        <w:gridCol w:w="704"/>
        <w:gridCol w:w="985"/>
        <w:gridCol w:w="985"/>
        <w:gridCol w:w="885"/>
        <w:gridCol w:w="945"/>
        <w:gridCol w:w="851"/>
        <w:gridCol w:w="851"/>
        <w:gridCol w:w="6"/>
        <w:gridCol w:w="845"/>
        <w:gridCol w:w="18"/>
        <w:gridCol w:w="28"/>
      </w:tblGrid>
      <w:tr w:rsidR="005A13B3" w:rsidRPr="004D1E7D" w:rsidTr="005A13B3">
        <w:trPr>
          <w:gridAfter w:val="2"/>
          <w:wAfter w:w="23" w:type="pct"/>
          <w:trHeight w:val="437"/>
        </w:trPr>
        <w:tc>
          <w:tcPr>
            <w:tcW w:w="192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lastRenderedPageBreak/>
              <w:t>№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787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489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Исполни-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тель</w:t>
            </w:r>
          </w:p>
        </w:tc>
        <w:tc>
          <w:tcPr>
            <w:tcW w:w="350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зации</w:t>
            </w:r>
          </w:p>
        </w:tc>
        <w:tc>
          <w:tcPr>
            <w:tcW w:w="490" w:type="pct"/>
            <w:vMerge w:val="restart"/>
            <w:vAlign w:val="center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Целевой показатель</w:t>
            </w:r>
          </w:p>
          <w:p w:rsidR="005A13B3" w:rsidRPr="004D1E7D" w:rsidRDefault="005A13B3" w:rsidP="008325D1">
            <w:pPr>
              <w:jc w:val="center"/>
            </w:pPr>
          </w:p>
        </w:tc>
        <w:tc>
          <w:tcPr>
            <w:tcW w:w="490" w:type="pct"/>
            <w:vMerge w:val="restart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Источник</w:t>
            </w:r>
          </w:p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</w:p>
        </w:tc>
        <w:tc>
          <w:tcPr>
            <w:tcW w:w="2179" w:type="pct"/>
            <w:gridSpan w:val="6"/>
          </w:tcPr>
          <w:p w:rsidR="005A13B3" w:rsidRPr="004D1E7D" w:rsidRDefault="005A13B3" w:rsidP="008325D1">
            <w:pPr>
              <w:jc w:val="center"/>
            </w:pPr>
            <w:r w:rsidRPr="004D1E7D">
              <w:rPr>
                <w:sz w:val="22"/>
                <w:szCs w:val="22"/>
              </w:rPr>
              <w:t>Объем финансирования</w:t>
            </w:r>
          </w:p>
          <w:p w:rsidR="005A13B3" w:rsidRPr="004D1E7D" w:rsidRDefault="005A13B3" w:rsidP="008325D1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(тыс.руб.):</w:t>
            </w:r>
          </w:p>
        </w:tc>
      </w:tr>
      <w:tr w:rsidR="005D75A0" w:rsidRPr="004D1E7D" w:rsidTr="005D75A0">
        <w:trPr>
          <w:gridAfter w:val="2"/>
          <w:wAfter w:w="23" w:type="pct"/>
          <w:trHeight w:val="400"/>
        </w:trPr>
        <w:tc>
          <w:tcPr>
            <w:tcW w:w="192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787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489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350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490" w:type="pct"/>
            <w:vMerge/>
            <w:vAlign w:val="center"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490" w:type="pct"/>
            <w:vMerge/>
          </w:tcPr>
          <w:p w:rsidR="005D75A0" w:rsidRPr="004D1E7D" w:rsidRDefault="005D75A0" w:rsidP="008325D1">
            <w:pPr>
              <w:snapToGrid w:val="0"/>
              <w:jc w:val="center"/>
            </w:pPr>
          </w:p>
        </w:tc>
        <w:tc>
          <w:tcPr>
            <w:tcW w:w="440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70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23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423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423" w:type="pct"/>
            <w:gridSpan w:val="2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</w:tr>
      <w:tr w:rsidR="005D75A0" w:rsidRPr="004D1E7D" w:rsidTr="005D75A0">
        <w:trPr>
          <w:gridAfter w:val="2"/>
          <w:wAfter w:w="23" w:type="pct"/>
          <w:trHeight w:val="118"/>
        </w:trPr>
        <w:tc>
          <w:tcPr>
            <w:tcW w:w="192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1</w:t>
            </w:r>
          </w:p>
        </w:tc>
        <w:tc>
          <w:tcPr>
            <w:tcW w:w="787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489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350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490" w:type="pct"/>
          </w:tcPr>
          <w:p w:rsidR="005D75A0" w:rsidRPr="004D1E7D" w:rsidRDefault="005D75A0" w:rsidP="008325D1">
            <w:pPr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440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70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23" w:type="pct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23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423" w:type="pct"/>
            <w:gridSpan w:val="2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D00075" w:rsidRPr="004D1E7D" w:rsidTr="00D00075">
        <w:trPr>
          <w:trHeight w:val="323"/>
        </w:trPr>
        <w:tc>
          <w:tcPr>
            <w:tcW w:w="192" w:type="pct"/>
          </w:tcPr>
          <w:p w:rsidR="00D00075" w:rsidRPr="004D1E7D" w:rsidRDefault="00D00075" w:rsidP="008325D1">
            <w:pPr>
              <w:snapToGrid w:val="0"/>
            </w:pPr>
          </w:p>
          <w:p w:rsidR="00D00075" w:rsidRPr="004D1E7D" w:rsidRDefault="00D00075" w:rsidP="008325D1"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808" w:type="pct"/>
            <w:gridSpan w:val="13"/>
          </w:tcPr>
          <w:p w:rsidR="00D00075" w:rsidRPr="009738A0" w:rsidRDefault="00D00075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5D75A0" w:rsidRPr="004D1E7D" w:rsidTr="00D00075">
        <w:trPr>
          <w:gridAfter w:val="2"/>
          <w:wAfter w:w="23" w:type="pct"/>
          <w:trHeight w:val="807"/>
        </w:trPr>
        <w:tc>
          <w:tcPr>
            <w:tcW w:w="192" w:type="pct"/>
          </w:tcPr>
          <w:p w:rsidR="005D75A0" w:rsidRPr="004D1E7D" w:rsidRDefault="005D75A0" w:rsidP="008325D1">
            <w:pPr>
              <w:snapToGrid w:val="0"/>
            </w:pPr>
          </w:p>
          <w:p w:rsidR="005D75A0" w:rsidRPr="004D1E7D" w:rsidRDefault="005D75A0" w:rsidP="008325D1"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787" w:type="pct"/>
          </w:tcPr>
          <w:p w:rsidR="005D75A0" w:rsidRPr="004D1E7D" w:rsidRDefault="005D75A0" w:rsidP="008325D1">
            <w:pPr>
              <w:snapToGrid w:val="0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489" w:type="pct"/>
          </w:tcPr>
          <w:p w:rsidR="005D75A0" w:rsidRPr="004D1E7D" w:rsidRDefault="005D75A0" w:rsidP="008325D1"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5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2021 - 202</w:t>
            </w:r>
            <w:r w:rsidR="00D472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490" w:type="pct"/>
            <w:vAlign w:val="center"/>
          </w:tcPr>
          <w:p w:rsidR="005D75A0" w:rsidRDefault="005D75A0" w:rsidP="00D00075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5D75A0" w:rsidRDefault="005D75A0" w:rsidP="00D00075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бюджет</w:t>
            </w:r>
          </w:p>
          <w:p w:rsidR="005D75A0" w:rsidRPr="004D1E7D" w:rsidRDefault="005D75A0" w:rsidP="00D00075">
            <w:pPr>
              <w:jc w:val="center"/>
            </w:pPr>
          </w:p>
        </w:tc>
        <w:tc>
          <w:tcPr>
            <w:tcW w:w="44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131,830</w:t>
            </w:r>
          </w:p>
        </w:tc>
        <w:tc>
          <w:tcPr>
            <w:tcW w:w="47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187,649</w:t>
            </w:r>
          </w:p>
        </w:tc>
        <w:tc>
          <w:tcPr>
            <w:tcW w:w="423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162</w:t>
            </w:r>
            <w:r w:rsidRPr="009738A0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23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23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</w:tr>
      <w:tr w:rsidR="00D00075" w:rsidRPr="004D1E7D" w:rsidTr="00D00075">
        <w:trPr>
          <w:trHeight w:val="273"/>
        </w:trPr>
        <w:tc>
          <w:tcPr>
            <w:tcW w:w="192" w:type="pct"/>
          </w:tcPr>
          <w:p w:rsidR="00D00075" w:rsidRPr="004D1E7D" w:rsidRDefault="00D00075" w:rsidP="008325D1">
            <w:pPr>
              <w:snapToGrid w:val="0"/>
            </w:pPr>
          </w:p>
          <w:p w:rsidR="00D00075" w:rsidRPr="004D1E7D" w:rsidRDefault="00D00075" w:rsidP="008325D1"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808" w:type="pct"/>
            <w:gridSpan w:val="13"/>
          </w:tcPr>
          <w:p w:rsidR="00D00075" w:rsidRPr="009738A0" w:rsidRDefault="00D00075" w:rsidP="008325D1">
            <w:pPr>
              <w:pStyle w:val="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5D75A0" w:rsidRPr="004D1E7D" w:rsidTr="00D00075">
        <w:trPr>
          <w:gridAfter w:val="2"/>
          <w:wAfter w:w="23" w:type="pct"/>
          <w:trHeight w:val="273"/>
        </w:trPr>
        <w:tc>
          <w:tcPr>
            <w:tcW w:w="192" w:type="pct"/>
          </w:tcPr>
          <w:p w:rsidR="005D75A0" w:rsidRPr="004D1E7D" w:rsidRDefault="005D75A0" w:rsidP="008325D1">
            <w:pPr>
              <w:snapToGrid w:val="0"/>
            </w:pPr>
          </w:p>
          <w:p w:rsidR="005D75A0" w:rsidRPr="004D1E7D" w:rsidRDefault="005D75A0" w:rsidP="008325D1"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787" w:type="pct"/>
          </w:tcPr>
          <w:p w:rsidR="005D75A0" w:rsidRPr="004D1E7D" w:rsidRDefault="005D75A0" w:rsidP="008325D1">
            <w:pPr>
              <w:snapToGrid w:val="0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>техники, заправка расходных материалов)</w:t>
            </w:r>
          </w:p>
        </w:tc>
        <w:tc>
          <w:tcPr>
            <w:tcW w:w="489" w:type="pct"/>
          </w:tcPr>
          <w:p w:rsidR="005D75A0" w:rsidRPr="004D1E7D" w:rsidRDefault="005D75A0" w:rsidP="008325D1"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50" w:type="pct"/>
            <w:vAlign w:val="center"/>
          </w:tcPr>
          <w:p w:rsidR="005D75A0" w:rsidRPr="009B27C4" w:rsidRDefault="005D75A0" w:rsidP="0083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</w:t>
            </w:r>
            <w:r w:rsidR="00D472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490" w:type="pct"/>
            <w:vAlign w:val="center"/>
          </w:tcPr>
          <w:p w:rsidR="005D75A0" w:rsidRDefault="005D75A0" w:rsidP="00D00075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5D75A0" w:rsidRPr="004D1E7D" w:rsidRDefault="005D75A0" w:rsidP="00D00075">
            <w:pPr>
              <w:jc w:val="center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4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44,479</w:t>
            </w:r>
          </w:p>
        </w:tc>
        <w:tc>
          <w:tcPr>
            <w:tcW w:w="47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25,160</w:t>
            </w:r>
          </w:p>
        </w:tc>
        <w:tc>
          <w:tcPr>
            <w:tcW w:w="423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Pr="009738A0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23" w:type="pct"/>
            <w:vAlign w:val="center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  <w:tc>
          <w:tcPr>
            <w:tcW w:w="423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</w:tr>
      <w:tr w:rsidR="00D00075" w:rsidRPr="004D1E7D" w:rsidTr="00D00075">
        <w:trPr>
          <w:trHeight w:val="273"/>
        </w:trPr>
        <w:tc>
          <w:tcPr>
            <w:tcW w:w="192" w:type="pct"/>
          </w:tcPr>
          <w:p w:rsidR="00D00075" w:rsidRPr="004D1E7D" w:rsidRDefault="00D00075" w:rsidP="008325D1">
            <w:pPr>
              <w:snapToGrid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08" w:type="pct"/>
            <w:gridSpan w:val="13"/>
          </w:tcPr>
          <w:p w:rsidR="00D00075" w:rsidRPr="009738A0" w:rsidRDefault="00D00075" w:rsidP="008325D1">
            <w:pPr>
              <w:pStyle w:val="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</w:tr>
      <w:tr w:rsidR="005D75A0" w:rsidRPr="004D1E7D" w:rsidTr="00D00075">
        <w:trPr>
          <w:gridAfter w:val="2"/>
          <w:wAfter w:w="23" w:type="pct"/>
          <w:trHeight w:val="273"/>
        </w:trPr>
        <w:tc>
          <w:tcPr>
            <w:tcW w:w="192" w:type="pct"/>
          </w:tcPr>
          <w:p w:rsidR="005D75A0" w:rsidRPr="004D1E7D" w:rsidRDefault="005D75A0" w:rsidP="008325D1">
            <w:pPr>
              <w:snapToGrid w:val="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87" w:type="pct"/>
          </w:tcPr>
          <w:p w:rsidR="005D75A0" w:rsidRPr="004D1E7D" w:rsidRDefault="005D75A0" w:rsidP="008325D1">
            <w:pPr>
              <w:snapToGrid w:val="0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489" w:type="pct"/>
          </w:tcPr>
          <w:p w:rsidR="005D75A0" w:rsidRPr="004D1E7D" w:rsidRDefault="005D75A0" w:rsidP="008325D1"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50" w:type="pct"/>
            <w:vAlign w:val="center"/>
          </w:tcPr>
          <w:p w:rsidR="005D75A0" w:rsidRPr="009B27C4" w:rsidRDefault="005D75A0" w:rsidP="0083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</w:t>
            </w:r>
            <w:r w:rsidR="00D472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490" w:type="pct"/>
            <w:vAlign w:val="center"/>
          </w:tcPr>
          <w:p w:rsidR="005D75A0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490" w:type="pct"/>
            <w:vAlign w:val="center"/>
          </w:tcPr>
          <w:p w:rsidR="005D75A0" w:rsidRDefault="005D75A0" w:rsidP="00D00075">
            <w:pPr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5D75A0" w:rsidRPr="004D1E7D" w:rsidRDefault="005D75A0" w:rsidP="00D00075">
            <w:pPr>
              <w:jc w:val="center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4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00075" w:rsidRPr="007B7836" w:rsidTr="00D00075">
        <w:trPr>
          <w:trHeight w:val="241"/>
        </w:trPr>
        <w:tc>
          <w:tcPr>
            <w:tcW w:w="192" w:type="pct"/>
          </w:tcPr>
          <w:p w:rsidR="00D00075" w:rsidRPr="004D1E7D" w:rsidRDefault="00D00075" w:rsidP="008325D1">
            <w:r>
              <w:rPr>
                <w:sz w:val="22"/>
                <w:szCs w:val="22"/>
              </w:rPr>
              <w:t>4.</w:t>
            </w:r>
          </w:p>
        </w:tc>
        <w:tc>
          <w:tcPr>
            <w:tcW w:w="4808" w:type="pct"/>
            <w:gridSpan w:val="13"/>
          </w:tcPr>
          <w:p w:rsidR="00D00075" w:rsidRPr="009738A0" w:rsidRDefault="00D00075" w:rsidP="008325D1">
            <w:pPr>
              <w:pStyle w:val="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5D75A0" w:rsidRPr="004D1E7D" w:rsidTr="005D75A0">
        <w:trPr>
          <w:gridAfter w:val="2"/>
          <w:wAfter w:w="23" w:type="pct"/>
          <w:trHeight w:val="577"/>
        </w:trPr>
        <w:tc>
          <w:tcPr>
            <w:tcW w:w="192" w:type="pct"/>
          </w:tcPr>
          <w:p w:rsidR="005D75A0" w:rsidRPr="004D1E7D" w:rsidRDefault="005D75A0" w:rsidP="008325D1">
            <w:r>
              <w:rPr>
                <w:sz w:val="22"/>
                <w:szCs w:val="22"/>
              </w:rPr>
              <w:t>4.1.</w:t>
            </w:r>
          </w:p>
        </w:tc>
        <w:tc>
          <w:tcPr>
            <w:tcW w:w="787" w:type="pct"/>
          </w:tcPr>
          <w:p w:rsidR="005D75A0" w:rsidRPr="004D1E7D" w:rsidRDefault="005D75A0" w:rsidP="008325D1"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489" w:type="pct"/>
          </w:tcPr>
          <w:p w:rsidR="005D75A0" w:rsidRPr="004D1E7D" w:rsidRDefault="005D75A0" w:rsidP="008325D1"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5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2021 - 202</w:t>
            </w:r>
            <w:r w:rsidR="00D472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490" w:type="pct"/>
          </w:tcPr>
          <w:p w:rsidR="005D75A0" w:rsidRDefault="005D75A0" w:rsidP="008325D1">
            <w:pPr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5D75A0" w:rsidRDefault="005D75A0" w:rsidP="008325D1">
            <w:r w:rsidRPr="004D1E7D">
              <w:rPr>
                <w:sz w:val="22"/>
                <w:szCs w:val="22"/>
              </w:rPr>
              <w:t>бюджет</w:t>
            </w:r>
          </w:p>
          <w:p w:rsidR="005D75A0" w:rsidRDefault="005D75A0" w:rsidP="008325D1"/>
          <w:p w:rsidR="005D75A0" w:rsidRDefault="005D75A0" w:rsidP="008325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5D75A0" w:rsidRPr="004D1E7D" w:rsidRDefault="005D75A0" w:rsidP="008325D1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440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0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3" w:type="pct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" w:type="pct"/>
            <w:gridSpan w:val="2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D75A0" w:rsidRPr="004D1E7D" w:rsidTr="00D00075">
        <w:trPr>
          <w:gridAfter w:val="1"/>
          <w:wAfter w:w="14" w:type="pct"/>
          <w:trHeight w:val="577"/>
        </w:trPr>
        <w:tc>
          <w:tcPr>
            <w:tcW w:w="192" w:type="pct"/>
          </w:tcPr>
          <w:p w:rsidR="005D75A0" w:rsidRPr="004D1E7D" w:rsidRDefault="005D75A0" w:rsidP="008325D1"/>
        </w:tc>
        <w:tc>
          <w:tcPr>
            <w:tcW w:w="787" w:type="pct"/>
            <w:vAlign w:val="center"/>
          </w:tcPr>
          <w:p w:rsidR="005D75A0" w:rsidRPr="004D1E7D" w:rsidRDefault="005D75A0" w:rsidP="00D00075"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89" w:type="pct"/>
          </w:tcPr>
          <w:p w:rsidR="005D75A0" w:rsidRPr="004D1E7D" w:rsidRDefault="005D75A0" w:rsidP="008325D1"/>
        </w:tc>
        <w:tc>
          <w:tcPr>
            <w:tcW w:w="350" w:type="pct"/>
          </w:tcPr>
          <w:p w:rsidR="005D75A0" w:rsidRPr="004D1E7D" w:rsidRDefault="005D75A0" w:rsidP="008325D1"/>
        </w:tc>
        <w:tc>
          <w:tcPr>
            <w:tcW w:w="490" w:type="pct"/>
            <w:vAlign w:val="center"/>
          </w:tcPr>
          <w:p w:rsidR="005D75A0" w:rsidRPr="004D1E7D" w:rsidRDefault="005D75A0" w:rsidP="008325D1">
            <w:pPr>
              <w:jc w:val="center"/>
            </w:pPr>
          </w:p>
        </w:tc>
        <w:tc>
          <w:tcPr>
            <w:tcW w:w="490" w:type="pct"/>
          </w:tcPr>
          <w:p w:rsidR="005D75A0" w:rsidRPr="004D1E7D" w:rsidRDefault="005D75A0" w:rsidP="008325D1"/>
        </w:tc>
        <w:tc>
          <w:tcPr>
            <w:tcW w:w="44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176,309</w:t>
            </w:r>
          </w:p>
        </w:tc>
        <w:tc>
          <w:tcPr>
            <w:tcW w:w="470" w:type="pct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212,809</w:t>
            </w:r>
          </w:p>
        </w:tc>
        <w:tc>
          <w:tcPr>
            <w:tcW w:w="423" w:type="pct"/>
            <w:vAlign w:val="center"/>
          </w:tcPr>
          <w:p w:rsidR="005D75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185,000</w:t>
            </w:r>
          </w:p>
        </w:tc>
        <w:tc>
          <w:tcPr>
            <w:tcW w:w="426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29" w:type="pct"/>
            <w:gridSpan w:val="2"/>
            <w:vAlign w:val="center"/>
          </w:tcPr>
          <w:p w:rsidR="005D75A0" w:rsidRPr="009738A0" w:rsidRDefault="005D75A0" w:rsidP="008325D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</w:tr>
    </w:tbl>
    <w:p w:rsidR="00E719C8" w:rsidRDefault="00E719C8" w:rsidP="008325D1">
      <w:pPr>
        <w:pStyle w:val="a6"/>
        <w:ind w:left="0" w:firstLine="709"/>
        <w:jc w:val="both"/>
      </w:pPr>
    </w:p>
    <w:p w:rsidR="00E719C8" w:rsidRDefault="00AC7321" w:rsidP="008325D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719C8" w:rsidRPr="002110A4">
        <w:rPr>
          <w:rFonts w:ascii="Times New Roman" w:hAnsi="Times New Roman"/>
          <w:b w:val="0"/>
          <w:sz w:val="28"/>
          <w:szCs w:val="28"/>
        </w:rPr>
        <w:t xml:space="preserve">. </w:t>
      </w:r>
      <w:r w:rsidRPr="00AC7321">
        <w:rPr>
          <w:rFonts w:ascii="Times New Roman" w:hAnsi="Times New Roman"/>
          <w:b w:val="0"/>
          <w:sz w:val="28"/>
          <w:szCs w:val="28"/>
        </w:rPr>
        <w:t>Разместить постановление на официальном сайте Администрации Неболчского сельского поселения и опубликовать в бюллетене "Официальный вестник поселения".</w:t>
      </w:r>
    </w:p>
    <w:p w:rsidR="0030559D" w:rsidRPr="00497242" w:rsidRDefault="0030559D" w:rsidP="0030559D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>Проект внес</w:t>
      </w:r>
      <w:r>
        <w:rPr>
          <w:sz w:val="28"/>
          <w:szCs w:val="28"/>
        </w:rPr>
        <w:t xml:space="preserve"> ведущий специалист  С.А.</w:t>
      </w:r>
      <w:r>
        <w:rPr>
          <w:sz w:val="28"/>
          <w:szCs w:val="28"/>
        </w:rPr>
        <w:t>Ромашкин</w:t>
      </w:r>
      <w:bookmarkStart w:id="0" w:name="_GoBack"/>
      <w:bookmarkEnd w:id="0"/>
      <w:r w:rsidRPr="00497242">
        <w:rPr>
          <w:sz w:val="28"/>
          <w:szCs w:val="28"/>
        </w:rPr>
        <w:t xml:space="preserve">                   </w:t>
      </w:r>
    </w:p>
    <w:p w:rsidR="0030559D" w:rsidRPr="00497242" w:rsidRDefault="0030559D" w:rsidP="0030559D">
      <w:pPr>
        <w:jc w:val="both"/>
        <w:rPr>
          <w:sz w:val="28"/>
          <w:szCs w:val="28"/>
        </w:rPr>
      </w:pPr>
      <w:r w:rsidRPr="00497242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780184" w:rsidRPr="002110A4" w:rsidRDefault="00780184" w:rsidP="008325D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325D1" w:rsidRPr="008325D1" w:rsidRDefault="008325D1" w:rsidP="008325D1"/>
    <w:sectPr w:rsidR="008325D1" w:rsidRPr="008325D1" w:rsidSect="008325D1">
      <w:type w:val="continuous"/>
      <w:pgSz w:w="11905" w:h="16837"/>
      <w:pgMar w:top="567" w:right="709" w:bottom="28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47" w:rsidRDefault="00A92647">
      <w:r>
        <w:separator/>
      </w:r>
    </w:p>
  </w:endnote>
  <w:endnote w:type="continuationSeparator" w:id="0">
    <w:p w:rsidR="00A92647" w:rsidRDefault="00A9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47" w:rsidRDefault="00A92647">
      <w:r>
        <w:separator/>
      </w:r>
    </w:p>
  </w:footnote>
  <w:footnote w:type="continuationSeparator" w:id="0">
    <w:p w:rsidR="00A92647" w:rsidRDefault="00A9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00498"/>
    <w:rsid w:val="00020B27"/>
    <w:rsid w:val="00042EBE"/>
    <w:rsid w:val="00045306"/>
    <w:rsid w:val="00046396"/>
    <w:rsid w:val="00046B78"/>
    <w:rsid w:val="00051C1B"/>
    <w:rsid w:val="00053218"/>
    <w:rsid w:val="00054CF8"/>
    <w:rsid w:val="0006052D"/>
    <w:rsid w:val="00072978"/>
    <w:rsid w:val="00074D12"/>
    <w:rsid w:val="00084BEB"/>
    <w:rsid w:val="000946A8"/>
    <w:rsid w:val="000A0DEE"/>
    <w:rsid w:val="000B0F93"/>
    <w:rsid w:val="000B3EC9"/>
    <w:rsid w:val="000E3D0A"/>
    <w:rsid w:val="000F3217"/>
    <w:rsid w:val="000F3586"/>
    <w:rsid w:val="000F4F9F"/>
    <w:rsid w:val="000F6CAA"/>
    <w:rsid w:val="001058C2"/>
    <w:rsid w:val="00114F7E"/>
    <w:rsid w:val="00120679"/>
    <w:rsid w:val="00123DC3"/>
    <w:rsid w:val="00131BCD"/>
    <w:rsid w:val="0014789D"/>
    <w:rsid w:val="00150E1A"/>
    <w:rsid w:val="00152899"/>
    <w:rsid w:val="0016043F"/>
    <w:rsid w:val="001660C9"/>
    <w:rsid w:val="0017674C"/>
    <w:rsid w:val="001850CE"/>
    <w:rsid w:val="00197F74"/>
    <w:rsid w:val="001A64F0"/>
    <w:rsid w:val="001A747A"/>
    <w:rsid w:val="001B54B1"/>
    <w:rsid w:val="001B6C3A"/>
    <w:rsid w:val="001D6862"/>
    <w:rsid w:val="001E35AE"/>
    <w:rsid w:val="001E65F4"/>
    <w:rsid w:val="001F2B9F"/>
    <w:rsid w:val="001F50CE"/>
    <w:rsid w:val="001F5265"/>
    <w:rsid w:val="001F5B56"/>
    <w:rsid w:val="001F71E2"/>
    <w:rsid w:val="00207283"/>
    <w:rsid w:val="002110A4"/>
    <w:rsid w:val="002133C3"/>
    <w:rsid w:val="00222731"/>
    <w:rsid w:val="00223CBF"/>
    <w:rsid w:val="00231BA1"/>
    <w:rsid w:val="00237E3F"/>
    <w:rsid w:val="00245D81"/>
    <w:rsid w:val="002519EF"/>
    <w:rsid w:val="00260C0A"/>
    <w:rsid w:val="00274523"/>
    <w:rsid w:val="002801C0"/>
    <w:rsid w:val="002819BD"/>
    <w:rsid w:val="002828C8"/>
    <w:rsid w:val="00293382"/>
    <w:rsid w:val="002A557D"/>
    <w:rsid w:val="002B5115"/>
    <w:rsid w:val="002C2E61"/>
    <w:rsid w:val="002C387A"/>
    <w:rsid w:val="002C45F1"/>
    <w:rsid w:val="002C6924"/>
    <w:rsid w:val="002E2A0E"/>
    <w:rsid w:val="002E42F3"/>
    <w:rsid w:val="002E5E21"/>
    <w:rsid w:val="002E64C0"/>
    <w:rsid w:val="002F26EF"/>
    <w:rsid w:val="002F5084"/>
    <w:rsid w:val="00300A89"/>
    <w:rsid w:val="0030559D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5323F"/>
    <w:rsid w:val="0036244B"/>
    <w:rsid w:val="00365373"/>
    <w:rsid w:val="00365CE3"/>
    <w:rsid w:val="0037796E"/>
    <w:rsid w:val="00381455"/>
    <w:rsid w:val="00384765"/>
    <w:rsid w:val="0038659A"/>
    <w:rsid w:val="00390367"/>
    <w:rsid w:val="00391544"/>
    <w:rsid w:val="00397572"/>
    <w:rsid w:val="003A18C9"/>
    <w:rsid w:val="003A7262"/>
    <w:rsid w:val="003B047A"/>
    <w:rsid w:val="003C081B"/>
    <w:rsid w:val="003C6644"/>
    <w:rsid w:val="003D027C"/>
    <w:rsid w:val="003D13FD"/>
    <w:rsid w:val="003D14DD"/>
    <w:rsid w:val="003D2EAC"/>
    <w:rsid w:val="003D5DB7"/>
    <w:rsid w:val="003D5E6E"/>
    <w:rsid w:val="003D7F3A"/>
    <w:rsid w:val="003E563C"/>
    <w:rsid w:val="003F2435"/>
    <w:rsid w:val="0040277B"/>
    <w:rsid w:val="00402BE8"/>
    <w:rsid w:val="004036BC"/>
    <w:rsid w:val="0041265B"/>
    <w:rsid w:val="004126F9"/>
    <w:rsid w:val="004133B2"/>
    <w:rsid w:val="00415560"/>
    <w:rsid w:val="00422F34"/>
    <w:rsid w:val="004278B6"/>
    <w:rsid w:val="00427BA0"/>
    <w:rsid w:val="0044497B"/>
    <w:rsid w:val="004518ED"/>
    <w:rsid w:val="00451F34"/>
    <w:rsid w:val="004520F5"/>
    <w:rsid w:val="00457BA4"/>
    <w:rsid w:val="00483F90"/>
    <w:rsid w:val="0048603E"/>
    <w:rsid w:val="00490212"/>
    <w:rsid w:val="00492872"/>
    <w:rsid w:val="004A1234"/>
    <w:rsid w:val="004A1EA3"/>
    <w:rsid w:val="004A5980"/>
    <w:rsid w:val="004B07DE"/>
    <w:rsid w:val="004B4FB6"/>
    <w:rsid w:val="004C0F9A"/>
    <w:rsid w:val="004D20A5"/>
    <w:rsid w:val="004E135D"/>
    <w:rsid w:val="004E479C"/>
    <w:rsid w:val="00504CBB"/>
    <w:rsid w:val="00511981"/>
    <w:rsid w:val="00511FB1"/>
    <w:rsid w:val="005150CE"/>
    <w:rsid w:val="005151EF"/>
    <w:rsid w:val="0052099B"/>
    <w:rsid w:val="0053423D"/>
    <w:rsid w:val="00535183"/>
    <w:rsid w:val="00540DAD"/>
    <w:rsid w:val="005466C6"/>
    <w:rsid w:val="00551EA1"/>
    <w:rsid w:val="005565DF"/>
    <w:rsid w:val="005574E4"/>
    <w:rsid w:val="005636B0"/>
    <w:rsid w:val="005640D7"/>
    <w:rsid w:val="00565052"/>
    <w:rsid w:val="00567471"/>
    <w:rsid w:val="00567D32"/>
    <w:rsid w:val="00567DD4"/>
    <w:rsid w:val="00583382"/>
    <w:rsid w:val="0058549C"/>
    <w:rsid w:val="005876E9"/>
    <w:rsid w:val="005A13B3"/>
    <w:rsid w:val="005A3197"/>
    <w:rsid w:val="005A54CC"/>
    <w:rsid w:val="005A6B15"/>
    <w:rsid w:val="005B14E1"/>
    <w:rsid w:val="005B5565"/>
    <w:rsid w:val="005B7F2C"/>
    <w:rsid w:val="005C0D0C"/>
    <w:rsid w:val="005C6BFF"/>
    <w:rsid w:val="005D1D32"/>
    <w:rsid w:val="005D2E0D"/>
    <w:rsid w:val="005D2F9B"/>
    <w:rsid w:val="005D75A0"/>
    <w:rsid w:val="005E0224"/>
    <w:rsid w:val="005E22CE"/>
    <w:rsid w:val="005E2E3F"/>
    <w:rsid w:val="005E53A5"/>
    <w:rsid w:val="005E5E80"/>
    <w:rsid w:val="005F0E64"/>
    <w:rsid w:val="005F1691"/>
    <w:rsid w:val="005F557F"/>
    <w:rsid w:val="005F5D96"/>
    <w:rsid w:val="006016FA"/>
    <w:rsid w:val="00601979"/>
    <w:rsid w:val="006074DA"/>
    <w:rsid w:val="00615FD0"/>
    <w:rsid w:val="0061777E"/>
    <w:rsid w:val="00623BDD"/>
    <w:rsid w:val="00634195"/>
    <w:rsid w:val="00636357"/>
    <w:rsid w:val="00640372"/>
    <w:rsid w:val="00656A69"/>
    <w:rsid w:val="0066351E"/>
    <w:rsid w:val="00664F97"/>
    <w:rsid w:val="00677F79"/>
    <w:rsid w:val="00684871"/>
    <w:rsid w:val="00684C87"/>
    <w:rsid w:val="00686F1D"/>
    <w:rsid w:val="00691160"/>
    <w:rsid w:val="006955FA"/>
    <w:rsid w:val="0069608D"/>
    <w:rsid w:val="006977A0"/>
    <w:rsid w:val="006A3D23"/>
    <w:rsid w:val="006B04D4"/>
    <w:rsid w:val="006B5186"/>
    <w:rsid w:val="006B51D8"/>
    <w:rsid w:val="006B6B90"/>
    <w:rsid w:val="006C5287"/>
    <w:rsid w:val="006D6CAA"/>
    <w:rsid w:val="006D74A6"/>
    <w:rsid w:val="006E3BBA"/>
    <w:rsid w:val="006E6018"/>
    <w:rsid w:val="006F2D04"/>
    <w:rsid w:val="006F4DC7"/>
    <w:rsid w:val="006F5970"/>
    <w:rsid w:val="00702000"/>
    <w:rsid w:val="00702E5F"/>
    <w:rsid w:val="00705A4C"/>
    <w:rsid w:val="0070657A"/>
    <w:rsid w:val="007156A2"/>
    <w:rsid w:val="00721987"/>
    <w:rsid w:val="00727B4B"/>
    <w:rsid w:val="007414E2"/>
    <w:rsid w:val="00742350"/>
    <w:rsid w:val="00744A54"/>
    <w:rsid w:val="00745E07"/>
    <w:rsid w:val="00747C17"/>
    <w:rsid w:val="00751B25"/>
    <w:rsid w:val="00752426"/>
    <w:rsid w:val="00770AE3"/>
    <w:rsid w:val="00780184"/>
    <w:rsid w:val="00781AC5"/>
    <w:rsid w:val="00793F5E"/>
    <w:rsid w:val="00795349"/>
    <w:rsid w:val="0079683A"/>
    <w:rsid w:val="00797866"/>
    <w:rsid w:val="007A422A"/>
    <w:rsid w:val="007B0684"/>
    <w:rsid w:val="007B6CBC"/>
    <w:rsid w:val="007E1857"/>
    <w:rsid w:val="007F3095"/>
    <w:rsid w:val="008015A0"/>
    <w:rsid w:val="00803858"/>
    <w:rsid w:val="00810342"/>
    <w:rsid w:val="00820063"/>
    <w:rsid w:val="0082308E"/>
    <w:rsid w:val="008274AB"/>
    <w:rsid w:val="00830D2B"/>
    <w:rsid w:val="00832213"/>
    <w:rsid w:val="008325D1"/>
    <w:rsid w:val="00835EB3"/>
    <w:rsid w:val="0084109B"/>
    <w:rsid w:val="008415B1"/>
    <w:rsid w:val="00842791"/>
    <w:rsid w:val="0084719D"/>
    <w:rsid w:val="008531C8"/>
    <w:rsid w:val="00862BEA"/>
    <w:rsid w:val="00876550"/>
    <w:rsid w:val="008834B6"/>
    <w:rsid w:val="00890EBC"/>
    <w:rsid w:val="008A29F5"/>
    <w:rsid w:val="008A56CA"/>
    <w:rsid w:val="008B0BA2"/>
    <w:rsid w:val="008B2715"/>
    <w:rsid w:val="008B2E6A"/>
    <w:rsid w:val="008B4D58"/>
    <w:rsid w:val="008C105A"/>
    <w:rsid w:val="008C2B40"/>
    <w:rsid w:val="008C7E4A"/>
    <w:rsid w:val="008D19DD"/>
    <w:rsid w:val="008D20D0"/>
    <w:rsid w:val="008D2C70"/>
    <w:rsid w:val="008D390B"/>
    <w:rsid w:val="008D5CDB"/>
    <w:rsid w:val="008E0C18"/>
    <w:rsid w:val="008E128D"/>
    <w:rsid w:val="008E67E3"/>
    <w:rsid w:val="008F045D"/>
    <w:rsid w:val="008F0555"/>
    <w:rsid w:val="008F285C"/>
    <w:rsid w:val="008F661B"/>
    <w:rsid w:val="0090288C"/>
    <w:rsid w:val="00906613"/>
    <w:rsid w:val="0091391D"/>
    <w:rsid w:val="00913FA1"/>
    <w:rsid w:val="009204B4"/>
    <w:rsid w:val="0092501F"/>
    <w:rsid w:val="009412CA"/>
    <w:rsid w:val="009420C7"/>
    <w:rsid w:val="009539F5"/>
    <w:rsid w:val="009567E8"/>
    <w:rsid w:val="0096306A"/>
    <w:rsid w:val="00964BD1"/>
    <w:rsid w:val="00966F57"/>
    <w:rsid w:val="009921A6"/>
    <w:rsid w:val="009960A6"/>
    <w:rsid w:val="00996281"/>
    <w:rsid w:val="009A3B4F"/>
    <w:rsid w:val="009A421B"/>
    <w:rsid w:val="009B6F06"/>
    <w:rsid w:val="009C05ED"/>
    <w:rsid w:val="009C2522"/>
    <w:rsid w:val="009C2BE3"/>
    <w:rsid w:val="009C7774"/>
    <w:rsid w:val="009D016A"/>
    <w:rsid w:val="009E3588"/>
    <w:rsid w:val="009E55D7"/>
    <w:rsid w:val="009F25D2"/>
    <w:rsid w:val="009F2B50"/>
    <w:rsid w:val="00A01A1A"/>
    <w:rsid w:val="00A028C9"/>
    <w:rsid w:val="00A10136"/>
    <w:rsid w:val="00A1347B"/>
    <w:rsid w:val="00A14347"/>
    <w:rsid w:val="00A14491"/>
    <w:rsid w:val="00A23EC3"/>
    <w:rsid w:val="00A27EF9"/>
    <w:rsid w:val="00A3100C"/>
    <w:rsid w:val="00A31B3A"/>
    <w:rsid w:val="00A3205F"/>
    <w:rsid w:val="00A373CB"/>
    <w:rsid w:val="00A42E2C"/>
    <w:rsid w:val="00A450F3"/>
    <w:rsid w:val="00A51AB5"/>
    <w:rsid w:val="00A55799"/>
    <w:rsid w:val="00A7704F"/>
    <w:rsid w:val="00A8016F"/>
    <w:rsid w:val="00A910BE"/>
    <w:rsid w:val="00A91987"/>
    <w:rsid w:val="00A91F48"/>
    <w:rsid w:val="00A92647"/>
    <w:rsid w:val="00A976F4"/>
    <w:rsid w:val="00AA068F"/>
    <w:rsid w:val="00AA0B27"/>
    <w:rsid w:val="00AA4D37"/>
    <w:rsid w:val="00AA686B"/>
    <w:rsid w:val="00AA6CA8"/>
    <w:rsid w:val="00AB24ED"/>
    <w:rsid w:val="00AC2ADC"/>
    <w:rsid w:val="00AC7321"/>
    <w:rsid w:val="00AD144C"/>
    <w:rsid w:val="00AD543E"/>
    <w:rsid w:val="00AE0F6E"/>
    <w:rsid w:val="00AE396C"/>
    <w:rsid w:val="00AF29D1"/>
    <w:rsid w:val="00B03C8C"/>
    <w:rsid w:val="00B04C09"/>
    <w:rsid w:val="00B064EF"/>
    <w:rsid w:val="00B14D10"/>
    <w:rsid w:val="00B2059F"/>
    <w:rsid w:val="00B24BF3"/>
    <w:rsid w:val="00B348DA"/>
    <w:rsid w:val="00B41A4F"/>
    <w:rsid w:val="00B500D6"/>
    <w:rsid w:val="00B51BE8"/>
    <w:rsid w:val="00B53A16"/>
    <w:rsid w:val="00B600A1"/>
    <w:rsid w:val="00B62E3F"/>
    <w:rsid w:val="00B63C72"/>
    <w:rsid w:val="00B66B4F"/>
    <w:rsid w:val="00B7007A"/>
    <w:rsid w:val="00B714B5"/>
    <w:rsid w:val="00B9129F"/>
    <w:rsid w:val="00B9706D"/>
    <w:rsid w:val="00BA262B"/>
    <w:rsid w:val="00BA3EE5"/>
    <w:rsid w:val="00BA7032"/>
    <w:rsid w:val="00BB2091"/>
    <w:rsid w:val="00BB3667"/>
    <w:rsid w:val="00BC59EE"/>
    <w:rsid w:val="00BC7F31"/>
    <w:rsid w:val="00BD3C05"/>
    <w:rsid w:val="00BD7D6B"/>
    <w:rsid w:val="00BE61DC"/>
    <w:rsid w:val="00BF4068"/>
    <w:rsid w:val="00C0005B"/>
    <w:rsid w:val="00C1284B"/>
    <w:rsid w:val="00C16920"/>
    <w:rsid w:val="00C16B1A"/>
    <w:rsid w:val="00C248A4"/>
    <w:rsid w:val="00C24EA7"/>
    <w:rsid w:val="00C27751"/>
    <w:rsid w:val="00C46A86"/>
    <w:rsid w:val="00C47CF7"/>
    <w:rsid w:val="00C47DDB"/>
    <w:rsid w:val="00C543BB"/>
    <w:rsid w:val="00C54A61"/>
    <w:rsid w:val="00C579A2"/>
    <w:rsid w:val="00C62373"/>
    <w:rsid w:val="00C624DF"/>
    <w:rsid w:val="00C64FD1"/>
    <w:rsid w:val="00C67FE8"/>
    <w:rsid w:val="00C71019"/>
    <w:rsid w:val="00C72293"/>
    <w:rsid w:val="00C77E99"/>
    <w:rsid w:val="00C83FFE"/>
    <w:rsid w:val="00C86A6F"/>
    <w:rsid w:val="00C942DE"/>
    <w:rsid w:val="00C94CEC"/>
    <w:rsid w:val="00C97180"/>
    <w:rsid w:val="00CA0F06"/>
    <w:rsid w:val="00CF4F93"/>
    <w:rsid w:val="00CF5899"/>
    <w:rsid w:val="00CF70EA"/>
    <w:rsid w:val="00D00075"/>
    <w:rsid w:val="00D172C0"/>
    <w:rsid w:val="00D17A52"/>
    <w:rsid w:val="00D206C6"/>
    <w:rsid w:val="00D209EA"/>
    <w:rsid w:val="00D241CD"/>
    <w:rsid w:val="00D27B1A"/>
    <w:rsid w:val="00D33934"/>
    <w:rsid w:val="00D349E9"/>
    <w:rsid w:val="00D4724F"/>
    <w:rsid w:val="00D47767"/>
    <w:rsid w:val="00D479B8"/>
    <w:rsid w:val="00D51734"/>
    <w:rsid w:val="00D52840"/>
    <w:rsid w:val="00D60206"/>
    <w:rsid w:val="00D619C4"/>
    <w:rsid w:val="00D640DA"/>
    <w:rsid w:val="00D64CA6"/>
    <w:rsid w:val="00D77577"/>
    <w:rsid w:val="00D8793A"/>
    <w:rsid w:val="00D95084"/>
    <w:rsid w:val="00DA4BD2"/>
    <w:rsid w:val="00DA50ED"/>
    <w:rsid w:val="00DA7310"/>
    <w:rsid w:val="00DB0456"/>
    <w:rsid w:val="00DC036C"/>
    <w:rsid w:val="00DC28F1"/>
    <w:rsid w:val="00DD277A"/>
    <w:rsid w:val="00DD330C"/>
    <w:rsid w:val="00DD6719"/>
    <w:rsid w:val="00DD7874"/>
    <w:rsid w:val="00DE0A26"/>
    <w:rsid w:val="00DE4B99"/>
    <w:rsid w:val="00DE5101"/>
    <w:rsid w:val="00DF2048"/>
    <w:rsid w:val="00DF29E3"/>
    <w:rsid w:val="00E21FCA"/>
    <w:rsid w:val="00E42EEE"/>
    <w:rsid w:val="00E4356C"/>
    <w:rsid w:val="00E454F4"/>
    <w:rsid w:val="00E50A08"/>
    <w:rsid w:val="00E5449F"/>
    <w:rsid w:val="00E544E5"/>
    <w:rsid w:val="00E62324"/>
    <w:rsid w:val="00E6509E"/>
    <w:rsid w:val="00E65380"/>
    <w:rsid w:val="00E70F2C"/>
    <w:rsid w:val="00E719C8"/>
    <w:rsid w:val="00E800FC"/>
    <w:rsid w:val="00E841AC"/>
    <w:rsid w:val="00E873D6"/>
    <w:rsid w:val="00EA36D9"/>
    <w:rsid w:val="00EA3989"/>
    <w:rsid w:val="00EA7851"/>
    <w:rsid w:val="00EB1B5B"/>
    <w:rsid w:val="00EB31B8"/>
    <w:rsid w:val="00EC16D5"/>
    <w:rsid w:val="00EE21C0"/>
    <w:rsid w:val="00EE4EDB"/>
    <w:rsid w:val="00EE74F8"/>
    <w:rsid w:val="00EF1A7C"/>
    <w:rsid w:val="00EF244C"/>
    <w:rsid w:val="00EF271A"/>
    <w:rsid w:val="00EF2F8F"/>
    <w:rsid w:val="00F01672"/>
    <w:rsid w:val="00F02193"/>
    <w:rsid w:val="00F10BC8"/>
    <w:rsid w:val="00F16A02"/>
    <w:rsid w:val="00F27516"/>
    <w:rsid w:val="00F303C5"/>
    <w:rsid w:val="00F33D3A"/>
    <w:rsid w:val="00F511D4"/>
    <w:rsid w:val="00F53197"/>
    <w:rsid w:val="00F63C98"/>
    <w:rsid w:val="00F641E5"/>
    <w:rsid w:val="00F648CA"/>
    <w:rsid w:val="00F90DB2"/>
    <w:rsid w:val="00F95334"/>
    <w:rsid w:val="00FA1841"/>
    <w:rsid w:val="00FA3009"/>
    <w:rsid w:val="00FB4031"/>
    <w:rsid w:val="00FB4434"/>
    <w:rsid w:val="00FB66B5"/>
    <w:rsid w:val="00FB7EB6"/>
    <w:rsid w:val="00FC24E9"/>
    <w:rsid w:val="00FC4A58"/>
    <w:rsid w:val="00FC7131"/>
    <w:rsid w:val="00FD3D1E"/>
    <w:rsid w:val="00FE0EAC"/>
    <w:rsid w:val="00FE179F"/>
    <w:rsid w:val="00FF10B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0A801"/>
  <w15:chartTrackingRefBased/>
  <w15:docId w15:val="{AD71A431-1F9F-4CEC-9144-27FABB2E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customStyle="1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6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Без интервала1"/>
    <w:uiPriority w:val="99"/>
    <w:qFormat/>
    <w:rsid w:val="00AC7321"/>
    <w:rPr>
      <w:rFonts w:ascii="Calibri" w:hAnsi="Calibri"/>
      <w:sz w:val="22"/>
      <w:lang w:eastAsia="en-US"/>
    </w:rPr>
  </w:style>
  <w:style w:type="paragraph" w:customStyle="1" w:styleId="ConsPlusNormal">
    <w:name w:val="ConsPlusNormal"/>
    <w:uiPriority w:val="99"/>
    <w:rsid w:val="003A72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9">
    <w:name w:val="Знак Знак Знак Знак Знак Знак Знак Знак"/>
    <w:basedOn w:val="a"/>
    <w:rsid w:val="008325D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DB2E-AF8A-4F07-B09F-F1995C33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394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6</cp:revision>
  <cp:lastPrinted>2023-09-25T06:15:00Z</cp:lastPrinted>
  <dcterms:created xsi:type="dcterms:W3CDTF">2023-09-25T06:14:00Z</dcterms:created>
  <dcterms:modified xsi:type="dcterms:W3CDTF">2023-10-09T12:02:00Z</dcterms:modified>
</cp:coreProperties>
</file>