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C4178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</w:t>
      </w:r>
      <w:r w:rsidR="007C4178">
        <w:rPr>
          <w:b/>
          <w:sz w:val="28"/>
          <w:szCs w:val="28"/>
        </w:rPr>
        <w:t>01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7C4178">
        <w:rPr>
          <w:b/>
          <w:sz w:val="28"/>
          <w:szCs w:val="28"/>
        </w:rPr>
        <w:t>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9B0565">
        <w:rPr>
          <w:rStyle w:val="FontStyle13"/>
          <w:sz w:val="28"/>
          <w:szCs w:val="28"/>
        </w:rPr>
        <w:t xml:space="preserve">внесение изменений в постановление от </w:t>
      </w:r>
      <w:r w:rsidR="007C4178">
        <w:rPr>
          <w:rStyle w:val="FontStyle13"/>
          <w:sz w:val="28"/>
          <w:szCs w:val="28"/>
        </w:rPr>
        <w:t>28</w:t>
      </w:r>
      <w:r w:rsidR="009B0565">
        <w:rPr>
          <w:rStyle w:val="FontStyle13"/>
          <w:sz w:val="28"/>
          <w:szCs w:val="28"/>
        </w:rPr>
        <w:t>.</w:t>
      </w:r>
      <w:r w:rsidR="007C4178">
        <w:rPr>
          <w:rStyle w:val="FontStyle13"/>
          <w:sz w:val="28"/>
          <w:szCs w:val="28"/>
        </w:rPr>
        <w:t>10</w:t>
      </w:r>
      <w:r w:rsidR="009B0565">
        <w:rPr>
          <w:rStyle w:val="FontStyle13"/>
          <w:sz w:val="28"/>
          <w:szCs w:val="28"/>
        </w:rPr>
        <w:t>.201</w:t>
      </w:r>
      <w:r w:rsidR="007C4178">
        <w:rPr>
          <w:rStyle w:val="FontStyle13"/>
          <w:sz w:val="28"/>
          <w:szCs w:val="28"/>
        </w:rPr>
        <w:t>9</w:t>
      </w:r>
      <w:r w:rsidR="009B0565">
        <w:rPr>
          <w:rStyle w:val="FontStyle13"/>
          <w:sz w:val="28"/>
          <w:szCs w:val="28"/>
        </w:rPr>
        <w:t xml:space="preserve"> № </w:t>
      </w:r>
      <w:r w:rsidR="007C4178">
        <w:rPr>
          <w:rStyle w:val="FontStyle13"/>
          <w:sz w:val="28"/>
          <w:szCs w:val="28"/>
        </w:rPr>
        <w:t>225</w:t>
      </w:r>
      <w:r w:rsidR="00996281" w:rsidRPr="008F285C">
        <w:rPr>
          <w:rStyle w:val="FontStyle13"/>
          <w:sz w:val="28"/>
          <w:szCs w:val="28"/>
        </w:rPr>
        <w:t xml:space="preserve">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B0565" w:rsidRPr="009B0565" w:rsidRDefault="009B0565" w:rsidP="009B0565">
      <w:pPr>
        <w:pStyle w:val="Style6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9B0565">
        <w:rPr>
          <w:rStyle w:val="FontStyle14"/>
          <w:sz w:val="28"/>
          <w:szCs w:val="28"/>
        </w:rPr>
        <w:t>1.</w:t>
      </w:r>
      <w:r>
        <w:rPr>
          <w:rStyle w:val="FontStyle14"/>
          <w:sz w:val="28"/>
          <w:szCs w:val="28"/>
        </w:rPr>
        <w:t xml:space="preserve"> Внести изменения в постановление Администрации Неболчского сельского поселения от </w:t>
      </w:r>
      <w:r w:rsidR="007C4178">
        <w:rPr>
          <w:rStyle w:val="FontStyle14"/>
          <w:sz w:val="28"/>
          <w:szCs w:val="28"/>
        </w:rPr>
        <w:t>28</w:t>
      </w:r>
      <w:r>
        <w:rPr>
          <w:rStyle w:val="FontStyle14"/>
          <w:sz w:val="28"/>
          <w:szCs w:val="28"/>
        </w:rPr>
        <w:t>.</w:t>
      </w:r>
      <w:r w:rsidR="007C4178">
        <w:rPr>
          <w:rStyle w:val="FontStyle14"/>
          <w:sz w:val="28"/>
          <w:szCs w:val="28"/>
        </w:rPr>
        <w:t>10</w:t>
      </w:r>
      <w:r>
        <w:rPr>
          <w:rStyle w:val="FontStyle14"/>
          <w:sz w:val="28"/>
          <w:szCs w:val="28"/>
        </w:rPr>
        <w:t>.201</w:t>
      </w:r>
      <w:r w:rsidR="007C4178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 xml:space="preserve"> № </w:t>
      </w:r>
      <w:r w:rsidR="007C4178">
        <w:rPr>
          <w:rStyle w:val="FontStyle14"/>
          <w:sz w:val="28"/>
          <w:szCs w:val="28"/>
        </w:rPr>
        <w:t>225 «О присвоении адреса»</w:t>
      </w:r>
      <w:r>
        <w:rPr>
          <w:rStyle w:val="FontStyle14"/>
          <w:sz w:val="28"/>
          <w:szCs w:val="28"/>
        </w:rPr>
        <w:t>:</w:t>
      </w:r>
    </w:p>
    <w:p w:rsidR="00A5050C" w:rsidRDefault="005F4CC5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>.</w:t>
      </w:r>
      <w:r w:rsidR="009B0565">
        <w:rPr>
          <w:rStyle w:val="FontStyle14"/>
          <w:sz w:val="28"/>
          <w:szCs w:val="28"/>
        </w:rPr>
        <w:t>1.</w:t>
      </w:r>
      <w:r w:rsidR="00A5050C">
        <w:rPr>
          <w:rStyle w:val="FontStyle14"/>
          <w:sz w:val="28"/>
          <w:szCs w:val="28"/>
        </w:rPr>
        <w:t xml:space="preserve"> </w:t>
      </w:r>
      <w:r w:rsidR="009B0565">
        <w:rPr>
          <w:rStyle w:val="FontStyle14"/>
          <w:sz w:val="28"/>
          <w:szCs w:val="28"/>
        </w:rPr>
        <w:t xml:space="preserve">Пункт </w:t>
      </w:r>
      <w:r w:rsidR="007C4178">
        <w:rPr>
          <w:rStyle w:val="FontStyle14"/>
          <w:sz w:val="28"/>
          <w:szCs w:val="28"/>
        </w:rPr>
        <w:t>1</w:t>
      </w:r>
      <w:r w:rsidR="009B0565">
        <w:rPr>
          <w:rStyle w:val="FontStyle14"/>
          <w:sz w:val="28"/>
          <w:szCs w:val="28"/>
        </w:rPr>
        <w:t xml:space="preserve"> постановления изложить в следующей редакции «</w:t>
      </w:r>
      <w:r w:rsidR="007C4178">
        <w:rPr>
          <w:rStyle w:val="FontStyle14"/>
          <w:sz w:val="28"/>
          <w:szCs w:val="28"/>
        </w:rPr>
        <w:t>1</w:t>
      </w:r>
      <w:r w:rsidR="006B4BD1">
        <w:rPr>
          <w:rStyle w:val="FontStyle14"/>
          <w:sz w:val="28"/>
          <w:szCs w:val="28"/>
        </w:rPr>
        <w:t xml:space="preserve">. </w:t>
      </w:r>
      <w:r w:rsidR="00A5050C">
        <w:rPr>
          <w:rStyle w:val="FontStyle14"/>
          <w:sz w:val="28"/>
          <w:szCs w:val="28"/>
        </w:rPr>
        <w:t xml:space="preserve">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>площадью 1299 кв.м, образованного при перераспределении земельного участка, находящегося в собственности, с кадастровым номером 53:07:0040227:5 (площадью 901 кв.м) и земельного участка, государственная собственность на который не разграничена (площадью 398 кв.м)</w:t>
      </w:r>
      <w:r w:rsidR="00A5050C">
        <w:rPr>
          <w:rStyle w:val="FontStyle14"/>
          <w:sz w:val="28"/>
          <w:szCs w:val="28"/>
        </w:rPr>
        <w:t xml:space="preserve">: Российская Федерация, Новгородская область, Любытинский муниципальный район, Неболчское сельское поселение, </w:t>
      </w:r>
      <w:r w:rsidR="006B4BD1">
        <w:rPr>
          <w:rStyle w:val="FontStyle14"/>
          <w:sz w:val="28"/>
          <w:szCs w:val="28"/>
        </w:rPr>
        <w:t>рп.Неболчи ул.</w:t>
      </w:r>
      <w:r w:rsidR="007C4178">
        <w:rPr>
          <w:rStyle w:val="FontStyle14"/>
          <w:sz w:val="28"/>
          <w:szCs w:val="28"/>
        </w:rPr>
        <w:t>Комсомольская</w:t>
      </w:r>
      <w:r w:rsidR="006B4BD1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>з/у 14а</w:t>
      </w:r>
      <w:r w:rsidR="00A5050C">
        <w:rPr>
          <w:rStyle w:val="FontStyle14"/>
          <w:sz w:val="28"/>
          <w:szCs w:val="28"/>
        </w:rPr>
        <w:t>.</w:t>
      </w:r>
      <w:r w:rsidR="006B4BD1">
        <w:rPr>
          <w:rStyle w:val="FontStyle14"/>
          <w:sz w:val="28"/>
          <w:szCs w:val="28"/>
        </w:rPr>
        <w:t>»</w:t>
      </w:r>
      <w:r w:rsidR="00A5050C">
        <w:rPr>
          <w:rStyle w:val="FontStyle14"/>
          <w:sz w:val="28"/>
          <w:szCs w:val="28"/>
        </w:rPr>
        <w:t xml:space="preserve"> </w:t>
      </w:r>
    </w:p>
    <w:p w:rsidR="00996281" w:rsidRPr="001F7E19" w:rsidRDefault="005F4CC5" w:rsidP="00106BE0">
      <w:pPr>
        <w:pStyle w:val="Style7"/>
        <w:widowControl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</w:t>
      </w:r>
      <w:r w:rsidR="009637E4">
        <w:rPr>
          <w:rStyle w:val="FontStyle14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7F" w:rsidRDefault="00A4207F">
      <w:r>
        <w:separator/>
      </w:r>
    </w:p>
  </w:endnote>
  <w:endnote w:type="continuationSeparator" w:id="0">
    <w:p w:rsidR="00A4207F" w:rsidRDefault="00A4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7F" w:rsidRDefault="00A4207F">
      <w:r>
        <w:separator/>
      </w:r>
    </w:p>
  </w:footnote>
  <w:footnote w:type="continuationSeparator" w:id="0">
    <w:p w:rsidR="00A4207F" w:rsidRDefault="00A4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D06A8"/>
    <w:rsid w:val="002D1885"/>
    <w:rsid w:val="002E50E9"/>
    <w:rsid w:val="00301AFC"/>
    <w:rsid w:val="003157B9"/>
    <w:rsid w:val="00320AE9"/>
    <w:rsid w:val="003224BE"/>
    <w:rsid w:val="00333DBA"/>
    <w:rsid w:val="0034062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B0DDC"/>
    <w:rsid w:val="006B0F3B"/>
    <w:rsid w:val="006B4BD1"/>
    <w:rsid w:val="006D6622"/>
    <w:rsid w:val="0070648E"/>
    <w:rsid w:val="00721987"/>
    <w:rsid w:val="007316A3"/>
    <w:rsid w:val="007319DE"/>
    <w:rsid w:val="00745956"/>
    <w:rsid w:val="007547F8"/>
    <w:rsid w:val="00755C1B"/>
    <w:rsid w:val="00776316"/>
    <w:rsid w:val="007C4178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637E4"/>
    <w:rsid w:val="00974F3C"/>
    <w:rsid w:val="00996281"/>
    <w:rsid w:val="009B0565"/>
    <w:rsid w:val="009D491C"/>
    <w:rsid w:val="00A035BB"/>
    <w:rsid w:val="00A27095"/>
    <w:rsid w:val="00A4207F"/>
    <w:rsid w:val="00A5050C"/>
    <w:rsid w:val="00A63CFD"/>
    <w:rsid w:val="00A928F9"/>
    <w:rsid w:val="00AA3ABA"/>
    <w:rsid w:val="00AA4D37"/>
    <w:rsid w:val="00AC3ACE"/>
    <w:rsid w:val="00AE1010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18C70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14</cp:revision>
  <cp:lastPrinted>2020-01-10T07:17:00Z</cp:lastPrinted>
  <dcterms:created xsi:type="dcterms:W3CDTF">2018-11-07T05:25:00Z</dcterms:created>
  <dcterms:modified xsi:type="dcterms:W3CDTF">2020-01-10T07:24:00Z</dcterms:modified>
</cp:coreProperties>
</file>