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D60" w:rsidRDefault="006A5D60" w:rsidP="00145C78">
      <w:pPr>
        <w:tabs>
          <w:tab w:val="left" w:pos="540"/>
        </w:tabs>
        <w:jc w:val="center"/>
        <w:rPr>
          <w:b/>
          <w:sz w:val="28"/>
          <w:szCs w:val="28"/>
          <w:lang w:val="ru-RU"/>
        </w:rPr>
      </w:pPr>
      <w:r w:rsidRPr="006A5D60">
        <w:rPr>
          <w:b/>
          <w:sz w:val="28"/>
          <w:szCs w:val="28"/>
          <w:lang w:val="ru-RU"/>
        </w:rPr>
        <w:drawing>
          <wp:inline distT="0" distB="0" distL="0" distR="0">
            <wp:extent cx="781050" cy="971550"/>
            <wp:effectExtent l="19050" t="0" r="0" b="0"/>
            <wp:docPr id="5" name="Рисунок 2" descr="Описание: герб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ал"/>
                    <pic:cNvPicPr>
                      <a:picLocks noChangeAspect="1" noChangeArrowheads="1"/>
                    </pic:cNvPicPr>
                  </pic:nvPicPr>
                  <pic:blipFill>
                    <a:blip r:embed="rId5"/>
                    <a:srcRect/>
                    <a:stretch>
                      <a:fillRect/>
                    </a:stretch>
                  </pic:blipFill>
                  <pic:spPr bwMode="auto">
                    <a:xfrm>
                      <a:off x="0" y="0"/>
                      <a:ext cx="781050" cy="971550"/>
                    </a:xfrm>
                    <a:prstGeom prst="rect">
                      <a:avLst/>
                    </a:prstGeom>
                    <a:noFill/>
                    <a:ln w="9525">
                      <a:noFill/>
                      <a:miter lim="800000"/>
                      <a:headEnd/>
                      <a:tailEnd/>
                    </a:ln>
                  </pic:spPr>
                </pic:pic>
              </a:graphicData>
            </a:graphic>
          </wp:inline>
        </w:drawing>
      </w: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Pr="00EF5522" w:rsidRDefault="00982194" w:rsidP="00145C78">
      <w:pPr>
        <w:jc w:val="both"/>
        <w:rPr>
          <w:sz w:val="28"/>
          <w:szCs w:val="28"/>
          <w:lang w:val="ru-RU"/>
        </w:rPr>
      </w:pPr>
    </w:p>
    <w:p w:rsidR="00982194" w:rsidRPr="00EF5522" w:rsidRDefault="00982194" w:rsidP="00145C78">
      <w:pPr>
        <w:jc w:val="center"/>
        <w:rPr>
          <w:sz w:val="28"/>
          <w:szCs w:val="28"/>
          <w:lang w:val="ru-RU"/>
        </w:rPr>
      </w:pPr>
      <w:r w:rsidRPr="00EF5522">
        <w:rPr>
          <w:b/>
          <w:sz w:val="28"/>
          <w:szCs w:val="28"/>
          <w:lang w:val="ru-RU"/>
        </w:rPr>
        <w:t>П О С Т А Н О В Л Е Н И Е</w:t>
      </w:r>
    </w:p>
    <w:p w:rsidR="00982194" w:rsidRPr="006A5D60" w:rsidRDefault="008162EF" w:rsidP="00145C78">
      <w:pPr>
        <w:jc w:val="both"/>
        <w:rPr>
          <w:b/>
          <w:sz w:val="28"/>
          <w:szCs w:val="28"/>
          <w:lang w:val="ru-RU"/>
        </w:rPr>
      </w:pPr>
      <w:r w:rsidRPr="006A5D60">
        <w:rPr>
          <w:b/>
          <w:sz w:val="28"/>
          <w:szCs w:val="28"/>
          <w:lang w:val="ru-RU"/>
        </w:rPr>
        <w:t xml:space="preserve">от </w:t>
      </w:r>
      <w:r w:rsidR="006A5D60" w:rsidRPr="006A5D60">
        <w:rPr>
          <w:b/>
          <w:sz w:val="28"/>
          <w:szCs w:val="28"/>
          <w:lang w:val="ru-RU"/>
        </w:rPr>
        <w:t>05.02.2019</w:t>
      </w:r>
      <w:r w:rsidRPr="006A5D60">
        <w:rPr>
          <w:b/>
          <w:sz w:val="28"/>
          <w:szCs w:val="28"/>
          <w:lang w:val="ru-RU"/>
        </w:rPr>
        <w:t xml:space="preserve"> </w:t>
      </w:r>
      <w:r w:rsidR="006A5D60" w:rsidRPr="006A5D60">
        <w:rPr>
          <w:b/>
          <w:sz w:val="28"/>
          <w:szCs w:val="28"/>
          <w:lang w:val="ru-RU"/>
        </w:rPr>
        <w:t xml:space="preserve"> </w:t>
      </w:r>
      <w:r w:rsidR="00982194" w:rsidRPr="006A5D60">
        <w:rPr>
          <w:b/>
          <w:sz w:val="28"/>
          <w:szCs w:val="28"/>
          <w:lang w:val="ru-RU"/>
        </w:rPr>
        <w:t>№</w:t>
      </w:r>
      <w:r w:rsidR="006A5D60" w:rsidRPr="006A5D60">
        <w:rPr>
          <w:b/>
          <w:sz w:val="28"/>
          <w:szCs w:val="28"/>
          <w:lang w:val="ru-RU"/>
        </w:rPr>
        <w:t xml:space="preserve"> 16</w:t>
      </w:r>
    </w:p>
    <w:p w:rsidR="006F6FE4" w:rsidRPr="006A5D60" w:rsidRDefault="006F6FE4" w:rsidP="00145C78">
      <w:pPr>
        <w:jc w:val="both"/>
        <w:rPr>
          <w:b/>
          <w:sz w:val="28"/>
          <w:szCs w:val="28"/>
          <w:lang w:val="ru-RU"/>
        </w:rPr>
      </w:pPr>
      <w:r w:rsidRPr="006A5D60">
        <w:rPr>
          <w:b/>
          <w:sz w:val="28"/>
          <w:szCs w:val="28"/>
          <w:lang w:val="ru-RU"/>
        </w:rPr>
        <w:t>р.п. Неболчи</w:t>
      </w:r>
    </w:p>
    <w:p w:rsidR="00982194" w:rsidRPr="00EF5522"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C272EF">
        <w:rPr>
          <w:b/>
          <w:sz w:val="28"/>
          <w:szCs w:val="28"/>
          <w:lang w:val="ru-RU"/>
        </w:rPr>
        <w:t xml:space="preserve"> </w:t>
      </w:r>
      <w:r w:rsidR="005F3682">
        <w:rPr>
          <w:b/>
          <w:sz w:val="28"/>
          <w:szCs w:val="28"/>
          <w:lang w:val="ru-RU"/>
        </w:rPr>
        <w:t>01</w:t>
      </w:r>
      <w:r w:rsidR="003B3910" w:rsidRPr="00EF5522">
        <w:rPr>
          <w:b/>
          <w:sz w:val="28"/>
          <w:szCs w:val="28"/>
          <w:lang w:val="ru-RU"/>
        </w:rPr>
        <w:t>.0</w:t>
      </w:r>
      <w:r w:rsidR="00D12589">
        <w:rPr>
          <w:b/>
          <w:sz w:val="28"/>
          <w:szCs w:val="28"/>
          <w:lang w:val="ru-RU"/>
        </w:rPr>
        <w:t>9</w:t>
      </w:r>
      <w:r w:rsidR="003B3910" w:rsidRPr="00EF5522">
        <w:rPr>
          <w:b/>
          <w:sz w:val="28"/>
          <w:szCs w:val="28"/>
          <w:lang w:val="ru-RU"/>
        </w:rPr>
        <w:t>.201</w:t>
      </w:r>
      <w:r w:rsidR="005F3682">
        <w:rPr>
          <w:b/>
          <w:sz w:val="28"/>
          <w:szCs w:val="28"/>
          <w:lang w:val="ru-RU"/>
        </w:rPr>
        <w:t>4</w:t>
      </w:r>
      <w:r w:rsidR="00982194" w:rsidRPr="00EF5522">
        <w:rPr>
          <w:b/>
          <w:sz w:val="28"/>
          <w:szCs w:val="28"/>
          <w:lang w:val="ru-RU"/>
        </w:rPr>
        <w:t xml:space="preserve"> № </w:t>
      </w:r>
      <w:r w:rsidR="005F3682">
        <w:rPr>
          <w:b/>
          <w:sz w:val="28"/>
          <w:szCs w:val="28"/>
          <w:lang w:val="ru-RU"/>
        </w:rPr>
        <w:t>69</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r w:rsidRPr="00EF5522">
        <w:rPr>
          <w:szCs w:val="28"/>
        </w:rPr>
        <w:t>1.</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7E55D9">
        <w:rPr>
          <w:szCs w:val="28"/>
        </w:rPr>
        <w:t>01</w:t>
      </w:r>
      <w:r w:rsidR="003B3910" w:rsidRPr="00EF5522">
        <w:rPr>
          <w:szCs w:val="28"/>
        </w:rPr>
        <w:t>.</w:t>
      </w:r>
      <w:r w:rsidR="00F929B7" w:rsidRPr="00EF5522">
        <w:rPr>
          <w:szCs w:val="28"/>
        </w:rPr>
        <w:t>0</w:t>
      </w:r>
      <w:r w:rsidR="00D12589">
        <w:rPr>
          <w:szCs w:val="28"/>
        </w:rPr>
        <w:t>9</w:t>
      </w:r>
      <w:r w:rsidR="003B3910" w:rsidRPr="00EF5522">
        <w:rPr>
          <w:szCs w:val="28"/>
        </w:rPr>
        <w:t>.201</w:t>
      </w:r>
      <w:r w:rsidR="007E55D9">
        <w:rPr>
          <w:szCs w:val="28"/>
        </w:rPr>
        <w:t>4</w:t>
      </w:r>
      <w:r w:rsidR="003B3910" w:rsidRPr="00EF5522">
        <w:rPr>
          <w:szCs w:val="28"/>
        </w:rPr>
        <w:t xml:space="preserve"> г. № </w:t>
      </w:r>
      <w:r w:rsidR="007E55D9">
        <w:rPr>
          <w:szCs w:val="28"/>
        </w:rPr>
        <w:t>69</w:t>
      </w:r>
      <w:r w:rsidR="00D12589">
        <w:rPr>
          <w:szCs w:val="28"/>
        </w:rPr>
        <w:t xml:space="preserve"> </w:t>
      </w:r>
      <w:r w:rsidR="00B37376" w:rsidRPr="00EF5522">
        <w:rPr>
          <w:szCs w:val="28"/>
        </w:rPr>
        <w:t>«</w:t>
      </w:r>
      <w:r w:rsidR="00BD2A3C">
        <w:rPr>
          <w:szCs w:val="28"/>
        </w:rPr>
        <w:t xml:space="preserve">Об утверждении </w:t>
      </w:r>
      <w:r w:rsidR="00C272EF">
        <w:rPr>
          <w:szCs w:val="28"/>
        </w:rPr>
        <w:t>А</w:t>
      </w:r>
      <w:r w:rsidR="00BD2A3C">
        <w:rPr>
          <w:szCs w:val="28"/>
        </w:rPr>
        <w:t>дминистративного регламента пред</w:t>
      </w:r>
      <w:r w:rsidR="00821B37">
        <w:rPr>
          <w:szCs w:val="28"/>
        </w:rPr>
        <w:t xml:space="preserve">оставления муниципальной услуги </w:t>
      </w:r>
      <w:r w:rsidR="00AB5704">
        <w:rPr>
          <w:szCs w:val="28"/>
        </w:rPr>
        <w:t>«</w:t>
      </w:r>
      <w:r w:rsidR="005F3682">
        <w:rPr>
          <w:szCs w:val="28"/>
        </w:rPr>
        <w:t xml:space="preserve">Признание жилых помещений пригодными (непригодными) для проживания и жилого дома, многоквартирного дома аварийным и подлежащим </w:t>
      </w:r>
      <w:r w:rsidR="007E55D9">
        <w:rPr>
          <w:szCs w:val="28"/>
        </w:rPr>
        <w:t>сносу или реконструкции</w:t>
      </w:r>
      <w:r w:rsidR="00BD2A3C">
        <w:rPr>
          <w:szCs w:val="28"/>
        </w:rPr>
        <w:t>»</w:t>
      </w:r>
      <w:r w:rsidR="00B37376" w:rsidRPr="00EF5522">
        <w:rPr>
          <w:szCs w:val="28"/>
        </w:rPr>
        <w:t xml:space="preserve"> </w:t>
      </w:r>
      <w:r w:rsidR="00844ABD" w:rsidRPr="00EF5522">
        <w:rPr>
          <w:szCs w:val="28"/>
        </w:rPr>
        <w:t>следующие изменения:</w:t>
      </w:r>
    </w:p>
    <w:p w:rsidR="000D3964" w:rsidRPr="00EF5522" w:rsidRDefault="001075A9" w:rsidP="00BC560D">
      <w:pPr>
        <w:ind w:firstLine="709"/>
        <w:jc w:val="both"/>
        <w:rPr>
          <w:sz w:val="28"/>
          <w:szCs w:val="28"/>
          <w:lang w:val="ru-RU"/>
        </w:rPr>
      </w:pPr>
      <w:bookmarkStart w:id="0" w:name="_GoBack"/>
      <w:r w:rsidRPr="00EF5522">
        <w:rPr>
          <w:sz w:val="28"/>
          <w:szCs w:val="28"/>
          <w:lang w:val="ru-RU"/>
        </w:rPr>
        <w:t>1.1.</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bookmarkEnd w:id="0"/>
    <w:p w:rsidR="003E341E" w:rsidRPr="00EF5522"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Default="00A5244E" w:rsidP="00BC560D">
      <w:pPr>
        <w:ind w:firstLine="709"/>
        <w:jc w:val="both"/>
        <w:rPr>
          <w:sz w:val="28"/>
          <w:szCs w:val="28"/>
          <w:lang w:val="ru-RU"/>
        </w:rPr>
      </w:pPr>
    </w:p>
    <w:p w:rsidR="006A5D60" w:rsidRPr="00EF5522" w:rsidRDefault="006A5D60" w:rsidP="00BC560D">
      <w:pPr>
        <w:ind w:firstLine="709"/>
        <w:jc w:val="both"/>
        <w:rPr>
          <w:sz w:val="28"/>
          <w:szCs w:val="28"/>
          <w:lang w:val="ru-RU"/>
        </w:rPr>
      </w:pPr>
    </w:p>
    <w:p w:rsidR="00640ABE" w:rsidRDefault="00640ABE" w:rsidP="00BC560D">
      <w:pPr>
        <w:ind w:firstLine="709"/>
        <w:jc w:val="both"/>
        <w:rPr>
          <w:sz w:val="28"/>
          <w:szCs w:val="28"/>
          <w:lang w:val="ru-RU"/>
        </w:rPr>
      </w:pPr>
    </w:p>
    <w:p w:rsidR="006A5D60" w:rsidRPr="004E5463" w:rsidRDefault="006A5D60" w:rsidP="006A5D60">
      <w:pPr>
        <w:tabs>
          <w:tab w:val="left" w:pos="987"/>
        </w:tabs>
        <w:jc w:val="both"/>
        <w:rPr>
          <w:b/>
          <w:sz w:val="28"/>
          <w:szCs w:val="28"/>
          <w:lang w:val="ru-RU"/>
        </w:rPr>
      </w:pPr>
      <w:r w:rsidRPr="004E5463">
        <w:rPr>
          <w:b/>
          <w:sz w:val="28"/>
          <w:szCs w:val="28"/>
          <w:lang w:val="ru-RU"/>
        </w:rPr>
        <w:t>Глава поселения                          П.С. Ермилов</w:t>
      </w:r>
    </w:p>
    <w:p w:rsidR="006A5D60" w:rsidRPr="00EF5522" w:rsidRDefault="006A5D60" w:rsidP="00BC560D">
      <w:pPr>
        <w:ind w:firstLine="709"/>
        <w:jc w:val="both"/>
        <w:rPr>
          <w:sz w:val="28"/>
          <w:szCs w:val="28"/>
          <w:lang w:val="ru-RU"/>
        </w:rPr>
      </w:pPr>
    </w:p>
    <w:sectPr w:rsidR="006A5D60" w:rsidRPr="00EF552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02"/>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7A"/>
    <w:rsid w:val="005E72DA"/>
    <w:rsid w:val="005E74F2"/>
    <w:rsid w:val="005E7E16"/>
    <w:rsid w:val="005F0338"/>
    <w:rsid w:val="005F059C"/>
    <w:rsid w:val="005F0D38"/>
    <w:rsid w:val="005F1400"/>
    <w:rsid w:val="005F21BB"/>
    <w:rsid w:val="005F2898"/>
    <w:rsid w:val="005F2B64"/>
    <w:rsid w:val="005F3596"/>
    <w:rsid w:val="005F363C"/>
    <w:rsid w:val="005F3682"/>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60"/>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279C"/>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5D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1B37"/>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75E"/>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704"/>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2A3C"/>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2EF"/>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589"/>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3ADE"/>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1EB0"/>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1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33C0"/>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r="http://schemas.openxmlformats.org/officeDocument/2006/relationships" xmlns:w="http://schemas.openxmlformats.org/wordprocessingml/2006/main">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cp:revision>
  <cp:lastPrinted>2019-02-05T08:47:00Z</cp:lastPrinted>
  <dcterms:created xsi:type="dcterms:W3CDTF">2019-02-05T08:47:00Z</dcterms:created>
  <dcterms:modified xsi:type="dcterms:W3CDTF">2019-02-05T08:47:00Z</dcterms:modified>
</cp:coreProperties>
</file>