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9C8" w:rsidRPr="00AE396C" w:rsidRDefault="00E719C8" w:rsidP="00D87B44">
      <w:pPr>
        <w:tabs>
          <w:tab w:val="left" w:pos="5085"/>
          <w:tab w:val="left" w:pos="8205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AE396C">
        <w:rPr>
          <w:b/>
          <w:sz w:val="28"/>
          <w:szCs w:val="28"/>
        </w:rPr>
        <w:t xml:space="preserve">Российская </w:t>
      </w:r>
      <w:r>
        <w:rPr>
          <w:b/>
          <w:sz w:val="28"/>
          <w:szCs w:val="28"/>
        </w:rPr>
        <w:t xml:space="preserve"> </w:t>
      </w:r>
      <w:r w:rsidRPr="00AE396C">
        <w:rPr>
          <w:b/>
          <w:sz w:val="28"/>
          <w:szCs w:val="28"/>
        </w:rPr>
        <w:t>Федерация</w:t>
      </w:r>
    </w:p>
    <w:p w:rsidR="00E719C8" w:rsidRPr="00AE396C" w:rsidRDefault="00E719C8" w:rsidP="00D87B44">
      <w:pPr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>Новгородская область Любытинский район</w:t>
      </w:r>
    </w:p>
    <w:p w:rsidR="00E719C8" w:rsidRDefault="00E719C8" w:rsidP="00D87B44">
      <w:pPr>
        <w:jc w:val="center"/>
        <w:rPr>
          <w:b/>
          <w:sz w:val="28"/>
          <w:szCs w:val="28"/>
        </w:rPr>
      </w:pPr>
      <w:r w:rsidRPr="00AE396C">
        <w:rPr>
          <w:b/>
          <w:sz w:val="28"/>
          <w:szCs w:val="28"/>
        </w:rPr>
        <w:t>Администрация Неболчского сельского поселения</w:t>
      </w:r>
    </w:p>
    <w:p w:rsidR="00E719C8" w:rsidRPr="00AE396C" w:rsidRDefault="00E719C8" w:rsidP="00384765">
      <w:pPr>
        <w:spacing w:line="360" w:lineRule="auto"/>
        <w:jc w:val="center"/>
        <w:rPr>
          <w:b/>
          <w:sz w:val="28"/>
          <w:szCs w:val="28"/>
        </w:rPr>
      </w:pPr>
    </w:p>
    <w:p w:rsidR="00E719C8" w:rsidRDefault="00E719C8" w:rsidP="0096306A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</w:t>
      </w:r>
      <w:r>
        <w:rPr>
          <w:b/>
          <w:bCs/>
          <w:sz w:val="28"/>
          <w:szCs w:val="28"/>
        </w:rPr>
        <w:t>ИЕ</w:t>
      </w:r>
    </w:p>
    <w:p w:rsidR="00E719C8" w:rsidRDefault="00E719C8" w:rsidP="0096306A">
      <w:pPr>
        <w:jc w:val="center"/>
        <w:rPr>
          <w:b/>
          <w:bCs/>
          <w:sz w:val="28"/>
          <w:szCs w:val="28"/>
        </w:rPr>
      </w:pPr>
    </w:p>
    <w:p w:rsidR="00E719C8" w:rsidRPr="00F07A6D" w:rsidRDefault="00E719C8" w:rsidP="0096306A">
      <w:pPr>
        <w:rPr>
          <w:bCs/>
          <w:sz w:val="28"/>
          <w:szCs w:val="28"/>
        </w:rPr>
      </w:pPr>
      <w:r w:rsidRPr="00F07A6D">
        <w:rPr>
          <w:bCs/>
          <w:sz w:val="28"/>
          <w:szCs w:val="28"/>
        </w:rPr>
        <w:t xml:space="preserve">от </w:t>
      </w:r>
      <w:r w:rsidR="00A01A1A" w:rsidRPr="00F07A6D">
        <w:rPr>
          <w:bCs/>
          <w:sz w:val="28"/>
          <w:szCs w:val="28"/>
        </w:rPr>
        <w:t xml:space="preserve"> 18.04.2019 г. </w:t>
      </w:r>
      <w:r w:rsidRPr="00F07A6D">
        <w:rPr>
          <w:bCs/>
          <w:sz w:val="28"/>
          <w:szCs w:val="28"/>
        </w:rPr>
        <w:t xml:space="preserve"> </w:t>
      </w:r>
      <w:r w:rsidR="00237E3F" w:rsidRPr="00F07A6D">
        <w:rPr>
          <w:bCs/>
          <w:sz w:val="28"/>
          <w:szCs w:val="28"/>
        </w:rPr>
        <w:t xml:space="preserve"> </w:t>
      </w:r>
      <w:r w:rsidRPr="00F07A6D">
        <w:rPr>
          <w:bCs/>
          <w:sz w:val="28"/>
          <w:szCs w:val="28"/>
        </w:rPr>
        <w:t xml:space="preserve">№ </w:t>
      </w:r>
      <w:r w:rsidR="00A01A1A" w:rsidRPr="00F07A6D">
        <w:rPr>
          <w:bCs/>
          <w:sz w:val="28"/>
          <w:szCs w:val="28"/>
        </w:rPr>
        <w:t>64</w:t>
      </w:r>
      <w:r w:rsidRPr="00F07A6D">
        <w:rPr>
          <w:bCs/>
          <w:sz w:val="28"/>
          <w:szCs w:val="28"/>
        </w:rPr>
        <w:t xml:space="preserve"> </w:t>
      </w:r>
    </w:p>
    <w:p w:rsidR="00E719C8" w:rsidRPr="009567E8" w:rsidRDefault="00E719C8" w:rsidP="0096306A">
      <w:pPr>
        <w:rPr>
          <w:bCs/>
          <w:sz w:val="28"/>
          <w:szCs w:val="28"/>
        </w:rPr>
      </w:pPr>
      <w:r w:rsidRPr="009567E8">
        <w:rPr>
          <w:bCs/>
          <w:sz w:val="28"/>
          <w:szCs w:val="28"/>
        </w:rPr>
        <w:t>р.п. Неболчи</w:t>
      </w:r>
    </w:p>
    <w:p w:rsidR="00E719C8" w:rsidRDefault="00E719C8" w:rsidP="002519EF">
      <w:pPr>
        <w:ind w:right="4415"/>
        <w:jc w:val="both"/>
        <w:rPr>
          <w:sz w:val="28"/>
          <w:szCs w:val="28"/>
        </w:rPr>
      </w:pPr>
    </w:p>
    <w:p w:rsidR="00E719C8" w:rsidRDefault="00E719C8" w:rsidP="00AA0B27">
      <w:pPr>
        <w:ind w:right="5809"/>
        <w:jc w:val="both"/>
        <w:rPr>
          <w:b/>
          <w:sz w:val="28"/>
          <w:szCs w:val="28"/>
        </w:rPr>
      </w:pPr>
      <w:r w:rsidRPr="00781AC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изменений в муниципальную </w:t>
      </w:r>
      <w:r w:rsidRPr="00781AC5">
        <w:rPr>
          <w:b/>
          <w:bCs/>
          <w:sz w:val="28"/>
          <w:szCs w:val="28"/>
        </w:rPr>
        <w:t>программ</w:t>
      </w:r>
      <w:r>
        <w:rPr>
          <w:b/>
          <w:bCs/>
          <w:sz w:val="28"/>
          <w:szCs w:val="28"/>
        </w:rPr>
        <w:t xml:space="preserve">у </w:t>
      </w:r>
      <w:r w:rsidRPr="000F4F9F">
        <w:rPr>
          <w:b/>
          <w:sz w:val="28"/>
          <w:szCs w:val="28"/>
        </w:rPr>
        <w:t>«Благоустройство территории Неболчского сельского поселения</w:t>
      </w:r>
      <w:r>
        <w:rPr>
          <w:b/>
          <w:sz w:val="28"/>
          <w:szCs w:val="28"/>
        </w:rPr>
        <w:t xml:space="preserve"> на 2017-2021</w:t>
      </w:r>
      <w:r w:rsidRPr="000F4F9F">
        <w:rPr>
          <w:b/>
          <w:sz w:val="28"/>
          <w:szCs w:val="28"/>
        </w:rPr>
        <w:t xml:space="preserve"> годы»</w:t>
      </w:r>
    </w:p>
    <w:p w:rsidR="00E719C8" w:rsidRPr="000F4F9F" w:rsidRDefault="00E719C8" w:rsidP="002519EF">
      <w:pPr>
        <w:ind w:right="4415"/>
        <w:jc w:val="both"/>
        <w:rPr>
          <w:b/>
          <w:sz w:val="28"/>
          <w:szCs w:val="28"/>
        </w:rPr>
      </w:pPr>
    </w:p>
    <w:p w:rsidR="00E719C8" w:rsidRDefault="00E719C8" w:rsidP="0014789D">
      <w:pPr>
        <w:shd w:val="clear" w:color="auto" w:fill="FFFFFF"/>
        <w:ind w:firstLine="567"/>
        <w:jc w:val="both"/>
        <w:rPr>
          <w:sz w:val="28"/>
          <w:szCs w:val="28"/>
        </w:rPr>
      </w:pPr>
      <w:r w:rsidRPr="006F2D04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E719C8" w:rsidRPr="00781AC5" w:rsidRDefault="00E719C8" w:rsidP="0014789D">
      <w:pPr>
        <w:shd w:val="clear" w:color="auto" w:fill="FFFFFF"/>
        <w:ind w:firstLine="567"/>
        <w:jc w:val="both"/>
        <w:rPr>
          <w:sz w:val="28"/>
          <w:szCs w:val="28"/>
        </w:rPr>
      </w:pPr>
      <w:r w:rsidRPr="00781AC5">
        <w:rPr>
          <w:b/>
          <w:bCs/>
          <w:sz w:val="28"/>
          <w:szCs w:val="28"/>
        </w:rPr>
        <w:t>ПОСТАНОВЛЯ</w:t>
      </w:r>
      <w:r>
        <w:rPr>
          <w:b/>
          <w:bCs/>
          <w:sz w:val="28"/>
          <w:szCs w:val="28"/>
        </w:rPr>
        <w:t>Ю:</w:t>
      </w:r>
    </w:p>
    <w:p w:rsidR="00E719C8" w:rsidRPr="00C46A86" w:rsidRDefault="00E719C8" w:rsidP="008D20D0">
      <w:pPr>
        <w:jc w:val="both"/>
        <w:rPr>
          <w:sz w:val="29"/>
          <w:szCs w:val="29"/>
          <w:shd w:val="clear" w:color="auto" w:fill="FFFFFF"/>
        </w:rPr>
      </w:pPr>
      <w:r w:rsidRPr="00781AC5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от 15.03.2017 г № 39 «</w:t>
      </w:r>
      <w:r w:rsidRPr="005640D7">
        <w:rPr>
          <w:sz w:val="28"/>
          <w:szCs w:val="28"/>
        </w:rPr>
        <w:t>Об утверждении муниципальной</w:t>
      </w:r>
      <w:r>
        <w:rPr>
          <w:sz w:val="28"/>
          <w:szCs w:val="28"/>
        </w:rPr>
        <w:t xml:space="preserve"> </w:t>
      </w:r>
      <w:r w:rsidRPr="005640D7">
        <w:rPr>
          <w:sz w:val="28"/>
          <w:szCs w:val="28"/>
        </w:rPr>
        <w:t xml:space="preserve">программы   </w:t>
      </w:r>
      <w:r w:rsidRPr="00511FB1">
        <w:rPr>
          <w:sz w:val="29"/>
          <w:szCs w:val="29"/>
          <w:shd w:val="clear" w:color="auto" w:fill="FFFFFF"/>
        </w:rPr>
        <w:t>«Благоустройство территории Неболчского сельского поселения на 2017-2021 годы»,</w:t>
      </w:r>
      <w:r>
        <w:rPr>
          <w:b/>
          <w:sz w:val="29"/>
          <w:szCs w:val="29"/>
          <w:shd w:val="clear" w:color="auto" w:fill="FFFFFF"/>
        </w:rPr>
        <w:t xml:space="preserve"> </w:t>
      </w:r>
      <w:r>
        <w:rPr>
          <w:sz w:val="29"/>
          <w:szCs w:val="29"/>
          <w:shd w:val="clear" w:color="auto" w:fill="FFFFFF"/>
        </w:rPr>
        <w:t>следующие изменения:</w:t>
      </w:r>
    </w:p>
    <w:p w:rsidR="00E719C8" w:rsidRDefault="00E719C8" w:rsidP="0017674C">
      <w:pPr>
        <w:ind w:right="-510"/>
        <w:rPr>
          <w:sz w:val="28"/>
          <w:szCs w:val="28"/>
        </w:rPr>
      </w:pPr>
      <w:r w:rsidRPr="0017674C">
        <w:rPr>
          <w:sz w:val="28"/>
          <w:szCs w:val="28"/>
        </w:rPr>
        <w:t>1.1. В паспорте муниципальной программы пункт  6  «Объемы и источники финансирования программы в целом и по годам реализации (тыс. рублей) изложить в следующей редакции:</w:t>
      </w:r>
    </w:p>
    <w:p w:rsidR="00E719C8" w:rsidRPr="00B04C09" w:rsidRDefault="00E719C8" w:rsidP="0017674C">
      <w:pPr>
        <w:ind w:right="-510"/>
        <w:rPr>
          <w:szCs w:val="28"/>
        </w:rPr>
      </w:pPr>
    </w:p>
    <w:tbl>
      <w:tblPr>
        <w:tblW w:w="109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8"/>
        <w:gridCol w:w="1855"/>
        <w:gridCol w:w="850"/>
        <w:gridCol w:w="851"/>
        <w:gridCol w:w="709"/>
        <w:gridCol w:w="709"/>
        <w:gridCol w:w="850"/>
        <w:gridCol w:w="851"/>
        <w:gridCol w:w="709"/>
        <w:gridCol w:w="708"/>
        <w:gridCol w:w="709"/>
        <w:gridCol w:w="709"/>
        <w:gridCol w:w="850"/>
      </w:tblGrid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jc w:val="center"/>
            </w:pPr>
            <w:r w:rsidRPr="00DA0776">
              <w:t>№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suppressAutoHyphens/>
              <w:jc w:val="center"/>
              <w:rPr>
                <w:lang w:eastAsia="ar-SA"/>
              </w:rPr>
            </w:pPr>
            <w:r w:rsidRPr="00DA0776">
              <w:rPr>
                <w:lang w:eastAsia="ar-SA"/>
              </w:rPr>
              <w:t xml:space="preserve">Наименование направлений    </w:t>
            </w:r>
            <w:r w:rsidRPr="00DA0776">
              <w:rPr>
                <w:lang w:eastAsia="ar-SA"/>
              </w:rPr>
              <w:br/>
              <w:t>использования средств Программы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left="-67" w:right="-510" w:firstLine="67"/>
            </w:pPr>
            <w:r w:rsidRPr="00DA0776">
              <w:t>Федера</w:t>
            </w:r>
          </w:p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left="-67" w:right="-510" w:firstLine="67"/>
            </w:pPr>
            <w:r w:rsidRPr="00DA0776">
              <w:t>льный бюджет</w:t>
            </w:r>
          </w:p>
        </w:tc>
        <w:tc>
          <w:tcPr>
            <w:tcW w:w="2269" w:type="dxa"/>
            <w:gridSpan w:val="3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Областной бюджет</w:t>
            </w:r>
          </w:p>
        </w:tc>
        <w:tc>
          <w:tcPr>
            <w:tcW w:w="3827" w:type="dxa"/>
            <w:gridSpan w:val="5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Бюджет поселения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44"/>
            </w:pPr>
            <w:r w:rsidRPr="00DA0776">
              <w:t>Вн</w:t>
            </w:r>
            <w:r w:rsidRPr="00DA0776">
              <w:t>е</w:t>
            </w:r>
            <w:r w:rsidRPr="00DA0776">
              <w:t>бюдже</w:t>
            </w:r>
            <w:r w:rsidRPr="00DA0776">
              <w:t>т</w:t>
            </w:r>
            <w:r w:rsidRPr="00DA0776">
              <w:t>ные исто</w:t>
            </w:r>
            <w:r w:rsidRPr="00DA0776">
              <w:t>ч</w:t>
            </w:r>
            <w:r w:rsidRPr="00DA0776">
              <w:t xml:space="preserve">ники </w:t>
            </w:r>
          </w:p>
        </w:tc>
        <w:tc>
          <w:tcPr>
            <w:tcW w:w="850" w:type="dxa"/>
          </w:tcPr>
          <w:p w:rsidR="008C2B40" w:rsidRPr="00DA0776" w:rsidRDefault="008C2B40" w:rsidP="00A3100C">
            <w:pPr>
              <w:tabs>
                <w:tab w:val="left" w:pos="142"/>
              </w:tabs>
              <w:spacing w:line="240" w:lineRule="exact"/>
              <w:ind w:right="-76"/>
              <w:rPr>
                <w:sz w:val="22"/>
                <w:szCs w:val="22"/>
              </w:rPr>
            </w:pPr>
            <w:r w:rsidRPr="00DA0776">
              <w:rPr>
                <w:sz w:val="22"/>
                <w:szCs w:val="22"/>
              </w:rPr>
              <w:t>ВС</w:t>
            </w:r>
            <w:r w:rsidRPr="00DA0776">
              <w:rPr>
                <w:sz w:val="22"/>
                <w:szCs w:val="22"/>
              </w:rPr>
              <w:t>Е</w:t>
            </w:r>
            <w:r w:rsidRPr="00DA0776">
              <w:rPr>
                <w:sz w:val="22"/>
                <w:szCs w:val="22"/>
              </w:rPr>
              <w:t>ГО</w:t>
            </w:r>
          </w:p>
        </w:tc>
      </w:tr>
      <w:tr w:rsidR="008C2B40" w:rsidRPr="00DA0776">
        <w:trPr>
          <w:trHeight w:val="260"/>
        </w:trPr>
        <w:tc>
          <w:tcPr>
            <w:tcW w:w="588" w:type="dxa"/>
            <w:vMerge w:val="restart"/>
          </w:tcPr>
          <w:p w:rsidR="008C2B40" w:rsidRPr="00DA0776" w:rsidRDefault="008C2B40" w:rsidP="001F71E2">
            <w:pPr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1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2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4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5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6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7</w:t>
            </w:r>
          </w:p>
        </w:tc>
        <w:tc>
          <w:tcPr>
            <w:tcW w:w="851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328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11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12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  <w:r w:rsidRPr="00DA0776">
              <w:rPr>
                <w:b/>
                <w:bCs/>
              </w:rPr>
              <w:t>13</w:t>
            </w:r>
          </w:p>
        </w:tc>
      </w:tr>
      <w:tr w:rsidR="008C2B40" w:rsidRPr="00DA0776">
        <w:tc>
          <w:tcPr>
            <w:tcW w:w="588" w:type="dxa"/>
            <w:vMerge/>
          </w:tcPr>
          <w:p w:rsidR="008C2B40" w:rsidRPr="00DA0776" w:rsidRDefault="008C2B40" w:rsidP="001F71E2">
            <w:pPr>
              <w:jc w:val="center"/>
              <w:rPr>
                <w:b/>
                <w:bCs/>
              </w:rPr>
            </w:pPr>
          </w:p>
        </w:tc>
        <w:tc>
          <w:tcPr>
            <w:tcW w:w="1855" w:type="dxa"/>
          </w:tcPr>
          <w:p w:rsidR="008C2B40" w:rsidRPr="00DA0776" w:rsidRDefault="008C2B40" w:rsidP="001F71E2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133"/>
              <w:rPr>
                <w:b/>
                <w:bCs/>
              </w:rPr>
            </w:pPr>
            <w:r w:rsidRPr="00DA0776">
              <w:rPr>
                <w:b/>
                <w:bCs/>
              </w:rPr>
              <w:t>2017</w:t>
            </w:r>
          </w:p>
        </w:tc>
        <w:tc>
          <w:tcPr>
            <w:tcW w:w="851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</w:rPr>
            </w:pPr>
            <w:r w:rsidRPr="00DA0776">
              <w:rPr>
                <w:b/>
                <w:bCs/>
              </w:rPr>
              <w:t>2017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70"/>
              <w:rPr>
                <w:b/>
                <w:bCs/>
              </w:rPr>
            </w:pPr>
            <w:r w:rsidRPr="00DA0776">
              <w:rPr>
                <w:b/>
                <w:bCs/>
              </w:rPr>
              <w:t>2018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</w:rPr>
            </w:pPr>
            <w:r w:rsidRPr="00DA0776">
              <w:rPr>
                <w:b/>
                <w:bCs/>
              </w:rPr>
              <w:t>2019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b/>
                <w:bCs/>
              </w:rPr>
            </w:pPr>
            <w:r w:rsidRPr="00DA0776">
              <w:rPr>
                <w:b/>
                <w:bCs/>
              </w:rPr>
              <w:t>2017</w:t>
            </w:r>
          </w:p>
        </w:tc>
        <w:tc>
          <w:tcPr>
            <w:tcW w:w="851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95"/>
              <w:rPr>
                <w:b/>
                <w:bCs/>
              </w:rPr>
            </w:pPr>
            <w:r w:rsidRPr="00DA0776">
              <w:rPr>
                <w:b/>
                <w:bCs/>
              </w:rPr>
              <w:t>2018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-108"/>
              </w:tabs>
              <w:spacing w:line="240" w:lineRule="exact"/>
              <w:ind w:right="-142"/>
              <w:rPr>
                <w:b/>
                <w:bCs/>
              </w:rPr>
            </w:pPr>
            <w:r w:rsidRPr="00DA0776">
              <w:rPr>
                <w:b/>
                <w:bCs/>
              </w:rP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</w:rPr>
            </w:pPr>
            <w:r w:rsidRPr="00DA0776">
              <w:rPr>
                <w:b/>
                <w:bCs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rPr>
                <w:b/>
                <w:bCs/>
              </w:rPr>
            </w:pPr>
            <w:r w:rsidRPr="00DA0776">
              <w:rPr>
                <w:b/>
                <w:bCs/>
              </w:rPr>
              <w:t>2021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rPr>
                <w:b/>
                <w:bCs/>
              </w:rPr>
            </w:pPr>
            <w:r w:rsidRPr="00DA0776">
              <w:rPr>
                <w:b/>
                <w:bCs/>
              </w:rPr>
              <w:t>2017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center"/>
              <w:rPr>
                <w:b/>
                <w:bCs/>
              </w:rPr>
            </w:pP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jc w:val="right"/>
            </w:pPr>
            <w:r w:rsidRPr="00DA0776">
              <w:t>1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rPr>
                <w:sz w:val="20"/>
                <w:szCs w:val="20"/>
              </w:rPr>
            </w:pPr>
            <w:r w:rsidRPr="00DA0776">
              <w:rPr>
                <w:color w:val="000000"/>
                <w:sz w:val="20"/>
                <w:szCs w:val="20"/>
              </w:rPr>
              <w:t>Организация взаимодействия между предпр</w:t>
            </w:r>
            <w:r w:rsidRPr="00DA0776">
              <w:rPr>
                <w:color w:val="000000"/>
                <w:sz w:val="20"/>
                <w:szCs w:val="20"/>
              </w:rPr>
              <w:t>и</w:t>
            </w:r>
            <w:r w:rsidRPr="00DA0776">
              <w:rPr>
                <w:color w:val="000000"/>
                <w:sz w:val="20"/>
                <w:szCs w:val="20"/>
              </w:rPr>
              <w:t>ятиями, организ</w:t>
            </w:r>
            <w:r w:rsidRPr="00DA0776">
              <w:rPr>
                <w:color w:val="000000"/>
                <w:sz w:val="20"/>
                <w:szCs w:val="20"/>
              </w:rPr>
              <w:t>а</w:t>
            </w:r>
            <w:r w:rsidRPr="00DA0776">
              <w:rPr>
                <w:color w:val="000000"/>
                <w:sz w:val="20"/>
                <w:szCs w:val="20"/>
              </w:rPr>
              <w:t>циями и учрежд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ниями, жит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лями  поселения при решении вопросов благ</w:t>
            </w:r>
            <w:r w:rsidRPr="00DA0776">
              <w:rPr>
                <w:color w:val="000000"/>
                <w:sz w:val="20"/>
                <w:szCs w:val="20"/>
              </w:rPr>
              <w:t>о</w:t>
            </w:r>
            <w:r w:rsidRPr="00DA0776">
              <w:rPr>
                <w:color w:val="000000"/>
                <w:sz w:val="20"/>
                <w:szCs w:val="20"/>
              </w:rPr>
              <w:t>устройства пос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ления.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</w:tr>
      <w:tr w:rsidR="008C2B40" w:rsidRPr="00DA0776">
        <w:trPr>
          <w:trHeight w:val="267"/>
        </w:trPr>
        <w:tc>
          <w:tcPr>
            <w:tcW w:w="588" w:type="dxa"/>
          </w:tcPr>
          <w:p w:rsidR="008C2B40" w:rsidRPr="00DA0776" w:rsidRDefault="008C2B40" w:rsidP="001F71E2">
            <w:pPr>
              <w:jc w:val="right"/>
            </w:pPr>
            <w:r w:rsidRPr="00DA0776">
              <w:t>2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rPr>
                <w:sz w:val="20"/>
                <w:szCs w:val="20"/>
              </w:rPr>
            </w:pPr>
            <w:r w:rsidRPr="00DA0776">
              <w:rPr>
                <w:color w:val="000000"/>
                <w:sz w:val="20"/>
                <w:szCs w:val="20"/>
              </w:rPr>
              <w:t>Приведение в качественное состояние мест  з</w:t>
            </w:r>
            <w:r w:rsidRPr="00DA0776">
              <w:rPr>
                <w:color w:val="000000"/>
                <w:sz w:val="20"/>
                <w:szCs w:val="20"/>
              </w:rPr>
              <w:t>а</w:t>
            </w:r>
            <w:r w:rsidRPr="00DA0776">
              <w:rPr>
                <w:color w:val="000000"/>
                <w:sz w:val="20"/>
                <w:szCs w:val="20"/>
              </w:rPr>
              <w:t>хоронения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850" w:type="dxa"/>
          </w:tcPr>
          <w:p w:rsidR="008C2B40" w:rsidRPr="000403E0" w:rsidRDefault="00D349E9" w:rsidP="00D349E9">
            <w:pPr>
              <w:tabs>
                <w:tab w:val="left" w:pos="142"/>
              </w:tabs>
              <w:spacing w:line="240" w:lineRule="exact"/>
              <w:ind w:right="-510"/>
            </w:pPr>
            <w:r>
              <w:t>500,</w:t>
            </w:r>
            <w:r w:rsidR="008C2B40" w:rsidRPr="00DA0776">
              <w:t>0</w:t>
            </w:r>
            <w:r w:rsidR="008C2B40">
              <w:t>0</w:t>
            </w:r>
          </w:p>
        </w:tc>
        <w:tc>
          <w:tcPr>
            <w:tcW w:w="851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4</w:t>
            </w:r>
            <w:r w:rsidR="00D349E9">
              <w:t>00,0</w:t>
            </w:r>
            <w:r w:rsidRPr="00DA0776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1423,</w:t>
            </w:r>
          </w:p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7</w:t>
            </w:r>
            <w:r w:rsidR="008C2B40"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400</w:t>
            </w:r>
            <w:r w:rsidRPr="00DA0776">
              <w:t>,0</w:t>
            </w:r>
          </w:p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400</w:t>
            </w:r>
            <w:r w:rsidRPr="00DA0776">
              <w:t>,0</w:t>
            </w:r>
          </w:p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850" w:type="dxa"/>
          </w:tcPr>
          <w:p w:rsidR="008C2B40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3123,</w:t>
            </w:r>
          </w:p>
          <w:p w:rsidR="008C2B40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7</w:t>
            </w:r>
            <w:r w:rsidR="008C2B40">
              <w:t>0</w:t>
            </w:r>
          </w:p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jc w:val="right"/>
            </w:pPr>
            <w:r w:rsidRPr="00DA0776">
              <w:t>3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jc w:val="both"/>
              <w:rPr>
                <w:sz w:val="20"/>
                <w:szCs w:val="20"/>
              </w:rPr>
            </w:pPr>
            <w:r w:rsidRPr="00DA0776">
              <w:rPr>
                <w:color w:val="000000"/>
                <w:sz w:val="20"/>
                <w:szCs w:val="20"/>
              </w:rPr>
              <w:t>Привлечение жителей к уч</w:t>
            </w:r>
            <w:r w:rsidRPr="00DA0776">
              <w:rPr>
                <w:color w:val="000000"/>
                <w:sz w:val="20"/>
                <w:szCs w:val="20"/>
              </w:rPr>
              <w:t>а</w:t>
            </w:r>
            <w:r w:rsidRPr="00DA0776">
              <w:rPr>
                <w:color w:val="000000"/>
                <w:sz w:val="20"/>
                <w:szCs w:val="20"/>
              </w:rPr>
              <w:t>стию в решении проблем благ</w:t>
            </w:r>
            <w:r w:rsidRPr="00DA0776">
              <w:rPr>
                <w:color w:val="000000"/>
                <w:sz w:val="20"/>
                <w:szCs w:val="20"/>
              </w:rPr>
              <w:t>о</w:t>
            </w:r>
            <w:r w:rsidRPr="00DA0776">
              <w:rPr>
                <w:color w:val="000000"/>
                <w:sz w:val="20"/>
                <w:szCs w:val="20"/>
              </w:rPr>
              <w:t>устройства населенных пун</w:t>
            </w:r>
            <w:r w:rsidRPr="00DA0776">
              <w:rPr>
                <w:color w:val="000000"/>
                <w:sz w:val="20"/>
                <w:szCs w:val="20"/>
              </w:rPr>
              <w:t>к</w:t>
            </w:r>
            <w:r w:rsidRPr="00DA0776">
              <w:rPr>
                <w:color w:val="000000"/>
                <w:sz w:val="20"/>
                <w:szCs w:val="20"/>
              </w:rPr>
              <w:t>тов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0</w:t>
            </w:r>
            <w:r w:rsidR="00D349E9">
              <w:t>,</w:t>
            </w:r>
            <w:r w:rsidRPr="00DA0776">
              <w:t>00</w:t>
            </w:r>
          </w:p>
        </w:tc>
        <w:tc>
          <w:tcPr>
            <w:tcW w:w="850" w:type="dxa"/>
          </w:tcPr>
          <w:p w:rsidR="008C2B40" w:rsidRPr="00DA0776" w:rsidRDefault="00D349E9" w:rsidP="00D349E9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jc w:val="right"/>
            </w:pPr>
            <w:r w:rsidRPr="00DA0776">
              <w:lastRenderedPageBreak/>
              <w:t>4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jc w:val="both"/>
              <w:rPr>
                <w:sz w:val="20"/>
                <w:szCs w:val="20"/>
              </w:rPr>
            </w:pPr>
            <w:r w:rsidRPr="00DA0776">
              <w:rPr>
                <w:color w:val="000000"/>
                <w:sz w:val="20"/>
                <w:szCs w:val="20"/>
              </w:rPr>
              <w:t>Развитие и поддержка иници</w:t>
            </w:r>
            <w:r w:rsidRPr="00DA0776">
              <w:rPr>
                <w:color w:val="000000"/>
                <w:sz w:val="20"/>
                <w:szCs w:val="20"/>
              </w:rPr>
              <w:t>а</w:t>
            </w:r>
            <w:r w:rsidRPr="00DA0776">
              <w:rPr>
                <w:color w:val="000000"/>
                <w:sz w:val="20"/>
                <w:szCs w:val="20"/>
              </w:rPr>
              <w:t>тив жителей населенных пун</w:t>
            </w:r>
            <w:r w:rsidRPr="00DA0776">
              <w:rPr>
                <w:color w:val="000000"/>
                <w:sz w:val="20"/>
                <w:szCs w:val="20"/>
              </w:rPr>
              <w:t>к</w:t>
            </w:r>
            <w:r w:rsidRPr="00DA0776">
              <w:rPr>
                <w:color w:val="000000"/>
                <w:sz w:val="20"/>
                <w:szCs w:val="20"/>
              </w:rPr>
              <w:t>тов по благоус</w:t>
            </w:r>
            <w:r w:rsidRPr="00DA0776">
              <w:rPr>
                <w:color w:val="000000"/>
                <w:sz w:val="20"/>
                <w:szCs w:val="20"/>
              </w:rPr>
              <w:t>т</w:t>
            </w:r>
            <w:r w:rsidRPr="00DA0776">
              <w:rPr>
                <w:color w:val="000000"/>
                <w:sz w:val="20"/>
                <w:szCs w:val="20"/>
              </w:rPr>
              <w:t>ройству придомовых террит</w:t>
            </w:r>
            <w:r w:rsidRPr="00DA0776">
              <w:rPr>
                <w:color w:val="000000"/>
                <w:sz w:val="20"/>
                <w:szCs w:val="20"/>
              </w:rPr>
              <w:t>о</w:t>
            </w:r>
            <w:r w:rsidRPr="00DA0776">
              <w:rPr>
                <w:color w:val="000000"/>
                <w:sz w:val="20"/>
                <w:szCs w:val="20"/>
              </w:rPr>
              <w:t>рий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  <w:tab w:val="left" w:pos="210"/>
                <w:tab w:val="center" w:pos="572"/>
              </w:tabs>
              <w:spacing w:line="240" w:lineRule="exact"/>
              <w:ind w:right="-510"/>
            </w:pPr>
            <w:r>
              <w:tab/>
            </w:r>
            <w:r>
              <w:tab/>
              <w:t>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jc w:val="right"/>
            </w:pPr>
            <w:r w:rsidRPr="00DA0776">
              <w:t>5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ind w:right="95"/>
              <w:jc w:val="both"/>
              <w:rPr>
                <w:sz w:val="20"/>
                <w:szCs w:val="20"/>
              </w:rPr>
            </w:pPr>
            <w:r w:rsidRPr="00DA0776">
              <w:rPr>
                <w:color w:val="000000"/>
                <w:sz w:val="20"/>
                <w:szCs w:val="20"/>
              </w:rPr>
              <w:t>Повышение уровня внешн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го благоустро</w:t>
            </w:r>
            <w:r w:rsidRPr="00DA0776">
              <w:rPr>
                <w:color w:val="000000"/>
                <w:sz w:val="20"/>
                <w:szCs w:val="20"/>
              </w:rPr>
              <w:t>й</w:t>
            </w:r>
            <w:r w:rsidRPr="00DA0776">
              <w:rPr>
                <w:color w:val="000000"/>
                <w:sz w:val="20"/>
                <w:szCs w:val="20"/>
              </w:rPr>
              <w:t>ства и санита</w:t>
            </w:r>
            <w:r w:rsidRPr="00DA0776">
              <w:rPr>
                <w:color w:val="000000"/>
                <w:sz w:val="20"/>
                <w:szCs w:val="20"/>
              </w:rPr>
              <w:t>р</w:t>
            </w:r>
            <w:r w:rsidRPr="00DA0776">
              <w:rPr>
                <w:color w:val="000000"/>
                <w:sz w:val="20"/>
                <w:szCs w:val="20"/>
              </w:rPr>
              <w:t>ного содержания нас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ленных пунктов Неболчского сельского пос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ления.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-108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Pr="00DA0776" w:rsidRDefault="008C2B40" w:rsidP="001F71E2">
            <w:r>
              <w:t>2030</w:t>
            </w:r>
            <w:r w:rsidR="00D349E9">
              <w:t>,0</w:t>
            </w:r>
            <w:r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D349E9">
            <w:r>
              <w:t>1929,82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D349E9" w:rsidP="004278B6">
            <w:r>
              <w:t>28</w:t>
            </w:r>
            <w:r w:rsidR="004278B6">
              <w:t>35</w:t>
            </w:r>
            <w:r>
              <w:t>,</w:t>
            </w:r>
            <w:r w:rsidR="008C2B40">
              <w:t>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D349E9" w:rsidP="001F71E2">
            <w:r>
              <w:t>1000,0</w:t>
            </w:r>
            <w:r w:rsidR="008C2B40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8C2B40" w:rsidP="001F71E2">
            <w:r>
              <w:t>10</w:t>
            </w:r>
            <w:r w:rsidR="00D349E9">
              <w:t>00,0</w:t>
            </w:r>
            <w:r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r>
              <w:t>0,</w:t>
            </w:r>
            <w:r w:rsidR="008C2B40" w:rsidRPr="00DA0776">
              <w:t>00</w:t>
            </w:r>
          </w:p>
        </w:tc>
        <w:tc>
          <w:tcPr>
            <w:tcW w:w="850" w:type="dxa"/>
          </w:tcPr>
          <w:p w:rsidR="008C2B40" w:rsidRPr="00DA0776" w:rsidRDefault="008C2B40" w:rsidP="004278B6">
            <w:r>
              <w:t>8</w:t>
            </w:r>
            <w:r w:rsidR="004278B6">
              <w:t>794</w:t>
            </w:r>
            <w:r>
              <w:t>,82</w:t>
            </w: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jc w:val="right"/>
            </w:pPr>
            <w:r w:rsidRPr="00DA0776">
              <w:t>6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ind w:right="95"/>
              <w:jc w:val="both"/>
              <w:rPr>
                <w:sz w:val="20"/>
                <w:szCs w:val="20"/>
              </w:rPr>
            </w:pPr>
            <w:r w:rsidRPr="00DA0776">
              <w:rPr>
                <w:color w:val="000000"/>
                <w:sz w:val="20"/>
                <w:szCs w:val="20"/>
              </w:rPr>
              <w:t>Озеленение территории Неб</w:t>
            </w:r>
            <w:r w:rsidRPr="00DA0776">
              <w:rPr>
                <w:color w:val="000000"/>
                <w:sz w:val="20"/>
                <w:szCs w:val="20"/>
              </w:rPr>
              <w:t>о</w:t>
            </w:r>
            <w:r w:rsidRPr="00DA0776">
              <w:rPr>
                <w:color w:val="000000"/>
                <w:sz w:val="20"/>
                <w:szCs w:val="20"/>
              </w:rPr>
              <w:t>лчского сельского пос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50,0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80,0</w:t>
            </w:r>
            <w:r w:rsidR="008C2B40" w:rsidRPr="00DA0776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78B6" w:rsidRDefault="00D349E9" w:rsidP="00D349E9">
            <w:pPr>
              <w:tabs>
                <w:tab w:val="left" w:pos="-141"/>
              </w:tabs>
              <w:spacing w:line="240" w:lineRule="exact"/>
              <w:ind w:right="-510"/>
            </w:pPr>
            <w:r>
              <w:t>130,0</w:t>
            </w:r>
          </w:p>
          <w:p w:rsidR="008C2B40" w:rsidRPr="00DA0776" w:rsidRDefault="008C2B40" w:rsidP="00D349E9">
            <w:pPr>
              <w:tabs>
                <w:tab w:val="left" w:pos="-141"/>
              </w:tabs>
              <w:spacing w:line="240" w:lineRule="exact"/>
              <w:ind w:right="-510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8</w:t>
            </w:r>
            <w:r w:rsidR="00D349E9">
              <w:t>0,00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8</w:t>
            </w:r>
            <w:r w:rsidR="00D349E9">
              <w:t>0,00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0,00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420</w:t>
            </w:r>
            <w:r w:rsidRPr="00DA0776">
              <w:t>,0</w:t>
            </w:r>
          </w:p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0</w:t>
            </w: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jc w:val="right"/>
            </w:pPr>
            <w:r w:rsidRPr="00DA0776">
              <w:t>7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ind w:right="95"/>
              <w:jc w:val="both"/>
              <w:rPr>
                <w:sz w:val="20"/>
                <w:szCs w:val="20"/>
              </w:rPr>
            </w:pPr>
            <w:r w:rsidRPr="00DA0776">
              <w:rPr>
                <w:color w:val="000000"/>
                <w:sz w:val="20"/>
                <w:szCs w:val="20"/>
              </w:rPr>
              <w:t>Захоронение безродных граждан на терр</w:t>
            </w:r>
            <w:r w:rsidRPr="00DA0776">
              <w:rPr>
                <w:color w:val="000000"/>
                <w:sz w:val="20"/>
                <w:szCs w:val="20"/>
              </w:rPr>
              <w:t>и</w:t>
            </w:r>
            <w:r w:rsidRPr="00DA0776">
              <w:rPr>
                <w:color w:val="000000"/>
                <w:sz w:val="20"/>
                <w:szCs w:val="20"/>
              </w:rPr>
              <w:t>тории Неболчского сельского пос</w:t>
            </w:r>
            <w:r w:rsidRPr="00DA0776">
              <w:rPr>
                <w:color w:val="000000"/>
                <w:sz w:val="20"/>
                <w:szCs w:val="20"/>
              </w:rPr>
              <w:t>е</w:t>
            </w:r>
            <w:r w:rsidRPr="00DA0776">
              <w:rPr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0,00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13</w:t>
            </w:r>
            <w:r w:rsidRPr="00DA0776">
              <w:t>,00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50,00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D349E9" w:rsidP="00D349E9">
            <w:pPr>
              <w:tabs>
                <w:tab w:val="left" w:pos="142"/>
              </w:tabs>
              <w:spacing w:line="240" w:lineRule="exact"/>
              <w:ind w:right="-510"/>
            </w:pPr>
            <w:r>
              <w:t>50,0</w:t>
            </w:r>
            <w:r w:rsidR="008C2B40" w:rsidRPr="00DA0776"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50,0</w:t>
            </w:r>
            <w:r w:rsidR="008C2B40" w:rsidRPr="00DA0776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50,00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2</w:t>
            </w:r>
            <w:r>
              <w:t>13</w:t>
            </w:r>
            <w:r w:rsidRPr="00DA0776">
              <w:t>,0</w:t>
            </w:r>
          </w:p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0</w:t>
            </w: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ind w:left="-142"/>
              <w:jc w:val="right"/>
            </w:pPr>
            <w:r>
              <w:t>8</w:t>
            </w:r>
          </w:p>
        </w:tc>
        <w:tc>
          <w:tcPr>
            <w:tcW w:w="1855" w:type="dxa"/>
          </w:tcPr>
          <w:p w:rsidR="008C2B40" w:rsidRPr="00DA0776" w:rsidRDefault="008C2B40" w:rsidP="001F71E2">
            <w:pPr>
              <w:jc w:val="both"/>
              <w:rPr>
                <w:sz w:val="20"/>
                <w:szCs w:val="20"/>
              </w:rPr>
            </w:pPr>
            <w:r w:rsidRPr="00DA0776">
              <w:rPr>
                <w:sz w:val="20"/>
                <w:szCs w:val="20"/>
              </w:rPr>
              <w:t>Реализация прое</w:t>
            </w:r>
            <w:r w:rsidRPr="00DA0776">
              <w:rPr>
                <w:sz w:val="20"/>
                <w:szCs w:val="20"/>
              </w:rPr>
              <w:t>к</w:t>
            </w:r>
            <w:r w:rsidRPr="00DA0776">
              <w:rPr>
                <w:sz w:val="20"/>
                <w:szCs w:val="20"/>
              </w:rPr>
              <w:t>тов местных инициатив гра</w:t>
            </w:r>
            <w:r w:rsidRPr="00DA0776">
              <w:rPr>
                <w:sz w:val="20"/>
                <w:szCs w:val="20"/>
              </w:rPr>
              <w:t>ж</w:t>
            </w:r>
            <w:r w:rsidRPr="00DA0776">
              <w:rPr>
                <w:sz w:val="20"/>
                <w:szCs w:val="20"/>
              </w:rPr>
              <w:t>дан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  <w:r>
              <w:t>52,68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  <w:r>
              <w:t>0,</w:t>
            </w:r>
            <w:r w:rsidR="008C2B40" w:rsidRPr="00DA0776">
              <w:t>00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  <w:r>
              <w:t>6,</w:t>
            </w:r>
            <w:r w:rsidR="008C2B40" w:rsidRPr="00DA0776">
              <w:t>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4278B6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  <w:r>
              <w:t>15,00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  <w:r>
              <w:t>0</w:t>
            </w:r>
            <w:r w:rsidR="00D349E9">
              <w:t>,0</w:t>
            </w:r>
            <w:r w:rsidRPr="00DA0776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Pr="00DA0776" w:rsidRDefault="004278B6" w:rsidP="00D349E9">
            <w:pPr>
              <w:tabs>
                <w:tab w:val="left" w:pos="142"/>
              </w:tabs>
              <w:spacing w:line="240" w:lineRule="exact"/>
              <w:jc w:val="both"/>
            </w:pPr>
            <w:r>
              <w:t>73,68</w:t>
            </w:r>
          </w:p>
        </w:tc>
      </w:tr>
      <w:tr w:rsidR="008C2B40" w:rsidRPr="00DA0776">
        <w:tc>
          <w:tcPr>
            <w:tcW w:w="588" w:type="dxa"/>
          </w:tcPr>
          <w:p w:rsidR="008C2B40" w:rsidRPr="00DA0776" w:rsidRDefault="008C2B40" w:rsidP="001F71E2">
            <w:pPr>
              <w:ind w:left="-142"/>
            </w:pPr>
          </w:p>
        </w:tc>
        <w:tc>
          <w:tcPr>
            <w:tcW w:w="1855" w:type="dxa"/>
          </w:tcPr>
          <w:p w:rsidR="008C2B40" w:rsidRPr="00DA0776" w:rsidRDefault="008C2B40" w:rsidP="001F71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</w:pPr>
          </w:p>
        </w:tc>
        <w:tc>
          <w:tcPr>
            <w:tcW w:w="851" w:type="dxa"/>
          </w:tcPr>
          <w:p w:rsidR="008C2B40" w:rsidRPr="00DA0776" w:rsidRDefault="008C2B40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</w:pP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-108"/>
              </w:tabs>
              <w:spacing w:line="240" w:lineRule="exact"/>
              <w:ind w:right="-510" w:hanging="108"/>
              <w:jc w:val="both"/>
            </w:pPr>
          </w:p>
        </w:tc>
        <w:tc>
          <w:tcPr>
            <w:tcW w:w="851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</w:p>
        </w:tc>
        <w:tc>
          <w:tcPr>
            <w:tcW w:w="709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  <w:jc w:val="both"/>
            </w:pPr>
          </w:p>
        </w:tc>
        <w:tc>
          <w:tcPr>
            <w:tcW w:w="850" w:type="dxa"/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jc w:val="both"/>
            </w:pPr>
          </w:p>
        </w:tc>
      </w:tr>
      <w:tr w:rsidR="008C2B40" w:rsidRPr="00DA0776">
        <w:tc>
          <w:tcPr>
            <w:tcW w:w="2443" w:type="dxa"/>
            <w:gridSpan w:val="2"/>
          </w:tcPr>
          <w:p w:rsidR="008C2B40" w:rsidRPr="00DA0776" w:rsidRDefault="008C2B40" w:rsidP="001F71E2">
            <w:pPr>
              <w:jc w:val="both"/>
              <w:rPr>
                <w:b/>
              </w:rPr>
            </w:pPr>
            <w:r w:rsidRPr="00DA0776"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8C2B40" w:rsidRPr="00DA0776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</w:pPr>
            <w:r>
              <w:t>0,00</w:t>
            </w:r>
          </w:p>
        </w:tc>
        <w:tc>
          <w:tcPr>
            <w:tcW w:w="851" w:type="dxa"/>
          </w:tcPr>
          <w:p w:rsidR="008C2B40" w:rsidRPr="00DA0776" w:rsidRDefault="00D349E9" w:rsidP="001F71E2">
            <w:pPr>
              <w:tabs>
                <w:tab w:val="left" w:pos="-108"/>
              </w:tabs>
              <w:spacing w:line="240" w:lineRule="exact"/>
              <w:ind w:right="-510" w:hanging="108"/>
            </w:pPr>
            <w:r>
              <w:t>0,00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52,68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 w:rsidRPr="00DA0776">
              <w:t>0</w:t>
            </w:r>
          </w:p>
        </w:tc>
        <w:tc>
          <w:tcPr>
            <w:tcW w:w="850" w:type="dxa"/>
          </w:tcPr>
          <w:p w:rsidR="008C2B40" w:rsidRDefault="008C2B40" w:rsidP="001F71E2">
            <w:pPr>
              <w:tabs>
                <w:tab w:val="left" w:pos="-108"/>
              </w:tabs>
              <w:spacing w:line="240" w:lineRule="exact"/>
              <w:ind w:right="-510" w:hanging="108"/>
            </w:pPr>
            <w:r>
              <w:t>2593,0</w:t>
            </w:r>
          </w:p>
          <w:p w:rsidR="008C2B40" w:rsidRPr="00DA0776" w:rsidRDefault="00D349E9" w:rsidP="00D349E9">
            <w:pPr>
              <w:tabs>
                <w:tab w:val="left" w:pos="-108"/>
              </w:tabs>
              <w:spacing w:line="240" w:lineRule="exact"/>
              <w:ind w:right="-510"/>
            </w:pPr>
            <w:r>
              <w:t>0</w:t>
            </w:r>
          </w:p>
        </w:tc>
        <w:tc>
          <w:tcPr>
            <w:tcW w:w="851" w:type="dxa"/>
          </w:tcPr>
          <w:p w:rsidR="008C2B40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2465,8</w:t>
            </w:r>
          </w:p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C2B40" w:rsidRDefault="004278B6" w:rsidP="001F71E2">
            <w:pPr>
              <w:tabs>
                <w:tab w:val="left" w:pos="142"/>
              </w:tabs>
              <w:spacing w:line="240" w:lineRule="exact"/>
              <w:ind w:right="-327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4453,</w:t>
            </w:r>
          </w:p>
          <w:p w:rsidR="004278B6" w:rsidRPr="00DA0776" w:rsidRDefault="004278B6" w:rsidP="001F71E2">
            <w:pPr>
              <w:tabs>
                <w:tab w:val="left" w:pos="142"/>
              </w:tabs>
              <w:spacing w:line="240" w:lineRule="exact"/>
              <w:ind w:right="-327"/>
            </w:pPr>
            <w:r>
              <w:rPr>
                <w:bCs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15</w:t>
            </w:r>
            <w:r>
              <w:t>3</w:t>
            </w:r>
            <w:r w:rsidRPr="00DA0776">
              <w:t>0,</w:t>
            </w:r>
          </w:p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C2B40" w:rsidRPr="00DA0776" w:rsidRDefault="008C2B40" w:rsidP="001F71E2">
            <w:pPr>
              <w:tabs>
                <w:tab w:val="left" w:pos="142"/>
              </w:tabs>
              <w:spacing w:line="240" w:lineRule="exact"/>
              <w:ind w:right="-510"/>
            </w:pPr>
            <w:r w:rsidRPr="00DA0776">
              <w:t>15</w:t>
            </w:r>
            <w:r>
              <w:t>3</w:t>
            </w:r>
            <w:r w:rsidRPr="00DA0776">
              <w:t>0,</w:t>
            </w:r>
          </w:p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00</w:t>
            </w:r>
          </w:p>
        </w:tc>
        <w:tc>
          <w:tcPr>
            <w:tcW w:w="709" w:type="dxa"/>
          </w:tcPr>
          <w:p w:rsidR="008C2B40" w:rsidRPr="00DA0776" w:rsidRDefault="00D349E9" w:rsidP="001F71E2">
            <w:pPr>
              <w:tabs>
                <w:tab w:val="left" w:pos="142"/>
              </w:tabs>
              <w:spacing w:line="240" w:lineRule="exact"/>
              <w:ind w:right="-510"/>
            </w:pPr>
            <w:r>
              <w:t>0,0</w:t>
            </w:r>
            <w:r w:rsidR="008C2B40">
              <w:t>0</w:t>
            </w:r>
          </w:p>
        </w:tc>
        <w:tc>
          <w:tcPr>
            <w:tcW w:w="850" w:type="dxa"/>
          </w:tcPr>
          <w:p w:rsidR="004278B6" w:rsidRPr="00DA0776" w:rsidRDefault="004278B6" w:rsidP="004278B6">
            <w:pPr>
              <w:tabs>
                <w:tab w:val="left" w:pos="142"/>
              </w:tabs>
              <w:spacing w:line="240" w:lineRule="exact"/>
            </w:pPr>
            <w:r>
              <w:t>12625,20</w:t>
            </w:r>
          </w:p>
        </w:tc>
      </w:tr>
    </w:tbl>
    <w:p w:rsidR="00E719C8" w:rsidRDefault="00E719C8" w:rsidP="00B600A1"/>
    <w:p w:rsidR="00E719C8" w:rsidRDefault="00E719C8" w:rsidP="00B600A1"/>
    <w:p w:rsidR="00E719C8" w:rsidRPr="00634195" w:rsidRDefault="00E719C8" w:rsidP="008D390B">
      <w:pPr>
        <w:rPr>
          <w:sz w:val="28"/>
          <w:szCs w:val="28"/>
        </w:rPr>
      </w:pPr>
      <w:r>
        <w:rPr>
          <w:sz w:val="28"/>
          <w:szCs w:val="28"/>
        </w:rPr>
        <w:t>1.2. Мероприятия муниципальной программы  изложить в следующей редакции:</w:t>
      </w:r>
    </w:p>
    <w:p w:rsidR="00C1284B" w:rsidRDefault="00C1284B" w:rsidP="00691160">
      <w:pPr>
        <w:jc w:val="center"/>
        <w:rPr>
          <w:b/>
          <w:bCs/>
          <w:sz w:val="28"/>
          <w:szCs w:val="28"/>
        </w:rPr>
      </w:pPr>
    </w:p>
    <w:p w:rsidR="00E719C8" w:rsidRDefault="00E719C8" w:rsidP="0069116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91987">
        <w:rPr>
          <w:b/>
          <w:bCs/>
          <w:sz w:val="28"/>
          <w:szCs w:val="28"/>
        </w:rPr>
        <w:t xml:space="preserve">ЕРОПРИЯТИЯ </w:t>
      </w:r>
    </w:p>
    <w:p w:rsidR="00E719C8" w:rsidRPr="009567E8" w:rsidRDefault="00E719C8" w:rsidP="009567E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E719C8" w:rsidRDefault="00E719C8" w:rsidP="002E42F3">
      <w:pPr>
        <w:tabs>
          <w:tab w:val="left" w:pos="0"/>
        </w:tabs>
      </w:pPr>
    </w:p>
    <w:p w:rsidR="00E719C8" w:rsidRPr="003D13FD" w:rsidRDefault="00E719C8" w:rsidP="002519EF">
      <w:pPr>
        <w:tabs>
          <w:tab w:val="left" w:pos="0"/>
        </w:tabs>
        <w:jc w:val="right"/>
      </w:pPr>
      <w:r w:rsidRPr="003D13FD">
        <w:t>Приложение 2</w:t>
      </w:r>
    </w:p>
    <w:p w:rsidR="00E719C8" w:rsidRPr="003D13FD" w:rsidRDefault="00E719C8" w:rsidP="002519EF">
      <w:pPr>
        <w:spacing w:line="240" w:lineRule="exact"/>
        <w:ind w:right="-29"/>
        <w:jc w:val="right"/>
      </w:pPr>
      <w:r w:rsidRPr="003D13FD">
        <w:t>к   постановлению Администрации</w:t>
      </w:r>
    </w:p>
    <w:p w:rsidR="00E719C8" w:rsidRPr="00AB24ED" w:rsidRDefault="00E719C8" w:rsidP="002519EF">
      <w:pPr>
        <w:spacing w:line="240" w:lineRule="exact"/>
        <w:ind w:right="-29"/>
        <w:jc w:val="right"/>
      </w:pPr>
      <w:r>
        <w:t>Неболчского сельского поселения</w:t>
      </w:r>
    </w:p>
    <w:p w:rsidR="00E719C8" w:rsidRPr="00BB3667" w:rsidRDefault="00E719C8" w:rsidP="002519EF">
      <w:pPr>
        <w:spacing w:line="240" w:lineRule="exact"/>
        <w:ind w:right="-29"/>
        <w:jc w:val="right"/>
      </w:pPr>
      <w:r>
        <w:t>от  15.03.</w:t>
      </w:r>
      <w:r w:rsidRPr="00BB3667">
        <w:t>201</w:t>
      </w:r>
      <w:r>
        <w:t>7 № 39</w:t>
      </w:r>
    </w:p>
    <w:p w:rsidR="00E719C8" w:rsidRPr="003C081B" w:rsidRDefault="00E719C8" w:rsidP="006D74A6">
      <w:pPr>
        <w:jc w:val="center"/>
        <w:rPr>
          <w:rFonts w:eastAsia="MS Mincho"/>
          <w:lang w:eastAsia="ja-JP"/>
        </w:rPr>
      </w:pPr>
      <w:r w:rsidRPr="003C081B">
        <w:rPr>
          <w:rFonts w:eastAsia="MS Mincho"/>
          <w:b/>
          <w:bCs/>
          <w:lang w:val="en-US" w:eastAsia="ja-JP"/>
        </w:rPr>
        <w:t>IV</w:t>
      </w:r>
      <w:r w:rsidRPr="003C081B">
        <w:rPr>
          <w:rFonts w:eastAsia="MS Mincho"/>
          <w:b/>
          <w:bCs/>
          <w:lang w:eastAsia="ja-JP"/>
        </w:rPr>
        <w:t>. Мероприятия</w:t>
      </w:r>
      <w:r>
        <w:rPr>
          <w:rFonts w:eastAsia="MS Mincho"/>
          <w:b/>
          <w:bCs/>
          <w:lang w:eastAsia="ja-JP"/>
        </w:rPr>
        <w:t xml:space="preserve"> </w:t>
      </w:r>
      <w:r w:rsidRPr="003C081B">
        <w:rPr>
          <w:b/>
          <w:bCs/>
        </w:rPr>
        <w:t xml:space="preserve">муниципальной </w:t>
      </w:r>
      <w:r w:rsidRPr="003C081B">
        <w:rPr>
          <w:rFonts w:eastAsia="MS Mincho"/>
          <w:b/>
          <w:bCs/>
          <w:lang w:eastAsia="ja-JP"/>
        </w:rPr>
        <w:t xml:space="preserve">программы </w:t>
      </w:r>
    </w:p>
    <w:tbl>
      <w:tblPr>
        <w:tblW w:w="5214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550"/>
        <w:gridCol w:w="2263"/>
        <w:gridCol w:w="1345"/>
        <w:gridCol w:w="836"/>
        <w:gridCol w:w="823"/>
        <w:gridCol w:w="11"/>
        <w:gridCol w:w="81"/>
        <w:gridCol w:w="893"/>
        <w:gridCol w:w="836"/>
        <w:gridCol w:w="13"/>
        <w:gridCol w:w="821"/>
        <w:gridCol w:w="15"/>
        <w:gridCol w:w="682"/>
        <w:gridCol w:w="15"/>
        <w:gridCol w:w="13"/>
        <w:gridCol w:w="102"/>
        <w:gridCol w:w="642"/>
        <w:gridCol w:w="689"/>
      </w:tblGrid>
      <w:tr w:rsidR="00C1284B" w:rsidRPr="00A91F48">
        <w:trPr>
          <w:trHeight w:val="20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 xml:space="preserve">№ </w:t>
            </w: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Наименование мер</w:t>
            </w:r>
            <w:r w:rsidRPr="000403E0">
              <w:rPr>
                <w:color w:val="000000"/>
                <w:lang w:eastAsia="en-US"/>
              </w:rPr>
              <w:t>о</w:t>
            </w:r>
            <w:r w:rsidRPr="000403E0">
              <w:rPr>
                <w:color w:val="000000"/>
                <w:lang w:eastAsia="en-US"/>
              </w:rPr>
              <w:t>приятия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Исполнитель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 xml:space="preserve">Срок </w:t>
            </w: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реализа</w:t>
            </w: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ции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Целевой показа</w:t>
            </w: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тель</w:t>
            </w: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Источ</w:t>
            </w: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ник финансир</w:t>
            </w:r>
            <w:r w:rsidRPr="000403E0">
              <w:rPr>
                <w:color w:val="000000"/>
                <w:lang w:eastAsia="en-US"/>
              </w:rPr>
              <w:t>о</w:t>
            </w:r>
            <w:r w:rsidRPr="000403E0">
              <w:rPr>
                <w:color w:val="000000"/>
                <w:lang w:eastAsia="en-US"/>
              </w:rPr>
              <w:t>вания</w:t>
            </w:r>
          </w:p>
        </w:tc>
        <w:tc>
          <w:tcPr>
            <w:tcW w:w="180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jc w:val="center"/>
            </w:pPr>
            <w:r w:rsidRPr="000403E0">
              <w:t>Объем финансирования по годам (тыс. руб.)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2017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2018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2019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2020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08" w:right="-197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2021</w:t>
            </w:r>
          </w:p>
        </w:tc>
      </w:tr>
      <w:tr w:rsidR="00C1284B" w:rsidRPr="00A91F48">
        <w:trPr>
          <w:trHeight w:val="20"/>
          <w:tblHeader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4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5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6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7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8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9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right="-298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11</w:t>
            </w:r>
          </w:p>
        </w:tc>
      </w:tr>
      <w:tr w:rsidR="00C1284B" w:rsidRPr="00A91F48">
        <w:trPr>
          <w:trHeight w:val="543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1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84B" w:rsidRPr="006074DA" w:rsidRDefault="00C1284B" w:rsidP="00490212">
            <w:pPr>
              <w:spacing w:line="240" w:lineRule="exact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Задача 1. </w:t>
            </w:r>
            <w:r w:rsidRPr="006074DA">
              <w:rPr>
                <w:color w:val="000000"/>
                <w:sz w:val="22"/>
                <w:szCs w:val="22"/>
              </w:rPr>
              <w:t>Организация взаимодействия между предприятиями, организациями и учреждениями, жителями  п</w:t>
            </w:r>
            <w:r w:rsidRPr="006074DA">
              <w:rPr>
                <w:color w:val="000000"/>
                <w:sz w:val="22"/>
                <w:szCs w:val="22"/>
              </w:rPr>
              <w:t>о</w:t>
            </w:r>
            <w:r w:rsidRPr="006074DA">
              <w:rPr>
                <w:color w:val="000000"/>
                <w:sz w:val="22"/>
                <w:szCs w:val="22"/>
              </w:rPr>
              <w:t>селения при решении вопросов благоустройства поселения.</w:t>
            </w:r>
          </w:p>
        </w:tc>
      </w:tr>
      <w:tr w:rsidR="00C1284B" w:rsidRPr="00A91F48">
        <w:trPr>
          <w:trHeight w:val="1078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right="-102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совместное строител</w:t>
            </w:r>
            <w:r w:rsidRPr="006074DA">
              <w:rPr>
                <w:sz w:val="22"/>
                <w:szCs w:val="22"/>
              </w:rPr>
              <w:t>ь</w:t>
            </w:r>
            <w:r w:rsidRPr="006074DA">
              <w:rPr>
                <w:sz w:val="22"/>
                <w:szCs w:val="22"/>
              </w:rPr>
              <w:t>ство детской площа</w:t>
            </w:r>
            <w:r w:rsidRPr="006074DA">
              <w:rPr>
                <w:sz w:val="22"/>
                <w:szCs w:val="22"/>
              </w:rPr>
              <w:t>д</w:t>
            </w:r>
            <w:r w:rsidRPr="006074DA">
              <w:rPr>
                <w:sz w:val="22"/>
                <w:szCs w:val="22"/>
              </w:rPr>
              <w:t>ки, ед.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DE5101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  <w:lang w:eastAsia="en-US"/>
              </w:rPr>
              <w:t>0,00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right="-101"/>
              <w:rPr>
                <w:sz w:val="22"/>
                <w:szCs w:val="22"/>
                <w:lang w:eastAsia="en-US"/>
              </w:rPr>
            </w:pPr>
          </w:p>
        </w:tc>
      </w:tr>
      <w:tr w:rsidR="00C1284B" w:rsidRPr="00A91F48">
        <w:trPr>
          <w:trHeight w:val="982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lastRenderedPageBreak/>
              <w:t>1.2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содержание и р</w:t>
            </w:r>
            <w:r w:rsidRPr="006074DA">
              <w:rPr>
                <w:sz w:val="22"/>
                <w:szCs w:val="22"/>
              </w:rPr>
              <w:t>е</w:t>
            </w:r>
            <w:r w:rsidRPr="006074DA">
              <w:rPr>
                <w:sz w:val="22"/>
                <w:szCs w:val="22"/>
              </w:rPr>
              <w:t>монт детских пл</w:t>
            </w:r>
            <w:r w:rsidRPr="006074DA">
              <w:rPr>
                <w:sz w:val="22"/>
                <w:szCs w:val="22"/>
              </w:rPr>
              <w:t>о</w:t>
            </w:r>
            <w:r w:rsidRPr="006074DA">
              <w:rPr>
                <w:sz w:val="22"/>
                <w:szCs w:val="22"/>
              </w:rPr>
              <w:t>щадок, ед.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DE5101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сельского поселения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169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4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84B" w:rsidRPr="006074DA" w:rsidRDefault="00C1284B" w:rsidP="00490212">
            <w:pPr>
              <w:spacing w:line="240" w:lineRule="exact"/>
              <w:ind w:left="-52" w:right="-101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Задача 2. </w:t>
            </w:r>
            <w:r w:rsidRPr="006074DA">
              <w:rPr>
                <w:color w:val="000000"/>
                <w:sz w:val="22"/>
                <w:szCs w:val="22"/>
              </w:rPr>
              <w:t>Приведение в качественное состояние мест  захоронения</w:t>
            </w:r>
          </w:p>
        </w:tc>
      </w:tr>
      <w:tr w:rsidR="00C1284B" w:rsidRPr="00A91F48">
        <w:trPr>
          <w:trHeight w:val="1074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right="-102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строительство нов</w:t>
            </w:r>
            <w:r w:rsidRPr="006074DA">
              <w:rPr>
                <w:sz w:val="22"/>
                <w:szCs w:val="22"/>
              </w:rPr>
              <w:t>о</w:t>
            </w:r>
            <w:r w:rsidRPr="006074DA">
              <w:rPr>
                <w:sz w:val="22"/>
                <w:szCs w:val="22"/>
              </w:rPr>
              <w:t>го участка кла</w:t>
            </w:r>
            <w:r w:rsidRPr="006074DA">
              <w:rPr>
                <w:sz w:val="22"/>
                <w:szCs w:val="22"/>
              </w:rPr>
              <w:t>д</w:t>
            </w:r>
            <w:r w:rsidRPr="006074DA">
              <w:rPr>
                <w:sz w:val="22"/>
                <w:szCs w:val="22"/>
              </w:rPr>
              <w:t>бища, ед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1.2.1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сельского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400,00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 w:rsidRPr="000403E0">
              <w:rPr>
                <w:lang w:eastAsia="en-US"/>
              </w:rPr>
              <w:t>1423,70</w:t>
            </w:r>
          </w:p>
          <w:p w:rsidR="00C1284B" w:rsidRPr="000403E0" w:rsidRDefault="00C1284B" w:rsidP="00490212">
            <w:pPr>
              <w:spacing w:line="240" w:lineRule="exact"/>
              <w:ind w:right="-101"/>
              <w:rPr>
                <w:lang w:eastAsia="en-US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 w:rsidRPr="000403E0">
              <w:rPr>
                <w:lang w:eastAsia="en-US"/>
              </w:rPr>
              <w:t>400,00</w:t>
            </w: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 w:rsidRPr="000403E0">
              <w:rPr>
                <w:lang w:eastAsia="en-US"/>
              </w:rPr>
              <w:t>400,00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74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Задача 3.</w:t>
            </w:r>
            <w:r w:rsidRPr="000403E0">
              <w:rPr>
                <w:color w:val="000000"/>
              </w:rPr>
              <w:t>Привлечение жителей к участию в решении проблем благоустройства населенных пун</w:t>
            </w:r>
            <w:r w:rsidRPr="000403E0">
              <w:rPr>
                <w:color w:val="000000"/>
              </w:rPr>
              <w:t>к</w:t>
            </w:r>
            <w:r w:rsidRPr="000403E0">
              <w:rPr>
                <w:color w:val="000000"/>
              </w:rPr>
              <w:t>тов.</w:t>
            </w:r>
          </w:p>
        </w:tc>
      </w:tr>
      <w:tr w:rsidR="00C1284B" w:rsidRPr="00A91F48">
        <w:trPr>
          <w:trHeight w:val="127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right="-102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проведение субботников, воскресн</w:t>
            </w:r>
            <w:r w:rsidRPr="006074DA">
              <w:rPr>
                <w:sz w:val="22"/>
                <w:szCs w:val="22"/>
              </w:rPr>
              <w:t>и</w:t>
            </w:r>
            <w:r w:rsidRPr="006074DA">
              <w:rPr>
                <w:sz w:val="22"/>
                <w:szCs w:val="22"/>
              </w:rPr>
              <w:t>ков.</w:t>
            </w:r>
            <w:r>
              <w:rPr>
                <w:sz w:val="22"/>
                <w:szCs w:val="22"/>
              </w:rPr>
              <w:t xml:space="preserve"> </w:t>
            </w:r>
            <w:r w:rsidRPr="006074DA">
              <w:rPr>
                <w:sz w:val="22"/>
                <w:szCs w:val="22"/>
              </w:rPr>
              <w:t>ед.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DE5101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1.3.1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 w:rsidRPr="000403E0">
              <w:rPr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 w:rsidRPr="000403E0">
              <w:rPr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</w:p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lang w:eastAsia="en-US"/>
              </w:rPr>
            </w:pPr>
            <w:r w:rsidRPr="000403E0">
              <w:rPr>
                <w:lang w:eastAsia="en-US"/>
              </w:rPr>
              <w:t>0,00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lang w:eastAsia="en-US"/>
              </w:rPr>
            </w:pPr>
            <w:r w:rsidRPr="000403E0">
              <w:rPr>
                <w:color w:val="000000"/>
                <w:lang w:eastAsia="en-US"/>
              </w:rPr>
              <w:t>4</w:t>
            </w:r>
          </w:p>
        </w:tc>
        <w:tc>
          <w:tcPr>
            <w:tcW w:w="474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0403E0" w:rsidRDefault="00C1284B" w:rsidP="00490212">
            <w:pPr>
              <w:spacing w:line="240" w:lineRule="exact"/>
              <w:ind w:left="-114" w:right="-101"/>
            </w:pPr>
            <w:r w:rsidRPr="000403E0">
              <w:t>Задача 4:</w:t>
            </w:r>
            <w:r w:rsidRPr="000403E0">
              <w:rPr>
                <w:color w:val="000000"/>
              </w:rPr>
              <w:t xml:space="preserve"> Развитие и поддержка инициатив жителей населенных пунктов по благоустройству придом</w:t>
            </w:r>
            <w:r w:rsidRPr="000403E0">
              <w:rPr>
                <w:color w:val="000000"/>
              </w:rPr>
              <w:t>о</w:t>
            </w:r>
            <w:r w:rsidRPr="000403E0">
              <w:rPr>
                <w:color w:val="000000"/>
              </w:rPr>
              <w:t>вых территорий.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>проведение смо</w:t>
            </w:r>
            <w:r w:rsidRPr="006074DA">
              <w:rPr>
                <w:sz w:val="22"/>
                <w:szCs w:val="22"/>
              </w:rPr>
              <w:t>т</w:t>
            </w:r>
            <w:r w:rsidRPr="006074DA">
              <w:rPr>
                <w:sz w:val="22"/>
                <w:szCs w:val="22"/>
              </w:rPr>
              <w:t>ра-конкурса. ед.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ления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DE5101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E5101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1.4.1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4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</w:rPr>
              <w:t>Задача 5: Повышение уровня внешнего благоустройства и санитарного содержания населенных пунктов Неб</w:t>
            </w:r>
            <w:r w:rsidRPr="006074DA">
              <w:rPr>
                <w:color w:val="000000"/>
                <w:sz w:val="22"/>
                <w:szCs w:val="22"/>
              </w:rPr>
              <w:t>о</w:t>
            </w:r>
            <w:r w:rsidRPr="006074DA">
              <w:rPr>
                <w:color w:val="000000"/>
                <w:sz w:val="22"/>
                <w:szCs w:val="22"/>
              </w:rPr>
              <w:t>лчского сельского поселения</w:t>
            </w:r>
          </w:p>
        </w:tc>
      </w:tr>
      <w:tr w:rsidR="00C1284B" w:rsidRPr="00A91F48">
        <w:trPr>
          <w:trHeight w:val="103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создание тротуаров</w:t>
            </w:r>
            <w:r>
              <w:rPr>
                <w:sz w:val="22"/>
                <w:szCs w:val="22"/>
              </w:rPr>
              <w:t xml:space="preserve"> и дорожек, </w:t>
            </w:r>
            <w:r w:rsidRPr="006074DA">
              <w:rPr>
                <w:sz w:val="22"/>
                <w:szCs w:val="22"/>
              </w:rPr>
              <w:t>ед.:</w:t>
            </w:r>
          </w:p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</w:p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 годы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1040,00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600,00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60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91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5.1.1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-р.п.Неболчи, ул.Ленинградская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2017-2019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1040,00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50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91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5.1.2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-р.п.Неболчи, ул. Школьная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100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создание пешехо</w:t>
            </w:r>
            <w:r w:rsidRPr="006074DA">
              <w:rPr>
                <w:sz w:val="22"/>
                <w:szCs w:val="22"/>
              </w:rPr>
              <w:t>д</w:t>
            </w:r>
            <w:r w:rsidRPr="006074DA">
              <w:rPr>
                <w:sz w:val="22"/>
                <w:szCs w:val="22"/>
              </w:rPr>
              <w:t>ных переходов, ед.:</w:t>
            </w:r>
          </w:p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990,0</w:t>
            </w:r>
            <w:r w:rsidR="00D349E9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278B6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13</w:t>
            </w:r>
            <w:r w:rsidR="004278B6">
              <w:rPr>
                <w:color w:val="000000"/>
                <w:sz w:val="22"/>
                <w:szCs w:val="22"/>
                <w:lang w:eastAsia="en-US"/>
              </w:rPr>
              <w:t>35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,0</w:t>
            </w:r>
            <w:r w:rsidR="00D349E9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127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5.2.1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 р.п.Неболчи, ул.Советская (2 пер</w:t>
            </w:r>
            <w:r w:rsidRPr="006074DA">
              <w:rPr>
                <w:sz w:val="22"/>
                <w:szCs w:val="22"/>
              </w:rPr>
              <w:t>е</w:t>
            </w:r>
            <w:r w:rsidRPr="006074DA">
              <w:rPr>
                <w:sz w:val="22"/>
                <w:szCs w:val="22"/>
              </w:rPr>
              <w:t xml:space="preserve">хода) </w:t>
            </w:r>
          </w:p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-р.п.Неболчи, ул.Пионерская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2017-2018 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990,00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500,00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37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5.2.2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 р.п.Неболчи, ул.Школьная</w:t>
            </w:r>
          </w:p>
          <w:p w:rsidR="00C1284B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 р.п.Неболчи, ул.Комсомольская</w:t>
            </w:r>
          </w:p>
          <w:p w:rsidR="00C1284B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р.п.Неболчи</w:t>
            </w:r>
          </w:p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ул.Советская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278B6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13</w:t>
            </w:r>
            <w:r w:rsidR="004278B6">
              <w:rPr>
                <w:color w:val="000000"/>
                <w:sz w:val="22"/>
                <w:szCs w:val="22"/>
                <w:lang w:eastAsia="en-US"/>
              </w:rPr>
              <w:t>35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99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lastRenderedPageBreak/>
              <w:t>5.3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создание дрена</w:t>
            </w:r>
            <w:r w:rsidRPr="006074DA">
              <w:rPr>
                <w:sz w:val="22"/>
                <w:szCs w:val="22"/>
              </w:rPr>
              <w:t>ж</w:t>
            </w:r>
            <w:r w:rsidRPr="006074DA">
              <w:rPr>
                <w:sz w:val="22"/>
                <w:szCs w:val="22"/>
              </w:rPr>
              <w:t>ной системы, ед:</w:t>
            </w:r>
          </w:p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829,82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91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5.3.1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- р.п. Неболчи,  ул.Ленинградская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1.5.3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829,82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67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привокзальной площади п. Неболчи</w:t>
            </w:r>
            <w:r w:rsidR="0041265B">
              <w:rPr>
                <w:sz w:val="22"/>
                <w:szCs w:val="22"/>
              </w:rPr>
              <w:t xml:space="preserve"> в т.ч. софинансирование ППМИ в случае выделения областных средств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1.5.4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400,00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18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4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sz w:val="22"/>
                <w:szCs w:val="22"/>
              </w:rPr>
              <w:t xml:space="preserve">Задача 6. </w:t>
            </w:r>
            <w:r w:rsidRPr="006074DA">
              <w:rPr>
                <w:color w:val="000000"/>
                <w:sz w:val="22"/>
                <w:szCs w:val="22"/>
              </w:rPr>
              <w:t>Озеленение территории Неболчского сельского поселения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количество разбитых клумб, шт.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16,60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26,60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43,30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6,70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26,70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1284B" w:rsidRPr="00A91F48">
        <w:trPr>
          <w:trHeight w:val="115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приобретенного посадочного материала, ед.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16,70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26,60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43,30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26,7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26,70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6.3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количество садового инвентаря, шт.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16,70</w:t>
            </w:r>
          </w:p>
        </w:tc>
        <w:tc>
          <w:tcPr>
            <w:tcW w:w="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26,80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43,40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6,</w:t>
            </w: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26,60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4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 xml:space="preserve">Задача 7  </w:t>
            </w:r>
            <w:r w:rsidRPr="006074DA">
              <w:rPr>
                <w:color w:val="000000"/>
                <w:sz w:val="22"/>
                <w:szCs w:val="22"/>
              </w:rPr>
              <w:t>Захоронение безродных граждан на территории Неболчского сельского поселения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tabs>
                <w:tab w:val="left" w:pos="142"/>
              </w:tabs>
              <w:snapToGrid w:val="0"/>
              <w:spacing w:line="240" w:lineRule="exact"/>
              <w:ind w:right="-510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Перевозка невостребованных трупов в морг, ед.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1.7.1.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6,50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25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,00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Захоронение безродных граждан, ед.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2017-2021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1.7.2.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6,50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25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,00</w:t>
            </w:r>
          </w:p>
        </w:tc>
      </w:tr>
      <w:tr w:rsidR="00C1284B" w:rsidRPr="00A91F48">
        <w:trPr>
          <w:trHeight w:val="17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4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Задача 8 </w:t>
            </w:r>
            <w:r w:rsidRPr="006074DA">
              <w:rPr>
                <w:color w:val="000000"/>
                <w:sz w:val="22"/>
                <w:szCs w:val="22"/>
              </w:rPr>
              <w:t xml:space="preserve">Реализация  проектов </w:t>
            </w:r>
            <w:r>
              <w:rPr>
                <w:sz w:val="22"/>
                <w:szCs w:val="22"/>
              </w:rPr>
              <w:t>местных инициатив граждан</w:t>
            </w:r>
          </w:p>
        </w:tc>
      </w:tr>
      <w:tr w:rsidR="00C1284B" w:rsidRPr="00A91F48">
        <w:trPr>
          <w:trHeight w:val="1129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8.1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решением собрания членов ТОС «У</w:t>
            </w:r>
            <w:r w:rsidR="00686F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лица Первомайская» п.Неболчи от 10.03.2018г. -</w:t>
            </w: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строительство детской площадки, ед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rPr>
                <w:sz w:val="22"/>
                <w:szCs w:val="22"/>
              </w:rPr>
            </w:pPr>
            <w:r w:rsidRPr="006074DA">
              <w:rPr>
                <w:sz w:val="22"/>
                <w:szCs w:val="22"/>
              </w:rPr>
              <w:t>Администрация Неб</w:t>
            </w:r>
            <w:r w:rsidRPr="006074DA">
              <w:rPr>
                <w:sz w:val="22"/>
                <w:szCs w:val="22"/>
              </w:rPr>
              <w:t>о</w:t>
            </w:r>
            <w:r w:rsidRPr="006074DA">
              <w:rPr>
                <w:sz w:val="22"/>
                <w:szCs w:val="22"/>
              </w:rPr>
              <w:t>лчского сел</w:t>
            </w:r>
            <w:r w:rsidRPr="006074DA">
              <w:rPr>
                <w:sz w:val="22"/>
                <w:szCs w:val="22"/>
              </w:rPr>
              <w:t>ь</w:t>
            </w:r>
            <w:r w:rsidRPr="006074DA">
              <w:rPr>
                <w:sz w:val="22"/>
                <w:szCs w:val="22"/>
              </w:rPr>
              <w:t>ского посел</w:t>
            </w:r>
            <w:r w:rsidRPr="006074DA">
              <w:rPr>
                <w:sz w:val="22"/>
                <w:szCs w:val="22"/>
              </w:rPr>
              <w:t>е</w:t>
            </w:r>
            <w:r w:rsidRPr="006074DA">
              <w:rPr>
                <w:sz w:val="22"/>
                <w:szCs w:val="22"/>
              </w:rPr>
              <w:t>ния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2018</w:t>
            </w:r>
            <w:r>
              <w:rPr>
                <w:color w:val="000000"/>
                <w:sz w:val="22"/>
                <w:szCs w:val="22"/>
                <w:lang w:eastAsia="en-US"/>
              </w:rPr>
              <w:t>-2019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год</w:t>
            </w:r>
            <w:r>
              <w:rPr>
                <w:color w:val="000000"/>
                <w:sz w:val="22"/>
                <w:szCs w:val="22"/>
                <w:lang w:eastAsia="en-US"/>
              </w:rPr>
              <w:t>ы</w:t>
            </w:r>
          </w:p>
        </w:tc>
        <w:tc>
          <w:tcPr>
            <w:tcW w:w="430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1.8.1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бюджет сельск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6,00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4278B6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844"/>
        </w:trPr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65" w:type="pct"/>
            <w:vMerge/>
            <w:tcBorders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vMerge/>
            <w:tcBorders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  <w:tcBorders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0" w:type="pct"/>
            <w:gridSpan w:val="3"/>
            <w:vMerge/>
            <w:tcBorders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Облас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т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ной бюджет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52,68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87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right="-184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8.2</w:t>
            </w:r>
          </w:p>
        </w:tc>
        <w:tc>
          <w:tcPr>
            <w:tcW w:w="106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решением собрания членов ТОС «д. Верхняя Лука» от  30.01.2019 г.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строительство беседки для отдыха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д. Верхняя Лука и благоустройство прилегающей территории</w:t>
            </w:r>
            <w:r w:rsidRPr="006074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Администрация Неболчского сельского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2019 </w:t>
            </w: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84B" w:rsidRPr="006074DA" w:rsidRDefault="00C1284B" w:rsidP="0049021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sz w:val="22"/>
                <w:szCs w:val="22"/>
              </w:rPr>
              <w:t>1.8.2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r w:rsidRPr="006074DA">
              <w:rPr>
                <w:sz w:val="22"/>
                <w:szCs w:val="22"/>
                <w:lang w:eastAsia="en-US"/>
              </w:rPr>
              <w:t>сельск</w:t>
            </w:r>
            <w:r w:rsidRPr="006074DA">
              <w:rPr>
                <w:sz w:val="22"/>
                <w:szCs w:val="22"/>
                <w:lang w:eastAsia="en-US"/>
              </w:rPr>
              <w:t>о</w:t>
            </w:r>
            <w:r w:rsidRPr="006074DA">
              <w:rPr>
                <w:sz w:val="22"/>
                <w:szCs w:val="22"/>
                <w:lang w:eastAsia="en-US"/>
              </w:rPr>
              <w:t>го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 xml:space="preserve"> пос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е</w:t>
            </w:r>
            <w:r w:rsidRPr="006074DA">
              <w:rPr>
                <w:color w:val="000000"/>
                <w:sz w:val="22"/>
                <w:szCs w:val="22"/>
                <w:lang w:eastAsia="en-US"/>
              </w:rPr>
              <w:t>ления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1660C9" w:rsidP="0049021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C1284B" w:rsidRPr="006074DA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="00C1284B" w:rsidRPr="006074DA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1284B" w:rsidRPr="006074DA" w:rsidRDefault="00C1284B" w:rsidP="00490212">
            <w:pPr>
              <w:spacing w:line="240" w:lineRule="exact"/>
              <w:ind w:left="-114" w:right="-101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C1284B" w:rsidRPr="00A91F48">
        <w:trPr>
          <w:trHeight w:val="2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spacing w:line="240" w:lineRule="exact"/>
              <w:ind w:left="-107" w:right="-184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74D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ind w:left="-167" w:right="-104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b/>
                <w:bCs/>
                <w:color w:val="000000"/>
                <w:sz w:val="22"/>
                <w:szCs w:val="22"/>
                <w:lang w:eastAsia="en-US"/>
              </w:rPr>
              <w:t>2593,00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ind w:left="-114" w:right="-81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074DA">
              <w:rPr>
                <w:b/>
                <w:bCs/>
                <w:color w:val="000000"/>
                <w:sz w:val="22"/>
                <w:szCs w:val="22"/>
                <w:lang w:eastAsia="en-US"/>
              </w:rPr>
              <w:t>2518,50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CE3" w:rsidRPr="00365CE3" w:rsidRDefault="00365CE3" w:rsidP="00365CE3">
            <w:pPr>
              <w:tabs>
                <w:tab w:val="left" w:pos="142"/>
              </w:tabs>
              <w:spacing w:line="240" w:lineRule="exact"/>
              <w:ind w:right="-327"/>
              <w:rPr>
                <w:b/>
                <w:bCs/>
                <w:sz w:val="22"/>
                <w:szCs w:val="22"/>
                <w:lang w:eastAsia="en-US"/>
              </w:rPr>
            </w:pPr>
            <w:r w:rsidRPr="00365CE3">
              <w:rPr>
                <w:b/>
                <w:bCs/>
                <w:sz w:val="22"/>
                <w:szCs w:val="22"/>
                <w:lang w:eastAsia="en-US"/>
              </w:rPr>
              <w:t>44</w:t>
            </w:r>
            <w:r w:rsidR="004278B6">
              <w:rPr>
                <w:b/>
                <w:bCs/>
                <w:sz w:val="22"/>
                <w:szCs w:val="22"/>
                <w:lang w:eastAsia="en-US"/>
              </w:rPr>
              <w:t>53,</w:t>
            </w:r>
          </w:p>
          <w:p w:rsidR="00C1284B" w:rsidRPr="006074DA" w:rsidRDefault="004278B6" w:rsidP="00365CE3">
            <w:pPr>
              <w:ind w:left="-135" w:right="-7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="00365CE3" w:rsidRPr="00365CE3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ind w:left="-135" w:right="-7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074DA">
              <w:rPr>
                <w:b/>
                <w:bCs/>
                <w:sz w:val="22"/>
                <w:szCs w:val="22"/>
                <w:lang w:eastAsia="en-US"/>
              </w:rPr>
              <w:t>15</w:t>
            </w: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  <w:r w:rsidRPr="006074DA">
              <w:rPr>
                <w:b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84B" w:rsidRPr="006074DA" w:rsidRDefault="00C1284B" w:rsidP="00490212">
            <w:pPr>
              <w:ind w:left="-135" w:right="-7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1530</w:t>
            </w:r>
            <w:r w:rsidRPr="006074DA">
              <w:rPr>
                <w:b/>
                <w:bCs/>
                <w:sz w:val="22"/>
                <w:szCs w:val="22"/>
                <w:lang w:eastAsia="en-US"/>
              </w:rPr>
              <w:t>,00</w:t>
            </w:r>
          </w:p>
        </w:tc>
      </w:tr>
    </w:tbl>
    <w:p w:rsidR="00E719C8" w:rsidRDefault="00E719C8" w:rsidP="00BB2091">
      <w:pPr>
        <w:pStyle w:val="a6"/>
        <w:ind w:left="0"/>
        <w:jc w:val="both"/>
      </w:pPr>
    </w:p>
    <w:p w:rsidR="00E719C8" w:rsidRPr="002110A4" w:rsidRDefault="00E719C8" w:rsidP="00BB2091">
      <w:pPr>
        <w:pStyle w:val="a6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2110A4">
        <w:rPr>
          <w:rFonts w:ascii="Times New Roman" w:hAnsi="Times New Roman"/>
          <w:b w:val="0"/>
          <w:sz w:val="28"/>
          <w:szCs w:val="28"/>
        </w:rPr>
        <w:t>2.  Опубликовать постановление в вестнике-</w:t>
      </w:r>
      <w:r w:rsidRPr="002110A4">
        <w:rPr>
          <w:rFonts w:ascii="Times New Roman" w:hAnsi="Times New Roman"/>
          <w:b w:val="0"/>
          <w:sz w:val="28"/>
          <w:szCs w:val="28"/>
          <w:lang w:val="x-none" w:eastAsia="ar-SA"/>
        </w:rPr>
        <w:t>бюллетене «Официальный вестник поселения»</w:t>
      </w:r>
      <w:r w:rsidRPr="002110A4">
        <w:rPr>
          <w:rFonts w:ascii="Times New Roman" w:hAnsi="Times New Roman"/>
          <w:b w:val="0"/>
          <w:sz w:val="28"/>
          <w:szCs w:val="28"/>
        </w:rPr>
        <w:t xml:space="preserve"> и разместить на официальном сайте Администрации Неболчского сельского поселения.</w:t>
      </w:r>
    </w:p>
    <w:p w:rsidR="00E719C8" w:rsidRDefault="00E719C8" w:rsidP="00BB2091">
      <w:pPr>
        <w:pStyle w:val="a6"/>
        <w:ind w:left="0"/>
        <w:jc w:val="both"/>
        <w:rPr>
          <w:sz w:val="24"/>
          <w:szCs w:val="24"/>
        </w:rPr>
      </w:pPr>
    </w:p>
    <w:p w:rsidR="00A01A1A" w:rsidRDefault="00A01A1A" w:rsidP="002E42F3"/>
    <w:p w:rsidR="00A01A1A" w:rsidRDefault="00A01A1A" w:rsidP="002E42F3"/>
    <w:p w:rsidR="00A01A1A" w:rsidRDefault="00A01A1A" w:rsidP="002E42F3"/>
    <w:p w:rsidR="00A01A1A" w:rsidRPr="00A01A1A" w:rsidRDefault="00A01A1A" w:rsidP="00A01A1A"/>
    <w:p w:rsidR="00A01A1A" w:rsidRDefault="00A01A1A" w:rsidP="00A01A1A"/>
    <w:p w:rsidR="00E719C8" w:rsidRPr="00A01A1A" w:rsidRDefault="00A01A1A" w:rsidP="00A01A1A">
      <w:pPr>
        <w:rPr>
          <w:sz w:val="28"/>
          <w:szCs w:val="28"/>
        </w:rPr>
      </w:pPr>
      <w:r w:rsidRPr="00A01A1A">
        <w:rPr>
          <w:sz w:val="28"/>
          <w:szCs w:val="28"/>
        </w:rPr>
        <w:t>Глава поселения</w:t>
      </w:r>
      <w:r w:rsidR="00727B4B">
        <w:rPr>
          <w:sz w:val="28"/>
          <w:szCs w:val="28"/>
        </w:rPr>
        <w:t xml:space="preserve">     </w:t>
      </w:r>
      <w:r w:rsidRPr="00A01A1A">
        <w:rPr>
          <w:sz w:val="28"/>
          <w:szCs w:val="28"/>
        </w:rPr>
        <w:t xml:space="preserve"> П.С.Ермилов</w:t>
      </w:r>
    </w:p>
    <w:sectPr w:rsidR="00E719C8" w:rsidRPr="00A01A1A" w:rsidSect="0041265B">
      <w:type w:val="continuous"/>
      <w:pgSz w:w="11905" w:h="16837"/>
      <w:pgMar w:top="567" w:right="567" w:bottom="709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C20" w:rsidRDefault="00FC1C20">
      <w:r>
        <w:separator/>
      </w:r>
    </w:p>
  </w:endnote>
  <w:endnote w:type="continuationSeparator" w:id="0">
    <w:p w:rsidR="00FC1C20" w:rsidRDefault="00FC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C20" w:rsidRDefault="00FC1C20">
      <w:r>
        <w:separator/>
      </w:r>
    </w:p>
  </w:footnote>
  <w:footnote w:type="continuationSeparator" w:id="0">
    <w:p w:rsidR="00FC1C20" w:rsidRDefault="00FC1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01AC"/>
    <w:rsid w:val="00000498"/>
    <w:rsid w:val="00020B27"/>
    <w:rsid w:val="00042EBE"/>
    <w:rsid w:val="00045306"/>
    <w:rsid w:val="00046396"/>
    <w:rsid w:val="00046B78"/>
    <w:rsid w:val="00051C1B"/>
    <w:rsid w:val="00053218"/>
    <w:rsid w:val="00054CF8"/>
    <w:rsid w:val="0006052D"/>
    <w:rsid w:val="00072978"/>
    <w:rsid w:val="00074D12"/>
    <w:rsid w:val="00084BEB"/>
    <w:rsid w:val="000946A8"/>
    <w:rsid w:val="000B0F93"/>
    <w:rsid w:val="000B3EC9"/>
    <w:rsid w:val="000E3D0A"/>
    <w:rsid w:val="000F3217"/>
    <w:rsid w:val="000F3586"/>
    <w:rsid w:val="000F4F9F"/>
    <w:rsid w:val="000F6CAA"/>
    <w:rsid w:val="001058C2"/>
    <w:rsid w:val="00114F7E"/>
    <w:rsid w:val="00120679"/>
    <w:rsid w:val="0014789D"/>
    <w:rsid w:val="00150E1A"/>
    <w:rsid w:val="00152899"/>
    <w:rsid w:val="0016043F"/>
    <w:rsid w:val="001660C9"/>
    <w:rsid w:val="0017674C"/>
    <w:rsid w:val="00197F74"/>
    <w:rsid w:val="001A747A"/>
    <w:rsid w:val="001B54B1"/>
    <w:rsid w:val="001D6862"/>
    <w:rsid w:val="001E65F4"/>
    <w:rsid w:val="001F71E2"/>
    <w:rsid w:val="00207283"/>
    <w:rsid w:val="002110A4"/>
    <w:rsid w:val="002133C3"/>
    <w:rsid w:val="00222731"/>
    <w:rsid w:val="00231BA1"/>
    <w:rsid w:val="00237E3F"/>
    <w:rsid w:val="00245D81"/>
    <w:rsid w:val="002519EF"/>
    <w:rsid w:val="00274523"/>
    <w:rsid w:val="002801C0"/>
    <w:rsid w:val="002819BD"/>
    <w:rsid w:val="00293382"/>
    <w:rsid w:val="002978D6"/>
    <w:rsid w:val="002B5115"/>
    <w:rsid w:val="002C2E61"/>
    <w:rsid w:val="002C45F1"/>
    <w:rsid w:val="002C6924"/>
    <w:rsid w:val="002E2A0E"/>
    <w:rsid w:val="002E42F3"/>
    <w:rsid w:val="002E5E21"/>
    <w:rsid w:val="002E64C0"/>
    <w:rsid w:val="002F26EF"/>
    <w:rsid w:val="003074C6"/>
    <w:rsid w:val="003100F3"/>
    <w:rsid w:val="00310E91"/>
    <w:rsid w:val="00320F93"/>
    <w:rsid w:val="003408B0"/>
    <w:rsid w:val="003453FE"/>
    <w:rsid w:val="003456A7"/>
    <w:rsid w:val="00347C89"/>
    <w:rsid w:val="00350127"/>
    <w:rsid w:val="0035323F"/>
    <w:rsid w:val="00365373"/>
    <w:rsid w:val="00365CE3"/>
    <w:rsid w:val="00381455"/>
    <w:rsid w:val="00384765"/>
    <w:rsid w:val="0038659A"/>
    <w:rsid w:val="00390367"/>
    <w:rsid w:val="00391544"/>
    <w:rsid w:val="00397572"/>
    <w:rsid w:val="003A18C9"/>
    <w:rsid w:val="003B047A"/>
    <w:rsid w:val="003C081B"/>
    <w:rsid w:val="003C6644"/>
    <w:rsid w:val="003D13FD"/>
    <w:rsid w:val="003D2EAC"/>
    <w:rsid w:val="003D5DB7"/>
    <w:rsid w:val="003D5E6E"/>
    <w:rsid w:val="003D7F3A"/>
    <w:rsid w:val="003E563C"/>
    <w:rsid w:val="003F2435"/>
    <w:rsid w:val="00402BE8"/>
    <w:rsid w:val="004036BC"/>
    <w:rsid w:val="0041265B"/>
    <w:rsid w:val="004133B2"/>
    <w:rsid w:val="00422F34"/>
    <w:rsid w:val="004278B6"/>
    <w:rsid w:val="0044497B"/>
    <w:rsid w:val="004518ED"/>
    <w:rsid w:val="00451F34"/>
    <w:rsid w:val="00457BA4"/>
    <w:rsid w:val="00483F90"/>
    <w:rsid w:val="0048603E"/>
    <w:rsid w:val="00490212"/>
    <w:rsid w:val="00492872"/>
    <w:rsid w:val="004A1234"/>
    <w:rsid w:val="004A1EA3"/>
    <w:rsid w:val="004A5980"/>
    <w:rsid w:val="004B07DE"/>
    <w:rsid w:val="004B4FB6"/>
    <w:rsid w:val="004C0F9A"/>
    <w:rsid w:val="004D20A5"/>
    <w:rsid w:val="004E135D"/>
    <w:rsid w:val="004E479C"/>
    <w:rsid w:val="00504CBB"/>
    <w:rsid w:val="00511981"/>
    <w:rsid w:val="00511FB1"/>
    <w:rsid w:val="005150CE"/>
    <w:rsid w:val="005151EF"/>
    <w:rsid w:val="0052099B"/>
    <w:rsid w:val="0053423D"/>
    <w:rsid w:val="005466C6"/>
    <w:rsid w:val="005565DF"/>
    <w:rsid w:val="005574E4"/>
    <w:rsid w:val="005636B0"/>
    <w:rsid w:val="005640D7"/>
    <w:rsid w:val="00565052"/>
    <w:rsid w:val="00567471"/>
    <w:rsid w:val="00567D32"/>
    <w:rsid w:val="00567DD4"/>
    <w:rsid w:val="0058549C"/>
    <w:rsid w:val="00594741"/>
    <w:rsid w:val="005A3197"/>
    <w:rsid w:val="005A6B15"/>
    <w:rsid w:val="005B14E1"/>
    <w:rsid w:val="005B7F2C"/>
    <w:rsid w:val="005C0D0C"/>
    <w:rsid w:val="005C6BFF"/>
    <w:rsid w:val="005D1D32"/>
    <w:rsid w:val="005D2E0D"/>
    <w:rsid w:val="005D2F9B"/>
    <w:rsid w:val="005E0224"/>
    <w:rsid w:val="005E22CE"/>
    <w:rsid w:val="005E2E3F"/>
    <w:rsid w:val="005E53A5"/>
    <w:rsid w:val="005E5E80"/>
    <w:rsid w:val="005F0E64"/>
    <w:rsid w:val="005F1691"/>
    <w:rsid w:val="005F557F"/>
    <w:rsid w:val="006016FA"/>
    <w:rsid w:val="00601979"/>
    <w:rsid w:val="006074DA"/>
    <w:rsid w:val="0061777E"/>
    <w:rsid w:val="00623BDD"/>
    <w:rsid w:val="00634195"/>
    <w:rsid w:val="00636357"/>
    <w:rsid w:val="00656A69"/>
    <w:rsid w:val="0066351E"/>
    <w:rsid w:val="00664F97"/>
    <w:rsid w:val="00677F79"/>
    <w:rsid w:val="00684871"/>
    <w:rsid w:val="00684C87"/>
    <w:rsid w:val="00686F1D"/>
    <w:rsid w:val="00691160"/>
    <w:rsid w:val="006955FA"/>
    <w:rsid w:val="0069608D"/>
    <w:rsid w:val="006977A0"/>
    <w:rsid w:val="006B5186"/>
    <w:rsid w:val="006B51D8"/>
    <w:rsid w:val="006B6B90"/>
    <w:rsid w:val="006C5287"/>
    <w:rsid w:val="006D6CAA"/>
    <w:rsid w:val="006D74A6"/>
    <w:rsid w:val="006E6018"/>
    <w:rsid w:val="006F2D04"/>
    <w:rsid w:val="006F4DC7"/>
    <w:rsid w:val="006F5970"/>
    <w:rsid w:val="00702000"/>
    <w:rsid w:val="00705A4C"/>
    <w:rsid w:val="0070657A"/>
    <w:rsid w:val="007156A2"/>
    <w:rsid w:val="00721987"/>
    <w:rsid w:val="00727B4B"/>
    <w:rsid w:val="007414E2"/>
    <w:rsid w:val="00742350"/>
    <w:rsid w:val="00747C17"/>
    <w:rsid w:val="00752426"/>
    <w:rsid w:val="00770AE3"/>
    <w:rsid w:val="00781AC5"/>
    <w:rsid w:val="00795349"/>
    <w:rsid w:val="0079683A"/>
    <w:rsid w:val="00797866"/>
    <w:rsid w:val="007A422A"/>
    <w:rsid w:val="007B6CBC"/>
    <w:rsid w:val="007E1857"/>
    <w:rsid w:val="008015A0"/>
    <w:rsid w:val="00820063"/>
    <w:rsid w:val="0082308E"/>
    <w:rsid w:val="008274AB"/>
    <w:rsid w:val="0084109B"/>
    <w:rsid w:val="008415B1"/>
    <w:rsid w:val="00862BEA"/>
    <w:rsid w:val="008834B6"/>
    <w:rsid w:val="008A29F5"/>
    <w:rsid w:val="008A56CA"/>
    <w:rsid w:val="008B0BA2"/>
    <w:rsid w:val="008B2715"/>
    <w:rsid w:val="008B4D58"/>
    <w:rsid w:val="008C105A"/>
    <w:rsid w:val="008C2B40"/>
    <w:rsid w:val="008D19DD"/>
    <w:rsid w:val="008D20D0"/>
    <w:rsid w:val="008D390B"/>
    <w:rsid w:val="008D5CDB"/>
    <w:rsid w:val="008E0C18"/>
    <w:rsid w:val="008E128D"/>
    <w:rsid w:val="008E67E3"/>
    <w:rsid w:val="008F0555"/>
    <w:rsid w:val="008F285C"/>
    <w:rsid w:val="008F661B"/>
    <w:rsid w:val="0090288C"/>
    <w:rsid w:val="00906613"/>
    <w:rsid w:val="00913FA1"/>
    <w:rsid w:val="009412CA"/>
    <w:rsid w:val="009420C7"/>
    <w:rsid w:val="009539F5"/>
    <w:rsid w:val="009567E8"/>
    <w:rsid w:val="0096306A"/>
    <w:rsid w:val="00964BD1"/>
    <w:rsid w:val="00966F57"/>
    <w:rsid w:val="009921A6"/>
    <w:rsid w:val="009960A6"/>
    <w:rsid w:val="00996281"/>
    <w:rsid w:val="009A421B"/>
    <w:rsid w:val="009C05ED"/>
    <w:rsid w:val="009C2522"/>
    <w:rsid w:val="009C7774"/>
    <w:rsid w:val="009D016A"/>
    <w:rsid w:val="009E3588"/>
    <w:rsid w:val="009E55D7"/>
    <w:rsid w:val="009F25D2"/>
    <w:rsid w:val="009F2B50"/>
    <w:rsid w:val="00A01A1A"/>
    <w:rsid w:val="00A1347B"/>
    <w:rsid w:val="00A14347"/>
    <w:rsid w:val="00A14491"/>
    <w:rsid w:val="00A23EC3"/>
    <w:rsid w:val="00A3100C"/>
    <w:rsid w:val="00A31B3A"/>
    <w:rsid w:val="00A3205F"/>
    <w:rsid w:val="00A373CB"/>
    <w:rsid w:val="00A42E2C"/>
    <w:rsid w:val="00A51AB5"/>
    <w:rsid w:val="00A55799"/>
    <w:rsid w:val="00A8016F"/>
    <w:rsid w:val="00A910BE"/>
    <w:rsid w:val="00A91987"/>
    <w:rsid w:val="00A91F48"/>
    <w:rsid w:val="00A976F4"/>
    <w:rsid w:val="00AA0B27"/>
    <w:rsid w:val="00AA4D37"/>
    <w:rsid w:val="00AA686B"/>
    <w:rsid w:val="00AA6CA8"/>
    <w:rsid w:val="00AB24ED"/>
    <w:rsid w:val="00AC2ADC"/>
    <w:rsid w:val="00AD144C"/>
    <w:rsid w:val="00AD543E"/>
    <w:rsid w:val="00AE0F6E"/>
    <w:rsid w:val="00AE396C"/>
    <w:rsid w:val="00B03C8C"/>
    <w:rsid w:val="00B04C09"/>
    <w:rsid w:val="00B064EF"/>
    <w:rsid w:val="00B14D10"/>
    <w:rsid w:val="00B2059F"/>
    <w:rsid w:val="00B24BF3"/>
    <w:rsid w:val="00B348DA"/>
    <w:rsid w:val="00B41A4F"/>
    <w:rsid w:val="00B500D6"/>
    <w:rsid w:val="00B51BE8"/>
    <w:rsid w:val="00B53A16"/>
    <w:rsid w:val="00B600A1"/>
    <w:rsid w:val="00B63C72"/>
    <w:rsid w:val="00B7007A"/>
    <w:rsid w:val="00B714B5"/>
    <w:rsid w:val="00B9129F"/>
    <w:rsid w:val="00B9706D"/>
    <w:rsid w:val="00BA3EE5"/>
    <w:rsid w:val="00BB2091"/>
    <w:rsid w:val="00BB3667"/>
    <w:rsid w:val="00BC59EE"/>
    <w:rsid w:val="00BC7F31"/>
    <w:rsid w:val="00BD3C05"/>
    <w:rsid w:val="00BD7D6B"/>
    <w:rsid w:val="00BE61DC"/>
    <w:rsid w:val="00BF4068"/>
    <w:rsid w:val="00C0005B"/>
    <w:rsid w:val="00C1284B"/>
    <w:rsid w:val="00C16920"/>
    <w:rsid w:val="00C16B1A"/>
    <w:rsid w:val="00C248A4"/>
    <w:rsid w:val="00C24EA7"/>
    <w:rsid w:val="00C27751"/>
    <w:rsid w:val="00C46A86"/>
    <w:rsid w:val="00C47CF7"/>
    <w:rsid w:val="00C47DDB"/>
    <w:rsid w:val="00C543BB"/>
    <w:rsid w:val="00C54A61"/>
    <w:rsid w:val="00C555E0"/>
    <w:rsid w:val="00C579A2"/>
    <w:rsid w:val="00C62373"/>
    <w:rsid w:val="00C624DF"/>
    <w:rsid w:val="00C64FD1"/>
    <w:rsid w:val="00C67FE8"/>
    <w:rsid w:val="00C71019"/>
    <w:rsid w:val="00C77E99"/>
    <w:rsid w:val="00C83FFE"/>
    <w:rsid w:val="00C86A6F"/>
    <w:rsid w:val="00C942DE"/>
    <w:rsid w:val="00C94CEC"/>
    <w:rsid w:val="00CA0F06"/>
    <w:rsid w:val="00CF4F93"/>
    <w:rsid w:val="00CF70EA"/>
    <w:rsid w:val="00D172C0"/>
    <w:rsid w:val="00D206C6"/>
    <w:rsid w:val="00D209EA"/>
    <w:rsid w:val="00D241CD"/>
    <w:rsid w:val="00D27B1A"/>
    <w:rsid w:val="00D33934"/>
    <w:rsid w:val="00D349E9"/>
    <w:rsid w:val="00D47767"/>
    <w:rsid w:val="00D479B8"/>
    <w:rsid w:val="00D51734"/>
    <w:rsid w:val="00D52840"/>
    <w:rsid w:val="00D60206"/>
    <w:rsid w:val="00D640DA"/>
    <w:rsid w:val="00D8793A"/>
    <w:rsid w:val="00D87B44"/>
    <w:rsid w:val="00D95084"/>
    <w:rsid w:val="00DA4BD2"/>
    <w:rsid w:val="00DA50ED"/>
    <w:rsid w:val="00DA7310"/>
    <w:rsid w:val="00DB0456"/>
    <w:rsid w:val="00DC036C"/>
    <w:rsid w:val="00DD277A"/>
    <w:rsid w:val="00DD6719"/>
    <w:rsid w:val="00DE0A26"/>
    <w:rsid w:val="00DE5101"/>
    <w:rsid w:val="00DF29E3"/>
    <w:rsid w:val="00E21FCA"/>
    <w:rsid w:val="00E42EEE"/>
    <w:rsid w:val="00E454F4"/>
    <w:rsid w:val="00E50A08"/>
    <w:rsid w:val="00E5449F"/>
    <w:rsid w:val="00E544E5"/>
    <w:rsid w:val="00E62324"/>
    <w:rsid w:val="00E6509E"/>
    <w:rsid w:val="00E65380"/>
    <w:rsid w:val="00E70F2C"/>
    <w:rsid w:val="00E719C8"/>
    <w:rsid w:val="00E841AC"/>
    <w:rsid w:val="00E873D6"/>
    <w:rsid w:val="00EA36D9"/>
    <w:rsid w:val="00EA3989"/>
    <w:rsid w:val="00EB1B5B"/>
    <w:rsid w:val="00EB31B8"/>
    <w:rsid w:val="00EC16D5"/>
    <w:rsid w:val="00ED5671"/>
    <w:rsid w:val="00EE21C0"/>
    <w:rsid w:val="00EF1A7C"/>
    <w:rsid w:val="00EF244C"/>
    <w:rsid w:val="00EF2F8F"/>
    <w:rsid w:val="00F01672"/>
    <w:rsid w:val="00F02193"/>
    <w:rsid w:val="00F07A6D"/>
    <w:rsid w:val="00F10BC8"/>
    <w:rsid w:val="00F27516"/>
    <w:rsid w:val="00F303C5"/>
    <w:rsid w:val="00F33D3A"/>
    <w:rsid w:val="00F511D4"/>
    <w:rsid w:val="00F53197"/>
    <w:rsid w:val="00F57440"/>
    <w:rsid w:val="00F63C98"/>
    <w:rsid w:val="00F648CA"/>
    <w:rsid w:val="00F90DB2"/>
    <w:rsid w:val="00F95334"/>
    <w:rsid w:val="00FA3009"/>
    <w:rsid w:val="00FB4031"/>
    <w:rsid w:val="00FB4434"/>
    <w:rsid w:val="00FB7EB6"/>
    <w:rsid w:val="00FC1C20"/>
    <w:rsid w:val="00FC24E9"/>
    <w:rsid w:val="00FC4A58"/>
    <w:rsid w:val="00FC7131"/>
    <w:rsid w:val="00FD3D1E"/>
    <w:rsid w:val="00FE0EAC"/>
    <w:rsid w:val="00FE179F"/>
    <w:rsid w:val="00FF10BE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EFE01-1319-4768-81AB-FE18338C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3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504CBB"/>
    <w:pPr>
      <w:keepNext/>
      <w:widowControl/>
      <w:autoSpaceDE/>
      <w:autoSpaceDN/>
      <w:adjustRightInd/>
      <w:ind w:right="-1333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link w:val="4"/>
    <w:uiPriority w:val="99"/>
    <w:semiHidden/>
    <w:locked/>
    <w:rsid w:val="00B41A4F"/>
    <w:rPr>
      <w:rFonts w:ascii="Calibri" w:hAnsi="Calibri"/>
      <w:b/>
      <w:sz w:val="28"/>
    </w:rPr>
  </w:style>
  <w:style w:type="paragraph" w:customStyle="1" w:styleId="Style1">
    <w:name w:val="Style1"/>
    <w:basedOn w:val="a"/>
    <w:uiPriority w:val="99"/>
    <w:rsid w:val="00FB4434"/>
  </w:style>
  <w:style w:type="paragraph" w:customStyle="1" w:styleId="Style2">
    <w:name w:val="Style2"/>
    <w:basedOn w:val="a"/>
    <w:uiPriority w:val="99"/>
    <w:rsid w:val="00FB4434"/>
  </w:style>
  <w:style w:type="paragraph" w:customStyle="1" w:styleId="Style3">
    <w:name w:val="Style3"/>
    <w:basedOn w:val="a"/>
    <w:uiPriority w:val="99"/>
    <w:rsid w:val="00FB4434"/>
  </w:style>
  <w:style w:type="paragraph" w:customStyle="1" w:styleId="Style4">
    <w:name w:val="Style4"/>
    <w:basedOn w:val="a"/>
    <w:uiPriority w:val="99"/>
    <w:rsid w:val="00FB4434"/>
  </w:style>
  <w:style w:type="paragraph" w:customStyle="1" w:styleId="Style5">
    <w:name w:val="Style5"/>
    <w:basedOn w:val="a"/>
    <w:uiPriority w:val="99"/>
    <w:rsid w:val="00FB4434"/>
  </w:style>
  <w:style w:type="paragraph" w:customStyle="1" w:styleId="Style6">
    <w:name w:val="Style6"/>
    <w:basedOn w:val="a"/>
    <w:uiPriority w:val="99"/>
    <w:rsid w:val="00FB4434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rsid w:val="00FB4434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  <w:rsid w:val="00FB4434"/>
  </w:style>
  <w:style w:type="paragraph" w:customStyle="1" w:styleId="Style9">
    <w:name w:val="Style9"/>
    <w:basedOn w:val="a"/>
    <w:uiPriority w:val="99"/>
    <w:rsid w:val="00FB4434"/>
    <w:pPr>
      <w:spacing w:line="211" w:lineRule="exact"/>
      <w:jc w:val="both"/>
    </w:pPr>
  </w:style>
  <w:style w:type="character" w:customStyle="1" w:styleId="FontStyle11">
    <w:name w:val="Font Style11"/>
    <w:uiPriority w:val="99"/>
    <w:rsid w:val="00FB4434"/>
    <w:rPr>
      <w:rFonts w:ascii="Times New Roman" w:hAnsi="Times New Roman"/>
      <w:b/>
      <w:sz w:val="30"/>
    </w:rPr>
  </w:style>
  <w:style w:type="character" w:customStyle="1" w:styleId="FontStyle12">
    <w:name w:val="Font Style12"/>
    <w:uiPriority w:val="99"/>
    <w:rsid w:val="00FB4434"/>
    <w:rPr>
      <w:rFonts w:ascii="Times New Roman" w:hAnsi="Times New Roman"/>
      <w:b/>
      <w:sz w:val="42"/>
    </w:rPr>
  </w:style>
  <w:style w:type="character" w:customStyle="1" w:styleId="FontStyle13">
    <w:name w:val="Font Style13"/>
    <w:uiPriority w:val="99"/>
    <w:rsid w:val="00FB4434"/>
    <w:rPr>
      <w:rFonts w:ascii="Times New Roman" w:hAnsi="Times New Roman"/>
      <w:b/>
      <w:sz w:val="26"/>
    </w:rPr>
  </w:style>
  <w:style w:type="character" w:customStyle="1" w:styleId="FontStyle14">
    <w:name w:val="Font Style14"/>
    <w:uiPriority w:val="99"/>
    <w:rsid w:val="00FB4434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FB4434"/>
    <w:rPr>
      <w:rFonts w:ascii="Times New Roman" w:hAnsi="Times New Roman"/>
      <w:sz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8659A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659A"/>
    <w:rPr>
      <w:rFonts w:ascii="Tahoma" w:hAnsi="Tahoma"/>
      <w:sz w:val="16"/>
    </w:rPr>
  </w:style>
  <w:style w:type="character" w:customStyle="1" w:styleId="3">
    <w:name w:val="Основной текст с отступом 3 Знак"/>
    <w:link w:val="30"/>
    <w:uiPriority w:val="99"/>
    <w:semiHidden/>
    <w:locked/>
    <w:rsid w:val="008E67E3"/>
    <w:rPr>
      <w:sz w:val="16"/>
      <w:lang w:val="x-none" w:eastAsia="ar-SA" w:bidi="ar-SA"/>
    </w:rPr>
  </w:style>
  <w:style w:type="paragraph" w:styleId="30">
    <w:name w:val="Body Text Indent 3"/>
    <w:basedOn w:val="a"/>
    <w:link w:val="3"/>
    <w:uiPriority w:val="99"/>
    <w:semiHidden/>
    <w:rsid w:val="008E67E3"/>
    <w:pPr>
      <w:widowControl/>
      <w:suppressAutoHyphens/>
      <w:autoSpaceDE/>
      <w:autoSpaceDN/>
      <w:adjustRightInd/>
      <w:spacing w:after="120"/>
      <w:ind w:left="283"/>
    </w:pPr>
    <w:rPr>
      <w:sz w:val="16"/>
      <w:szCs w:val="20"/>
      <w:lang w:val="x-none" w:eastAsia="ar-SA"/>
    </w:rPr>
  </w:style>
  <w:style w:type="character" w:customStyle="1" w:styleId="BodyTextIndent3Char1">
    <w:name w:val="Body Text Indent 3 Char1"/>
    <w:link w:val="30"/>
    <w:uiPriority w:val="99"/>
    <w:semiHidden/>
    <w:locked/>
    <w:rsid w:val="00FF6899"/>
    <w:rPr>
      <w:sz w:val="16"/>
    </w:rPr>
  </w:style>
  <w:style w:type="character" w:customStyle="1" w:styleId="31">
    <w:name w:val="Основной текст с отступом 3 Знак1"/>
    <w:uiPriority w:val="99"/>
    <w:semiHidden/>
    <w:rsid w:val="008E67E3"/>
    <w:rPr>
      <w:sz w:val="16"/>
    </w:rPr>
  </w:style>
  <w:style w:type="character" w:customStyle="1" w:styleId="40">
    <w:name w:val="Заголовок 4 Знак"/>
    <w:link w:val="4"/>
    <w:uiPriority w:val="99"/>
    <w:locked/>
    <w:rsid w:val="00504CBB"/>
    <w:rPr>
      <w:sz w:val="28"/>
      <w:lang w:val="ru-RU" w:eastAsia="ru-RU"/>
    </w:rPr>
  </w:style>
  <w:style w:type="paragraph" w:styleId="a6">
    <w:name w:val="Title"/>
    <w:basedOn w:val="a"/>
    <w:link w:val="a7"/>
    <w:uiPriority w:val="99"/>
    <w:qFormat/>
    <w:locked/>
    <w:rsid w:val="00504CBB"/>
    <w:pPr>
      <w:widowControl/>
      <w:autoSpaceDE/>
      <w:autoSpaceDN/>
      <w:adjustRightInd/>
      <w:ind w:left="-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Заголовок Знак"/>
    <w:link w:val="a6"/>
    <w:uiPriority w:val="99"/>
    <w:locked/>
    <w:rsid w:val="00B41A4F"/>
    <w:rPr>
      <w:rFonts w:ascii="Cambria" w:hAnsi="Cambria"/>
      <w:b/>
      <w:kern w:val="28"/>
      <w:sz w:val="32"/>
    </w:rPr>
  </w:style>
  <w:style w:type="paragraph" w:customStyle="1" w:styleId="a8">
    <w:name w:val="Знак Знак Знак Знак"/>
    <w:basedOn w:val="a"/>
    <w:uiPriority w:val="99"/>
    <w:rsid w:val="002801C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10">
    <w:name w:val="Основной текст 31"/>
    <w:basedOn w:val="a"/>
    <w:uiPriority w:val="99"/>
    <w:rsid w:val="000F4F9F"/>
    <w:pPr>
      <w:widowControl/>
      <w:suppressAutoHyphens/>
      <w:autoSpaceDE/>
      <w:autoSpaceDN/>
      <w:adjustRightInd/>
      <w:ind w:right="3770"/>
    </w:pPr>
    <w:rPr>
      <w:sz w:val="28"/>
      <w:szCs w:val="20"/>
      <w:lang w:eastAsia="ar-SA"/>
    </w:rPr>
  </w:style>
  <w:style w:type="paragraph" w:customStyle="1" w:styleId="ConsPlusCell">
    <w:name w:val="ConsPlusCell"/>
    <w:uiPriority w:val="99"/>
    <w:rsid w:val="00390367"/>
    <w:pPr>
      <w:suppressAutoHyphens/>
      <w:autoSpaceDE w:val="0"/>
    </w:pPr>
    <w:rPr>
      <w:rFonts w:ascii="Arial" w:hAnsi="Arial" w:cs="Arial"/>
      <w:lang w:eastAsia="ar-SA"/>
    </w:rPr>
  </w:style>
  <w:style w:type="character" w:customStyle="1" w:styleId="FontStyle30">
    <w:name w:val="Font Style30"/>
    <w:uiPriority w:val="99"/>
    <w:rsid w:val="00390367"/>
    <w:rPr>
      <w:rFonts w:ascii="Times New Roman" w:hAnsi="Times New Roman"/>
      <w:sz w:val="26"/>
    </w:rPr>
  </w:style>
  <w:style w:type="paragraph" w:customStyle="1" w:styleId="Heading">
    <w:name w:val="Heading"/>
    <w:uiPriority w:val="99"/>
    <w:rsid w:val="006D74A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8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>SPecialiST RePack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cp:lastModifiedBy>admin</cp:lastModifiedBy>
  <cp:revision>2</cp:revision>
  <cp:lastPrinted>2019-05-29T14:35:00Z</cp:lastPrinted>
  <dcterms:created xsi:type="dcterms:W3CDTF">2019-07-03T09:09:00Z</dcterms:created>
  <dcterms:modified xsi:type="dcterms:W3CDTF">2019-07-03T09:09:00Z</dcterms:modified>
</cp:coreProperties>
</file>