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bookmarkStart w:id="0" w:name="_GoBack"/>
      <w:r w:rsidR="007F70E7">
        <w:rPr>
          <w:b/>
          <w:sz w:val="28"/>
          <w:szCs w:val="28"/>
        </w:rPr>
        <w:t>31.05.</w:t>
      </w:r>
      <w:bookmarkEnd w:id="0"/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7F70E7">
        <w:rPr>
          <w:b/>
          <w:sz w:val="28"/>
          <w:szCs w:val="28"/>
        </w:rPr>
        <w:t>79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901A62">
        <w:rPr>
          <w:rStyle w:val="FontStyle14"/>
          <w:sz w:val="28"/>
          <w:szCs w:val="28"/>
        </w:rPr>
        <w:t>5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</w:t>
      </w:r>
      <w:r w:rsidR="00901A62">
        <w:rPr>
          <w:rStyle w:val="FontStyle14"/>
          <w:sz w:val="28"/>
          <w:szCs w:val="28"/>
        </w:rPr>
        <w:t>36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901A62">
        <w:rPr>
          <w:rStyle w:val="FontStyle14"/>
          <w:sz w:val="28"/>
          <w:szCs w:val="28"/>
        </w:rPr>
        <w:t>5249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901A62">
        <w:rPr>
          <w:rStyle w:val="FontStyle14"/>
          <w:sz w:val="28"/>
          <w:szCs w:val="28"/>
        </w:rPr>
        <w:t>000000 (53:07:0121801,</w:t>
      </w:r>
      <w:r w:rsidR="00901A62" w:rsidRPr="00901A62">
        <w:rPr>
          <w:sz w:val="28"/>
          <w:szCs w:val="28"/>
        </w:rPr>
        <w:t xml:space="preserve"> </w:t>
      </w:r>
      <w:r w:rsidR="00901A62">
        <w:rPr>
          <w:rStyle w:val="FontStyle14"/>
          <w:sz w:val="28"/>
          <w:szCs w:val="28"/>
        </w:rPr>
        <w:t>53:07:0125401</w:t>
      </w:r>
      <w:r w:rsidR="00DD51A0">
        <w:rPr>
          <w:rStyle w:val="FontStyle14"/>
          <w:sz w:val="28"/>
          <w:szCs w:val="28"/>
        </w:rPr>
        <w:t>,</w:t>
      </w:r>
      <w:r w:rsidR="00DD51A0" w:rsidRPr="00DD51A0">
        <w:rPr>
          <w:sz w:val="28"/>
          <w:szCs w:val="28"/>
        </w:rPr>
        <w:t xml:space="preserve"> </w:t>
      </w:r>
      <w:r w:rsidR="00DD51A0">
        <w:rPr>
          <w:rStyle w:val="FontStyle14"/>
          <w:sz w:val="28"/>
          <w:szCs w:val="28"/>
        </w:rPr>
        <w:t>53:07:0121901</w:t>
      </w:r>
      <w:r w:rsidR="00901A62">
        <w:rPr>
          <w:rStyle w:val="FontStyle14"/>
          <w:sz w:val="28"/>
          <w:szCs w:val="28"/>
        </w:rPr>
        <w:t>)</w:t>
      </w:r>
      <w:r w:rsidR="00FF1AB6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901A62">
        <w:rPr>
          <w:rStyle w:val="FontStyle14"/>
          <w:sz w:val="28"/>
          <w:szCs w:val="28"/>
        </w:rPr>
        <w:t>Елисеево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965813">
        <w:rPr>
          <w:rStyle w:val="FontStyle14"/>
          <w:sz w:val="28"/>
          <w:szCs w:val="28"/>
        </w:rPr>
        <w:t>10</w:t>
      </w:r>
      <w:r w:rsidR="00901A62">
        <w:rPr>
          <w:rStyle w:val="FontStyle14"/>
          <w:sz w:val="28"/>
          <w:szCs w:val="28"/>
        </w:rPr>
        <w:t>2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565" w:rsidRDefault="00AE2565">
      <w:r>
        <w:separator/>
      </w:r>
    </w:p>
  </w:endnote>
  <w:endnote w:type="continuationSeparator" w:id="0">
    <w:p w:rsidR="00AE2565" w:rsidRDefault="00AE2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565" w:rsidRDefault="00AE2565">
      <w:r>
        <w:separator/>
      </w:r>
    </w:p>
  </w:footnote>
  <w:footnote w:type="continuationSeparator" w:id="0">
    <w:p w:rsidR="00AE2565" w:rsidRDefault="00AE2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86CBE"/>
    <w:rsid w:val="00292B9E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7F70E7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01A62"/>
    <w:rsid w:val="00926D1E"/>
    <w:rsid w:val="0096306A"/>
    <w:rsid w:val="00965813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16D4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2565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D51A0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92BAB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16</cp:revision>
  <cp:lastPrinted>2019-03-26T05:30:00Z</cp:lastPrinted>
  <dcterms:created xsi:type="dcterms:W3CDTF">2018-12-11T12:06:00Z</dcterms:created>
  <dcterms:modified xsi:type="dcterms:W3CDTF">2019-05-31T09:24:00Z</dcterms:modified>
</cp:coreProperties>
</file>