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4564B7">
        <w:rPr>
          <w:b/>
        </w:rPr>
        <w:t>4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4564B7">
        <w:rPr>
          <w:b/>
        </w:rPr>
        <w:t>23</w:t>
      </w:r>
    </w:p>
    <w:p w:rsidR="0096306A" w:rsidRPr="00C160CC" w:rsidRDefault="002B4004" w:rsidP="007547F8">
      <w:pPr>
        <w:rPr>
          <w:b/>
        </w:rPr>
      </w:pPr>
      <w:r w:rsidRPr="00C160CC">
        <w:rPr>
          <w:b/>
        </w:rPr>
        <w:t>р.</w:t>
      </w:r>
      <w:r w:rsidR="0096306A" w:rsidRPr="00C160CC">
        <w:rPr>
          <w:b/>
        </w:rPr>
        <w:t>п.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>Об уточнении сведений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72669" w:rsidRPr="00472669">
        <w:rPr>
          <w:rStyle w:val="FontStyle14"/>
          <w:sz w:val="24"/>
          <w:szCs w:val="24"/>
        </w:rPr>
        <w:t xml:space="preserve"> 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472669" w:rsidRPr="00472669">
        <w:rPr>
          <w:rStyle w:val="FontStyle14"/>
          <w:sz w:val="24"/>
          <w:szCs w:val="24"/>
        </w:rPr>
        <w:t xml:space="preserve"> 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домовладение 16 на адрес: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д. 16.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564B7">
        <w:rPr>
          <w:rStyle w:val="FontStyle14"/>
          <w:sz w:val="24"/>
          <w:szCs w:val="24"/>
        </w:rPr>
        <w:t>Глебова Гора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bookmarkStart w:id="0" w:name="_GoBack"/>
      <w:bookmarkEnd w:id="0"/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Зам.Главы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CA8" w:rsidRDefault="00103CA8">
      <w:r>
        <w:separator/>
      </w:r>
    </w:p>
  </w:endnote>
  <w:endnote w:type="continuationSeparator" w:id="0">
    <w:p w:rsidR="00103CA8" w:rsidRDefault="0010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CA8" w:rsidRDefault="00103CA8">
      <w:r>
        <w:separator/>
      </w:r>
    </w:p>
  </w:footnote>
  <w:footnote w:type="continuationSeparator" w:id="0">
    <w:p w:rsidR="00103CA8" w:rsidRDefault="00103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3CA8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564B7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08601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2019-07-04T07:37:00Z</dcterms:modified>
</cp:coreProperties>
</file>