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06A" w:rsidRPr="008F285C" w:rsidRDefault="00E852E9" w:rsidP="0096306A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2859405</wp:posOffset>
            </wp:positionH>
            <wp:positionV relativeFrom="paragraph">
              <wp:posOffset>-295910</wp:posOffset>
            </wp:positionV>
            <wp:extent cx="719328" cy="935736"/>
            <wp:effectExtent l="0" t="0" r="508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ерб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328" cy="93573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852E9" w:rsidRDefault="00E852E9" w:rsidP="0096306A">
      <w:pPr>
        <w:jc w:val="center"/>
        <w:rPr>
          <w:b/>
          <w:sz w:val="28"/>
          <w:szCs w:val="28"/>
        </w:rPr>
      </w:pPr>
    </w:p>
    <w:p w:rsidR="00E852E9" w:rsidRDefault="00E852E9" w:rsidP="0096306A">
      <w:pPr>
        <w:jc w:val="center"/>
        <w:rPr>
          <w:b/>
          <w:sz w:val="28"/>
          <w:szCs w:val="28"/>
        </w:rPr>
      </w:pPr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 xml:space="preserve">от </w:t>
      </w:r>
      <w:r w:rsidR="0073330B">
        <w:rPr>
          <w:b/>
          <w:sz w:val="28"/>
          <w:szCs w:val="28"/>
        </w:rPr>
        <w:t>08</w:t>
      </w:r>
      <w:r w:rsidR="00162A5B">
        <w:rPr>
          <w:b/>
          <w:sz w:val="28"/>
          <w:szCs w:val="28"/>
        </w:rPr>
        <w:t>.</w:t>
      </w:r>
      <w:r w:rsidR="0073330B">
        <w:rPr>
          <w:b/>
          <w:sz w:val="28"/>
          <w:szCs w:val="28"/>
        </w:rPr>
        <w:t>10</w:t>
      </w:r>
      <w:r w:rsidRPr="008F285C">
        <w:rPr>
          <w:b/>
          <w:sz w:val="28"/>
          <w:szCs w:val="28"/>
        </w:rPr>
        <w:t>.201</w:t>
      </w:r>
      <w:r w:rsidR="00187F2C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4C26A3">
        <w:rPr>
          <w:b/>
          <w:sz w:val="28"/>
          <w:szCs w:val="28"/>
        </w:rPr>
        <w:t xml:space="preserve"> </w:t>
      </w:r>
      <w:r w:rsidR="0073330B">
        <w:rPr>
          <w:b/>
          <w:sz w:val="28"/>
          <w:szCs w:val="28"/>
        </w:rPr>
        <w:t>210</w:t>
      </w:r>
    </w:p>
    <w:p w:rsidR="0096306A" w:rsidRPr="008F285C" w:rsidRDefault="002B4004" w:rsidP="007547F8">
      <w:pPr>
        <w:rPr>
          <w:b/>
          <w:sz w:val="28"/>
          <w:szCs w:val="28"/>
        </w:rPr>
      </w:pPr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2E29A0" w:rsidP="002E29A0">
      <w:pPr>
        <w:pStyle w:val="Style5"/>
        <w:widowControl/>
        <w:ind w:right="6253"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О внесении изменений в постановление от 17.09.2019 № 196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8471F8">
      <w:pPr>
        <w:pStyle w:val="Style6"/>
        <w:widowControl/>
        <w:spacing w:line="276" w:lineRule="auto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="00A165B6">
        <w:rPr>
          <w:rStyle w:val="FontStyle14"/>
          <w:sz w:val="28"/>
          <w:szCs w:val="28"/>
        </w:rPr>
        <w:t xml:space="preserve">от 18.09.2015 </w:t>
      </w:r>
      <w:r w:rsidRPr="00C20507">
        <w:rPr>
          <w:rStyle w:val="FontStyle14"/>
          <w:sz w:val="28"/>
          <w:szCs w:val="28"/>
        </w:rPr>
        <w:t>№ 225</w:t>
      </w:r>
    </w:p>
    <w:p w:rsidR="008F285C" w:rsidRPr="008F285C" w:rsidRDefault="008F285C" w:rsidP="008471F8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996281" w:rsidRDefault="00A03DB6" w:rsidP="008471F8">
      <w:pPr>
        <w:pStyle w:val="Style7"/>
        <w:widowControl/>
        <w:tabs>
          <w:tab w:val="left" w:pos="1138"/>
        </w:tabs>
        <w:spacing w:line="276" w:lineRule="auto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1</w:t>
      </w:r>
      <w:r w:rsidR="00093943">
        <w:rPr>
          <w:rStyle w:val="FontStyle14"/>
          <w:sz w:val="28"/>
          <w:szCs w:val="28"/>
        </w:rPr>
        <w:t>.</w:t>
      </w:r>
      <w:r w:rsidR="00CC215D">
        <w:rPr>
          <w:rStyle w:val="FontStyle14"/>
          <w:sz w:val="28"/>
          <w:szCs w:val="28"/>
        </w:rPr>
        <w:t xml:space="preserve"> </w:t>
      </w:r>
      <w:r w:rsidR="002E29A0">
        <w:rPr>
          <w:rStyle w:val="FontStyle14"/>
          <w:sz w:val="28"/>
          <w:szCs w:val="28"/>
        </w:rPr>
        <w:t xml:space="preserve">Внести изменения в постановление </w:t>
      </w:r>
      <w:r w:rsidR="007E0B3C">
        <w:rPr>
          <w:rStyle w:val="FontStyle14"/>
          <w:sz w:val="28"/>
          <w:szCs w:val="28"/>
        </w:rPr>
        <w:t xml:space="preserve">Администрации Неболчского сельского поселения </w:t>
      </w:r>
      <w:r w:rsidR="002E29A0">
        <w:rPr>
          <w:rStyle w:val="FontStyle14"/>
          <w:sz w:val="28"/>
          <w:szCs w:val="28"/>
        </w:rPr>
        <w:t>от 17.09.2019 № 196 «О присвоении адреса</w:t>
      </w:r>
      <w:r w:rsidR="009D11BC">
        <w:rPr>
          <w:rStyle w:val="FontStyle14"/>
          <w:sz w:val="28"/>
          <w:szCs w:val="28"/>
        </w:rPr>
        <w:t>».</w:t>
      </w:r>
    </w:p>
    <w:p w:rsidR="005E4133" w:rsidRPr="008F285C" w:rsidRDefault="009D11BC" w:rsidP="008471F8">
      <w:pPr>
        <w:pStyle w:val="Style7"/>
        <w:widowControl/>
        <w:tabs>
          <w:tab w:val="left" w:pos="1138"/>
        </w:tabs>
        <w:spacing w:line="276" w:lineRule="auto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1</w:t>
      </w:r>
      <w:r w:rsidR="005E4133">
        <w:rPr>
          <w:rStyle w:val="FontStyle14"/>
          <w:sz w:val="28"/>
          <w:szCs w:val="28"/>
        </w:rPr>
        <w:t>.</w:t>
      </w:r>
      <w:r>
        <w:rPr>
          <w:rStyle w:val="FontStyle14"/>
          <w:sz w:val="28"/>
          <w:szCs w:val="28"/>
        </w:rPr>
        <w:t>1.</w:t>
      </w:r>
      <w:r w:rsidR="0073330B">
        <w:rPr>
          <w:rStyle w:val="FontStyle14"/>
          <w:sz w:val="28"/>
          <w:szCs w:val="28"/>
        </w:rPr>
        <w:t>В преамбуле документа заменить номер постановления Администрации Любытинского муниципального района «773» на номер «733».</w:t>
      </w:r>
    </w:p>
    <w:p w:rsidR="00996281" w:rsidRPr="001F7E19" w:rsidRDefault="0073330B" w:rsidP="008471F8">
      <w:pPr>
        <w:pStyle w:val="Style7"/>
        <w:widowControl/>
        <w:tabs>
          <w:tab w:val="left" w:pos="0"/>
        </w:tabs>
        <w:spacing w:line="276" w:lineRule="auto"/>
        <w:ind w:firstLine="851"/>
        <w:rPr>
          <w:sz w:val="28"/>
          <w:szCs w:val="28"/>
        </w:rPr>
      </w:pPr>
      <w:r>
        <w:rPr>
          <w:rStyle w:val="FontStyle14"/>
          <w:sz w:val="28"/>
          <w:szCs w:val="28"/>
        </w:rPr>
        <w:t>2</w:t>
      </w:r>
      <w:r w:rsidR="001F7E19">
        <w:rPr>
          <w:rStyle w:val="FontStyle14"/>
          <w:sz w:val="28"/>
          <w:szCs w:val="28"/>
        </w:rPr>
        <w:t>.</w:t>
      </w:r>
      <w:r w:rsidR="00560138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F0F73" w:rsidRDefault="005F0F7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E852E9" w:rsidRPr="008F285C" w:rsidRDefault="005E4133" w:rsidP="00E852E9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Глава поселения           </w:t>
      </w:r>
      <w:r w:rsidR="00975C3D">
        <w:rPr>
          <w:rStyle w:val="FontStyle14"/>
          <w:sz w:val="28"/>
          <w:szCs w:val="28"/>
        </w:rPr>
        <w:t xml:space="preserve">                                  </w:t>
      </w:r>
      <w:bookmarkStart w:id="0" w:name="_GoBack"/>
      <w:bookmarkEnd w:id="0"/>
      <w:r>
        <w:rPr>
          <w:rStyle w:val="FontStyle14"/>
          <w:sz w:val="28"/>
          <w:szCs w:val="28"/>
        </w:rPr>
        <w:t xml:space="preserve">     П.С.Ермилов</w:t>
      </w:r>
    </w:p>
    <w:p w:rsidR="00996281" w:rsidRPr="008F285C" w:rsidRDefault="00996281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p w:rsidR="00996281" w:rsidRPr="008F285C" w:rsidRDefault="00996281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sectPr w:rsidR="00996281" w:rsidRPr="008F285C">
      <w:type w:val="continuous"/>
      <w:pgSz w:w="11905" w:h="16837"/>
      <w:pgMar w:top="931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4950" w:rsidRDefault="00534950">
      <w:r>
        <w:separator/>
      </w:r>
    </w:p>
  </w:endnote>
  <w:endnote w:type="continuationSeparator" w:id="0">
    <w:p w:rsidR="00534950" w:rsidRDefault="00534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4950" w:rsidRDefault="00534950">
      <w:r>
        <w:separator/>
      </w:r>
    </w:p>
  </w:footnote>
  <w:footnote w:type="continuationSeparator" w:id="0">
    <w:p w:rsidR="00534950" w:rsidRDefault="005349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22A1E"/>
    <w:rsid w:val="00034AD1"/>
    <w:rsid w:val="00034CDA"/>
    <w:rsid w:val="00051AED"/>
    <w:rsid w:val="0005525A"/>
    <w:rsid w:val="000561FA"/>
    <w:rsid w:val="00062691"/>
    <w:rsid w:val="000831DA"/>
    <w:rsid w:val="00083F3D"/>
    <w:rsid w:val="00093943"/>
    <w:rsid w:val="00093ABD"/>
    <w:rsid w:val="00093FDA"/>
    <w:rsid w:val="0014150A"/>
    <w:rsid w:val="001434F5"/>
    <w:rsid w:val="00150E1A"/>
    <w:rsid w:val="00162A5B"/>
    <w:rsid w:val="001701E6"/>
    <w:rsid w:val="001718BD"/>
    <w:rsid w:val="00185CCF"/>
    <w:rsid w:val="00187F2C"/>
    <w:rsid w:val="001A689B"/>
    <w:rsid w:val="001B4A30"/>
    <w:rsid w:val="001E09FE"/>
    <w:rsid w:val="001F7E19"/>
    <w:rsid w:val="002000AE"/>
    <w:rsid w:val="0020453A"/>
    <w:rsid w:val="002125B9"/>
    <w:rsid w:val="002256EE"/>
    <w:rsid w:val="002300DF"/>
    <w:rsid w:val="00246A4D"/>
    <w:rsid w:val="00257362"/>
    <w:rsid w:val="002A0223"/>
    <w:rsid w:val="002B0766"/>
    <w:rsid w:val="002B4004"/>
    <w:rsid w:val="002C0DD4"/>
    <w:rsid w:val="002C4C87"/>
    <w:rsid w:val="002E29A0"/>
    <w:rsid w:val="002E50E9"/>
    <w:rsid w:val="00301BD4"/>
    <w:rsid w:val="00311CC1"/>
    <w:rsid w:val="003224BE"/>
    <w:rsid w:val="00325568"/>
    <w:rsid w:val="00345BAA"/>
    <w:rsid w:val="00345C47"/>
    <w:rsid w:val="00350127"/>
    <w:rsid w:val="0035100D"/>
    <w:rsid w:val="00365373"/>
    <w:rsid w:val="00375D31"/>
    <w:rsid w:val="0038714A"/>
    <w:rsid w:val="003A0DB0"/>
    <w:rsid w:val="003A18C9"/>
    <w:rsid w:val="003B18CB"/>
    <w:rsid w:val="003C5772"/>
    <w:rsid w:val="003E2045"/>
    <w:rsid w:val="003E30B0"/>
    <w:rsid w:val="003F692D"/>
    <w:rsid w:val="00403BBB"/>
    <w:rsid w:val="004306DE"/>
    <w:rsid w:val="00451F34"/>
    <w:rsid w:val="00455A7B"/>
    <w:rsid w:val="00491824"/>
    <w:rsid w:val="004A4E40"/>
    <w:rsid w:val="004A542D"/>
    <w:rsid w:val="004C0CA4"/>
    <w:rsid w:val="004C1846"/>
    <w:rsid w:val="004C26A3"/>
    <w:rsid w:val="004C4699"/>
    <w:rsid w:val="004E6526"/>
    <w:rsid w:val="00515290"/>
    <w:rsid w:val="00523DF6"/>
    <w:rsid w:val="00534950"/>
    <w:rsid w:val="00552BBD"/>
    <w:rsid w:val="005552F1"/>
    <w:rsid w:val="00560138"/>
    <w:rsid w:val="00573943"/>
    <w:rsid w:val="00586AF8"/>
    <w:rsid w:val="005908F2"/>
    <w:rsid w:val="00593B9B"/>
    <w:rsid w:val="00594AA9"/>
    <w:rsid w:val="005C2700"/>
    <w:rsid w:val="005D56C4"/>
    <w:rsid w:val="005E4133"/>
    <w:rsid w:val="005F0B73"/>
    <w:rsid w:val="005F0F73"/>
    <w:rsid w:val="00635C9A"/>
    <w:rsid w:val="00644A32"/>
    <w:rsid w:val="00654236"/>
    <w:rsid w:val="006577DA"/>
    <w:rsid w:val="00664F97"/>
    <w:rsid w:val="00670B41"/>
    <w:rsid w:val="0067636F"/>
    <w:rsid w:val="006832E5"/>
    <w:rsid w:val="00684871"/>
    <w:rsid w:val="00687949"/>
    <w:rsid w:val="00693480"/>
    <w:rsid w:val="00694C1E"/>
    <w:rsid w:val="006B0DDC"/>
    <w:rsid w:val="006B0F3B"/>
    <w:rsid w:val="006B28F0"/>
    <w:rsid w:val="006C645B"/>
    <w:rsid w:val="006E0E68"/>
    <w:rsid w:val="006E778C"/>
    <w:rsid w:val="006F5196"/>
    <w:rsid w:val="006F6546"/>
    <w:rsid w:val="00720F65"/>
    <w:rsid w:val="00721987"/>
    <w:rsid w:val="007319DE"/>
    <w:rsid w:val="0073330B"/>
    <w:rsid w:val="00751DC9"/>
    <w:rsid w:val="007547F8"/>
    <w:rsid w:val="00756CE4"/>
    <w:rsid w:val="00766145"/>
    <w:rsid w:val="007A3CC3"/>
    <w:rsid w:val="007D2216"/>
    <w:rsid w:val="007E0B3C"/>
    <w:rsid w:val="007E1857"/>
    <w:rsid w:val="007F6174"/>
    <w:rsid w:val="007F7463"/>
    <w:rsid w:val="008471F8"/>
    <w:rsid w:val="00850BFE"/>
    <w:rsid w:val="00861C46"/>
    <w:rsid w:val="00862D57"/>
    <w:rsid w:val="008822E9"/>
    <w:rsid w:val="00895F11"/>
    <w:rsid w:val="008A1F2E"/>
    <w:rsid w:val="008A3922"/>
    <w:rsid w:val="008C44BF"/>
    <w:rsid w:val="008C78D3"/>
    <w:rsid w:val="008C7CF2"/>
    <w:rsid w:val="008E3729"/>
    <w:rsid w:val="008F285C"/>
    <w:rsid w:val="008F28B7"/>
    <w:rsid w:val="008F380E"/>
    <w:rsid w:val="00926D1E"/>
    <w:rsid w:val="0096306A"/>
    <w:rsid w:val="00967A4F"/>
    <w:rsid w:val="00974F3C"/>
    <w:rsid w:val="00975882"/>
    <w:rsid w:val="00975C3D"/>
    <w:rsid w:val="009807C9"/>
    <w:rsid w:val="00987026"/>
    <w:rsid w:val="00992595"/>
    <w:rsid w:val="00996281"/>
    <w:rsid w:val="009D11BC"/>
    <w:rsid w:val="009D491C"/>
    <w:rsid w:val="00A027A3"/>
    <w:rsid w:val="00A035BB"/>
    <w:rsid w:val="00A03DB6"/>
    <w:rsid w:val="00A12010"/>
    <w:rsid w:val="00A165B6"/>
    <w:rsid w:val="00A218C4"/>
    <w:rsid w:val="00A357AD"/>
    <w:rsid w:val="00A74879"/>
    <w:rsid w:val="00A77438"/>
    <w:rsid w:val="00A928F9"/>
    <w:rsid w:val="00AA0F48"/>
    <w:rsid w:val="00AA24E0"/>
    <w:rsid w:val="00AA319D"/>
    <w:rsid w:val="00AA4D37"/>
    <w:rsid w:val="00AB222F"/>
    <w:rsid w:val="00AB6E91"/>
    <w:rsid w:val="00AC3ACE"/>
    <w:rsid w:val="00AE1010"/>
    <w:rsid w:val="00B16621"/>
    <w:rsid w:val="00B355A4"/>
    <w:rsid w:val="00B63C72"/>
    <w:rsid w:val="00B7157C"/>
    <w:rsid w:val="00B77224"/>
    <w:rsid w:val="00B94751"/>
    <w:rsid w:val="00B95F96"/>
    <w:rsid w:val="00BB3BD9"/>
    <w:rsid w:val="00BB76CE"/>
    <w:rsid w:val="00BC61E7"/>
    <w:rsid w:val="00BD3C05"/>
    <w:rsid w:val="00BD4592"/>
    <w:rsid w:val="00BF6D23"/>
    <w:rsid w:val="00C153BE"/>
    <w:rsid w:val="00C34E64"/>
    <w:rsid w:val="00C37158"/>
    <w:rsid w:val="00C471F5"/>
    <w:rsid w:val="00C55209"/>
    <w:rsid w:val="00C561A8"/>
    <w:rsid w:val="00C71249"/>
    <w:rsid w:val="00C7217B"/>
    <w:rsid w:val="00C75C07"/>
    <w:rsid w:val="00CA503E"/>
    <w:rsid w:val="00CB0814"/>
    <w:rsid w:val="00CB1C77"/>
    <w:rsid w:val="00CB7B6F"/>
    <w:rsid w:val="00CC215D"/>
    <w:rsid w:val="00CD2FBC"/>
    <w:rsid w:val="00CD45F4"/>
    <w:rsid w:val="00CE6207"/>
    <w:rsid w:val="00CE680C"/>
    <w:rsid w:val="00CE7BB6"/>
    <w:rsid w:val="00D11E55"/>
    <w:rsid w:val="00D11F3B"/>
    <w:rsid w:val="00D1564C"/>
    <w:rsid w:val="00D43ABD"/>
    <w:rsid w:val="00D640DA"/>
    <w:rsid w:val="00D6483A"/>
    <w:rsid w:val="00D71214"/>
    <w:rsid w:val="00D7482E"/>
    <w:rsid w:val="00D756C8"/>
    <w:rsid w:val="00D75F9A"/>
    <w:rsid w:val="00D96DB9"/>
    <w:rsid w:val="00DA75DF"/>
    <w:rsid w:val="00DC3078"/>
    <w:rsid w:val="00DF606A"/>
    <w:rsid w:val="00E2670C"/>
    <w:rsid w:val="00E3186A"/>
    <w:rsid w:val="00E338D6"/>
    <w:rsid w:val="00E5449F"/>
    <w:rsid w:val="00E65B28"/>
    <w:rsid w:val="00E80596"/>
    <w:rsid w:val="00E852E9"/>
    <w:rsid w:val="00E91529"/>
    <w:rsid w:val="00EC3F46"/>
    <w:rsid w:val="00EC4BBB"/>
    <w:rsid w:val="00ED26E8"/>
    <w:rsid w:val="00ED4314"/>
    <w:rsid w:val="00EE013E"/>
    <w:rsid w:val="00EE059A"/>
    <w:rsid w:val="00EE519C"/>
    <w:rsid w:val="00EE6F1D"/>
    <w:rsid w:val="00EF2373"/>
    <w:rsid w:val="00F01672"/>
    <w:rsid w:val="00F016AF"/>
    <w:rsid w:val="00F0608C"/>
    <w:rsid w:val="00F111CD"/>
    <w:rsid w:val="00F626B6"/>
    <w:rsid w:val="00F67E14"/>
    <w:rsid w:val="00FA6A12"/>
    <w:rsid w:val="00FC1814"/>
    <w:rsid w:val="00FC2D5B"/>
    <w:rsid w:val="00FE0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14A6EA"/>
  <w14:defaultImageDpi w14:val="96"/>
  <w15:chartTrackingRefBased/>
  <w15:docId w15:val="{48E1F7E8-0621-4D22-BF29-D16C815FC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114</Words>
  <Characters>872</Characters>
  <Application>Microsoft Office Word</Application>
  <DocSecurity>0</DocSecurity>
  <Lines>34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городского поселения «Шерловогорское»</vt:lpstr>
    </vt:vector>
  </TitlesOfParts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городского поселения «Шерловогорское»</dc:title>
  <dc:subject/>
  <dc:creator>*</dc:creator>
  <cp:keywords/>
  <dc:description/>
  <cp:lastModifiedBy>admin</cp:lastModifiedBy>
  <cp:revision>15</cp:revision>
  <cp:lastPrinted>2019-10-08T11:18:00Z</cp:lastPrinted>
  <dcterms:created xsi:type="dcterms:W3CDTF">2018-12-11T12:06:00Z</dcterms:created>
  <dcterms:modified xsi:type="dcterms:W3CDTF">2019-10-08T11:24:00Z</dcterms:modified>
</cp:coreProperties>
</file>