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13B" w:rsidRPr="008F285C" w:rsidRDefault="009A013B" w:rsidP="009A013B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9A013B" w:rsidRPr="008F285C" w:rsidRDefault="009A013B" w:rsidP="009A013B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 xml:space="preserve">ь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A013B" w:rsidRPr="008F285C" w:rsidRDefault="009A013B" w:rsidP="009A013B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B9384D" w:rsidRPr="009A013B" w:rsidRDefault="00B9384D" w:rsidP="009A013B">
      <w:pPr>
        <w:jc w:val="center"/>
        <w:rPr>
          <w:sz w:val="28"/>
          <w:szCs w:val="28"/>
        </w:rPr>
      </w:pPr>
      <w:r w:rsidRPr="008F285C">
        <w:rPr>
          <w:b/>
          <w:bCs/>
          <w:sz w:val="28"/>
          <w:szCs w:val="28"/>
        </w:rPr>
        <w:t>ПОСТАНОВЛЕНИЕ</w:t>
      </w:r>
    </w:p>
    <w:p w:rsidR="00B9384D" w:rsidRPr="008F285C" w:rsidRDefault="00B9384D" w:rsidP="0096306A">
      <w:pPr>
        <w:jc w:val="center"/>
        <w:rPr>
          <w:sz w:val="28"/>
          <w:szCs w:val="28"/>
        </w:rPr>
      </w:pPr>
    </w:p>
    <w:p w:rsidR="00B9384D" w:rsidRPr="00E3715E" w:rsidRDefault="00285BD9" w:rsidP="0096306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011F09">
        <w:rPr>
          <w:sz w:val="28"/>
          <w:szCs w:val="28"/>
        </w:rPr>
        <w:t>16.12.2019</w:t>
      </w:r>
      <w:r w:rsidR="00640959">
        <w:rPr>
          <w:sz w:val="28"/>
          <w:szCs w:val="28"/>
        </w:rPr>
        <w:t xml:space="preserve">  </w:t>
      </w:r>
      <w:r w:rsidR="00B9384D">
        <w:rPr>
          <w:sz w:val="28"/>
          <w:szCs w:val="28"/>
        </w:rPr>
        <w:t xml:space="preserve"> </w:t>
      </w:r>
      <w:r w:rsidR="00B9384D" w:rsidRPr="00E3715E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011F09">
        <w:rPr>
          <w:sz w:val="28"/>
          <w:szCs w:val="28"/>
        </w:rPr>
        <w:t>261</w:t>
      </w:r>
    </w:p>
    <w:p w:rsidR="00B9384D" w:rsidRPr="00E3715E" w:rsidRDefault="00B9384D" w:rsidP="0096306A">
      <w:pPr>
        <w:rPr>
          <w:sz w:val="28"/>
          <w:szCs w:val="28"/>
        </w:rPr>
      </w:pPr>
      <w:r w:rsidRPr="00E3715E">
        <w:rPr>
          <w:sz w:val="28"/>
          <w:szCs w:val="28"/>
        </w:rPr>
        <w:t>р.п. Неболчи</w:t>
      </w:r>
    </w:p>
    <w:p w:rsidR="00B9384D" w:rsidRDefault="00B9384D" w:rsidP="000001AC">
      <w:pPr>
        <w:jc w:val="both"/>
        <w:rPr>
          <w:sz w:val="28"/>
          <w:szCs w:val="28"/>
        </w:rPr>
      </w:pPr>
    </w:p>
    <w:p w:rsidR="00B9384D" w:rsidRPr="00E23859" w:rsidRDefault="00B9384D" w:rsidP="00E23859">
      <w:pPr>
        <w:ind w:right="5828"/>
        <w:jc w:val="both"/>
        <w:rPr>
          <w:b/>
          <w:bCs/>
          <w:sz w:val="28"/>
          <w:szCs w:val="28"/>
        </w:rPr>
      </w:pPr>
      <w:r w:rsidRPr="009A251A">
        <w:rPr>
          <w:b/>
          <w:bCs/>
          <w:sz w:val="28"/>
          <w:szCs w:val="28"/>
        </w:rPr>
        <w:t xml:space="preserve">О продлении </w:t>
      </w:r>
      <w:r>
        <w:rPr>
          <w:b/>
          <w:bCs/>
          <w:sz w:val="28"/>
          <w:szCs w:val="28"/>
        </w:rPr>
        <w:t xml:space="preserve">срока действия </w:t>
      </w:r>
      <w:r w:rsidRPr="009A251A">
        <w:rPr>
          <w:b/>
          <w:bCs/>
          <w:sz w:val="28"/>
          <w:szCs w:val="28"/>
        </w:rPr>
        <w:t>и внесении</w:t>
      </w:r>
      <w:r>
        <w:rPr>
          <w:b/>
          <w:bCs/>
          <w:sz w:val="28"/>
          <w:szCs w:val="28"/>
        </w:rPr>
        <w:t xml:space="preserve"> изменений</w:t>
      </w:r>
      <w:r w:rsidRPr="009A251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в муниципальную программу </w:t>
      </w:r>
      <w:r w:rsidRPr="00775CF6">
        <w:rPr>
          <w:b/>
          <w:bCs/>
          <w:sz w:val="28"/>
          <w:szCs w:val="28"/>
        </w:rPr>
        <w:t>«Повышение эффективности</w:t>
      </w:r>
      <w:r>
        <w:rPr>
          <w:b/>
          <w:bCs/>
          <w:sz w:val="28"/>
          <w:szCs w:val="28"/>
        </w:rPr>
        <w:t xml:space="preserve"> </w:t>
      </w:r>
      <w:r w:rsidRPr="00775CF6">
        <w:rPr>
          <w:b/>
          <w:bCs/>
          <w:sz w:val="28"/>
          <w:szCs w:val="28"/>
        </w:rPr>
        <w:t>бюджетных расходов</w:t>
      </w:r>
      <w:r>
        <w:rPr>
          <w:b/>
          <w:bCs/>
          <w:sz w:val="28"/>
          <w:szCs w:val="28"/>
        </w:rPr>
        <w:t xml:space="preserve"> </w:t>
      </w:r>
      <w:r w:rsidRPr="00775CF6">
        <w:rPr>
          <w:b/>
          <w:bCs/>
          <w:sz w:val="28"/>
          <w:szCs w:val="28"/>
        </w:rPr>
        <w:t>Неболчского</w:t>
      </w:r>
      <w:r>
        <w:rPr>
          <w:b/>
          <w:bCs/>
          <w:sz w:val="28"/>
          <w:szCs w:val="28"/>
        </w:rPr>
        <w:t xml:space="preserve"> </w:t>
      </w:r>
      <w:r w:rsidRPr="00775CF6">
        <w:rPr>
          <w:b/>
          <w:bCs/>
          <w:sz w:val="28"/>
          <w:szCs w:val="28"/>
        </w:rPr>
        <w:t xml:space="preserve">сельского поселения </w:t>
      </w:r>
      <w:r w:rsidR="005E64C8">
        <w:rPr>
          <w:b/>
          <w:bCs/>
          <w:sz w:val="28"/>
          <w:szCs w:val="28"/>
        </w:rPr>
        <w:t>на 2017-2021</w:t>
      </w:r>
      <w:r>
        <w:rPr>
          <w:b/>
          <w:bCs/>
          <w:sz w:val="28"/>
          <w:szCs w:val="28"/>
        </w:rPr>
        <w:t xml:space="preserve"> годы» </w:t>
      </w:r>
    </w:p>
    <w:p w:rsidR="00B9384D" w:rsidRPr="00781AC5" w:rsidRDefault="00B9384D" w:rsidP="00D72424">
      <w:pPr>
        <w:jc w:val="both"/>
        <w:rPr>
          <w:sz w:val="28"/>
          <w:szCs w:val="28"/>
        </w:rPr>
      </w:pPr>
    </w:p>
    <w:p w:rsidR="00B9384D" w:rsidRDefault="00B9384D" w:rsidP="00146D33">
      <w:pPr>
        <w:shd w:val="clear" w:color="auto" w:fill="FFFFFF"/>
        <w:ind w:firstLine="567"/>
        <w:jc w:val="both"/>
        <w:rPr>
          <w:sz w:val="28"/>
          <w:szCs w:val="28"/>
        </w:rPr>
      </w:pPr>
      <w:r w:rsidRPr="006F2D04">
        <w:rPr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</w:t>
      </w:r>
    </w:p>
    <w:p w:rsidR="00B9384D" w:rsidRPr="00781AC5" w:rsidRDefault="00B9384D" w:rsidP="00146D33">
      <w:pPr>
        <w:shd w:val="clear" w:color="auto" w:fill="FFFFFF"/>
        <w:ind w:firstLine="567"/>
        <w:jc w:val="both"/>
        <w:rPr>
          <w:sz w:val="28"/>
          <w:szCs w:val="28"/>
        </w:rPr>
      </w:pPr>
      <w:r w:rsidRPr="00781AC5">
        <w:rPr>
          <w:b/>
          <w:bCs/>
          <w:sz w:val="28"/>
          <w:szCs w:val="28"/>
        </w:rPr>
        <w:t>ПОСТАНОВЛЯ</w:t>
      </w:r>
      <w:r>
        <w:rPr>
          <w:b/>
          <w:bCs/>
          <w:sz w:val="28"/>
          <w:szCs w:val="28"/>
        </w:rPr>
        <w:t>Ю:</w:t>
      </w:r>
    </w:p>
    <w:p w:rsidR="00B9384D" w:rsidRPr="009A251A" w:rsidRDefault="00B9384D" w:rsidP="00146D33">
      <w:pPr>
        <w:jc w:val="both"/>
        <w:rPr>
          <w:sz w:val="28"/>
          <w:szCs w:val="28"/>
        </w:rPr>
      </w:pPr>
      <w:r w:rsidRPr="00781AC5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Продлить срок действия муниципальной программы, утвержденной постановлением Администрации Неболчского сельского поселения от  27.03.2017г. № 49 </w:t>
      </w:r>
      <w:r w:rsidRPr="00D54759">
        <w:rPr>
          <w:sz w:val="28"/>
          <w:szCs w:val="28"/>
        </w:rPr>
        <w:t xml:space="preserve">«Повышение эффективности бюджетных расходов Неболчского </w:t>
      </w:r>
      <w:r w:rsidR="005E64C8">
        <w:rPr>
          <w:sz w:val="28"/>
          <w:szCs w:val="28"/>
        </w:rPr>
        <w:t>сельского поселения на 2017-2021</w:t>
      </w:r>
      <w:r w:rsidRPr="00D54759">
        <w:rPr>
          <w:sz w:val="28"/>
          <w:szCs w:val="28"/>
        </w:rPr>
        <w:t xml:space="preserve"> годы»</w:t>
      </w:r>
      <w:r>
        <w:rPr>
          <w:b/>
          <w:bCs/>
          <w:sz w:val="28"/>
          <w:szCs w:val="28"/>
        </w:rPr>
        <w:t xml:space="preserve"> </w:t>
      </w:r>
      <w:r w:rsidR="00640959">
        <w:rPr>
          <w:sz w:val="28"/>
          <w:szCs w:val="28"/>
        </w:rPr>
        <w:t>до 2022</w:t>
      </w:r>
      <w:r w:rsidRPr="00187766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Pr="009A251A">
        <w:rPr>
          <w:sz w:val="28"/>
          <w:szCs w:val="28"/>
        </w:rPr>
        <w:t xml:space="preserve">и внести </w:t>
      </w:r>
      <w:r>
        <w:rPr>
          <w:sz w:val="28"/>
          <w:szCs w:val="28"/>
        </w:rPr>
        <w:t>следующие изменения</w:t>
      </w:r>
      <w:r w:rsidRPr="009A251A">
        <w:rPr>
          <w:sz w:val="28"/>
          <w:szCs w:val="28"/>
        </w:rPr>
        <w:t>:</w:t>
      </w:r>
    </w:p>
    <w:p w:rsidR="00B9384D" w:rsidRPr="000D22A7" w:rsidRDefault="00B9384D" w:rsidP="00146D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1.1 Название программы изложить в следующей редакции: «</w:t>
      </w:r>
      <w:r w:rsidRPr="000D22A7">
        <w:rPr>
          <w:sz w:val="28"/>
          <w:szCs w:val="28"/>
        </w:rPr>
        <w:t>Повышение  эффективности</w:t>
      </w:r>
      <w:r>
        <w:rPr>
          <w:sz w:val="28"/>
          <w:szCs w:val="28"/>
        </w:rPr>
        <w:t xml:space="preserve"> </w:t>
      </w:r>
      <w:r w:rsidRPr="000D22A7">
        <w:rPr>
          <w:sz w:val="28"/>
          <w:szCs w:val="28"/>
        </w:rPr>
        <w:t>бюджетных расходов Неболчского с</w:t>
      </w:r>
      <w:r w:rsidR="00640959">
        <w:rPr>
          <w:sz w:val="28"/>
          <w:szCs w:val="28"/>
        </w:rPr>
        <w:t>ельского поселения  на 2017-2022</w:t>
      </w:r>
      <w:r w:rsidRPr="000D22A7">
        <w:rPr>
          <w:sz w:val="28"/>
          <w:szCs w:val="28"/>
        </w:rPr>
        <w:t xml:space="preserve"> годы»</w:t>
      </w:r>
    </w:p>
    <w:p w:rsidR="00B9384D" w:rsidRPr="00781AC5" w:rsidRDefault="00B9384D" w:rsidP="00146D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1.2 В паспорте муниципальной программы пункт  4 « </w:t>
      </w:r>
      <w:r w:rsidRPr="00D7373E">
        <w:rPr>
          <w:sz w:val="28"/>
          <w:szCs w:val="28"/>
        </w:rPr>
        <w:t>Цели</w:t>
      </w:r>
      <w:r>
        <w:rPr>
          <w:sz w:val="28"/>
          <w:szCs w:val="28"/>
        </w:rPr>
        <w:t>, з</w:t>
      </w:r>
      <w:r w:rsidRPr="00D7373E">
        <w:rPr>
          <w:sz w:val="28"/>
          <w:szCs w:val="28"/>
        </w:rPr>
        <w:t xml:space="preserve">адачи </w:t>
      </w:r>
      <w:r>
        <w:rPr>
          <w:sz w:val="28"/>
          <w:szCs w:val="28"/>
        </w:rPr>
        <w:t>и целевые показатели муниципальной</w:t>
      </w:r>
      <w:r w:rsidRPr="00D7373E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 xml:space="preserve">  изложить в следующей редакции:</w:t>
      </w:r>
    </w:p>
    <w:p w:rsidR="00B9384D" w:rsidRDefault="00B9384D" w:rsidP="00146D33">
      <w:pPr>
        <w:jc w:val="both"/>
        <w:rPr>
          <w:color w:val="000000"/>
          <w:sz w:val="22"/>
          <w:szCs w:val="22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582"/>
        <w:gridCol w:w="4706"/>
        <w:gridCol w:w="830"/>
        <w:gridCol w:w="830"/>
        <w:gridCol w:w="830"/>
        <w:gridCol w:w="830"/>
        <w:gridCol w:w="830"/>
        <w:gridCol w:w="756"/>
      </w:tblGrid>
      <w:tr w:rsidR="00640959" w:rsidRPr="00A33856" w:rsidTr="00A33856">
        <w:trPr>
          <w:cantSplit/>
          <w:trHeight w:val="20"/>
          <w:tblHeader/>
        </w:trPr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 xml:space="preserve">Цели, задачи муниципальной  программы, наименование и </w:t>
            </w:r>
            <w:r w:rsidRPr="00A33856">
              <w:rPr>
                <w:color w:val="000000"/>
                <w:sz w:val="20"/>
                <w:szCs w:val="20"/>
              </w:rPr>
              <w:br/>
              <w:t>единица измерения целевого показателя</w:t>
            </w:r>
          </w:p>
        </w:tc>
        <w:tc>
          <w:tcPr>
            <w:tcW w:w="240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Значения целевого показателя по годам</w:t>
            </w:r>
          </w:p>
        </w:tc>
      </w:tr>
      <w:tr w:rsidR="00640959" w:rsidRPr="00A33856" w:rsidTr="00A33856">
        <w:trPr>
          <w:cantSplit/>
          <w:trHeight w:val="20"/>
          <w:tblHeader/>
        </w:trPr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59" w:rsidRPr="00A33856" w:rsidRDefault="00640959" w:rsidP="00143F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59" w:rsidRPr="00A33856" w:rsidRDefault="00640959" w:rsidP="00143F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B9C" w:rsidRPr="00A33856" w:rsidRDefault="000C6B9C" w:rsidP="00143FC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B9C" w:rsidRPr="00A33856" w:rsidRDefault="000C6B9C" w:rsidP="00143FC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B9C" w:rsidRPr="00A33856" w:rsidRDefault="000C6B9C" w:rsidP="00143FC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640959" w:rsidRPr="00A33856" w:rsidTr="00A33856">
        <w:trPr>
          <w:cantSplit/>
          <w:trHeight w:val="20"/>
          <w:tblHeader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0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8</w:t>
            </w:r>
          </w:p>
        </w:tc>
      </w:tr>
      <w:tr w:rsidR="00640959" w:rsidRPr="00A33856" w:rsidTr="00A33856">
        <w:trPr>
          <w:cantSplit/>
          <w:trHeight w:val="20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71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F666DE">
            <w:pPr>
              <w:ind w:right="-249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33856">
              <w:rPr>
                <w:color w:val="000000"/>
                <w:sz w:val="20"/>
                <w:szCs w:val="20"/>
                <w:shd w:val="clear" w:color="auto" w:fill="FFFFFF"/>
              </w:rPr>
              <w:t>Цель 1: создание условий для повышения эффективности деятельности органов местного самоуправления поселения по выполнению муниципальных  функций и обеспечению потребностей граждан и общества в муниципальных услугах, увеличению их доступности и качества, реализации приоритетов и целей социально-экономического развития Неболчского сельского поселения</w:t>
            </w:r>
          </w:p>
        </w:tc>
      </w:tr>
      <w:tr w:rsidR="00640959" w:rsidRPr="00A33856" w:rsidTr="00A33856">
        <w:trPr>
          <w:cantSplit/>
          <w:trHeight w:val="20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434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Задача 1. Эффективное  управления финансами, обеспечение долгосрочной сбалансированности, устойчивости бюджета Неболчского сельского поселения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rPr>
                <w:color w:val="000000"/>
                <w:sz w:val="20"/>
                <w:szCs w:val="20"/>
              </w:rPr>
            </w:pPr>
          </w:p>
        </w:tc>
      </w:tr>
      <w:tr w:rsidR="00640959" w:rsidRPr="00A33856" w:rsidTr="00A33856">
        <w:trPr>
          <w:cantSplit/>
          <w:trHeight w:val="20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2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Уровень качества управления муниципальными финансами Неболчского сельского поселения по результатам оценки комитета финансов Любытинского муниципального района за отчетный период (степень), не ниже (1)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33856">
              <w:rPr>
                <w:color w:val="000000"/>
                <w:sz w:val="20"/>
                <w:szCs w:val="20"/>
                <w:lang w:val="en-US"/>
              </w:rPr>
              <w:t>II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33856">
              <w:rPr>
                <w:color w:val="000000"/>
                <w:sz w:val="20"/>
                <w:szCs w:val="20"/>
                <w:lang w:val="en-US"/>
              </w:rPr>
              <w:t>II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33856">
              <w:rPr>
                <w:color w:val="000000"/>
                <w:sz w:val="20"/>
                <w:szCs w:val="20"/>
                <w:lang w:val="en-US"/>
              </w:rPr>
              <w:t>II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  <w:lang w:val="en-US"/>
              </w:rPr>
              <w:t>II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  <w:lang w:val="en-US"/>
              </w:rPr>
              <w:t>II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9C7B29" w:rsidP="00143FC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33856">
              <w:rPr>
                <w:color w:val="000000"/>
                <w:sz w:val="20"/>
                <w:szCs w:val="20"/>
                <w:lang w:val="en-US"/>
              </w:rPr>
              <w:t>II</w:t>
            </w:r>
          </w:p>
        </w:tc>
      </w:tr>
      <w:tr w:rsidR="00640959" w:rsidRPr="00A33856" w:rsidTr="00A33856">
        <w:trPr>
          <w:cantSplit/>
          <w:trHeight w:val="20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rPr>
                <w:color w:val="000000"/>
                <w:sz w:val="20"/>
                <w:szCs w:val="20"/>
                <w:lang w:val="en-US"/>
              </w:rPr>
            </w:pPr>
            <w:r w:rsidRPr="00A33856">
              <w:rPr>
                <w:color w:val="000000"/>
                <w:sz w:val="20"/>
                <w:szCs w:val="20"/>
                <w:lang w:val="en-US"/>
              </w:rPr>
              <w:t>1</w:t>
            </w:r>
            <w:r w:rsidRPr="00A33856">
              <w:rPr>
                <w:color w:val="000000"/>
                <w:sz w:val="20"/>
                <w:szCs w:val="20"/>
              </w:rPr>
              <w:t>.</w:t>
            </w:r>
            <w:r w:rsidRPr="00A33856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2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Отсутствие нарушений требований бюджетного законодательства (по результатам оценки  комитета  финансов Администрации Любытинского  муниципального района) за отчетный период (да/нет)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9C7B2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640959" w:rsidRPr="00A33856" w:rsidTr="00A33856">
        <w:trPr>
          <w:cantSplit/>
          <w:trHeight w:val="20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lastRenderedPageBreak/>
              <w:t>1.3</w:t>
            </w:r>
          </w:p>
        </w:tc>
        <w:tc>
          <w:tcPr>
            <w:tcW w:w="2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Соблюдение установленных бюджетным законодательством требований и сроков составления проекта  бюджета сельского поселения, прогноза основных характеристик бюджета сельского поселения  на очередной финансовый год и плановый период (да/нет)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9C7B2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640959" w:rsidRPr="00A33856" w:rsidTr="00A33856">
        <w:trPr>
          <w:cantSplit/>
          <w:trHeight w:val="20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2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Соблюдение установленных бюджетным законодательством сроков предоставления ежемесячной, квартальной, годовой отчетности об исполнении  бюджета городского поселения (да/нет)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9C7B2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640959" w:rsidRPr="00A33856" w:rsidTr="00A33856">
        <w:trPr>
          <w:cantSplit/>
          <w:trHeight w:val="20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2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Исполнение  бюджета сельского поселения  по доходам без учета безвозмездных поступлений к первоначально утвержденному уровню (%), не менее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9C7B2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90</w:t>
            </w:r>
          </w:p>
        </w:tc>
      </w:tr>
      <w:tr w:rsidR="00640959" w:rsidRPr="00A33856" w:rsidTr="00A33856">
        <w:trPr>
          <w:cantSplit/>
          <w:trHeight w:val="20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1.6</w:t>
            </w:r>
          </w:p>
        </w:tc>
        <w:tc>
          <w:tcPr>
            <w:tcW w:w="2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Отношение объема налоговых и неналоговых доходов бюджета поселения за отчетный финансовый год к году, предшествующему отчетному (%), не менее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9C7B2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640959" w:rsidRPr="00A33856" w:rsidTr="00A33856">
        <w:trPr>
          <w:cantSplit/>
          <w:trHeight w:val="20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1.7</w:t>
            </w:r>
          </w:p>
        </w:tc>
        <w:tc>
          <w:tcPr>
            <w:tcW w:w="2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Работа с задолженностью в бюджет сельского поселения(да/нет)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9C7B2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640959" w:rsidRPr="00A33856" w:rsidTr="00A33856">
        <w:trPr>
          <w:cantSplit/>
          <w:trHeight w:val="20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434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Задача 2. Внедрение программно-целевых принципов организации деятельности органов исполнительной власти поселения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rPr>
                <w:color w:val="000000"/>
                <w:sz w:val="20"/>
                <w:szCs w:val="20"/>
              </w:rPr>
            </w:pPr>
          </w:p>
        </w:tc>
      </w:tr>
      <w:tr w:rsidR="00640959" w:rsidRPr="00A33856" w:rsidTr="00A33856">
        <w:trPr>
          <w:cantSplit/>
          <w:trHeight w:val="20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2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Удельный вес расходов  бюджета поселения, формируемых в рамках муниципальных программ поселения, в общем объеме расходов бюджета поселения (%), не менее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38,0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9C7B2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40,0</w:t>
            </w:r>
          </w:p>
        </w:tc>
      </w:tr>
      <w:tr w:rsidR="00640959" w:rsidRPr="00A33856" w:rsidTr="00A33856">
        <w:trPr>
          <w:cantSplit/>
          <w:trHeight w:val="20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2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Наличие утвержденных расходов бюджета поселения  на очередной финансовый год и на плановый период в структуре муниципальных программ поселения (да/нет)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9C7B2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640959" w:rsidRPr="00A33856" w:rsidTr="00A33856">
        <w:trPr>
          <w:cantSplit/>
          <w:trHeight w:val="20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2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Наличие опубликованного на официальном сайте Администрации поселения  в информационно-телекоммуникационной сети «Интернет» проекта бюджета поселения и годового отчета об исполнении бюджета поселения в доступной для граждан форме (да/нет)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9C7B2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640959" w:rsidRPr="00A33856" w:rsidTr="00A33856">
        <w:trPr>
          <w:cantSplit/>
          <w:trHeight w:val="20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434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Задача 3. Развитие информационной системы управления муниципальными финансами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rPr>
                <w:color w:val="000000"/>
                <w:sz w:val="20"/>
                <w:szCs w:val="20"/>
              </w:rPr>
            </w:pPr>
          </w:p>
        </w:tc>
      </w:tr>
      <w:tr w:rsidR="00640959" w:rsidRPr="00A33856" w:rsidTr="00A33856">
        <w:trPr>
          <w:cantSplit/>
          <w:trHeight w:val="20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2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Внедрение информационных систем управления муниципальными финансами (да/нет)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9C7B2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640959" w:rsidRPr="00A33856" w:rsidTr="00A33856">
        <w:trPr>
          <w:cantSplit/>
          <w:trHeight w:val="20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434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Задача 4. Повышение качества управления муниципальными финансами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rPr>
                <w:color w:val="000000"/>
                <w:sz w:val="20"/>
                <w:szCs w:val="20"/>
              </w:rPr>
            </w:pPr>
          </w:p>
        </w:tc>
      </w:tr>
      <w:tr w:rsidR="00640959" w:rsidRPr="00A33856" w:rsidTr="00A33856">
        <w:trPr>
          <w:cantSplit/>
          <w:trHeight w:val="20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2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Повышение среднего уровня оценки качества управления муниципальными финансами по отношению к предыдущему году (%), не менее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64095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959" w:rsidRPr="00A33856" w:rsidRDefault="00E8060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A33856"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B9384D" w:rsidRPr="00690810" w:rsidRDefault="00B9384D" w:rsidP="00C33F9A">
      <w:pPr>
        <w:spacing w:before="120"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 В паспорте муниципальной программы пункт 5 «Сроки реализации муниципальной</w:t>
      </w:r>
      <w:r w:rsidRPr="00D7373E">
        <w:rPr>
          <w:sz w:val="28"/>
          <w:szCs w:val="28"/>
        </w:rPr>
        <w:t xml:space="preserve"> программы</w:t>
      </w:r>
      <w:r w:rsidR="00E80609">
        <w:rPr>
          <w:sz w:val="28"/>
          <w:szCs w:val="28"/>
        </w:rPr>
        <w:t xml:space="preserve"> 2017-2021</w:t>
      </w:r>
      <w:r>
        <w:rPr>
          <w:sz w:val="28"/>
          <w:szCs w:val="28"/>
        </w:rPr>
        <w:t>» изложить в следующей редакции: «Сроки реализации муниципальной</w:t>
      </w:r>
      <w:r w:rsidRPr="00D7373E">
        <w:rPr>
          <w:sz w:val="28"/>
          <w:szCs w:val="28"/>
        </w:rPr>
        <w:t xml:space="preserve"> программы</w:t>
      </w:r>
      <w:r w:rsidR="00E80609">
        <w:rPr>
          <w:sz w:val="28"/>
          <w:szCs w:val="28"/>
        </w:rPr>
        <w:t xml:space="preserve"> 2017-2022</w:t>
      </w:r>
      <w:r>
        <w:rPr>
          <w:sz w:val="28"/>
          <w:szCs w:val="28"/>
        </w:rPr>
        <w:t xml:space="preserve"> годы»</w:t>
      </w:r>
    </w:p>
    <w:p w:rsidR="00B9384D" w:rsidRDefault="00B9384D" w:rsidP="00C33F9A">
      <w:pPr>
        <w:spacing w:before="120"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Pr="00781AC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 паспорте муниципальной программы пункт  6 «Объемы и источники финансирования программы </w:t>
      </w:r>
      <w:r w:rsidRPr="005E2E3F">
        <w:rPr>
          <w:sz w:val="28"/>
          <w:szCs w:val="28"/>
        </w:rPr>
        <w:t>целом и</w:t>
      </w:r>
      <w:r>
        <w:rPr>
          <w:sz w:val="28"/>
          <w:szCs w:val="28"/>
        </w:rPr>
        <w:t xml:space="preserve"> по годам реализации» (тыс.рублей) изложить в следующей редакции:</w:t>
      </w:r>
      <w:bookmarkStart w:id="0" w:name="_GoBack"/>
      <w:bookmarkEnd w:id="0"/>
    </w:p>
    <w:p w:rsidR="00B9384D" w:rsidRDefault="00B9384D" w:rsidP="00C33F9A">
      <w:pPr>
        <w:spacing w:before="120" w:line="360" w:lineRule="atLeast"/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8"/>
        <w:gridCol w:w="1556"/>
        <w:gridCol w:w="1902"/>
        <w:gridCol w:w="1723"/>
        <w:gridCol w:w="2106"/>
        <w:gridCol w:w="1729"/>
      </w:tblGrid>
      <w:tr w:rsidR="00B9384D" w:rsidRPr="00EE7532" w:rsidTr="00A33856">
        <w:trPr>
          <w:trHeight w:val="240"/>
        </w:trPr>
        <w:tc>
          <w:tcPr>
            <w:tcW w:w="578" w:type="pct"/>
            <w:vMerge w:val="restart"/>
            <w:vAlign w:val="center"/>
          </w:tcPr>
          <w:p w:rsidR="00B9384D" w:rsidRPr="00EE7532" w:rsidRDefault="00B9384D" w:rsidP="00143FC6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>Год</w:t>
            </w:r>
          </w:p>
        </w:tc>
        <w:tc>
          <w:tcPr>
            <w:tcW w:w="4422" w:type="pct"/>
            <w:gridSpan w:val="5"/>
            <w:vAlign w:val="center"/>
          </w:tcPr>
          <w:p w:rsidR="00B9384D" w:rsidRPr="00EE7532" w:rsidRDefault="00B9384D" w:rsidP="00143FC6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>Источник финансирования</w:t>
            </w:r>
          </w:p>
        </w:tc>
      </w:tr>
      <w:tr w:rsidR="00B9384D" w:rsidRPr="00EE7532" w:rsidTr="00A33856">
        <w:trPr>
          <w:trHeight w:val="240"/>
        </w:trPr>
        <w:tc>
          <w:tcPr>
            <w:tcW w:w="578" w:type="pct"/>
            <w:vMerge/>
            <w:vAlign w:val="center"/>
          </w:tcPr>
          <w:p w:rsidR="00B9384D" w:rsidRPr="00EE7532" w:rsidRDefault="00B9384D" w:rsidP="00143FC6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pct"/>
            <w:vAlign w:val="center"/>
          </w:tcPr>
          <w:p w:rsidR="00B9384D" w:rsidRPr="00EE7532" w:rsidRDefault="00B9384D" w:rsidP="00143FC6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33" w:type="pct"/>
            <w:vAlign w:val="center"/>
          </w:tcPr>
          <w:p w:rsidR="00B9384D" w:rsidRPr="00EE7532" w:rsidRDefault="00B9384D" w:rsidP="00143FC6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45" w:type="pct"/>
            <w:vAlign w:val="center"/>
          </w:tcPr>
          <w:p w:rsidR="00B9384D" w:rsidRPr="00EE7532" w:rsidRDefault="00B9384D" w:rsidP="00143FC6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033" w:type="pct"/>
            <w:vAlign w:val="center"/>
          </w:tcPr>
          <w:p w:rsidR="00B9384D" w:rsidRPr="00EE7532" w:rsidRDefault="00B9384D" w:rsidP="00143FC6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EE7532">
              <w:rPr>
                <w:spacing w:val="-8"/>
                <w:sz w:val="20"/>
                <w:szCs w:val="20"/>
              </w:rPr>
              <w:t xml:space="preserve">внебюджетные </w:t>
            </w:r>
            <w:r w:rsidRPr="00EE7532">
              <w:rPr>
                <w:sz w:val="20"/>
                <w:szCs w:val="20"/>
              </w:rPr>
              <w:t>средства</w:t>
            </w:r>
          </w:p>
        </w:tc>
        <w:tc>
          <w:tcPr>
            <w:tcW w:w="847" w:type="pct"/>
            <w:vAlign w:val="center"/>
          </w:tcPr>
          <w:p w:rsidR="00B9384D" w:rsidRPr="00EE7532" w:rsidRDefault="00B9384D" w:rsidP="00143FC6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>всего</w:t>
            </w:r>
          </w:p>
        </w:tc>
      </w:tr>
      <w:tr w:rsidR="00B9384D" w:rsidRPr="00EE7532" w:rsidTr="00A33856">
        <w:trPr>
          <w:trHeight w:val="288"/>
        </w:trPr>
        <w:tc>
          <w:tcPr>
            <w:tcW w:w="578" w:type="pct"/>
            <w:vAlign w:val="center"/>
          </w:tcPr>
          <w:p w:rsidR="00B9384D" w:rsidRPr="00EE7532" w:rsidRDefault="00B9384D" w:rsidP="00143FC6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763" w:type="pct"/>
            <w:vAlign w:val="center"/>
          </w:tcPr>
          <w:p w:rsidR="00B9384D" w:rsidRPr="00EE7532" w:rsidRDefault="00B9384D" w:rsidP="00143FC6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>2</w:t>
            </w:r>
          </w:p>
        </w:tc>
        <w:tc>
          <w:tcPr>
            <w:tcW w:w="933" w:type="pct"/>
            <w:vAlign w:val="center"/>
          </w:tcPr>
          <w:p w:rsidR="00B9384D" w:rsidRPr="00EE7532" w:rsidRDefault="00B9384D" w:rsidP="00143FC6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>3</w:t>
            </w:r>
          </w:p>
        </w:tc>
        <w:tc>
          <w:tcPr>
            <w:tcW w:w="845" w:type="pct"/>
            <w:vAlign w:val="center"/>
          </w:tcPr>
          <w:p w:rsidR="00B9384D" w:rsidRPr="00EE7532" w:rsidRDefault="00B9384D" w:rsidP="00143FC6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>4</w:t>
            </w:r>
          </w:p>
        </w:tc>
        <w:tc>
          <w:tcPr>
            <w:tcW w:w="1033" w:type="pct"/>
            <w:vAlign w:val="center"/>
          </w:tcPr>
          <w:p w:rsidR="00B9384D" w:rsidRPr="00EE7532" w:rsidRDefault="00B9384D" w:rsidP="00143FC6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>5</w:t>
            </w:r>
          </w:p>
        </w:tc>
        <w:tc>
          <w:tcPr>
            <w:tcW w:w="847" w:type="pct"/>
            <w:vAlign w:val="center"/>
          </w:tcPr>
          <w:p w:rsidR="00B9384D" w:rsidRPr="00EE7532" w:rsidRDefault="00B9384D" w:rsidP="00143FC6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>6</w:t>
            </w:r>
          </w:p>
        </w:tc>
      </w:tr>
      <w:tr w:rsidR="00B9384D" w:rsidRPr="00EE7532" w:rsidTr="00A33856">
        <w:trPr>
          <w:trHeight w:val="240"/>
        </w:trPr>
        <w:tc>
          <w:tcPr>
            <w:tcW w:w="578" w:type="pct"/>
          </w:tcPr>
          <w:p w:rsidR="00B9384D" w:rsidRPr="00EE7532" w:rsidRDefault="00B9384D" w:rsidP="00143FC6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>2017</w:t>
            </w:r>
          </w:p>
        </w:tc>
        <w:tc>
          <w:tcPr>
            <w:tcW w:w="763" w:type="pct"/>
          </w:tcPr>
          <w:p w:rsidR="00B9384D" w:rsidRPr="00EE7532" w:rsidRDefault="00B9384D" w:rsidP="00B966F9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>-</w:t>
            </w:r>
          </w:p>
        </w:tc>
        <w:tc>
          <w:tcPr>
            <w:tcW w:w="933" w:type="pct"/>
          </w:tcPr>
          <w:p w:rsidR="00B9384D" w:rsidRPr="00EE7532" w:rsidRDefault="00B9384D">
            <w:pPr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>-</w:t>
            </w:r>
          </w:p>
        </w:tc>
        <w:tc>
          <w:tcPr>
            <w:tcW w:w="845" w:type="pct"/>
          </w:tcPr>
          <w:p w:rsidR="00B9384D" w:rsidRPr="00EE7532" w:rsidRDefault="00B9384D" w:rsidP="00143FC6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 xml:space="preserve">10,0 </w:t>
            </w:r>
          </w:p>
        </w:tc>
        <w:tc>
          <w:tcPr>
            <w:tcW w:w="1033" w:type="pct"/>
          </w:tcPr>
          <w:p w:rsidR="00B9384D" w:rsidRPr="00EE7532" w:rsidRDefault="00B9384D">
            <w:pPr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>-</w:t>
            </w:r>
          </w:p>
        </w:tc>
        <w:tc>
          <w:tcPr>
            <w:tcW w:w="847" w:type="pct"/>
          </w:tcPr>
          <w:p w:rsidR="00B9384D" w:rsidRPr="00EE7532" w:rsidRDefault="00B9384D" w:rsidP="00143FC6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 xml:space="preserve"> 10,0</w:t>
            </w:r>
          </w:p>
        </w:tc>
      </w:tr>
      <w:tr w:rsidR="00B9384D" w:rsidRPr="00EE7532" w:rsidTr="00A33856">
        <w:trPr>
          <w:trHeight w:val="240"/>
        </w:trPr>
        <w:tc>
          <w:tcPr>
            <w:tcW w:w="578" w:type="pct"/>
          </w:tcPr>
          <w:p w:rsidR="00B9384D" w:rsidRPr="00EE7532" w:rsidRDefault="00B9384D" w:rsidP="00143FC6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>2018</w:t>
            </w:r>
          </w:p>
        </w:tc>
        <w:tc>
          <w:tcPr>
            <w:tcW w:w="763" w:type="pct"/>
          </w:tcPr>
          <w:p w:rsidR="00B9384D" w:rsidRPr="00EE7532" w:rsidRDefault="00B9384D">
            <w:pPr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>-</w:t>
            </w:r>
          </w:p>
        </w:tc>
        <w:tc>
          <w:tcPr>
            <w:tcW w:w="933" w:type="pct"/>
          </w:tcPr>
          <w:p w:rsidR="00B9384D" w:rsidRPr="00EE7532" w:rsidRDefault="00B9384D">
            <w:pPr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>-</w:t>
            </w:r>
          </w:p>
        </w:tc>
        <w:tc>
          <w:tcPr>
            <w:tcW w:w="845" w:type="pct"/>
          </w:tcPr>
          <w:p w:rsidR="00B9384D" w:rsidRPr="00EE7532" w:rsidRDefault="00B9384D" w:rsidP="00143FC6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 xml:space="preserve"> 10,0</w:t>
            </w:r>
          </w:p>
        </w:tc>
        <w:tc>
          <w:tcPr>
            <w:tcW w:w="1033" w:type="pct"/>
          </w:tcPr>
          <w:p w:rsidR="00B9384D" w:rsidRPr="00EE7532" w:rsidRDefault="00B9384D">
            <w:pPr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>-</w:t>
            </w:r>
          </w:p>
        </w:tc>
        <w:tc>
          <w:tcPr>
            <w:tcW w:w="847" w:type="pct"/>
          </w:tcPr>
          <w:p w:rsidR="00B9384D" w:rsidRPr="00EE7532" w:rsidRDefault="00B9384D" w:rsidP="00143FC6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 xml:space="preserve"> 10,0</w:t>
            </w:r>
          </w:p>
        </w:tc>
      </w:tr>
      <w:tr w:rsidR="00B9384D" w:rsidRPr="00EE7532" w:rsidTr="00A33856">
        <w:trPr>
          <w:trHeight w:val="240"/>
        </w:trPr>
        <w:tc>
          <w:tcPr>
            <w:tcW w:w="578" w:type="pct"/>
          </w:tcPr>
          <w:p w:rsidR="00B9384D" w:rsidRPr="00EE7532" w:rsidRDefault="00B9384D" w:rsidP="00143FC6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>2019</w:t>
            </w:r>
          </w:p>
        </w:tc>
        <w:tc>
          <w:tcPr>
            <w:tcW w:w="763" w:type="pct"/>
          </w:tcPr>
          <w:p w:rsidR="00B9384D" w:rsidRPr="00EE7532" w:rsidRDefault="00B9384D">
            <w:pPr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>-</w:t>
            </w:r>
          </w:p>
        </w:tc>
        <w:tc>
          <w:tcPr>
            <w:tcW w:w="933" w:type="pct"/>
          </w:tcPr>
          <w:p w:rsidR="00B9384D" w:rsidRPr="00EE7532" w:rsidRDefault="00B9384D">
            <w:pPr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>-</w:t>
            </w:r>
          </w:p>
        </w:tc>
        <w:tc>
          <w:tcPr>
            <w:tcW w:w="845" w:type="pct"/>
          </w:tcPr>
          <w:p w:rsidR="00B9384D" w:rsidRPr="00EE7532" w:rsidRDefault="00B9384D" w:rsidP="00143FC6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 xml:space="preserve"> 10,0</w:t>
            </w:r>
          </w:p>
        </w:tc>
        <w:tc>
          <w:tcPr>
            <w:tcW w:w="1033" w:type="pct"/>
          </w:tcPr>
          <w:p w:rsidR="00B9384D" w:rsidRPr="00EE7532" w:rsidRDefault="00B9384D">
            <w:pPr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>-</w:t>
            </w:r>
          </w:p>
        </w:tc>
        <w:tc>
          <w:tcPr>
            <w:tcW w:w="847" w:type="pct"/>
          </w:tcPr>
          <w:p w:rsidR="00B9384D" w:rsidRPr="00EE7532" w:rsidRDefault="00B9384D" w:rsidP="00143FC6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 xml:space="preserve"> 10,0</w:t>
            </w:r>
          </w:p>
        </w:tc>
      </w:tr>
      <w:tr w:rsidR="00B9384D" w:rsidRPr="00EE7532" w:rsidTr="00A33856">
        <w:trPr>
          <w:trHeight w:val="240"/>
        </w:trPr>
        <w:tc>
          <w:tcPr>
            <w:tcW w:w="578" w:type="pct"/>
          </w:tcPr>
          <w:p w:rsidR="00B9384D" w:rsidRPr="00EE7532" w:rsidRDefault="00B9384D" w:rsidP="00143FC6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>2020</w:t>
            </w:r>
          </w:p>
        </w:tc>
        <w:tc>
          <w:tcPr>
            <w:tcW w:w="763" w:type="pct"/>
          </w:tcPr>
          <w:p w:rsidR="00B9384D" w:rsidRPr="00EE7532" w:rsidRDefault="00B9384D">
            <w:pPr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>-</w:t>
            </w:r>
          </w:p>
        </w:tc>
        <w:tc>
          <w:tcPr>
            <w:tcW w:w="933" w:type="pct"/>
          </w:tcPr>
          <w:p w:rsidR="00B9384D" w:rsidRPr="00EE7532" w:rsidRDefault="00B9384D">
            <w:pPr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>-</w:t>
            </w:r>
          </w:p>
        </w:tc>
        <w:tc>
          <w:tcPr>
            <w:tcW w:w="845" w:type="pct"/>
          </w:tcPr>
          <w:p w:rsidR="00B9384D" w:rsidRPr="00EE7532" w:rsidRDefault="00B9384D" w:rsidP="00143FC6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>10,0</w:t>
            </w:r>
          </w:p>
        </w:tc>
        <w:tc>
          <w:tcPr>
            <w:tcW w:w="1033" w:type="pct"/>
          </w:tcPr>
          <w:p w:rsidR="00B9384D" w:rsidRPr="00EE7532" w:rsidRDefault="00B9384D">
            <w:pPr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>-</w:t>
            </w:r>
          </w:p>
        </w:tc>
        <w:tc>
          <w:tcPr>
            <w:tcW w:w="847" w:type="pct"/>
          </w:tcPr>
          <w:p w:rsidR="00B9384D" w:rsidRPr="00EE7532" w:rsidRDefault="00B9384D" w:rsidP="00143FC6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>10,0</w:t>
            </w:r>
          </w:p>
        </w:tc>
      </w:tr>
      <w:tr w:rsidR="00285BD9" w:rsidRPr="00EE7532" w:rsidTr="00A33856">
        <w:trPr>
          <w:trHeight w:val="240"/>
        </w:trPr>
        <w:tc>
          <w:tcPr>
            <w:tcW w:w="578" w:type="pct"/>
          </w:tcPr>
          <w:p w:rsidR="00285BD9" w:rsidRPr="00EE7532" w:rsidRDefault="00285BD9" w:rsidP="00143FC6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>2021</w:t>
            </w:r>
          </w:p>
        </w:tc>
        <w:tc>
          <w:tcPr>
            <w:tcW w:w="763" w:type="pct"/>
          </w:tcPr>
          <w:p w:rsidR="00285BD9" w:rsidRPr="00EE7532" w:rsidRDefault="00285BD9">
            <w:pPr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>-</w:t>
            </w:r>
          </w:p>
        </w:tc>
        <w:tc>
          <w:tcPr>
            <w:tcW w:w="933" w:type="pct"/>
          </w:tcPr>
          <w:p w:rsidR="00285BD9" w:rsidRPr="00EE7532" w:rsidRDefault="00285BD9">
            <w:pPr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>-</w:t>
            </w:r>
          </w:p>
        </w:tc>
        <w:tc>
          <w:tcPr>
            <w:tcW w:w="845" w:type="pct"/>
          </w:tcPr>
          <w:p w:rsidR="00285BD9" w:rsidRPr="00EE7532" w:rsidRDefault="00285BD9" w:rsidP="00143FC6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>10,0</w:t>
            </w:r>
          </w:p>
        </w:tc>
        <w:tc>
          <w:tcPr>
            <w:tcW w:w="1033" w:type="pct"/>
          </w:tcPr>
          <w:p w:rsidR="00285BD9" w:rsidRPr="00EE7532" w:rsidRDefault="00285BD9">
            <w:pPr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>-</w:t>
            </w:r>
          </w:p>
        </w:tc>
        <w:tc>
          <w:tcPr>
            <w:tcW w:w="847" w:type="pct"/>
          </w:tcPr>
          <w:p w:rsidR="00285BD9" w:rsidRPr="00EE7532" w:rsidRDefault="00285BD9" w:rsidP="00143FC6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>10,0</w:t>
            </w:r>
          </w:p>
        </w:tc>
      </w:tr>
      <w:tr w:rsidR="00E80609" w:rsidRPr="00EE7532" w:rsidTr="00A33856">
        <w:trPr>
          <w:trHeight w:val="240"/>
        </w:trPr>
        <w:tc>
          <w:tcPr>
            <w:tcW w:w="578" w:type="pct"/>
          </w:tcPr>
          <w:p w:rsidR="00E80609" w:rsidRPr="00EE7532" w:rsidRDefault="00E80609" w:rsidP="00143FC6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>2022</w:t>
            </w:r>
          </w:p>
        </w:tc>
        <w:tc>
          <w:tcPr>
            <w:tcW w:w="763" w:type="pct"/>
          </w:tcPr>
          <w:p w:rsidR="00E80609" w:rsidRPr="00EE7532" w:rsidRDefault="00E80609">
            <w:pPr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>-</w:t>
            </w:r>
          </w:p>
        </w:tc>
        <w:tc>
          <w:tcPr>
            <w:tcW w:w="933" w:type="pct"/>
          </w:tcPr>
          <w:p w:rsidR="00E80609" w:rsidRPr="00EE7532" w:rsidRDefault="00E80609">
            <w:pPr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>-</w:t>
            </w:r>
          </w:p>
        </w:tc>
        <w:tc>
          <w:tcPr>
            <w:tcW w:w="845" w:type="pct"/>
          </w:tcPr>
          <w:p w:rsidR="00E80609" w:rsidRPr="00EE7532" w:rsidRDefault="00E80609" w:rsidP="00143FC6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>10,0</w:t>
            </w:r>
          </w:p>
        </w:tc>
        <w:tc>
          <w:tcPr>
            <w:tcW w:w="1033" w:type="pct"/>
          </w:tcPr>
          <w:p w:rsidR="00E80609" w:rsidRPr="00EE7532" w:rsidRDefault="00E80609">
            <w:pPr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>-</w:t>
            </w:r>
          </w:p>
        </w:tc>
        <w:tc>
          <w:tcPr>
            <w:tcW w:w="847" w:type="pct"/>
          </w:tcPr>
          <w:p w:rsidR="00E80609" w:rsidRPr="00EE7532" w:rsidRDefault="00E80609" w:rsidP="00143FC6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>10,0</w:t>
            </w:r>
          </w:p>
        </w:tc>
      </w:tr>
      <w:tr w:rsidR="00B9384D" w:rsidRPr="00EE7532" w:rsidTr="00A33856">
        <w:trPr>
          <w:trHeight w:val="240"/>
        </w:trPr>
        <w:tc>
          <w:tcPr>
            <w:tcW w:w="578" w:type="pct"/>
          </w:tcPr>
          <w:p w:rsidR="00B9384D" w:rsidRPr="00EE7532" w:rsidRDefault="00B9384D" w:rsidP="00143FC6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>ВСЕГО</w:t>
            </w:r>
          </w:p>
        </w:tc>
        <w:tc>
          <w:tcPr>
            <w:tcW w:w="763" w:type="pct"/>
          </w:tcPr>
          <w:p w:rsidR="00B9384D" w:rsidRPr="00EE7532" w:rsidRDefault="00B9384D">
            <w:pPr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>-</w:t>
            </w:r>
          </w:p>
        </w:tc>
        <w:tc>
          <w:tcPr>
            <w:tcW w:w="933" w:type="pct"/>
          </w:tcPr>
          <w:p w:rsidR="00B9384D" w:rsidRPr="00EE7532" w:rsidRDefault="00B9384D">
            <w:pPr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>-</w:t>
            </w:r>
          </w:p>
        </w:tc>
        <w:tc>
          <w:tcPr>
            <w:tcW w:w="845" w:type="pct"/>
          </w:tcPr>
          <w:p w:rsidR="00B9384D" w:rsidRPr="00EE7532" w:rsidRDefault="00E80609" w:rsidP="00143FC6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>6</w:t>
            </w:r>
            <w:r w:rsidR="00B9384D" w:rsidRPr="00EE7532">
              <w:rPr>
                <w:sz w:val="20"/>
                <w:szCs w:val="20"/>
              </w:rPr>
              <w:t>0,0</w:t>
            </w:r>
          </w:p>
        </w:tc>
        <w:tc>
          <w:tcPr>
            <w:tcW w:w="1033" w:type="pct"/>
          </w:tcPr>
          <w:p w:rsidR="00B9384D" w:rsidRPr="00EE7532" w:rsidRDefault="00B9384D">
            <w:pPr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>-</w:t>
            </w:r>
          </w:p>
        </w:tc>
        <w:tc>
          <w:tcPr>
            <w:tcW w:w="847" w:type="pct"/>
          </w:tcPr>
          <w:p w:rsidR="00B9384D" w:rsidRPr="00EE7532" w:rsidRDefault="00285BD9" w:rsidP="00143FC6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EE7532">
              <w:rPr>
                <w:sz w:val="20"/>
                <w:szCs w:val="20"/>
              </w:rPr>
              <w:t>5</w:t>
            </w:r>
            <w:r w:rsidR="00B9384D" w:rsidRPr="00EE7532">
              <w:rPr>
                <w:sz w:val="20"/>
                <w:szCs w:val="20"/>
              </w:rPr>
              <w:t>0,0</w:t>
            </w:r>
          </w:p>
        </w:tc>
      </w:tr>
    </w:tbl>
    <w:p w:rsidR="00B9384D" w:rsidRDefault="00B9384D" w:rsidP="00B600A1"/>
    <w:p w:rsidR="00A33856" w:rsidRDefault="00B9384D" w:rsidP="00A33856">
      <w:pPr>
        <w:rPr>
          <w:sz w:val="28"/>
          <w:szCs w:val="28"/>
        </w:rPr>
      </w:pPr>
      <w:r>
        <w:rPr>
          <w:sz w:val="28"/>
          <w:szCs w:val="28"/>
        </w:rPr>
        <w:t xml:space="preserve">        1.5. Мероприятия программы  изложить в следующей редакции:</w:t>
      </w:r>
    </w:p>
    <w:p w:rsidR="00A33856" w:rsidRDefault="00A33856" w:rsidP="00A33856">
      <w:pPr>
        <w:rPr>
          <w:b/>
          <w:bCs/>
          <w:sz w:val="28"/>
          <w:szCs w:val="28"/>
        </w:rPr>
      </w:pPr>
    </w:p>
    <w:p w:rsidR="00B9384D" w:rsidRDefault="00A33856" w:rsidP="00A3385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B9384D">
        <w:rPr>
          <w:b/>
          <w:bCs/>
          <w:sz w:val="28"/>
          <w:szCs w:val="28"/>
        </w:rPr>
        <w:t>Мероприятия муниципальной</w:t>
      </w:r>
      <w:r w:rsidR="00B9384D" w:rsidRPr="00492916">
        <w:rPr>
          <w:b/>
          <w:bCs/>
          <w:sz w:val="28"/>
          <w:szCs w:val="28"/>
        </w:rPr>
        <w:t xml:space="preserve"> программы</w:t>
      </w:r>
    </w:p>
    <w:p w:rsidR="00A33856" w:rsidRDefault="00A33856" w:rsidP="00A33856">
      <w:pPr>
        <w:rPr>
          <w:b/>
          <w:bCs/>
          <w:sz w:val="28"/>
          <w:szCs w:val="28"/>
        </w:r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653"/>
        <w:gridCol w:w="2461"/>
        <w:gridCol w:w="1307"/>
        <w:gridCol w:w="893"/>
        <w:gridCol w:w="55"/>
        <w:gridCol w:w="852"/>
        <w:gridCol w:w="919"/>
        <w:gridCol w:w="10"/>
        <w:gridCol w:w="467"/>
        <w:gridCol w:w="10"/>
        <w:gridCol w:w="483"/>
        <w:gridCol w:w="18"/>
        <w:gridCol w:w="504"/>
        <w:gridCol w:w="522"/>
        <w:gridCol w:w="524"/>
        <w:gridCol w:w="35"/>
        <w:gridCol w:w="481"/>
      </w:tblGrid>
      <w:tr w:rsidR="00A33856" w:rsidRPr="00EC2573" w:rsidTr="00A33856">
        <w:trPr>
          <w:cantSplit/>
          <w:trHeight w:val="20"/>
          <w:tblHeader/>
        </w:trPr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0609" w:rsidRPr="00EC2573" w:rsidRDefault="00E8060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№п/п</w:t>
            </w:r>
          </w:p>
        </w:tc>
        <w:tc>
          <w:tcPr>
            <w:tcW w:w="1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0609" w:rsidRPr="00EC2573" w:rsidRDefault="00E8060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0609" w:rsidRPr="00EC2573" w:rsidRDefault="00E8060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Исполнитель</w:t>
            </w:r>
          </w:p>
        </w:tc>
        <w:tc>
          <w:tcPr>
            <w:tcW w:w="4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0609" w:rsidRPr="00EC2573" w:rsidRDefault="00E8060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Срок реализации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80609" w:rsidRPr="00EC2573" w:rsidRDefault="00E80609" w:rsidP="00EC2573">
            <w:pPr>
              <w:jc w:val="center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 xml:space="preserve">Целевой показатель 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0609" w:rsidRPr="00EC2573" w:rsidRDefault="00E8060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Источник финан</w:t>
            </w:r>
            <w:r w:rsidR="00A33856">
              <w:rPr>
                <w:color w:val="000000"/>
                <w:sz w:val="20"/>
                <w:szCs w:val="20"/>
              </w:rPr>
              <w:t>-</w:t>
            </w:r>
            <w:r w:rsidRPr="00EC2573">
              <w:rPr>
                <w:color w:val="000000"/>
                <w:sz w:val="20"/>
                <w:szCs w:val="20"/>
              </w:rPr>
              <w:t>сирования</w:t>
            </w:r>
          </w:p>
        </w:tc>
        <w:tc>
          <w:tcPr>
            <w:tcW w:w="1498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609" w:rsidRPr="00EC2573" w:rsidRDefault="00E80609" w:rsidP="00E80609">
            <w:pPr>
              <w:ind w:right="954"/>
              <w:jc w:val="center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Объем финансирования по годам (тыс.руб.)</w:t>
            </w:r>
          </w:p>
        </w:tc>
      </w:tr>
      <w:tr w:rsidR="00A33856" w:rsidRPr="00EC2573" w:rsidTr="00A33856">
        <w:trPr>
          <w:cantSplit/>
          <w:trHeight w:val="20"/>
          <w:tblHeader/>
        </w:trPr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609" w:rsidRPr="00EC2573" w:rsidRDefault="00E80609" w:rsidP="00EC2573">
            <w:pPr>
              <w:jc w:val="center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609" w:rsidRPr="00EC2573" w:rsidRDefault="00E80609" w:rsidP="00EC2573">
            <w:pPr>
              <w:jc w:val="center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609" w:rsidRPr="00EC2573" w:rsidRDefault="00E80609" w:rsidP="00EC2573">
            <w:pPr>
              <w:jc w:val="center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609" w:rsidRPr="00EC2573" w:rsidRDefault="00E80609" w:rsidP="00EC2573">
            <w:pPr>
              <w:jc w:val="center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609" w:rsidRPr="00EC2573" w:rsidRDefault="00E80609" w:rsidP="00EC2573">
            <w:pPr>
              <w:jc w:val="center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609" w:rsidRPr="00EC2573" w:rsidRDefault="00E80609" w:rsidP="00EC2573">
            <w:pPr>
              <w:jc w:val="center"/>
              <w:rPr>
                <w:sz w:val="20"/>
                <w:szCs w:val="20"/>
              </w:rPr>
            </w:pPr>
            <w:r w:rsidRPr="00EC2573">
              <w:rPr>
                <w:sz w:val="20"/>
                <w:szCs w:val="20"/>
              </w:rPr>
              <w:t>2022</w:t>
            </w:r>
          </w:p>
        </w:tc>
      </w:tr>
      <w:tr w:rsidR="00A33856" w:rsidRPr="00EC2573" w:rsidTr="00A33856">
        <w:trPr>
          <w:cantSplit/>
          <w:trHeight w:val="20"/>
          <w:tblHeader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80609" w:rsidRPr="00EC2573" w:rsidRDefault="00E8060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80609" w:rsidRPr="00EC2573" w:rsidRDefault="00E8060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80609" w:rsidRPr="00EC2573" w:rsidRDefault="00E8060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80609" w:rsidRPr="00EC2573" w:rsidRDefault="00E8060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80609" w:rsidRPr="00EC2573" w:rsidRDefault="00E8060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80609" w:rsidRPr="00EC2573" w:rsidRDefault="00E8060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80609" w:rsidRPr="00EC2573" w:rsidRDefault="00E8060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80609" w:rsidRPr="00EC2573" w:rsidRDefault="00E8060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80609" w:rsidRPr="00EC2573" w:rsidRDefault="00E8060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53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12</w:t>
            </w:r>
          </w:p>
        </w:tc>
      </w:tr>
      <w:tr w:rsidR="00EC2573" w:rsidRPr="00EC2573" w:rsidTr="00A33856">
        <w:trPr>
          <w:cantSplit/>
          <w:trHeight w:val="435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73" w:rsidRPr="00EC2573" w:rsidRDefault="00EC2573" w:rsidP="00143FC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4680" w:type="pct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2573" w:rsidRPr="00EC2573" w:rsidRDefault="00EC2573" w:rsidP="00143FC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Задача 1. Обеспечение долгосрочной сбалансированности и устойчивости бюджетной системы</w:t>
            </w:r>
          </w:p>
        </w:tc>
      </w:tr>
      <w:tr w:rsidR="00EE7532" w:rsidRPr="00EC2573" w:rsidTr="00A33856">
        <w:trPr>
          <w:cantSplit/>
          <w:trHeight w:val="2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Формирование долгосрочной бюджетной стратегии Неболчского сельского поселения</w:t>
            </w:r>
          </w:p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C77883">
            <w:pPr>
              <w:pStyle w:val="Default"/>
              <w:spacing w:line="240" w:lineRule="auto"/>
              <w:jc w:val="both"/>
              <w:rPr>
                <w:sz w:val="20"/>
                <w:szCs w:val="20"/>
              </w:rPr>
            </w:pPr>
            <w:r w:rsidRPr="00EC2573">
              <w:rPr>
                <w:sz w:val="20"/>
                <w:szCs w:val="20"/>
              </w:rPr>
              <w:t xml:space="preserve">Администрация Неболчского сельского поселения, ведущий специалист поселения, главный бухгалтер.  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 xml:space="preserve"> 1.1 - 1.6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 xml:space="preserve"> -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 </w:t>
            </w:r>
          </w:p>
        </w:tc>
        <w:tc>
          <w:tcPr>
            <w:tcW w:w="2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</w:tr>
      <w:tr w:rsidR="00EE7532" w:rsidRPr="00EC2573" w:rsidTr="00A33856">
        <w:trPr>
          <w:cantSplit/>
          <w:trHeight w:val="2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Подготовка проекта нормативного правового акта  поселения об утверждении порядка определения предельных объемов бюджетных ассигнований бюджета  поселения, доводимых до главных распорядителей бюджетных средств в процессе составления проекта бюджета  поселения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pStyle w:val="Default"/>
              <w:spacing w:line="240" w:lineRule="auto"/>
              <w:jc w:val="both"/>
              <w:rPr>
                <w:sz w:val="20"/>
                <w:szCs w:val="20"/>
              </w:rPr>
            </w:pPr>
            <w:r w:rsidRPr="00EC2573">
              <w:rPr>
                <w:sz w:val="20"/>
                <w:szCs w:val="20"/>
              </w:rPr>
              <w:t xml:space="preserve">Администрация Неболчского сельского поселения, ведущий специалист поселения, главный бухгалтер.  </w:t>
            </w:r>
          </w:p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 xml:space="preserve"> 1.1 - 1.6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 </w:t>
            </w:r>
          </w:p>
        </w:tc>
        <w:tc>
          <w:tcPr>
            <w:tcW w:w="2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5E2924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</w:tr>
      <w:tr w:rsidR="00EE7532" w:rsidRPr="00EC2573" w:rsidTr="00A33856">
        <w:trPr>
          <w:cantSplit/>
          <w:trHeight w:val="2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sz w:val="20"/>
                <w:szCs w:val="20"/>
              </w:rPr>
              <w:t>Работа по улучшению координации действий и усилению взаимодействия администрации сельского поселения с МРИ ФМС обеспечивающая полноту сбора налогов и их своевременное поступление в бюджет.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pStyle w:val="Default"/>
              <w:spacing w:line="240" w:lineRule="auto"/>
              <w:jc w:val="both"/>
              <w:rPr>
                <w:sz w:val="20"/>
                <w:szCs w:val="20"/>
              </w:rPr>
            </w:pPr>
            <w:r w:rsidRPr="00EC2573">
              <w:rPr>
                <w:sz w:val="20"/>
                <w:szCs w:val="20"/>
              </w:rPr>
              <w:t xml:space="preserve">Администрация Неболчского сельского поселения, ведущий специалист поселения, главный бухгалтер.  </w:t>
            </w:r>
          </w:p>
          <w:p w:rsidR="00E80609" w:rsidRPr="00EC2573" w:rsidRDefault="00E80609" w:rsidP="00143FC6">
            <w:pPr>
              <w:pStyle w:val="Default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5E2924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2017-2022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1.7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 </w:t>
            </w:r>
          </w:p>
        </w:tc>
        <w:tc>
          <w:tcPr>
            <w:tcW w:w="2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5E2924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</w:tr>
      <w:tr w:rsidR="00EE7532" w:rsidRPr="00EC2573" w:rsidTr="00A33856">
        <w:trPr>
          <w:cantSplit/>
          <w:trHeight w:val="2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lastRenderedPageBreak/>
              <w:t>1.4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sz w:val="20"/>
                <w:szCs w:val="20"/>
              </w:rPr>
            </w:pPr>
            <w:r w:rsidRPr="00EC2573">
              <w:rPr>
                <w:sz w:val="20"/>
                <w:szCs w:val="20"/>
              </w:rPr>
              <w:t>Работа комиссии по неплатежам в бюджет и совместные рейды со службой судебных приставов по задолжникам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pStyle w:val="Default"/>
              <w:spacing w:line="240" w:lineRule="auto"/>
              <w:jc w:val="both"/>
              <w:rPr>
                <w:sz w:val="20"/>
                <w:szCs w:val="20"/>
              </w:rPr>
            </w:pPr>
            <w:r w:rsidRPr="00EC2573">
              <w:rPr>
                <w:sz w:val="20"/>
                <w:szCs w:val="20"/>
              </w:rPr>
              <w:t>Администрация Неболчского сельского поселения, ведущий специалист поселения, главный бухгалтер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5E2924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2017-2022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1.7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 </w:t>
            </w:r>
          </w:p>
        </w:tc>
        <w:tc>
          <w:tcPr>
            <w:tcW w:w="2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5E2924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</w:tr>
      <w:tr w:rsidR="00A33856" w:rsidRPr="00EC2573" w:rsidTr="00A33856">
        <w:trPr>
          <w:cantSplit/>
          <w:trHeight w:val="2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4444" w:type="pct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Задача 2. Внедрение программно-целевых принципов организации деятельности органов местного самоуправления поселения.</w:t>
            </w:r>
          </w:p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</w:p>
        </w:tc>
      </w:tr>
      <w:tr w:rsidR="00A33856" w:rsidRPr="00EC2573" w:rsidTr="00A33856">
        <w:trPr>
          <w:cantSplit/>
          <w:trHeight w:val="2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 xml:space="preserve">Утверждение перечня, кодов и правил применения целевых статей в части относящейся к бюджету поселения  в целях обеспечения перехода к утверждению бюджета поселения в структуре муниципальных программ  Неболчского сельского поселения 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Администрация Неболчского сельского поселения</w:t>
            </w:r>
          </w:p>
          <w:p w:rsidR="00E80609" w:rsidRPr="00EC2573" w:rsidRDefault="00E80609" w:rsidP="00143FC6">
            <w:pPr>
              <w:pStyle w:val="Default"/>
              <w:spacing w:line="240" w:lineRule="auto"/>
              <w:jc w:val="both"/>
              <w:rPr>
                <w:sz w:val="20"/>
                <w:szCs w:val="20"/>
              </w:rPr>
            </w:pPr>
            <w:r w:rsidRPr="00EC2573">
              <w:rPr>
                <w:sz w:val="20"/>
                <w:szCs w:val="20"/>
              </w:rPr>
              <w:t xml:space="preserve">ведущий специалист поселения, главный бухгалтер.  </w:t>
            </w:r>
          </w:p>
          <w:p w:rsidR="00E80609" w:rsidRPr="00EC2573" w:rsidRDefault="00E80609" w:rsidP="00143FC6">
            <w:pPr>
              <w:rPr>
                <w:sz w:val="20"/>
                <w:szCs w:val="20"/>
              </w:rPr>
            </w:pP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 xml:space="preserve"> 2.1 - 2.3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 </w:t>
            </w:r>
          </w:p>
        </w:tc>
        <w:tc>
          <w:tcPr>
            <w:tcW w:w="2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5E2924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</w:tr>
      <w:tr w:rsidR="00A33856" w:rsidRPr="00EC2573" w:rsidTr="00A33856">
        <w:trPr>
          <w:cantSplit/>
          <w:trHeight w:val="2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 xml:space="preserve">Утверждение расходов бюджета  поселения на очередной финансовый год и на плановый период в структуре муниципальных программ  Неболчского сельского поселения, начиная с 2017 года 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Администрация Неболчского сельского поселения</w:t>
            </w:r>
          </w:p>
          <w:p w:rsidR="00E80609" w:rsidRPr="00EC2573" w:rsidRDefault="00E80609" w:rsidP="00A33856">
            <w:pPr>
              <w:pStyle w:val="Default"/>
              <w:spacing w:line="240" w:lineRule="auto"/>
              <w:jc w:val="both"/>
              <w:rPr>
                <w:sz w:val="20"/>
                <w:szCs w:val="20"/>
              </w:rPr>
            </w:pPr>
            <w:r w:rsidRPr="00EC2573">
              <w:rPr>
                <w:sz w:val="20"/>
                <w:szCs w:val="20"/>
              </w:rPr>
              <w:t xml:space="preserve">ведущий специалист поселения, главный бухгалтер. 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5E2924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2017-2022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 xml:space="preserve"> 2.1 - 2.3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 </w:t>
            </w:r>
          </w:p>
        </w:tc>
        <w:tc>
          <w:tcPr>
            <w:tcW w:w="2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5E2924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</w:tr>
      <w:tr w:rsidR="00A33856" w:rsidRPr="00EC2573" w:rsidTr="00A33856">
        <w:trPr>
          <w:cantSplit/>
          <w:trHeight w:val="2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 xml:space="preserve">Формирование и публикация на официальном сайте Администрации Неболчского сельского поселения в информационно-телекоммуникационной сети «Интернет» проекта бюджета поселения и годового отчета об исполнении бюджета  поселения в доступной для граждан форме 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Администрация Неболчского сельского поселения</w:t>
            </w:r>
          </w:p>
          <w:p w:rsidR="00E80609" w:rsidRPr="00EC2573" w:rsidRDefault="00E80609" w:rsidP="00143FC6">
            <w:pPr>
              <w:rPr>
                <w:sz w:val="20"/>
                <w:szCs w:val="20"/>
              </w:rPr>
            </w:pPr>
          </w:p>
          <w:p w:rsidR="00E80609" w:rsidRPr="00EC2573" w:rsidRDefault="00E80609" w:rsidP="00143FC6">
            <w:pPr>
              <w:pStyle w:val="Default"/>
              <w:spacing w:line="240" w:lineRule="auto"/>
              <w:jc w:val="both"/>
              <w:rPr>
                <w:sz w:val="20"/>
                <w:szCs w:val="20"/>
              </w:rPr>
            </w:pPr>
            <w:r w:rsidRPr="00EC2573">
              <w:rPr>
                <w:sz w:val="20"/>
                <w:szCs w:val="20"/>
              </w:rPr>
              <w:t xml:space="preserve">ведущий специалист поселения, главный бухгалтер.  </w:t>
            </w:r>
          </w:p>
          <w:p w:rsidR="00E80609" w:rsidRPr="00EC2573" w:rsidRDefault="00E80609" w:rsidP="00143FC6">
            <w:pPr>
              <w:rPr>
                <w:sz w:val="20"/>
                <w:szCs w:val="20"/>
              </w:rPr>
            </w:pP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5E2924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2017-2022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 xml:space="preserve"> 2.1 - 2.3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 </w:t>
            </w:r>
          </w:p>
        </w:tc>
        <w:tc>
          <w:tcPr>
            <w:tcW w:w="2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5E2924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</w:tr>
      <w:tr w:rsidR="00A33856" w:rsidRPr="00EC2573" w:rsidTr="00A33856">
        <w:trPr>
          <w:cantSplit/>
          <w:trHeight w:val="2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Подготовка проекта Постановления Администрации  Неболчского сельского поселения об установлении порядка проведения и критериев оценки эффективности реализации муниципальных программ Неболчского сельского поселения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Администрация Неболчского сельского поселения</w:t>
            </w:r>
          </w:p>
          <w:p w:rsidR="00E80609" w:rsidRPr="00EC2573" w:rsidRDefault="00E80609" w:rsidP="00143FC6">
            <w:pPr>
              <w:pStyle w:val="Default"/>
              <w:spacing w:line="240" w:lineRule="auto"/>
              <w:jc w:val="both"/>
              <w:rPr>
                <w:sz w:val="20"/>
                <w:szCs w:val="20"/>
              </w:rPr>
            </w:pPr>
            <w:r w:rsidRPr="00EC2573">
              <w:rPr>
                <w:sz w:val="20"/>
                <w:szCs w:val="20"/>
              </w:rPr>
              <w:t xml:space="preserve">ведущий специалист поселения, главный бухгалтер.  </w:t>
            </w:r>
          </w:p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 xml:space="preserve"> 2.1 - 2.3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 </w:t>
            </w:r>
          </w:p>
        </w:tc>
        <w:tc>
          <w:tcPr>
            <w:tcW w:w="2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5E2924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</w:tr>
      <w:tr w:rsidR="00A33856" w:rsidRPr="00EC2573" w:rsidTr="00A33856">
        <w:trPr>
          <w:cantSplit/>
          <w:trHeight w:val="2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lastRenderedPageBreak/>
              <w:t>2.5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Проведение оценки эффективности  реализации муниципальных программ Неболчского сельского поселения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Администрация Неболчского сельского поселения</w:t>
            </w:r>
          </w:p>
          <w:p w:rsidR="00E80609" w:rsidRPr="00EC2573" w:rsidRDefault="00E80609" w:rsidP="00A33856">
            <w:pPr>
              <w:pStyle w:val="Default"/>
              <w:spacing w:line="240" w:lineRule="auto"/>
              <w:jc w:val="both"/>
              <w:rPr>
                <w:sz w:val="20"/>
                <w:szCs w:val="20"/>
              </w:rPr>
            </w:pPr>
            <w:r w:rsidRPr="00EC2573">
              <w:rPr>
                <w:sz w:val="20"/>
                <w:szCs w:val="20"/>
              </w:rPr>
              <w:t xml:space="preserve">ведущий специалист поселения, главный бухгалтер.  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5E2924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2017-2022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 xml:space="preserve"> 2.1 - 2.3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 </w:t>
            </w:r>
          </w:p>
        </w:tc>
        <w:tc>
          <w:tcPr>
            <w:tcW w:w="2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5E2924" w:rsidP="00143FC6">
            <w:pPr>
              <w:jc w:val="right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-</w:t>
            </w:r>
          </w:p>
        </w:tc>
      </w:tr>
      <w:tr w:rsidR="00A33856" w:rsidRPr="00EC2573" w:rsidTr="00A33856">
        <w:trPr>
          <w:cantSplit/>
          <w:trHeight w:val="2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4444" w:type="pct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A3385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Задача 3. Развитие информационной системы управления муниципальными финансами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</w:p>
        </w:tc>
      </w:tr>
      <w:tr w:rsidR="00A33856" w:rsidRPr="00EC2573" w:rsidTr="00A33856">
        <w:trPr>
          <w:cantSplit/>
          <w:trHeight w:val="2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Приобретение и (или) модернизация  компьютерной техники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Администрация Неболчского сельского поселения</w:t>
            </w:r>
          </w:p>
          <w:p w:rsidR="00E80609" w:rsidRPr="00EC2573" w:rsidRDefault="00E80609" w:rsidP="00A33856">
            <w:pPr>
              <w:pStyle w:val="Default"/>
              <w:spacing w:line="240" w:lineRule="auto"/>
              <w:jc w:val="both"/>
              <w:rPr>
                <w:sz w:val="20"/>
                <w:szCs w:val="20"/>
              </w:rPr>
            </w:pPr>
            <w:r w:rsidRPr="00EC2573">
              <w:rPr>
                <w:sz w:val="20"/>
                <w:szCs w:val="20"/>
              </w:rPr>
              <w:t xml:space="preserve">ведущий специалист поселения, главный бухгалтер. 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5E2924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2017-2022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 xml:space="preserve"> 3.1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2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E80609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609" w:rsidRPr="00EC2573" w:rsidRDefault="005E2924" w:rsidP="00143FC6">
            <w:pPr>
              <w:jc w:val="center"/>
              <w:rPr>
                <w:color w:val="000000"/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10,0</w:t>
            </w:r>
          </w:p>
        </w:tc>
      </w:tr>
      <w:tr w:rsidR="00A33856" w:rsidRPr="00EC2573" w:rsidTr="00A338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9"/>
        </w:trPr>
        <w:tc>
          <w:tcPr>
            <w:tcW w:w="320" w:type="pct"/>
          </w:tcPr>
          <w:p w:rsidR="00A33856" w:rsidRPr="00EC2573" w:rsidRDefault="00A33856" w:rsidP="00143FC6">
            <w:pPr>
              <w:jc w:val="center"/>
              <w:rPr>
                <w:sz w:val="20"/>
                <w:szCs w:val="20"/>
              </w:rPr>
            </w:pPr>
            <w:r w:rsidRPr="00EC2573">
              <w:rPr>
                <w:sz w:val="20"/>
                <w:szCs w:val="20"/>
              </w:rPr>
              <w:t>4.</w:t>
            </w:r>
          </w:p>
        </w:tc>
        <w:tc>
          <w:tcPr>
            <w:tcW w:w="4680" w:type="pct"/>
            <w:gridSpan w:val="16"/>
          </w:tcPr>
          <w:p w:rsidR="00A33856" w:rsidRPr="00EC2573" w:rsidRDefault="00A33856" w:rsidP="00143FC6">
            <w:pPr>
              <w:rPr>
                <w:b/>
                <w:bCs/>
                <w:sz w:val="20"/>
                <w:szCs w:val="20"/>
              </w:rPr>
            </w:pPr>
            <w:r w:rsidRPr="00EC2573">
              <w:rPr>
                <w:sz w:val="20"/>
                <w:szCs w:val="20"/>
              </w:rPr>
              <w:t>Задача 4.</w:t>
            </w:r>
            <w:r w:rsidRPr="00EC2573">
              <w:rPr>
                <w:color w:val="000000"/>
                <w:sz w:val="20"/>
                <w:szCs w:val="20"/>
              </w:rPr>
              <w:t>Повышение качества управления муниципальными финансами</w:t>
            </w:r>
          </w:p>
        </w:tc>
      </w:tr>
      <w:tr w:rsidR="00A33856" w:rsidRPr="00EC2573" w:rsidTr="00A338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9"/>
        </w:trPr>
        <w:tc>
          <w:tcPr>
            <w:tcW w:w="320" w:type="pct"/>
          </w:tcPr>
          <w:p w:rsidR="00E80609" w:rsidRPr="00EC2573" w:rsidRDefault="00E80609" w:rsidP="00143FC6">
            <w:pPr>
              <w:jc w:val="center"/>
              <w:rPr>
                <w:sz w:val="20"/>
                <w:szCs w:val="20"/>
              </w:rPr>
            </w:pPr>
            <w:r w:rsidRPr="00EC2573">
              <w:rPr>
                <w:sz w:val="20"/>
                <w:szCs w:val="20"/>
              </w:rPr>
              <w:t>4.1</w:t>
            </w:r>
          </w:p>
        </w:tc>
        <w:tc>
          <w:tcPr>
            <w:tcW w:w="1207" w:type="pct"/>
          </w:tcPr>
          <w:p w:rsidR="00E80609" w:rsidRPr="00EC2573" w:rsidRDefault="00E80609" w:rsidP="00143FC6">
            <w:pPr>
              <w:rPr>
                <w:sz w:val="20"/>
                <w:szCs w:val="20"/>
              </w:rPr>
            </w:pPr>
            <w:r w:rsidRPr="00EC2573">
              <w:rPr>
                <w:color w:val="000000"/>
                <w:sz w:val="20"/>
                <w:szCs w:val="20"/>
              </w:rPr>
              <w:t>Внесение изменений в методику проведения мониторинга и оценки качества управления муниципальными финансами в части уточнения состава и методик расчета индикаторов, характеризующих качество управления муниципальными финансами</w:t>
            </w:r>
          </w:p>
        </w:tc>
        <w:tc>
          <w:tcPr>
            <w:tcW w:w="641" w:type="pct"/>
          </w:tcPr>
          <w:p w:rsidR="00E80609" w:rsidRPr="00EC2573" w:rsidRDefault="00E80609" w:rsidP="00143FC6">
            <w:pPr>
              <w:rPr>
                <w:sz w:val="20"/>
                <w:szCs w:val="20"/>
              </w:rPr>
            </w:pPr>
            <w:r w:rsidRPr="00EC2573">
              <w:rPr>
                <w:sz w:val="20"/>
                <w:szCs w:val="20"/>
              </w:rPr>
              <w:t>Администрация Неболчского сельского поселения</w:t>
            </w:r>
          </w:p>
          <w:p w:rsidR="00E80609" w:rsidRPr="00EC2573" w:rsidRDefault="00E80609" w:rsidP="00143FC6">
            <w:pPr>
              <w:pStyle w:val="Default"/>
              <w:spacing w:line="240" w:lineRule="auto"/>
              <w:jc w:val="both"/>
              <w:rPr>
                <w:sz w:val="20"/>
                <w:szCs w:val="20"/>
              </w:rPr>
            </w:pPr>
            <w:r w:rsidRPr="00EC2573">
              <w:rPr>
                <w:sz w:val="20"/>
                <w:szCs w:val="20"/>
              </w:rPr>
              <w:t xml:space="preserve">ведущий специалист поселения, главный бухгалтер.  </w:t>
            </w:r>
          </w:p>
          <w:p w:rsidR="00E80609" w:rsidRPr="00EC2573" w:rsidRDefault="00E80609" w:rsidP="00143FC6">
            <w:pPr>
              <w:rPr>
                <w:sz w:val="20"/>
                <w:szCs w:val="20"/>
              </w:rPr>
            </w:pPr>
          </w:p>
        </w:tc>
        <w:tc>
          <w:tcPr>
            <w:tcW w:w="465" w:type="pct"/>
            <w:gridSpan w:val="2"/>
          </w:tcPr>
          <w:p w:rsidR="00E80609" w:rsidRPr="00EC2573" w:rsidRDefault="005E2924" w:rsidP="00143FC6">
            <w:pPr>
              <w:rPr>
                <w:sz w:val="20"/>
                <w:szCs w:val="20"/>
              </w:rPr>
            </w:pPr>
            <w:r w:rsidRPr="00EC2573">
              <w:rPr>
                <w:sz w:val="20"/>
                <w:szCs w:val="20"/>
              </w:rPr>
              <w:t>2017-2022</w:t>
            </w:r>
          </w:p>
        </w:tc>
        <w:tc>
          <w:tcPr>
            <w:tcW w:w="418" w:type="pct"/>
          </w:tcPr>
          <w:p w:rsidR="00E80609" w:rsidRPr="00EC2573" w:rsidRDefault="00E80609" w:rsidP="00143FC6">
            <w:pPr>
              <w:rPr>
                <w:sz w:val="20"/>
                <w:szCs w:val="20"/>
              </w:rPr>
            </w:pPr>
            <w:r w:rsidRPr="00EC2573">
              <w:rPr>
                <w:sz w:val="20"/>
                <w:szCs w:val="20"/>
              </w:rPr>
              <w:t>4.1</w:t>
            </w:r>
          </w:p>
        </w:tc>
        <w:tc>
          <w:tcPr>
            <w:tcW w:w="456" w:type="pct"/>
            <w:gridSpan w:val="2"/>
          </w:tcPr>
          <w:p w:rsidR="00E80609" w:rsidRPr="00EC2573" w:rsidRDefault="00E80609" w:rsidP="004E4224">
            <w:pPr>
              <w:rPr>
                <w:sz w:val="20"/>
                <w:szCs w:val="20"/>
              </w:rPr>
            </w:pPr>
            <w:r w:rsidRPr="00EC2573">
              <w:rPr>
                <w:sz w:val="20"/>
                <w:szCs w:val="20"/>
              </w:rPr>
              <w:t>-</w:t>
            </w:r>
          </w:p>
        </w:tc>
        <w:tc>
          <w:tcPr>
            <w:tcW w:w="234" w:type="pct"/>
            <w:gridSpan w:val="2"/>
          </w:tcPr>
          <w:p w:rsidR="00E80609" w:rsidRPr="00EC2573" w:rsidRDefault="00E80609" w:rsidP="00143FC6">
            <w:pPr>
              <w:jc w:val="center"/>
              <w:rPr>
                <w:sz w:val="20"/>
                <w:szCs w:val="20"/>
              </w:rPr>
            </w:pPr>
            <w:r w:rsidRPr="00EC2573">
              <w:rPr>
                <w:sz w:val="20"/>
                <w:szCs w:val="20"/>
              </w:rPr>
              <w:t>-</w:t>
            </w:r>
          </w:p>
        </w:tc>
        <w:tc>
          <w:tcPr>
            <w:tcW w:w="246" w:type="pct"/>
            <w:gridSpan w:val="2"/>
          </w:tcPr>
          <w:p w:rsidR="00E80609" w:rsidRPr="00EC2573" w:rsidRDefault="00E80609" w:rsidP="00143FC6">
            <w:pPr>
              <w:jc w:val="center"/>
              <w:rPr>
                <w:sz w:val="20"/>
                <w:szCs w:val="20"/>
              </w:rPr>
            </w:pPr>
            <w:r w:rsidRPr="00EC2573">
              <w:rPr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E80609" w:rsidRPr="00EC2573" w:rsidRDefault="00E80609" w:rsidP="00143FC6">
            <w:pPr>
              <w:jc w:val="center"/>
              <w:rPr>
                <w:sz w:val="20"/>
                <w:szCs w:val="20"/>
              </w:rPr>
            </w:pPr>
            <w:r w:rsidRPr="00EC2573">
              <w:rPr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E80609" w:rsidRPr="00EC2573" w:rsidRDefault="00E80609" w:rsidP="00143FC6">
            <w:pPr>
              <w:jc w:val="center"/>
              <w:rPr>
                <w:sz w:val="20"/>
                <w:szCs w:val="20"/>
              </w:rPr>
            </w:pPr>
            <w:r w:rsidRPr="00EC2573">
              <w:rPr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:rsidR="00E80609" w:rsidRPr="00EC2573" w:rsidRDefault="005E2924" w:rsidP="00143FC6">
            <w:pPr>
              <w:jc w:val="center"/>
              <w:rPr>
                <w:sz w:val="20"/>
                <w:szCs w:val="20"/>
              </w:rPr>
            </w:pPr>
            <w:r w:rsidRPr="00EC2573">
              <w:rPr>
                <w:sz w:val="20"/>
                <w:szCs w:val="20"/>
              </w:rPr>
              <w:t>-</w:t>
            </w:r>
          </w:p>
        </w:tc>
        <w:tc>
          <w:tcPr>
            <w:tcW w:w="253" w:type="pct"/>
            <w:gridSpan w:val="2"/>
          </w:tcPr>
          <w:p w:rsidR="00E80609" w:rsidRPr="00EC2573" w:rsidRDefault="00E80609" w:rsidP="00143FC6">
            <w:pPr>
              <w:jc w:val="center"/>
              <w:rPr>
                <w:sz w:val="20"/>
                <w:szCs w:val="20"/>
              </w:rPr>
            </w:pPr>
            <w:r w:rsidRPr="00EC2573">
              <w:rPr>
                <w:sz w:val="20"/>
                <w:szCs w:val="20"/>
              </w:rPr>
              <w:t>-</w:t>
            </w:r>
          </w:p>
        </w:tc>
      </w:tr>
      <w:tr w:rsidR="00A33856" w:rsidRPr="00EC2573" w:rsidTr="00A338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9"/>
        </w:trPr>
        <w:tc>
          <w:tcPr>
            <w:tcW w:w="320" w:type="pct"/>
          </w:tcPr>
          <w:p w:rsidR="00A33856" w:rsidRPr="00EC2573" w:rsidRDefault="00A33856" w:rsidP="00143F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7" w:type="pct"/>
            <w:gridSpan w:val="7"/>
          </w:tcPr>
          <w:p w:rsidR="00A33856" w:rsidRPr="00EC2573" w:rsidRDefault="00A33856" w:rsidP="00A33856">
            <w:pPr>
              <w:tabs>
                <w:tab w:val="left" w:pos="4290"/>
                <w:tab w:val="left" w:pos="6540"/>
              </w:tabs>
              <w:rPr>
                <w:b/>
                <w:bCs/>
                <w:sz w:val="20"/>
                <w:szCs w:val="20"/>
              </w:rPr>
            </w:pPr>
            <w:r w:rsidRPr="00EC2573">
              <w:rPr>
                <w:b/>
                <w:bCs/>
                <w:sz w:val="20"/>
                <w:szCs w:val="20"/>
              </w:rPr>
              <w:t>ИТОГО:</w:t>
            </w:r>
            <w:r w:rsidRPr="00EC2573">
              <w:rPr>
                <w:b/>
                <w:bCs/>
                <w:sz w:val="20"/>
                <w:szCs w:val="20"/>
              </w:rPr>
              <w:tab/>
            </w:r>
            <w:r w:rsidRPr="00EC2573">
              <w:rPr>
                <w:b/>
                <w:bCs/>
                <w:sz w:val="20"/>
                <w:szCs w:val="20"/>
              </w:rPr>
              <w:tab/>
            </w:r>
          </w:p>
        </w:tc>
        <w:tc>
          <w:tcPr>
            <w:tcW w:w="234" w:type="pct"/>
            <w:gridSpan w:val="2"/>
          </w:tcPr>
          <w:p w:rsidR="00A33856" w:rsidRPr="00EC2573" w:rsidRDefault="00A33856" w:rsidP="00143FC6">
            <w:pPr>
              <w:rPr>
                <w:b/>
                <w:bCs/>
                <w:sz w:val="20"/>
                <w:szCs w:val="20"/>
              </w:rPr>
            </w:pPr>
            <w:r w:rsidRPr="00EC2573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246" w:type="pct"/>
            <w:gridSpan w:val="2"/>
          </w:tcPr>
          <w:p w:rsidR="00A33856" w:rsidRPr="00EC2573" w:rsidRDefault="00A33856" w:rsidP="00143FC6">
            <w:pPr>
              <w:rPr>
                <w:b/>
                <w:bCs/>
                <w:sz w:val="20"/>
                <w:szCs w:val="20"/>
              </w:rPr>
            </w:pPr>
            <w:r w:rsidRPr="00EC2573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247" w:type="pct"/>
          </w:tcPr>
          <w:p w:rsidR="00A33856" w:rsidRPr="00EC2573" w:rsidRDefault="00A33856" w:rsidP="00143FC6">
            <w:pPr>
              <w:rPr>
                <w:b/>
                <w:bCs/>
                <w:sz w:val="20"/>
                <w:szCs w:val="20"/>
              </w:rPr>
            </w:pPr>
            <w:r w:rsidRPr="00EC2573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256" w:type="pct"/>
          </w:tcPr>
          <w:p w:rsidR="00A33856" w:rsidRPr="00EC2573" w:rsidRDefault="00A33856" w:rsidP="00143FC6">
            <w:pPr>
              <w:rPr>
                <w:b/>
                <w:bCs/>
                <w:sz w:val="20"/>
                <w:szCs w:val="20"/>
              </w:rPr>
            </w:pPr>
            <w:r w:rsidRPr="00EC2573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257" w:type="pct"/>
          </w:tcPr>
          <w:p w:rsidR="00A33856" w:rsidRPr="00EC2573" w:rsidRDefault="00A33856" w:rsidP="00143FC6">
            <w:pPr>
              <w:rPr>
                <w:b/>
                <w:bCs/>
                <w:sz w:val="20"/>
                <w:szCs w:val="20"/>
              </w:rPr>
            </w:pPr>
            <w:r w:rsidRPr="00EC2573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253" w:type="pct"/>
            <w:gridSpan w:val="2"/>
          </w:tcPr>
          <w:p w:rsidR="00A33856" w:rsidRPr="00EC2573" w:rsidRDefault="00A33856" w:rsidP="00143FC6">
            <w:pPr>
              <w:rPr>
                <w:b/>
                <w:bCs/>
                <w:sz w:val="20"/>
                <w:szCs w:val="20"/>
              </w:rPr>
            </w:pPr>
            <w:r w:rsidRPr="00EC2573">
              <w:rPr>
                <w:b/>
                <w:bCs/>
                <w:sz w:val="20"/>
                <w:szCs w:val="20"/>
              </w:rPr>
              <w:t>10,0</w:t>
            </w:r>
          </w:p>
        </w:tc>
      </w:tr>
    </w:tbl>
    <w:p w:rsidR="00B9384D" w:rsidRPr="00CC1224" w:rsidRDefault="00B9384D" w:rsidP="004E4224"/>
    <w:p w:rsidR="00B9384D" w:rsidRPr="00E50B46" w:rsidRDefault="00B9384D" w:rsidP="004E135D">
      <w:pPr>
        <w:pStyle w:val="a6"/>
        <w:ind w:lef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50B4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 Опубликовать постановление в </w:t>
      </w:r>
      <w:r w:rsidRPr="00E50B46">
        <w:rPr>
          <w:rFonts w:ascii="Times New Roman" w:hAnsi="Times New Roman" w:cs="Times New Roman"/>
          <w:b w:val="0"/>
          <w:bCs w:val="0"/>
          <w:sz w:val="28"/>
          <w:szCs w:val="28"/>
          <w:lang w:eastAsia="ar-SA"/>
        </w:rPr>
        <w:t>бюллетене «Официальный вестник поселения»</w:t>
      </w:r>
      <w:r w:rsidRPr="00E50B4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разместить на официальном сайте Администрации Неболчского сельского поселения.</w:t>
      </w:r>
    </w:p>
    <w:p w:rsidR="00B9384D" w:rsidRDefault="00B9384D" w:rsidP="00504CBB">
      <w:pPr>
        <w:jc w:val="both"/>
        <w:rPr>
          <w:sz w:val="28"/>
          <w:szCs w:val="28"/>
        </w:rPr>
      </w:pPr>
    </w:p>
    <w:p w:rsidR="00B9384D" w:rsidRDefault="00B9384D" w:rsidP="00504CBB">
      <w:pPr>
        <w:jc w:val="both"/>
        <w:rPr>
          <w:sz w:val="28"/>
          <w:szCs w:val="28"/>
        </w:rPr>
      </w:pPr>
    </w:p>
    <w:p w:rsidR="00B9384D" w:rsidRDefault="00143680" w:rsidP="000001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поселения                          </w:t>
      </w:r>
      <w:r w:rsidR="009A013B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П.С.Ермилов</w:t>
      </w:r>
    </w:p>
    <w:sectPr w:rsidR="00B9384D" w:rsidSect="00A33856">
      <w:type w:val="continuous"/>
      <w:pgSz w:w="11905" w:h="16837"/>
      <w:pgMar w:top="567" w:right="567" w:bottom="1134" w:left="1134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E87" w:rsidRDefault="00C85E87">
      <w:r>
        <w:separator/>
      </w:r>
    </w:p>
  </w:endnote>
  <w:endnote w:type="continuationSeparator" w:id="0">
    <w:p w:rsidR="00C85E87" w:rsidRDefault="00C85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E87" w:rsidRDefault="00C85E87">
      <w:r>
        <w:separator/>
      </w:r>
    </w:p>
  </w:footnote>
  <w:footnote w:type="continuationSeparator" w:id="0">
    <w:p w:rsidR="00C85E87" w:rsidRDefault="00C85E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01AC"/>
    <w:rsid w:val="00011F09"/>
    <w:rsid w:val="00020B27"/>
    <w:rsid w:val="00034018"/>
    <w:rsid w:val="00042EBE"/>
    <w:rsid w:val="00046396"/>
    <w:rsid w:val="00051C1B"/>
    <w:rsid w:val="00053218"/>
    <w:rsid w:val="00054CF8"/>
    <w:rsid w:val="000946A8"/>
    <w:rsid w:val="000B3EC9"/>
    <w:rsid w:val="000C6B9C"/>
    <w:rsid w:val="000D18D5"/>
    <w:rsid w:val="000D22A7"/>
    <w:rsid w:val="000D3120"/>
    <w:rsid w:val="000D3C2D"/>
    <w:rsid w:val="000F3586"/>
    <w:rsid w:val="000F3F4E"/>
    <w:rsid w:val="00114F7E"/>
    <w:rsid w:val="001151EA"/>
    <w:rsid w:val="00143680"/>
    <w:rsid w:val="00143FC6"/>
    <w:rsid w:val="00146D33"/>
    <w:rsid w:val="00150E1A"/>
    <w:rsid w:val="00164FD3"/>
    <w:rsid w:val="00187766"/>
    <w:rsid w:val="00197F74"/>
    <w:rsid w:val="001A747A"/>
    <w:rsid w:val="001C70DC"/>
    <w:rsid w:val="001D1DF8"/>
    <w:rsid w:val="001D6862"/>
    <w:rsid w:val="001E6195"/>
    <w:rsid w:val="001E65F4"/>
    <w:rsid w:val="002024E7"/>
    <w:rsid w:val="002133C3"/>
    <w:rsid w:val="00220444"/>
    <w:rsid w:val="00245D81"/>
    <w:rsid w:val="002801C0"/>
    <w:rsid w:val="00285BD9"/>
    <w:rsid w:val="00293382"/>
    <w:rsid w:val="002C2E61"/>
    <w:rsid w:val="002C36BE"/>
    <w:rsid w:val="002C45F1"/>
    <w:rsid w:val="003100F3"/>
    <w:rsid w:val="00310E91"/>
    <w:rsid w:val="00320F93"/>
    <w:rsid w:val="003456A7"/>
    <w:rsid w:val="00350127"/>
    <w:rsid w:val="003642EC"/>
    <w:rsid w:val="00365373"/>
    <w:rsid w:val="00381455"/>
    <w:rsid w:val="0038659A"/>
    <w:rsid w:val="00391544"/>
    <w:rsid w:val="003A18C9"/>
    <w:rsid w:val="003D5E6E"/>
    <w:rsid w:val="003E4FA1"/>
    <w:rsid w:val="003F2435"/>
    <w:rsid w:val="00402BE8"/>
    <w:rsid w:val="004036BC"/>
    <w:rsid w:val="00451F34"/>
    <w:rsid w:val="00457BA4"/>
    <w:rsid w:val="00483F90"/>
    <w:rsid w:val="00492916"/>
    <w:rsid w:val="004A1234"/>
    <w:rsid w:val="004A5980"/>
    <w:rsid w:val="004B4FB6"/>
    <w:rsid w:val="004C0F9A"/>
    <w:rsid w:val="004D20A5"/>
    <w:rsid w:val="004E135D"/>
    <w:rsid w:val="004E4224"/>
    <w:rsid w:val="00504CBB"/>
    <w:rsid w:val="00511981"/>
    <w:rsid w:val="005150CE"/>
    <w:rsid w:val="0052099B"/>
    <w:rsid w:val="00537C63"/>
    <w:rsid w:val="005466C6"/>
    <w:rsid w:val="00551F32"/>
    <w:rsid w:val="005640D7"/>
    <w:rsid w:val="00567D32"/>
    <w:rsid w:val="005A3197"/>
    <w:rsid w:val="005B14E1"/>
    <w:rsid w:val="005B1CFE"/>
    <w:rsid w:val="005B7F2C"/>
    <w:rsid w:val="005C0D0C"/>
    <w:rsid w:val="005C41C7"/>
    <w:rsid w:val="005C6BFF"/>
    <w:rsid w:val="005D6A90"/>
    <w:rsid w:val="005E0005"/>
    <w:rsid w:val="005E2924"/>
    <w:rsid w:val="005E2E3F"/>
    <w:rsid w:val="005E53A5"/>
    <w:rsid w:val="005E5E80"/>
    <w:rsid w:val="005E64C8"/>
    <w:rsid w:val="00601979"/>
    <w:rsid w:val="00634195"/>
    <w:rsid w:val="00636357"/>
    <w:rsid w:val="00640959"/>
    <w:rsid w:val="00656A69"/>
    <w:rsid w:val="0066351E"/>
    <w:rsid w:val="00664F97"/>
    <w:rsid w:val="00677F79"/>
    <w:rsid w:val="00684871"/>
    <w:rsid w:val="00690810"/>
    <w:rsid w:val="00691160"/>
    <w:rsid w:val="006955FA"/>
    <w:rsid w:val="0069608D"/>
    <w:rsid w:val="006B0122"/>
    <w:rsid w:val="006B51D8"/>
    <w:rsid w:val="006B6B90"/>
    <w:rsid w:val="006D6CAA"/>
    <w:rsid w:val="006E6679"/>
    <w:rsid w:val="006F2D04"/>
    <w:rsid w:val="006F4127"/>
    <w:rsid w:val="006F4DC7"/>
    <w:rsid w:val="006F5970"/>
    <w:rsid w:val="00702000"/>
    <w:rsid w:val="00705A4C"/>
    <w:rsid w:val="0070657A"/>
    <w:rsid w:val="00721987"/>
    <w:rsid w:val="007364FD"/>
    <w:rsid w:val="00747C17"/>
    <w:rsid w:val="00775CF6"/>
    <w:rsid w:val="00781AC5"/>
    <w:rsid w:val="007935D9"/>
    <w:rsid w:val="00795349"/>
    <w:rsid w:val="007A13B0"/>
    <w:rsid w:val="007A422A"/>
    <w:rsid w:val="007B6CBC"/>
    <w:rsid w:val="007E1857"/>
    <w:rsid w:val="008015A0"/>
    <w:rsid w:val="0082308E"/>
    <w:rsid w:val="00824763"/>
    <w:rsid w:val="00826E3F"/>
    <w:rsid w:val="0084109B"/>
    <w:rsid w:val="008415B1"/>
    <w:rsid w:val="00862BEA"/>
    <w:rsid w:val="00867E4F"/>
    <w:rsid w:val="008834B6"/>
    <w:rsid w:val="008A29F5"/>
    <w:rsid w:val="008A56CA"/>
    <w:rsid w:val="008B5784"/>
    <w:rsid w:val="008D19DD"/>
    <w:rsid w:val="008D20D0"/>
    <w:rsid w:val="008D390B"/>
    <w:rsid w:val="008E67E3"/>
    <w:rsid w:val="008F285C"/>
    <w:rsid w:val="00913FA1"/>
    <w:rsid w:val="009172E5"/>
    <w:rsid w:val="00921EA0"/>
    <w:rsid w:val="009420C7"/>
    <w:rsid w:val="0096306A"/>
    <w:rsid w:val="009644B9"/>
    <w:rsid w:val="00964BD1"/>
    <w:rsid w:val="00986F90"/>
    <w:rsid w:val="009960A6"/>
    <w:rsid w:val="00996281"/>
    <w:rsid w:val="009A013B"/>
    <w:rsid w:val="009A251A"/>
    <w:rsid w:val="009A421B"/>
    <w:rsid w:val="009C7774"/>
    <w:rsid w:val="009C7B29"/>
    <w:rsid w:val="009E3588"/>
    <w:rsid w:val="009F25D2"/>
    <w:rsid w:val="009F2B50"/>
    <w:rsid w:val="00A1347B"/>
    <w:rsid w:val="00A14491"/>
    <w:rsid w:val="00A31B3A"/>
    <w:rsid w:val="00A3205F"/>
    <w:rsid w:val="00A33856"/>
    <w:rsid w:val="00A4560C"/>
    <w:rsid w:val="00A55799"/>
    <w:rsid w:val="00A76610"/>
    <w:rsid w:val="00A8016F"/>
    <w:rsid w:val="00A91987"/>
    <w:rsid w:val="00A976F4"/>
    <w:rsid w:val="00AA4D37"/>
    <w:rsid w:val="00AA6CA8"/>
    <w:rsid w:val="00AD543E"/>
    <w:rsid w:val="00AE42CE"/>
    <w:rsid w:val="00AE6557"/>
    <w:rsid w:val="00B064EF"/>
    <w:rsid w:val="00B108E6"/>
    <w:rsid w:val="00B14D10"/>
    <w:rsid w:val="00B24BF3"/>
    <w:rsid w:val="00B41A4F"/>
    <w:rsid w:val="00B600A1"/>
    <w:rsid w:val="00B63C72"/>
    <w:rsid w:val="00B7007A"/>
    <w:rsid w:val="00B9129F"/>
    <w:rsid w:val="00B9384D"/>
    <w:rsid w:val="00B966F9"/>
    <w:rsid w:val="00BC59EE"/>
    <w:rsid w:val="00BD3C05"/>
    <w:rsid w:val="00BD7D6B"/>
    <w:rsid w:val="00C0005B"/>
    <w:rsid w:val="00C16920"/>
    <w:rsid w:val="00C16B1A"/>
    <w:rsid w:val="00C248A4"/>
    <w:rsid w:val="00C31400"/>
    <w:rsid w:val="00C33F9A"/>
    <w:rsid w:val="00C47CF7"/>
    <w:rsid w:val="00C47DDB"/>
    <w:rsid w:val="00C543BB"/>
    <w:rsid w:val="00C62373"/>
    <w:rsid w:val="00C64FD1"/>
    <w:rsid w:val="00C66622"/>
    <w:rsid w:val="00C66ECF"/>
    <w:rsid w:val="00C77883"/>
    <w:rsid w:val="00C77E99"/>
    <w:rsid w:val="00C83FFE"/>
    <w:rsid w:val="00C85E87"/>
    <w:rsid w:val="00C86A6F"/>
    <w:rsid w:val="00C942DE"/>
    <w:rsid w:val="00CA3023"/>
    <w:rsid w:val="00CA4C5D"/>
    <w:rsid w:val="00CC1224"/>
    <w:rsid w:val="00CD056B"/>
    <w:rsid w:val="00CE5C58"/>
    <w:rsid w:val="00CF4F93"/>
    <w:rsid w:val="00CF70EA"/>
    <w:rsid w:val="00D01403"/>
    <w:rsid w:val="00D241CD"/>
    <w:rsid w:val="00D27B1A"/>
    <w:rsid w:val="00D33934"/>
    <w:rsid w:val="00D46AD4"/>
    <w:rsid w:val="00D51734"/>
    <w:rsid w:val="00D52840"/>
    <w:rsid w:val="00D54759"/>
    <w:rsid w:val="00D55EAE"/>
    <w:rsid w:val="00D60206"/>
    <w:rsid w:val="00D640DA"/>
    <w:rsid w:val="00D72424"/>
    <w:rsid w:val="00D7373E"/>
    <w:rsid w:val="00DA4BD2"/>
    <w:rsid w:val="00DA50ED"/>
    <w:rsid w:val="00DB3F7F"/>
    <w:rsid w:val="00DC036C"/>
    <w:rsid w:val="00DC12A4"/>
    <w:rsid w:val="00DC5346"/>
    <w:rsid w:val="00DE039D"/>
    <w:rsid w:val="00DF125E"/>
    <w:rsid w:val="00E0451C"/>
    <w:rsid w:val="00E23859"/>
    <w:rsid w:val="00E3715E"/>
    <w:rsid w:val="00E50B46"/>
    <w:rsid w:val="00E5449F"/>
    <w:rsid w:val="00E557C3"/>
    <w:rsid w:val="00E65380"/>
    <w:rsid w:val="00E80609"/>
    <w:rsid w:val="00E841AC"/>
    <w:rsid w:val="00E86673"/>
    <w:rsid w:val="00EA3989"/>
    <w:rsid w:val="00EC16D5"/>
    <w:rsid w:val="00EC2573"/>
    <w:rsid w:val="00EE7532"/>
    <w:rsid w:val="00EF1A7C"/>
    <w:rsid w:val="00EF244C"/>
    <w:rsid w:val="00F01672"/>
    <w:rsid w:val="00F04052"/>
    <w:rsid w:val="00F27516"/>
    <w:rsid w:val="00F63C98"/>
    <w:rsid w:val="00F648CA"/>
    <w:rsid w:val="00F666DE"/>
    <w:rsid w:val="00FA3E75"/>
    <w:rsid w:val="00FB4031"/>
    <w:rsid w:val="00FB4434"/>
    <w:rsid w:val="00FB7EB6"/>
    <w:rsid w:val="00FC051B"/>
    <w:rsid w:val="00FC24E9"/>
    <w:rsid w:val="00FC4A58"/>
    <w:rsid w:val="00FD3D1E"/>
    <w:rsid w:val="00FF48BA"/>
    <w:rsid w:val="00FF6899"/>
    <w:rsid w:val="00FF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1FA488"/>
  <w15:chartTrackingRefBased/>
  <w15:docId w15:val="{21AE6D97-99B6-4081-B540-E9A6C6A5F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43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locked/>
    <w:rsid w:val="00504CBB"/>
    <w:pPr>
      <w:keepNext/>
      <w:widowControl/>
      <w:autoSpaceDE/>
      <w:autoSpaceDN/>
      <w:adjustRightInd/>
      <w:ind w:right="-1333"/>
      <w:outlineLvl w:val="3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4Char">
    <w:name w:val="Heading 4 Char"/>
    <w:link w:val="4"/>
    <w:uiPriority w:val="99"/>
    <w:semiHidden/>
    <w:locked/>
    <w:rsid w:val="00B41A4F"/>
    <w:rPr>
      <w:rFonts w:ascii="Calibri" w:hAnsi="Calibri" w:cs="Calibri"/>
      <w:b/>
      <w:bCs/>
      <w:sz w:val="28"/>
      <w:szCs w:val="28"/>
    </w:rPr>
  </w:style>
  <w:style w:type="paragraph" w:customStyle="1" w:styleId="Style1">
    <w:name w:val="Style1"/>
    <w:basedOn w:val="a"/>
    <w:uiPriority w:val="99"/>
    <w:rsid w:val="00FB4434"/>
  </w:style>
  <w:style w:type="paragraph" w:customStyle="1" w:styleId="Style2">
    <w:name w:val="Style2"/>
    <w:basedOn w:val="a"/>
    <w:uiPriority w:val="99"/>
    <w:rsid w:val="00FB4434"/>
  </w:style>
  <w:style w:type="paragraph" w:customStyle="1" w:styleId="Style3">
    <w:name w:val="Style3"/>
    <w:basedOn w:val="a"/>
    <w:uiPriority w:val="99"/>
    <w:rsid w:val="00FB4434"/>
  </w:style>
  <w:style w:type="paragraph" w:customStyle="1" w:styleId="Style4">
    <w:name w:val="Style4"/>
    <w:basedOn w:val="a"/>
    <w:uiPriority w:val="99"/>
    <w:rsid w:val="00FB4434"/>
  </w:style>
  <w:style w:type="paragraph" w:customStyle="1" w:styleId="Style5">
    <w:name w:val="Style5"/>
    <w:basedOn w:val="a"/>
    <w:uiPriority w:val="99"/>
    <w:rsid w:val="00FB4434"/>
  </w:style>
  <w:style w:type="paragraph" w:customStyle="1" w:styleId="Style6">
    <w:name w:val="Style6"/>
    <w:basedOn w:val="a"/>
    <w:uiPriority w:val="99"/>
    <w:rsid w:val="00FB4434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rsid w:val="00FB4434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  <w:rsid w:val="00FB4434"/>
  </w:style>
  <w:style w:type="paragraph" w:customStyle="1" w:styleId="Style9">
    <w:name w:val="Style9"/>
    <w:basedOn w:val="a"/>
    <w:uiPriority w:val="99"/>
    <w:rsid w:val="00FB4434"/>
    <w:pPr>
      <w:spacing w:line="211" w:lineRule="exact"/>
      <w:jc w:val="both"/>
    </w:pPr>
  </w:style>
  <w:style w:type="character" w:customStyle="1" w:styleId="FontStyle11">
    <w:name w:val="Font Style11"/>
    <w:uiPriority w:val="99"/>
    <w:rsid w:val="00FB4434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sid w:val="00FB4434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sid w:val="00FB443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sid w:val="00FB4434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sid w:val="00FB4434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3865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a4"/>
    <w:uiPriority w:val="99"/>
    <w:semiHidden/>
    <w:rsid w:val="00644A99"/>
    <w:rPr>
      <w:sz w:val="0"/>
      <w:szCs w:val="0"/>
    </w:rPr>
  </w:style>
  <w:style w:type="character" w:customStyle="1" w:styleId="a5">
    <w:name w:val="Текст выноски Знак"/>
    <w:link w:val="a4"/>
    <w:uiPriority w:val="99"/>
    <w:semiHidden/>
    <w:locked/>
    <w:rsid w:val="0038659A"/>
    <w:rPr>
      <w:rFonts w:ascii="Tahoma" w:hAnsi="Tahoma" w:cs="Tahoma"/>
      <w:sz w:val="16"/>
      <w:szCs w:val="16"/>
    </w:rPr>
  </w:style>
  <w:style w:type="character" w:customStyle="1" w:styleId="3">
    <w:name w:val="Основной текст с отступом 3 Знак"/>
    <w:link w:val="30"/>
    <w:uiPriority w:val="99"/>
    <w:semiHidden/>
    <w:locked/>
    <w:rsid w:val="008E67E3"/>
    <w:rPr>
      <w:sz w:val="16"/>
      <w:szCs w:val="16"/>
      <w:lang w:val="x-none" w:eastAsia="ar-SA" w:bidi="ar-SA"/>
    </w:rPr>
  </w:style>
  <w:style w:type="paragraph" w:styleId="30">
    <w:name w:val="Body Text Indent 3"/>
    <w:basedOn w:val="a"/>
    <w:link w:val="3"/>
    <w:uiPriority w:val="99"/>
    <w:semiHidden/>
    <w:rsid w:val="008E67E3"/>
    <w:pPr>
      <w:widowControl/>
      <w:suppressAutoHyphens/>
      <w:autoSpaceDE/>
      <w:autoSpaceDN/>
      <w:adjustRightInd/>
      <w:spacing w:after="120"/>
      <w:ind w:left="283"/>
    </w:pPr>
    <w:rPr>
      <w:sz w:val="16"/>
      <w:szCs w:val="16"/>
      <w:lang w:val="x-none" w:eastAsia="ar-SA"/>
    </w:rPr>
  </w:style>
  <w:style w:type="character" w:customStyle="1" w:styleId="BodyTextIndent3Char">
    <w:name w:val="Body Text Indent 3 Char"/>
    <w:link w:val="30"/>
    <w:uiPriority w:val="99"/>
    <w:semiHidden/>
    <w:rsid w:val="00644A99"/>
    <w:rPr>
      <w:sz w:val="16"/>
      <w:szCs w:val="16"/>
    </w:rPr>
  </w:style>
  <w:style w:type="character" w:customStyle="1" w:styleId="BodyTextIndent3Char1">
    <w:name w:val="Body Text Indent 3 Char1"/>
    <w:link w:val="30"/>
    <w:uiPriority w:val="99"/>
    <w:semiHidden/>
    <w:locked/>
    <w:rsid w:val="00FF6899"/>
    <w:rPr>
      <w:sz w:val="16"/>
      <w:szCs w:val="16"/>
    </w:rPr>
  </w:style>
  <w:style w:type="character" w:customStyle="1" w:styleId="31">
    <w:name w:val="Основной текст с отступом 3 Знак1"/>
    <w:uiPriority w:val="99"/>
    <w:semiHidden/>
    <w:rsid w:val="008E67E3"/>
    <w:rPr>
      <w:sz w:val="16"/>
      <w:szCs w:val="16"/>
    </w:rPr>
  </w:style>
  <w:style w:type="character" w:customStyle="1" w:styleId="40">
    <w:name w:val="Заголовок 4 Знак"/>
    <w:link w:val="4"/>
    <w:uiPriority w:val="99"/>
    <w:locked/>
    <w:rsid w:val="00504CBB"/>
    <w:rPr>
      <w:sz w:val="28"/>
      <w:szCs w:val="28"/>
      <w:lang w:val="ru-RU" w:eastAsia="ru-RU"/>
    </w:rPr>
  </w:style>
  <w:style w:type="paragraph" w:styleId="a6">
    <w:name w:val="Title"/>
    <w:basedOn w:val="a"/>
    <w:link w:val="a7"/>
    <w:uiPriority w:val="99"/>
    <w:qFormat/>
    <w:locked/>
    <w:rsid w:val="00504CBB"/>
    <w:pPr>
      <w:widowControl/>
      <w:autoSpaceDE/>
      <w:autoSpaceDN/>
      <w:adjustRightInd/>
      <w:ind w:left="-567"/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link w:val="a6"/>
    <w:uiPriority w:val="10"/>
    <w:rsid w:val="00644A99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Заголовок Знак"/>
    <w:link w:val="a6"/>
    <w:uiPriority w:val="99"/>
    <w:locked/>
    <w:rsid w:val="00B41A4F"/>
    <w:rPr>
      <w:rFonts w:ascii="Cambria" w:hAnsi="Cambria" w:cs="Cambria"/>
      <w:b/>
      <w:bCs/>
      <w:kern w:val="28"/>
      <w:sz w:val="32"/>
      <w:szCs w:val="32"/>
    </w:rPr>
  </w:style>
  <w:style w:type="paragraph" w:customStyle="1" w:styleId="a8">
    <w:name w:val="Знак Знак Знак Знак"/>
    <w:basedOn w:val="a"/>
    <w:uiPriority w:val="99"/>
    <w:rsid w:val="002801C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">
    <w:name w:val="Знак1"/>
    <w:basedOn w:val="a"/>
    <w:uiPriority w:val="99"/>
    <w:rsid w:val="00D72424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4E4224"/>
    <w:pPr>
      <w:autoSpaceDE w:val="0"/>
      <w:autoSpaceDN w:val="0"/>
      <w:adjustRightInd w:val="0"/>
      <w:spacing w:line="240" w:lineRule="atLeast"/>
    </w:pPr>
    <w:rPr>
      <w:color w:val="000000"/>
      <w:sz w:val="24"/>
      <w:szCs w:val="24"/>
    </w:rPr>
  </w:style>
  <w:style w:type="paragraph" w:customStyle="1" w:styleId="a9">
    <w:name w:val="Знак Знак Знак Знак Знак Знак Знак Знак"/>
    <w:basedOn w:val="a"/>
    <w:uiPriority w:val="99"/>
    <w:rsid w:val="00E23859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64095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640959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64095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64095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52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2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1378</Words>
  <Characters>7856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>Nebolchi</Company>
  <LinksUpToDate>false</LinksUpToDate>
  <CharactersWithSpaces>9216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2</cp:revision>
  <cp:lastPrinted>2019-12-16T09:46:00Z</cp:lastPrinted>
  <dcterms:created xsi:type="dcterms:W3CDTF">2019-12-30T08:19:00Z</dcterms:created>
  <dcterms:modified xsi:type="dcterms:W3CDTF">2019-12-30T08:19:00Z</dcterms:modified>
</cp:coreProperties>
</file>