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C5D" w:rsidRPr="00A96FCC" w:rsidRDefault="00CB5C5D" w:rsidP="00CB5C5D">
      <w:pPr>
        <w:jc w:val="center"/>
        <w:rPr>
          <w:sz w:val="28"/>
          <w:szCs w:val="28"/>
        </w:rPr>
      </w:pPr>
      <w:r w:rsidRPr="00A96FCC">
        <w:rPr>
          <w:sz w:val="28"/>
          <w:szCs w:val="28"/>
        </w:rPr>
        <w:object w:dxaOrig="1305" w:dyaOrig="17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1pt;height:85.8pt" o:ole="" fillcolor="window">
            <v:imagedata r:id="rId5" o:title=""/>
          </v:shape>
          <o:OLEObject Type="Embed" ProgID="Word.Picture.8" ShapeID="_x0000_i1025" DrawAspect="Content" ObjectID="_1646125098" r:id="rId6"/>
        </w:object>
      </w:r>
    </w:p>
    <w:p w:rsidR="00CB5C5D" w:rsidRPr="003F6EC2" w:rsidRDefault="00CB5C5D" w:rsidP="00CB5C5D">
      <w:pPr>
        <w:jc w:val="center"/>
        <w:rPr>
          <w:sz w:val="28"/>
          <w:szCs w:val="28"/>
        </w:rPr>
      </w:pPr>
      <w:r w:rsidRPr="003F6EC2">
        <w:rPr>
          <w:b/>
          <w:bCs/>
          <w:sz w:val="28"/>
          <w:szCs w:val="28"/>
        </w:rPr>
        <w:t>Российская Федерация</w:t>
      </w:r>
    </w:p>
    <w:p w:rsidR="00CB5C5D" w:rsidRPr="003F6EC2" w:rsidRDefault="00CB5C5D" w:rsidP="00CB5C5D">
      <w:pPr>
        <w:jc w:val="center"/>
        <w:rPr>
          <w:b/>
          <w:bCs/>
          <w:sz w:val="28"/>
          <w:szCs w:val="28"/>
        </w:rPr>
      </w:pPr>
      <w:r w:rsidRPr="003F6EC2">
        <w:rPr>
          <w:b/>
          <w:bCs/>
          <w:sz w:val="28"/>
          <w:szCs w:val="28"/>
        </w:rPr>
        <w:t xml:space="preserve">Новгородская область </w:t>
      </w:r>
      <w:proofErr w:type="spellStart"/>
      <w:r w:rsidRPr="003F6EC2">
        <w:rPr>
          <w:b/>
          <w:bCs/>
          <w:sz w:val="28"/>
          <w:szCs w:val="28"/>
        </w:rPr>
        <w:t>Любытинский</w:t>
      </w:r>
      <w:proofErr w:type="spellEnd"/>
      <w:r w:rsidRPr="003F6EC2">
        <w:rPr>
          <w:b/>
          <w:bCs/>
          <w:sz w:val="28"/>
          <w:szCs w:val="28"/>
        </w:rPr>
        <w:t xml:space="preserve"> район</w:t>
      </w:r>
    </w:p>
    <w:p w:rsidR="00CB5C5D" w:rsidRDefault="00CB5C5D" w:rsidP="00CB5C5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  <w:r w:rsidRPr="003F6EC2">
        <w:rPr>
          <w:b/>
          <w:bCs/>
          <w:sz w:val="28"/>
          <w:szCs w:val="28"/>
        </w:rPr>
        <w:t xml:space="preserve">Администрация </w:t>
      </w:r>
      <w:proofErr w:type="spellStart"/>
      <w:r w:rsidRPr="003F6EC2">
        <w:rPr>
          <w:b/>
          <w:bCs/>
          <w:sz w:val="28"/>
          <w:szCs w:val="28"/>
        </w:rPr>
        <w:t>Неболчского</w:t>
      </w:r>
      <w:proofErr w:type="spellEnd"/>
      <w:r w:rsidRPr="003F6EC2">
        <w:rPr>
          <w:b/>
          <w:bCs/>
          <w:sz w:val="28"/>
          <w:szCs w:val="28"/>
        </w:rPr>
        <w:t xml:space="preserve"> сельского поселени</w:t>
      </w:r>
      <w:r>
        <w:rPr>
          <w:b/>
          <w:bCs/>
          <w:sz w:val="28"/>
          <w:szCs w:val="28"/>
        </w:rPr>
        <w:t>я</w:t>
      </w:r>
    </w:p>
    <w:p w:rsidR="00CB5C5D" w:rsidRDefault="00CB5C5D" w:rsidP="00CB5C5D">
      <w:pPr>
        <w:jc w:val="both"/>
        <w:rPr>
          <w:b/>
          <w:bCs/>
          <w:sz w:val="28"/>
          <w:szCs w:val="28"/>
        </w:rPr>
      </w:pPr>
    </w:p>
    <w:p w:rsidR="00E1188D" w:rsidRDefault="00E1188D" w:rsidP="00E1188D">
      <w:pPr>
        <w:jc w:val="both"/>
        <w:rPr>
          <w:b/>
          <w:bCs/>
          <w:sz w:val="28"/>
          <w:szCs w:val="28"/>
        </w:rPr>
      </w:pPr>
    </w:p>
    <w:p w:rsidR="00E1188D" w:rsidRPr="00C82C1F" w:rsidRDefault="00CB5C5D" w:rsidP="00CB5C5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="00E1188D">
        <w:rPr>
          <w:b/>
          <w:bCs/>
          <w:sz w:val="28"/>
          <w:szCs w:val="28"/>
        </w:rPr>
        <w:t>П О С Т А Н О В Л Е Н И Е</w:t>
      </w:r>
    </w:p>
    <w:p w:rsidR="00E1188D" w:rsidRDefault="00E1188D" w:rsidP="00E1188D">
      <w:pPr>
        <w:jc w:val="both"/>
        <w:rPr>
          <w:sz w:val="28"/>
          <w:szCs w:val="28"/>
        </w:rPr>
      </w:pPr>
    </w:p>
    <w:p w:rsidR="00E1188D" w:rsidRDefault="00E1188D" w:rsidP="00E1188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  31</w:t>
      </w:r>
      <w:proofErr w:type="gramEnd"/>
      <w:r>
        <w:rPr>
          <w:sz w:val="28"/>
          <w:szCs w:val="28"/>
        </w:rPr>
        <w:t xml:space="preserve">.12.2019г. № 278  </w:t>
      </w:r>
    </w:p>
    <w:p w:rsidR="00E1188D" w:rsidRDefault="00E1188D" w:rsidP="00E1188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р.п.Неболчи</w:t>
      </w:r>
      <w:proofErr w:type="spellEnd"/>
    </w:p>
    <w:p w:rsidR="00E1188D" w:rsidRPr="008A6CF0" w:rsidRDefault="00E1188D" w:rsidP="00E1188D">
      <w:pPr>
        <w:rPr>
          <w:sz w:val="28"/>
          <w:szCs w:val="28"/>
        </w:rPr>
      </w:pPr>
    </w:p>
    <w:p w:rsidR="00C03E7A" w:rsidRDefault="00C03E7A" w:rsidP="008A228B">
      <w:pPr>
        <w:jc w:val="center"/>
        <w:rPr>
          <w:sz w:val="28"/>
          <w:szCs w:val="28"/>
        </w:rPr>
      </w:pPr>
    </w:p>
    <w:p w:rsidR="00E1188D" w:rsidRDefault="00C03E7A" w:rsidP="00586C8E">
      <w:pPr>
        <w:jc w:val="both"/>
        <w:rPr>
          <w:b/>
          <w:bCs/>
          <w:sz w:val="28"/>
          <w:szCs w:val="28"/>
        </w:rPr>
      </w:pPr>
      <w:r w:rsidRPr="008A228B">
        <w:rPr>
          <w:b/>
          <w:bCs/>
          <w:sz w:val="28"/>
          <w:szCs w:val="28"/>
        </w:rPr>
        <w:t>Об утверждении Порядка</w:t>
      </w:r>
      <w:r>
        <w:rPr>
          <w:b/>
          <w:bCs/>
          <w:sz w:val="28"/>
          <w:szCs w:val="28"/>
        </w:rPr>
        <w:t xml:space="preserve"> </w:t>
      </w:r>
    </w:p>
    <w:p w:rsidR="00E1188D" w:rsidRDefault="00C03E7A" w:rsidP="00586C8E">
      <w:pPr>
        <w:jc w:val="both"/>
        <w:rPr>
          <w:b/>
          <w:bCs/>
          <w:sz w:val="28"/>
          <w:szCs w:val="28"/>
        </w:rPr>
      </w:pPr>
      <w:r w:rsidRPr="003D15CB">
        <w:rPr>
          <w:b/>
          <w:bCs/>
          <w:sz w:val="28"/>
          <w:szCs w:val="28"/>
        </w:rPr>
        <w:t xml:space="preserve">взаимодействия Администрации </w:t>
      </w:r>
    </w:p>
    <w:p w:rsidR="00E1188D" w:rsidRDefault="00E1188D" w:rsidP="00586C8E">
      <w:pPr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Неболчского</w:t>
      </w:r>
      <w:proofErr w:type="spellEnd"/>
      <w:r w:rsidR="00C03E7A" w:rsidRPr="003D15CB">
        <w:rPr>
          <w:b/>
          <w:bCs/>
          <w:sz w:val="28"/>
          <w:szCs w:val="28"/>
        </w:rPr>
        <w:t xml:space="preserve"> сельского поселения </w:t>
      </w:r>
    </w:p>
    <w:p w:rsidR="00E1188D" w:rsidRDefault="00C03E7A" w:rsidP="00586C8E">
      <w:pPr>
        <w:jc w:val="both"/>
        <w:rPr>
          <w:b/>
          <w:bCs/>
          <w:sz w:val="28"/>
          <w:szCs w:val="28"/>
        </w:rPr>
      </w:pPr>
      <w:r w:rsidRPr="003D15CB">
        <w:rPr>
          <w:b/>
          <w:bCs/>
          <w:sz w:val="28"/>
          <w:szCs w:val="28"/>
        </w:rPr>
        <w:t xml:space="preserve">с субъектами контроля, указанными </w:t>
      </w:r>
    </w:p>
    <w:p w:rsidR="00E1188D" w:rsidRDefault="00C03E7A" w:rsidP="00586C8E">
      <w:pPr>
        <w:jc w:val="both"/>
        <w:rPr>
          <w:b/>
          <w:bCs/>
          <w:sz w:val="28"/>
          <w:szCs w:val="28"/>
        </w:rPr>
      </w:pPr>
      <w:r w:rsidRPr="003D15CB">
        <w:rPr>
          <w:b/>
          <w:bCs/>
          <w:sz w:val="28"/>
          <w:szCs w:val="28"/>
        </w:rPr>
        <w:t>в п.4 Правил осуществления контроля,</w:t>
      </w:r>
    </w:p>
    <w:p w:rsidR="00E1188D" w:rsidRDefault="00C03E7A" w:rsidP="00586C8E">
      <w:pPr>
        <w:jc w:val="both"/>
        <w:rPr>
          <w:b/>
          <w:bCs/>
          <w:sz w:val="28"/>
          <w:szCs w:val="28"/>
        </w:rPr>
      </w:pPr>
      <w:r w:rsidRPr="003D15CB">
        <w:rPr>
          <w:b/>
          <w:bCs/>
          <w:sz w:val="28"/>
          <w:szCs w:val="28"/>
        </w:rPr>
        <w:t xml:space="preserve"> предусмотренного ч.5 ст.99 ФЗ </w:t>
      </w:r>
    </w:p>
    <w:p w:rsidR="00E1188D" w:rsidRDefault="00C03E7A" w:rsidP="00586C8E">
      <w:pPr>
        <w:jc w:val="both"/>
        <w:rPr>
          <w:b/>
          <w:bCs/>
          <w:sz w:val="28"/>
          <w:szCs w:val="28"/>
        </w:rPr>
      </w:pPr>
      <w:r w:rsidRPr="003D15CB">
        <w:rPr>
          <w:b/>
          <w:bCs/>
          <w:sz w:val="28"/>
          <w:szCs w:val="28"/>
        </w:rPr>
        <w:t>«О контрактной системе в сфере</w:t>
      </w:r>
    </w:p>
    <w:p w:rsidR="00E1188D" w:rsidRDefault="00C03E7A" w:rsidP="00586C8E">
      <w:pPr>
        <w:jc w:val="both"/>
        <w:rPr>
          <w:b/>
          <w:bCs/>
          <w:sz w:val="28"/>
          <w:szCs w:val="28"/>
        </w:rPr>
      </w:pPr>
      <w:r w:rsidRPr="003D15CB">
        <w:rPr>
          <w:b/>
          <w:bCs/>
          <w:sz w:val="28"/>
          <w:szCs w:val="28"/>
        </w:rPr>
        <w:t xml:space="preserve"> закупок товаров, работ, услуг для </w:t>
      </w:r>
    </w:p>
    <w:p w:rsidR="00E1188D" w:rsidRDefault="00C03E7A" w:rsidP="00586C8E">
      <w:pPr>
        <w:jc w:val="both"/>
        <w:rPr>
          <w:b/>
          <w:bCs/>
          <w:sz w:val="28"/>
          <w:szCs w:val="28"/>
        </w:rPr>
      </w:pPr>
      <w:r w:rsidRPr="003D15CB">
        <w:rPr>
          <w:b/>
          <w:bCs/>
          <w:sz w:val="28"/>
          <w:szCs w:val="28"/>
        </w:rPr>
        <w:t xml:space="preserve">обеспечения государственных и </w:t>
      </w:r>
    </w:p>
    <w:p w:rsidR="00E1188D" w:rsidRDefault="00C03E7A" w:rsidP="00586C8E">
      <w:pPr>
        <w:jc w:val="both"/>
        <w:rPr>
          <w:b/>
          <w:bCs/>
          <w:sz w:val="28"/>
          <w:szCs w:val="28"/>
        </w:rPr>
      </w:pPr>
      <w:r w:rsidRPr="003D15CB">
        <w:rPr>
          <w:b/>
          <w:bCs/>
          <w:sz w:val="28"/>
          <w:szCs w:val="28"/>
        </w:rPr>
        <w:t>муниципальных нужд», утвержденных</w:t>
      </w:r>
    </w:p>
    <w:p w:rsidR="00E1188D" w:rsidRDefault="00C03E7A" w:rsidP="00586C8E">
      <w:pPr>
        <w:jc w:val="both"/>
        <w:rPr>
          <w:b/>
          <w:bCs/>
          <w:sz w:val="28"/>
          <w:szCs w:val="28"/>
        </w:rPr>
      </w:pPr>
      <w:r w:rsidRPr="003D15CB">
        <w:rPr>
          <w:b/>
          <w:bCs/>
          <w:sz w:val="28"/>
          <w:szCs w:val="28"/>
        </w:rPr>
        <w:t xml:space="preserve"> постановлением Правительства РФ </w:t>
      </w:r>
    </w:p>
    <w:p w:rsidR="00C03E7A" w:rsidRDefault="00C03E7A" w:rsidP="00586C8E">
      <w:pPr>
        <w:jc w:val="both"/>
        <w:rPr>
          <w:b/>
          <w:bCs/>
          <w:sz w:val="28"/>
          <w:szCs w:val="28"/>
        </w:rPr>
      </w:pPr>
      <w:r w:rsidRPr="003D15CB">
        <w:rPr>
          <w:b/>
          <w:bCs/>
          <w:sz w:val="28"/>
          <w:szCs w:val="28"/>
        </w:rPr>
        <w:t>от 12.12.2015 №1367</w:t>
      </w:r>
    </w:p>
    <w:p w:rsidR="00C03E7A" w:rsidRDefault="00C03E7A" w:rsidP="008A228B">
      <w:pPr>
        <w:jc w:val="center"/>
        <w:rPr>
          <w:b/>
          <w:bCs/>
          <w:sz w:val="28"/>
          <w:szCs w:val="28"/>
        </w:rPr>
      </w:pPr>
    </w:p>
    <w:p w:rsidR="00E1188D" w:rsidRDefault="00C03E7A" w:rsidP="008A228B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A228B">
        <w:rPr>
          <w:sz w:val="28"/>
          <w:szCs w:val="28"/>
        </w:rPr>
        <w:t>На основании</w:t>
      </w:r>
      <w:r>
        <w:rPr>
          <w:sz w:val="28"/>
          <w:szCs w:val="28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</w:t>
      </w:r>
      <w:r w:rsidR="00E1188D">
        <w:rPr>
          <w:sz w:val="28"/>
          <w:szCs w:val="28"/>
        </w:rPr>
        <w:t>»</w:t>
      </w:r>
    </w:p>
    <w:p w:rsidR="00C03E7A" w:rsidRPr="003D15CB" w:rsidRDefault="00586C8E" w:rsidP="008A228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</w:t>
      </w:r>
      <w:r w:rsidR="00E1188D">
        <w:rPr>
          <w:b/>
          <w:bCs/>
          <w:sz w:val="28"/>
          <w:szCs w:val="28"/>
        </w:rPr>
        <w:t>ВЛЯЮ</w:t>
      </w:r>
      <w:r w:rsidR="00C03E7A" w:rsidRPr="003D15CB">
        <w:rPr>
          <w:b/>
          <w:bCs/>
          <w:sz w:val="28"/>
          <w:szCs w:val="28"/>
        </w:rPr>
        <w:t>:</w:t>
      </w:r>
    </w:p>
    <w:p w:rsidR="00C03E7A" w:rsidRDefault="00C03E7A" w:rsidP="008A228B">
      <w:pPr>
        <w:pStyle w:val="a7"/>
        <w:numPr>
          <w:ilvl w:val="0"/>
          <w:numId w:val="1"/>
        </w:numPr>
        <w:ind w:left="0" w:firstLine="480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Порядок взаимодействия Администрации </w:t>
      </w:r>
      <w:proofErr w:type="spellStart"/>
      <w:r w:rsidR="00E1188D">
        <w:rPr>
          <w:sz w:val="28"/>
          <w:szCs w:val="28"/>
        </w:rPr>
        <w:t>Неболчского</w:t>
      </w:r>
      <w:proofErr w:type="spellEnd"/>
      <w:r>
        <w:rPr>
          <w:sz w:val="28"/>
          <w:szCs w:val="28"/>
        </w:rPr>
        <w:t xml:space="preserve"> сельского поселения с субъектами контроля, указанными в п.4 Правил осуществления контроля, предусмотренного ч.5 ст.99 ФЗ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РФ от 12.12.2015 № 1367.</w:t>
      </w:r>
    </w:p>
    <w:p w:rsidR="003A3044" w:rsidRPr="003A3044" w:rsidRDefault="003A3044" w:rsidP="003A30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</w:t>
      </w:r>
      <w:r w:rsidRPr="003A3044">
        <w:rPr>
          <w:sz w:val="28"/>
          <w:szCs w:val="28"/>
        </w:rPr>
        <w:t xml:space="preserve">Опубликовать настоящее постановление на официальном сайте администрации </w:t>
      </w:r>
      <w:proofErr w:type="spellStart"/>
      <w:r w:rsidRPr="003A3044">
        <w:rPr>
          <w:sz w:val="28"/>
          <w:szCs w:val="28"/>
        </w:rPr>
        <w:t>Неболчского</w:t>
      </w:r>
      <w:proofErr w:type="spellEnd"/>
      <w:r w:rsidRPr="003A3044">
        <w:rPr>
          <w:sz w:val="28"/>
          <w:szCs w:val="28"/>
        </w:rPr>
        <w:t xml:space="preserve"> сельского поселения в информационно – телекоммуникационной сети “Интернет”.</w:t>
      </w:r>
    </w:p>
    <w:p w:rsidR="00C03E7A" w:rsidRPr="003A3044" w:rsidRDefault="003A3044" w:rsidP="003A3044">
      <w:pPr>
        <w:rPr>
          <w:sz w:val="28"/>
          <w:szCs w:val="28"/>
        </w:rPr>
      </w:pPr>
      <w:r>
        <w:rPr>
          <w:sz w:val="28"/>
          <w:szCs w:val="28"/>
        </w:rPr>
        <w:t xml:space="preserve">    3.</w:t>
      </w:r>
      <w:r w:rsidR="00C03E7A" w:rsidRPr="003A3044">
        <w:rPr>
          <w:sz w:val="28"/>
          <w:szCs w:val="28"/>
        </w:rPr>
        <w:t>Настоящее постановление</w:t>
      </w:r>
      <w:r w:rsidR="00E1188D" w:rsidRPr="003A3044">
        <w:rPr>
          <w:sz w:val="28"/>
          <w:szCs w:val="28"/>
        </w:rPr>
        <w:t xml:space="preserve"> вступает в силу с 1 января 2020</w:t>
      </w:r>
      <w:r w:rsidR="00C03E7A" w:rsidRPr="003A3044">
        <w:rPr>
          <w:sz w:val="28"/>
          <w:szCs w:val="28"/>
        </w:rPr>
        <w:t xml:space="preserve"> года.</w:t>
      </w:r>
    </w:p>
    <w:p w:rsidR="00C03E7A" w:rsidRPr="00CB5C5D" w:rsidRDefault="003A304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C03E7A" w:rsidRPr="00985790">
        <w:rPr>
          <w:b/>
          <w:bCs/>
          <w:sz w:val="28"/>
          <w:szCs w:val="28"/>
        </w:rPr>
        <w:t>Глава по</w:t>
      </w:r>
      <w:r w:rsidR="00586C8E">
        <w:rPr>
          <w:b/>
          <w:bCs/>
          <w:sz w:val="28"/>
          <w:szCs w:val="28"/>
        </w:rPr>
        <w:t xml:space="preserve">селения                       </w:t>
      </w:r>
      <w:proofErr w:type="spellStart"/>
      <w:r>
        <w:rPr>
          <w:b/>
          <w:bCs/>
          <w:sz w:val="28"/>
          <w:szCs w:val="28"/>
        </w:rPr>
        <w:t>П.С.Ермилов</w:t>
      </w:r>
      <w:proofErr w:type="spellEnd"/>
    </w:p>
    <w:p w:rsidR="00C03E7A" w:rsidRPr="00CB5C5D" w:rsidRDefault="00C03E7A" w:rsidP="00985790">
      <w:pPr>
        <w:jc w:val="right"/>
        <w:rPr>
          <w:sz w:val="28"/>
          <w:szCs w:val="28"/>
        </w:rPr>
      </w:pPr>
      <w:r w:rsidRPr="00CB5C5D">
        <w:rPr>
          <w:sz w:val="28"/>
          <w:szCs w:val="28"/>
        </w:rPr>
        <w:lastRenderedPageBreak/>
        <w:t xml:space="preserve">                                                        Утвержден </w:t>
      </w:r>
    </w:p>
    <w:p w:rsidR="00C03E7A" w:rsidRPr="00CB5C5D" w:rsidRDefault="00C03E7A" w:rsidP="00985790">
      <w:pPr>
        <w:jc w:val="right"/>
        <w:rPr>
          <w:sz w:val="28"/>
          <w:szCs w:val="28"/>
        </w:rPr>
      </w:pPr>
      <w:r w:rsidRPr="00CB5C5D">
        <w:rPr>
          <w:sz w:val="28"/>
          <w:szCs w:val="28"/>
        </w:rPr>
        <w:t>постановлением Администрации</w:t>
      </w:r>
    </w:p>
    <w:p w:rsidR="00C03E7A" w:rsidRPr="00CB5C5D" w:rsidRDefault="009E6CDA" w:rsidP="00985790">
      <w:pPr>
        <w:jc w:val="right"/>
        <w:rPr>
          <w:sz w:val="28"/>
          <w:szCs w:val="28"/>
        </w:rPr>
      </w:pPr>
      <w:proofErr w:type="spellStart"/>
      <w:r w:rsidRPr="00CB5C5D">
        <w:rPr>
          <w:sz w:val="28"/>
          <w:szCs w:val="28"/>
        </w:rPr>
        <w:t>Неболчского</w:t>
      </w:r>
      <w:proofErr w:type="spellEnd"/>
      <w:r w:rsidR="00C03E7A" w:rsidRPr="00CB5C5D">
        <w:rPr>
          <w:sz w:val="28"/>
          <w:szCs w:val="28"/>
        </w:rPr>
        <w:t xml:space="preserve"> сельского поселения</w:t>
      </w:r>
    </w:p>
    <w:p w:rsidR="00C03E7A" w:rsidRPr="00CB5C5D" w:rsidRDefault="009E6CDA" w:rsidP="00985790">
      <w:pPr>
        <w:jc w:val="right"/>
        <w:rPr>
          <w:sz w:val="28"/>
          <w:szCs w:val="28"/>
        </w:rPr>
      </w:pPr>
      <w:r w:rsidRPr="00CB5C5D">
        <w:rPr>
          <w:sz w:val="28"/>
          <w:szCs w:val="28"/>
        </w:rPr>
        <w:t>от 31.12.2019</w:t>
      </w:r>
      <w:r w:rsidR="00C03E7A" w:rsidRPr="00CB5C5D">
        <w:rPr>
          <w:sz w:val="28"/>
          <w:szCs w:val="28"/>
        </w:rPr>
        <w:t xml:space="preserve"> №</w:t>
      </w:r>
      <w:r w:rsidRPr="00CB5C5D">
        <w:rPr>
          <w:sz w:val="28"/>
          <w:szCs w:val="28"/>
        </w:rPr>
        <w:t xml:space="preserve"> 278</w:t>
      </w:r>
    </w:p>
    <w:p w:rsidR="00C03E7A" w:rsidRDefault="00C03E7A" w:rsidP="00573E48">
      <w:pPr>
        <w:jc w:val="right"/>
        <w:rPr>
          <w:sz w:val="28"/>
          <w:szCs w:val="28"/>
        </w:rPr>
      </w:pPr>
    </w:p>
    <w:p w:rsidR="00C03E7A" w:rsidRDefault="00C03E7A" w:rsidP="00573E48">
      <w:pPr>
        <w:jc w:val="right"/>
        <w:rPr>
          <w:sz w:val="28"/>
          <w:szCs w:val="28"/>
        </w:rPr>
      </w:pPr>
    </w:p>
    <w:p w:rsidR="00C03E7A" w:rsidRDefault="00C03E7A" w:rsidP="003D15C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 взаимодействия   Администрации </w:t>
      </w:r>
      <w:proofErr w:type="spellStart"/>
      <w:r w:rsidR="009E6CDA">
        <w:rPr>
          <w:rFonts w:ascii="Times New Roman" w:hAnsi="Times New Roman" w:cs="Times New Roman"/>
          <w:b/>
          <w:bCs/>
          <w:sz w:val="28"/>
          <w:szCs w:val="28"/>
        </w:rPr>
        <w:t>Неболчского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с субъектами контроля, указанными в </w:t>
      </w:r>
      <w:hyperlink r:id="rId7" w:history="1">
        <w:r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пункте 4</w:t>
        </w:r>
      </w:hyperlink>
      <w:r>
        <w:rPr>
          <w:rFonts w:ascii="Times New Roman" w:hAnsi="Times New Roman" w:cs="Times New Roman"/>
          <w:b/>
          <w:bCs/>
          <w:sz w:val="28"/>
          <w:szCs w:val="28"/>
        </w:rPr>
        <w:t xml:space="preserve">   Правил осуществления контроля, предусмотренного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нужд", утвержденных постановлением Правительства Российской Федерации от 12 декабря 2015 г. N 1367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взаимодействия    Администрации </w:t>
      </w:r>
      <w:proofErr w:type="spellStart"/>
      <w:r w:rsidR="009E6CDA">
        <w:rPr>
          <w:rFonts w:ascii="Times New Roman" w:hAnsi="Times New Roman" w:cs="Times New Roman"/>
          <w:sz w:val="28"/>
          <w:szCs w:val="28"/>
        </w:rPr>
        <w:t>Неболчского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(далее - Администрация поселения) с субъектами контроля, указанными в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Правил осуществления контроля, предусмотренного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нужд", утвержденных постановлением Правительства Российской Федерации от 12 декабря 2015 г. N 1367 (далее соответственно – Порядок взаимодействия, субъекты контроля, Правила контроля), а также формы направления субъектами контроля сведений в случаях, предусмотренных подпунктом «б» пункта 8 и пунктом 10 Правил контроля, и формы протоколов, направляемых Администрацией поселения субъектам контроля.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взаимодействия применяется при размещении субъектами контроля в единой информационной системе в сфере закупок или направлении на согласование в Администрацию поселения документов, определенных Федеральным </w:t>
      </w:r>
      <w:hyperlink r:id="rId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  2013, N 14, ст. 1652, официальный интернет-портал правовой информации http://www,pravo.gov.ru, 4 июля 2016 г.), в целях осуществления контроля, предусмотренного </w:t>
      </w:r>
      <w:hyperlink r:id="rId1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5 статьи 99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указанного Федерального закона (далее соответственно -  контроль, объекты контроля, Федеральный закон):</w:t>
      </w:r>
    </w:p>
    <w:p w:rsidR="00C03E7A" w:rsidRDefault="00C03E7A" w:rsidP="00573E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Планов закупок;</w:t>
      </w:r>
    </w:p>
    <w:p w:rsidR="00C03E7A" w:rsidRDefault="00C03E7A" w:rsidP="00573E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Планов-графиков закупок;</w:t>
      </w:r>
    </w:p>
    <w:p w:rsidR="00C03E7A" w:rsidRDefault="00C03E7A" w:rsidP="00573E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Извещений;</w:t>
      </w:r>
    </w:p>
    <w:p w:rsidR="00C03E7A" w:rsidRDefault="00C03E7A" w:rsidP="00573E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Документаций о закупках;</w:t>
      </w:r>
    </w:p>
    <w:p w:rsidR="00C03E7A" w:rsidRDefault="00C03E7A" w:rsidP="00573E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Протоколов определения поставщиков (подрядчиков, исполнителей);</w:t>
      </w:r>
    </w:p>
    <w:p w:rsidR="00C03E7A" w:rsidRDefault="00C03E7A" w:rsidP="00573E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Проектов контрактов, направляемых участникам закупок, с которыми заключаются контракты;</w:t>
      </w:r>
    </w:p>
    <w:p w:rsidR="00C03E7A" w:rsidRDefault="00C03E7A" w:rsidP="00573E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Информации, включаемой в реестр контрактов.</w:t>
      </w:r>
    </w:p>
    <w:p w:rsidR="00C03E7A" w:rsidRDefault="00C03E7A" w:rsidP="003D15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 настоящего порядка не распространяется на объекты контроля, указанные в подпункте "б" пункта 8 Правил контроля, в связи с их отсутствием.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Субъектами контроля, осуществляемого Администрацией поселения, являются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муниципальные  заказчики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осуществляющие закупки от имени  муниципального образования  за счет средств бюджета  </w:t>
      </w:r>
      <w:proofErr w:type="spellStart"/>
      <w:r w:rsidR="009E6CDA">
        <w:rPr>
          <w:rFonts w:ascii="Times New Roman" w:hAnsi="Times New Roman" w:cs="Times New Roman"/>
          <w:sz w:val="28"/>
          <w:szCs w:val="28"/>
        </w:rPr>
        <w:t>Неболчского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в том числе при передаче им полномочий  муниципального  заказчика в соответствии с бюджетным законодательством Российской Федерации.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Взаимодействие субъектов контроля с Администрацией поселения в целях контроля информации, определенной частью 5 статьи 99 Федерального закона, содержащейся в объектах контроля (далее - контролируемая информация), осуществляется: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размещении в единой информационной системе в сфере закупок  (далее - ЕИС), посредством информационного взаимодействия ЕИС с государственной интегрированной информационной системой управления общественными финансами «Электронный бюджет» объектов контроля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в соответствии с едиными форматами, установленными Министерством финансов Российской Федерации в соответствии с </w:t>
      </w:r>
      <w:hyperlink r:id="rId1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функционирования единой информационной системы в сфере закупок, утвержденными постановлением Правительства Российской Федерации от 23 декабря 2015 года N 1414   (далее - электронный документ, информационная система "Электронный бюджет", форматы).</w:t>
      </w:r>
    </w:p>
    <w:p w:rsidR="00C03E7A" w:rsidRDefault="00C03E7A" w:rsidP="00573E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Электронные документы, направляемые на размещение в ЕИС, должны быть подписаны соответствующей требованиям Федерального </w:t>
      </w:r>
      <w:hyperlink r:id="rId1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электронной подписью лица, имеющего право действовать от имени субъекта контроля.</w:t>
      </w:r>
    </w:p>
    <w:p w:rsidR="00C03E7A" w:rsidRDefault="00C03E7A" w:rsidP="00573E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Объекты контроля, подлежащие в соответствии с Федеральным законом размещению в ЕИС, размещаются в ЕИС в течение одного рабочего дня со дня направления объекта контроля для размещения в информационной системе:</w:t>
      </w:r>
    </w:p>
    <w:p w:rsidR="00C03E7A" w:rsidRDefault="00C03E7A" w:rsidP="00573E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объектам контроля, направленным на размещение в ЕИС до 12 часов, контроль осуществляется текущим днем; </w:t>
      </w:r>
    </w:p>
    <w:p w:rsidR="00C03E7A" w:rsidRDefault="00C03E7A" w:rsidP="00573E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объектам контроля, направленным на размещение в ЕИС после 12 часов, контроль осуществляется на следующий рабочий день.</w:t>
      </w:r>
    </w:p>
    <w:p w:rsidR="00C03E7A" w:rsidRDefault="00C03E7A" w:rsidP="00573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5. При размещении электронного документа Администрацией поселения посредством информационной системы "Электронный бюджет" направляет субъекту контроля уведомление в форме электронного документа о начале проведения контроля (в случае соответствия электронного документа форматам) с указанием в нем даты и времени или невозможности проведения контроля (в случае несоответствия электронного документа форматам).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P63"/>
      <w:bookmarkEnd w:id="0"/>
      <w:r>
        <w:rPr>
          <w:rFonts w:ascii="Times New Roman" w:hAnsi="Times New Roman" w:cs="Times New Roman"/>
          <w:sz w:val="28"/>
          <w:szCs w:val="28"/>
        </w:rPr>
        <w:t xml:space="preserve">6. При осуществлении взаимодействия с субъектами контроля,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 поселения проверяет, в соответствии с </w:t>
      </w:r>
      <w:hyperlink r:id="rId1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подпунктом "а" пункта 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 контроля, контролируемую информацию об объеме финансового обеспечения, включенную в план закупок, являющейся объектом контроля: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субъектов контроля, указанных в </w:t>
      </w:r>
      <w:hyperlink r:id="rId1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подпункте "а" пункта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2 настоящего Порядка  взаимодействия:  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предмет не превышения доведенных в установленном порядке субъекту контроля как получателю бюджетных средств лимитов бюджетных обязательств на соответствующий финансовый год и плановый период на закупку товаров, работ, услуг с учетом поставленных в установленном порядке на учет бюджетных обязательств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далее - Порядок учета);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соответствие сведениям об объемах средств, указанных в правовых актах (проектах таких актов, размещенных в установленном порядке в целях общественного обсуждения)  </w:t>
      </w:r>
      <w:proofErr w:type="spellStart"/>
      <w:r w:rsidR="009E6CDA">
        <w:rPr>
          <w:rFonts w:ascii="Times New Roman" w:hAnsi="Times New Roman" w:cs="Times New Roman"/>
          <w:sz w:val="28"/>
          <w:szCs w:val="28"/>
        </w:rPr>
        <w:t>Неболчского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иных документах, установленных Правительством Российской Федерации, предусматривающих в соответствии с бюджетным законодательством Российской Федерации возможность заключения  муниципального  контракта на срок, превышающий срок действия доведенных лимитов бюджетных обязательств, направляемых в Администрацию поселения по рекомендуемому образцу согласно </w:t>
      </w:r>
      <w:hyperlink r:id="rId15" w:anchor="P71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N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порядку, в случае включения в план закупок информации о закупках, оплата которых планируется по истечении планового периода.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0"/>
      <w:bookmarkStart w:id="2" w:name="P74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 xml:space="preserve">7. При осуществлении взаимодействия с субъектами контроля Администрация поселения осуществляет контроль в соответствии с </w:t>
      </w:r>
      <w:hyperlink r:id="rId16" w:anchor="P6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 взаимодействия Планов закупок, являющихся объектами контроля: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при размещении субъектами контроля в соответствии с </w:t>
      </w:r>
      <w:hyperlink r:id="rId17" w:anchor="P4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  Порядка  взаимодействия объектов контроля в ЕИС;</w:t>
      </w:r>
    </w:p>
    <w:p w:rsidR="00C03E7A" w:rsidRDefault="00C03E7A" w:rsidP="00BA79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 постановке Администрацией поселения на учет бюджетных обязательств или внесение изменений в постановленное на учет бюджетное обязательство, в соответствии с Порядком учета в части бюджетных обязательств, связанных с закупками товаров, работ, услуг, не включенными в План закупок;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 уменьшении в установленном порядке   субъекту контроля как получателю бюджетных средств лимитов бюджетных обязательств, доведенных на принятие и (или) исполнение бюджетных обязательств, связанных с закупками товаров, работ, услуг;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г) при уменьшении показателей выплат на закупку товаров, работ, услуг, осуществляемых в соответствии с Федеральным </w:t>
      </w:r>
      <w:hyperlink r:id="rId1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>, включенных в планы ФХД;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д) при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унитарным предприятиям в соответствии со </w:t>
      </w:r>
      <w:hyperlink r:id="rId1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78.2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определяемых в соответствии с </w:t>
      </w:r>
      <w:hyperlink r:id="rId20" w:anchor="P7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подпунктом 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"в" пункта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P84"/>
      <w:bookmarkEnd w:id="3"/>
      <w:r>
        <w:rPr>
          <w:rFonts w:ascii="Times New Roman" w:hAnsi="Times New Roman" w:cs="Times New Roman"/>
          <w:sz w:val="28"/>
          <w:szCs w:val="28"/>
        </w:rPr>
        <w:t>настоящего Порядка  взаимодействия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При осуществлении взаимодействия с субъектами контроля Администрация поселения проверяет в соответствии с </w:t>
      </w:r>
      <w:hyperlink r:id="rId2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подпунктом "б" пункта 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 контроля следующие объекты контроля: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План-график закупок на не превышение содержащихся в нем по соответствующим идентификационным кодам закупки сумм начальных (максимальных) цен контрактов, цен контрактов, заключаемых с единственным поставщиком (подрядчиком, исполнителем), сумм планируемых платежей в очередном финансовом году и плановом периоде и сумм платежей за пределами планового периода, с учетом планируемых платежей по контрактам, заключенным по результатам определения поставщика (подрядчика, исполнителя) по закупкам, указанным в Плане-графике закупок, над объемом финансового обеспечения по соответствующему финансовому году и по соответствующему идентификационному коду закупки, указанным в Плане закупок;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6"/>
      <w:bookmarkEnd w:id="4"/>
      <w:r>
        <w:rPr>
          <w:rFonts w:ascii="Times New Roman" w:hAnsi="Times New Roman" w:cs="Times New Roman"/>
          <w:sz w:val="28"/>
          <w:szCs w:val="28"/>
        </w:rPr>
        <w:t>б) Извещение об осуществлении закупки, Проект контракта, заключаемый с единственным поставщиком (подрядчиком, исполнителем), и (или) Документацию о закупке   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- начальной (максимальной) цене контракта, цене контракта, заключаемого с единственным поставщиком (подрядчиком, исполнителем) по соответствующему идентификационному коду закупки, указанным в Плане-графике закупок;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Протокол определения поставщика (подрядчика,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исполнителя)   </w:t>
      </w:r>
      <w:proofErr w:type="gramEnd"/>
      <w:r>
        <w:rPr>
          <w:rFonts w:ascii="Times New Roman" w:hAnsi="Times New Roman" w:cs="Times New Roman"/>
          <w:sz w:val="28"/>
          <w:szCs w:val="28"/>
        </w:rPr>
        <w:t>на: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содержащегося в нем (них) идентификационного кода закупки - аналогичной информации, содержащейся в Документации о закупке;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превышение начальной (максимальной) цены контракта, содержащейся в Протоколе (сведениях о протоколе),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2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закупке;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0"/>
      <w:bookmarkEnd w:id="5"/>
      <w:r>
        <w:rPr>
          <w:rFonts w:ascii="Times New Roman" w:hAnsi="Times New Roman" w:cs="Times New Roman"/>
          <w:sz w:val="28"/>
          <w:szCs w:val="28"/>
        </w:rPr>
        <w:t xml:space="preserve">г) Проект контракта, направляемый участнику закупки (контракт, возвращаемый участником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закупки)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соответствие содержащихся в нем (них):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идентификационного кода закупки - аналогичной информации, содержащейся в Протоколе определения поставщика (подрядчика, исполнителя) (сведениях о протоколе);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цены контракта - цене, указанной в Протоколе, предложенной участником закупки, с которым заключается контракт;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информацию, включаемую в реестр контрактов   на соответствие: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идентификационного кода закупки - аналогичной информации, </w:t>
      </w:r>
      <w:r>
        <w:rPr>
          <w:rFonts w:ascii="Times New Roman" w:hAnsi="Times New Roman" w:cs="Times New Roman"/>
          <w:sz w:val="28"/>
          <w:szCs w:val="28"/>
        </w:rPr>
        <w:lastRenderedPageBreak/>
        <w:t>содержащейся в условиях контракта;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информации   о цене контракта - цене, указанной в условиях контракта в контракте.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в настоящем пункте настоящего Порядка объекты контроля проверяются Администрацией поселения при размещении в ЕИС.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Предусмотренное </w:t>
      </w:r>
      <w:hyperlink r:id="rId23" w:anchor="P8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 взаимодействие субъектов контроля с Администрацией поселения при проверке объектов контроля, указанных в </w:t>
      </w:r>
      <w:hyperlink r:id="rId24" w:anchor="P8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подпунктах "а"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25" w:anchor="P9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"г" пункта 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с учетом следующих особенностей: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) объекты контроля, направляемые уполномоченными органами, уполномоченными учреждениями, осуществляющими определение поставщиков (исполнителей, подрядчиков) для одного или нескольких заказчиков в соответствии со </w:t>
      </w:r>
      <w:hyperlink r:id="rId2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26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закона, а также организатором совместных конкурсов и аукционов, проводимых в соответствии со </w:t>
      </w:r>
      <w:hyperlink r:id="rId2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25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проверяются на: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соответствие начальной (максимальной) цены контракта и идентификационного кода закупки по каждой закупке, включенной в такое Извещение и (или) Документацию, начальной (максимальной) цене контракта по соответствующему идентификационному коду закупки и идентификационному коду закупки, указанным в Плане-графике закупок соответствующего заказчика; 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превышение включенной в Протокол определения поставщика (подрядчика, исполнителя)  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2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закупке   по закупке соответствующего заказчика, и на соответствие идентификационного кода закупки, указанного в таком Протоколе, аналогичной информации, содержащейся в Документации о закупке   по закупке соответствующего заказчика;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б) объекты контроля по закупкам, указываемым в Плане-графике закупок отдельной строкой в случаях, установленных пунктом 2 требований к плану-графику закупок товаров работ, услуг, утвержденных постановлением Правительства Российской Федерации от 5 июня 2015 г. N </w:t>
      </w:r>
      <w:proofErr w:type="gramStart"/>
      <w:r>
        <w:rPr>
          <w:rFonts w:ascii="Times New Roman" w:hAnsi="Times New Roman" w:cs="Times New Roman"/>
          <w:sz w:val="28"/>
          <w:szCs w:val="28"/>
        </w:rPr>
        <w:t>554 ,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проверяются на не превышение включенной в план-график закупок информации о планируемых платежах по таким закупкам с учетом: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6" w:name="P105"/>
      <w:bookmarkEnd w:id="6"/>
      <w:r>
        <w:rPr>
          <w:rFonts w:ascii="Times New Roman" w:hAnsi="Times New Roman" w:cs="Times New Roman"/>
          <w:sz w:val="28"/>
          <w:szCs w:val="28"/>
        </w:rPr>
        <w:t>-информации о начальной (максимальной) цене, указанной в размещенных Извещениях об осуществлении закупок и (или) Документации о закупке, Проектах контрактов, направленных единственному поставщику (подрядчику, исполнителю), в отношении закупок, процедуры отбора поставщика (исполнителя, подрядчика) по которым не завершены;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суммы цен по контрактам, заключенным по итогам указанных в настоящем пункте закупок;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Проект контракта, при заключении контракта муниципальными заказчиками с несколькими участниками закупки в случаях, предусмотренных </w:t>
      </w:r>
      <w:hyperlink r:id="rId2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10 статьи 34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проверяется на: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соответствие идентификационного кода закупки - аналогичной информации, содержащейся в документации о закупке;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превышение суммы цен таких контрактов над начальной (максимальной) ценой, указанной в Документации о закупке.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В сроки, установленные </w:t>
      </w:r>
      <w:hyperlink r:id="rId3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3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 контроля и пункта 4 настоящего Порядка, со дня направления субъекту контроля уведомления о начале контроля или поступления объекта контроля на бумажном носителе в Администрацию поселения: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объект контроля, в случае соответствия при проведении проверки     требованиям, установленным </w:t>
      </w:r>
      <w:hyperlink r:id="rId3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контроля и настоящим Порядком,   размещается в ЕИС  и Администрация поселения направляет субъекту контроля в информационной системе "Электронный бюджет" Уведомление о результате контроля, предусмотренное пунктом 16 Правил контроля, по форме согласно приложении № 2, которое также размещается в ЕИС;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случае выявления при проведении   проверки несоответствия объекта контроля   требованиям, установленным </w:t>
      </w:r>
      <w:hyperlink r:id="rId3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контроля и настоящим Порядком, Администрация поселения направляет субъекту контроля в информационной системе "Электронный бюджет"  протокол о несоответствии контролируемой информации требованиям, установленным </w:t>
      </w:r>
      <w:hyperlink r:id="rId3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5 статьи 99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закона, по форме согласно </w:t>
      </w:r>
      <w:hyperlink r:id="rId35" w:anchor="P87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N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 и при проверке контролируемой информации, содержащейся: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Плане закупок получателей бюджетных средств, до внесения соответствующих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подрядчиком);</w:t>
      </w:r>
    </w:p>
    <w:p w:rsidR="00C03E7A" w:rsidRDefault="00C03E7A" w:rsidP="00573E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Плане закупок учреждений, унитарных предприятий, до внесения изменений в План закупок и План-график закупок, если указанные изменения не внесены по истечении 30 дней со дня направления субъекту контроля по результатам проверки протокола, содержащего перечень выявленных несоответствий, не размещаются в ЕИС Извещения об осуществлении закупки, Проекты контрактов, заключаемых с единственным поставщиком (исполнителем, подрядчиком);</w:t>
      </w:r>
    </w:p>
    <w:p w:rsidR="00C03E7A" w:rsidRDefault="00C03E7A" w:rsidP="00573E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объектах контроля, указанных в пункте 8 настоящего Порядка, такие объекты контроля не размещаются в ЕИС до устранения в них соответствующих нарушений и прохождения повторного контроля.</w:t>
      </w:r>
      <w:r>
        <w:rPr>
          <w:sz w:val="28"/>
          <w:szCs w:val="28"/>
        </w:rPr>
        <w:t xml:space="preserve"> </w:t>
      </w: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3E7A" w:rsidRDefault="00C03E7A" w:rsidP="00573E48">
      <w:pPr>
        <w:pStyle w:val="ConsPlusNormal"/>
        <w:spacing w:line="360" w:lineRule="auto"/>
        <w:ind w:firstLine="5954"/>
        <w:jc w:val="center"/>
        <w:rPr>
          <w:rFonts w:ascii="Times New Roman" w:hAnsi="Times New Roman" w:cs="Times New Roman"/>
          <w:sz w:val="24"/>
          <w:szCs w:val="24"/>
        </w:rPr>
      </w:pPr>
    </w:p>
    <w:p w:rsidR="00C03E7A" w:rsidRDefault="00C03E7A" w:rsidP="00573E48">
      <w:pPr>
        <w:pStyle w:val="ConsPlusNormal"/>
        <w:spacing w:line="360" w:lineRule="auto"/>
        <w:ind w:firstLine="5954"/>
        <w:jc w:val="center"/>
        <w:rPr>
          <w:rFonts w:ascii="Times New Roman" w:hAnsi="Times New Roman" w:cs="Times New Roman"/>
          <w:sz w:val="24"/>
          <w:szCs w:val="24"/>
        </w:rPr>
      </w:pPr>
    </w:p>
    <w:p w:rsidR="00CB5C5D" w:rsidRDefault="00CB5C5D" w:rsidP="00573E48">
      <w:pPr>
        <w:pStyle w:val="ConsPlusNormal"/>
        <w:spacing w:line="360" w:lineRule="auto"/>
        <w:ind w:firstLine="5954"/>
        <w:jc w:val="center"/>
        <w:rPr>
          <w:rFonts w:ascii="Times New Roman" w:hAnsi="Times New Roman" w:cs="Times New Roman"/>
          <w:sz w:val="24"/>
          <w:szCs w:val="24"/>
        </w:rPr>
      </w:pPr>
    </w:p>
    <w:p w:rsidR="00C03E7A" w:rsidRDefault="00C03E7A" w:rsidP="00573E48">
      <w:pPr>
        <w:pStyle w:val="ConsPlusNormal"/>
        <w:spacing w:line="360" w:lineRule="auto"/>
        <w:ind w:firstLine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C03E7A" w:rsidRDefault="00C03E7A" w:rsidP="00573E48">
      <w:pPr>
        <w:widowControl w:val="0"/>
        <w:autoSpaceDE w:val="0"/>
        <w:autoSpaceDN w:val="0"/>
        <w:ind w:left="5954"/>
        <w:jc w:val="center"/>
        <w:rPr>
          <w:sz w:val="22"/>
          <w:szCs w:val="22"/>
        </w:rPr>
      </w:pPr>
      <w:r>
        <w:rPr>
          <w:sz w:val="22"/>
          <w:szCs w:val="22"/>
        </w:rPr>
        <w:t>к Порядку взаимодействия</w:t>
      </w:r>
    </w:p>
    <w:p w:rsidR="00C03E7A" w:rsidRDefault="00C03E7A" w:rsidP="00573E48">
      <w:pPr>
        <w:widowControl w:val="0"/>
        <w:autoSpaceDE w:val="0"/>
        <w:autoSpaceDN w:val="0"/>
        <w:ind w:left="595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Администрации </w:t>
      </w:r>
      <w:proofErr w:type="spellStart"/>
      <w:r w:rsidR="009E6CDA">
        <w:rPr>
          <w:sz w:val="22"/>
          <w:szCs w:val="22"/>
        </w:rPr>
        <w:t>Неболчского</w:t>
      </w:r>
      <w:proofErr w:type="spellEnd"/>
      <w:r>
        <w:rPr>
          <w:sz w:val="22"/>
          <w:szCs w:val="22"/>
        </w:rPr>
        <w:t xml:space="preserve"> сельского поселения с субъектами контроля, указанными в пунктах 4 и 7 Правил осуществления контроля, предусмотренного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нужд", утвержденному </w:t>
      </w:r>
      <w:r>
        <w:rPr>
          <w:sz w:val="20"/>
          <w:szCs w:val="20"/>
        </w:rPr>
        <w:t xml:space="preserve"> </w:t>
      </w:r>
      <w:r>
        <w:rPr>
          <w:sz w:val="22"/>
          <w:szCs w:val="22"/>
        </w:rPr>
        <w:t xml:space="preserve">постановлением Администрации </w:t>
      </w:r>
      <w:proofErr w:type="spellStart"/>
      <w:r w:rsidR="009E6CDA">
        <w:rPr>
          <w:sz w:val="22"/>
          <w:szCs w:val="22"/>
        </w:rPr>
        <w:t>Неболчского</w:t>
      </w:r>
      <w:proofErr w:type="spellEnd"/>
      <w:r w:rsidR="009E6CDA">
        <w:rPr>
          <w:sz w:val="22"/>
          <w:szCs w:val="22"/>
        </w:rPr>
        <w:t xml:space="preserve"> сельского поселения  от   31</w:t>
      </w:r>
      <w:r>
        <w:rPr>
          <w:sz w:val="22"/>
          <w:szCs w:val="22"/>
        </w:rPr>
        <w:t>.</w:t>
      </w:r>
      <w:r w:rsidR="009E6CDA">
        <w:rPr>
          <w:sz w:val="22"/>
          <w:szCs w:val="22"/>
        </w:rPr>
        <w:t>12.2019 № 278</w:t>
      </w:r>
      <w:bookmarkStart w:id="7" w:name="_GoBack"/>
      <w:bookmarkEnd w:id="7"/>
    </w:p>
    <w:p w:rsidR="00C03E7A" w:rsidRDefault="00C03E7A" w:rsidP="00573E48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:rsidR="00C03E7A" w:rsidRDefault="00C03E7A" w:rsidP="00573E48">
      <w:pPr>
        <w:widowControl w:val="0"/>
        <w:autoSpaceDE w:val="0"/>
        <w:autoSpaceDN w:val="0"/>
        <w:jc w:val="both"/>
      </w:pP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8" w:name="P714"/>
      <w:bookmarkEnd w:id="8"/>
      <w:r>
        <w:rPr>
          <w:sz w:val="28"/>
          <w:szCs w:val="28"/>
        </w:rPr>
        <w:t>Сведения</w:t>
      </w: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об объемах средств, указанных в правовых актах</w:t>
      </w: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 w:rsidR="009E6CDA">
        <w:rPr>
          <w:sz w:val="28"/>
          <w:szCs w:val="28"/>
        </w:rPr>
        <w:t>Неболчского</w:t>
      </w:r>
      <w:proofErr w:type="spellEnd"/>
      <w:r>
        <w:rPr>
          <w:sz w:val="28"/>
          <w:szCs w:val="28"/>
        </w:rPr>
        <w:t xml:space="preserve"> сельского поселения, предусматривающих</w:t>
      </w: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законодательством Российской Федерации, </w:t>
      </w:r>
    </w:p>
    <w:p w:rsidR="00C03E7A" w:rsidRDefault="00C03E7A" w:rsidP="00573E48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возможность заключения муниципального контракта на срок, превышающий срок действия доведенных лимитов бюджетных обязательств</w:t>
      </w: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на 20_ год и на плановый период 20__ и 20__ годов</w:t>
      </w:r>
    </w:p>
    <w:p w:rsidR="00C03E7A" w:rsidRDefault="00C03E7A" w:rsidP="00573E48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Ind w:w="-6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8"/>
        <w:gridCol w:w="3855"/>
        <w:gridCol w:w="1984"/>
        <w:gridCol w:w="1020"/>
      </w:tblGrid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Коды</w:t>
            </w: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 xml:space="preserve">Форма по </w:t>
            </w:r>
            <w:hyperlink r:id="rId36" w:history="1">
              <w:r>
                <w:rPr>
                  <w:rStyle w:val="a3"/>
                  <w:u w:val="none"/>
                </w:rPr>
                <w:t>ОКУД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0506134</w:t>
            </w: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от "__" _________ 20__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ИНН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>Наименование заказчика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КПП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>Организационно-правовая форма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 xml:space="preserve">по </w:t>
            </w:r>
            <w:hyperlink r:id="rId37" w:history="1">
              <w:r>
                <w:rPr>
                  <w:rStyle w:val="a3"/>
                  <w:u w:val="none"/>
                </w:rPr>
                <w:t>ОКОПФ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>Форма собственности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 xml:space="preserve">по </w:t>
            </w:r>
            <w:hyperlink r:id="rId38" w:history="1">
              <w:r>
                <w:rPr>
                  <w:rStyle w:val="a3"/>
                  <w:u w:val="none"/>
                </w:rPr>
                <w:t>ОКФС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>Наименование бюджета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 xml:space="preserve">по </w:t>
            </w:r>
            <w:hyperlink r:id="rId39" w:history="1">
              <w:r>
                <w:rPr>
                  <w:rStyle w:val="a3"/>
                  <w:u w:val="none"/>
                </w:rPr>
                <w:t>ОКТМО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>Местонахождение (адрес)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 xml:space="preserve">по </w:t>
            </w:r>
            <w:hyperlink r:id="rId40" w:history="1">
              <w:r>
                <w:rPr>
                  <w:rStyle w:val="a3"/>
                  <w:u w:val="none"/>
                </w:rPr>
                <w:t>ОКТМО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 xml:space="preserve">Наименование </w:t>
            </w:r>
            <w:r>
              <w:lastRenderedPageBreak/>
              <w:t>главного распорядителя бюджетных средств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Глава по БК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lastRenderedPageBreak/>
              <w:t>Вид документа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________________________</w:t>
            </w:r>
          </w:p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(основной документ - код 01; изменения к документу -</w:t>
            </w:r>
          </w:p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код 02)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>Единица измерения: тыс. руб.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B5C5D">
            <w:pPr>
              <w:widowControl w:val="0"/>
              <w:autoSpaceDE w:val="0"/>
              <w:autoSpaceDN w:val="0"/>
              <w:jc w:val="center"/>
            </w:pPr>
            <w:hyperlink r:id="rId41" w:history="1">
              <w:r w:rsidR="00C03E7A">
                <w:rPr>
                  <w:rStyle w:val="a3"/>
                  <w:u w:val="none"/>
                </w:rPr>
                <w:t>384</w:t>
              </w:r>
            </w:hyperlink>
          </w:p>
        </w:tc>
      </w:tr>
    </w:tbl>
    <w:p w:rsidR="00C03E7A" w:rsidRDefault="00C03E7A" w:rsidP="00573E48">
      <w:pPr>
        <w:widowControl w:val="0"/>
        <w:autoSpaceDE w:val="0"/>
        <w:autoSpaceDN w:val="0"/>
        <w:jc w:val="both"/>
      </w:pPr>
    </w:p>
    <w:tbl>
      <w:tblPr>
        <w:tblW w:w="0" w:type="auto"/>
        <w:tblInd w:w="-6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7"/>
        <w:gridCol w:w="794"/>
        <w:gridCol w:w="1037"/>
        <w:gridCol w:w="794"/>
        <w:gridCol w:w="964"/>
        <w:gridCol w:w="850"/>
        <w:gridCol w:w="680"/>
        <w:gridCol w:w="1020"/>
        <w:gridCol w:w="737"/>
        <w:gridCol w:w="737"/>
        <w:gridCol w:w="907"/>
      </w:tblGrid>
      <w:tr w:rsidR="00C03E7A">
        <w:tc>
          <w:tcPr>
            <w:tcW w:w="567" w:type="dxa"/>
            <w:vMerge w:val="restart"/>
            <w:tcBorders>
              <w:lef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N п/п</w:t>
            </w:r>
          </w:p>
        </w:tc>
        <w:tc>
          <w:tcPr>
            <w:tcW w:w="3589" w:type="dxa"/>
            <w:gridSpan w:val="4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Сведения о нормативном правовом акте (проекте нормативного правового акта)</w:t>
            </w:r>
          </w:p>
        </w:tc>
        <w:tc>
          <w:tcPr>
            <w:tcW w:w="850" w:type="dxa"/>
            <w:vMerge w:val="restart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Код вида расходов по бюджетной классификации</w:t>
            </w:r>
          </w:p>
        </w:tc>
        <w:tc>
          <w:tcPr>
            <w:tcW w:w="4081" w:type="dxa"/>
            <w:gridSpan w:val="5"/>
            <w:tcBorders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Объем средств, предусмотренный нормативным правовым актом (проектом нормативного правового акта)</w:t>
            </w:r>
          </w:p>
        </w:tc>
      </w:tr>
      <w:tr w:rsidR="00C03E7A">
        <w:tc>
          <w:tcPr>
            <w:tcW w:w="4156" w:type="dxa"/>
            <w:vMerge/>
            <w:tcBorders>
              <w:left w:val="nil"/>
            </w:tcBorders>
            <w:vAlign w:val="center"/>
          </w:tcPr>
          <w:p w:rsidR="00C03E7A" w:rsidRDefault="00C03E7A"/>
        </w:tc>
        <w:tc>
          <w:tcPr>
            <w:tcW w:w="794" w:type="dxa"/>
            <w:vMerge w:val="restart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вид документа</w:t>
            </w:r>
          </w:p>
        </w:tc>
        <w:tc>
          <w:tcPr>
            <w:tcW w:w="1037" w:type="dxa"/>
            <w:vMerge w:val="restart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дата документа (дата утверждения документа)</w:t>
            </w:r>
          </w:p>
        </w:tc>
        <w:tc>
          <w:tcPr>
            <w:tcW w:w="794" w:type="dxa"/>
            <w:vMerge w:val="restart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номер документа</w:t>
            </w:r>
          </w:p>
        </w:tc>
        <w:tc>
          <w:tcPr>
            <w:tcW w:w="964" w:type="dxa"/>
            <w:vMerge w:val="restart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наименование документа</w:t>
            </w:r>
          </w:p>
        </w:tc>
        <w:tc>
          <w:tcPr>
            <w:tcW w:w="850" w:type="dxa"/>
            <w:vMerge/>
            <w:vAlign w:val="center"/>
          </w:tcPr>
          <w:p w:rsidR="00C03E7A" w:rsidRDefault="00C03E7A"/>
        </w:tc>
        <w:tc>
          <w:tcPr>
            <w:tcW w:w="680" w:type="dxa"/>
            <w:vMerge w:val="restart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всего</w:t>
            </w:r>
          </w:p>
        </w:tc>
        <w:tc>
          <w:tcPr>
            <w:tcW w:w="1020" w:type="dxa"/>
            <w:vMerge w:val="restart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на очередной (текущий) финансовый год</w:t>
            </w:r>
          </w:p>
        </w:tc>
        <w:tc>
          <w:tcPr>
            <w:tcW w:w="1474" w:type="dxa"/>
            <w:gridSpan w:val="2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планового периода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на последующие годы</w:t>
            </w:r>
          </w:p>
        </w:tc>
      </w:tr>
      <w:tr w:rsidR="00C03E7A">
        <w:tc>
          <w:tcPr>
            <w:tcW w:w="4156" w:type="dxa"/>
            <w:vMerge/>
            <w:tcBorders>
              <w:left w:val="nil"/>
            </w:tcBorders>
            <w:vAlign w:val="center"/>
          </w:tcPr>
          <w:p w:rsidR="00C03E7A" w:rsidRDefault="00C03E7A"/>
        </w:tc>
        <w:tc>
          <w:tcPr>
            <w:tcW w:w="3589" w:type="dxa"/>
            <w:vMerge/>
            <w:vAlign w:val="center"/>
          </w:tcPr>
          <w:p w:rsidR="00C03E7A" w:rsidRDefault="00C03E7A"/>
        </w:tc>
        <w:tc>
          <w:tcPr>
            <w:tcW w:w="1037" w:type="dxa"/>
            <w:vMerge/>
            <w:vAlign w:val="center"/>
          </w:tcPr>
          <w:p w:rsidR="00C03E7A" w:rsidRDefault="00C03E7A"/>
        </w:tc>
        <w:tc>
          <w:tcPr>
            <w:tcW w:w="794" w:type="dxa"/>
            <w:vMerge/>
            <w:vAlign w:val="center"/>
          </w:tcPr>
          <w:p w:rsidR="00C03E7A" w:rsidRDefault="00C03E7A"/>
        </w:tc>
        <w:tc>
          <w:tcPr>
            <w:tcW w:w="964" w:type="dxa"/>
            <w:vMerge/>
            <w:vAlign w:val="center"/>
          </w:tcPr>
          <w:p w:rsidR="00C03E7A" w:rsidRDefault="00C03E7A"/>
        </w:tc>
        <w:tc>
          <w:tcPr>
            <w:tcW w:w="850" w:type="dxa"/>
            <w:vMerge/>
            <w:vAlign w:val="center"/>
          </w:tcPr>
          <w:p w:rsidR="00C03E7A" w:rsidRDefault="00C03E7A"/>
        </w:tc>
        <w:tc>
          <w:tcPr>
            <w:tcW w:w="4081" w:type="dxa"/>
            <w:vMerge/>
            <w:vAlign w:val="center"/>
          </w:tcPr>
          <w:p w:rsidR="00C03E7A" w:rsidRDefault="00C03E7A"/>
        </w:tc>
        <w:tc>
          <w:tcPr>
            <w:tcW w:w="1020" w:type="dxa"/>
            <w:vMerge/>
            <w:vAlign w:val="center"/>
          </w:tcPr>
          <w:p w:rsidR="00C03E7A" w:rsidRDefault="00C03E7A"/>
        </w:tc>
        <w:tc>
          <w:tcPr>
            <w:tcW w:w="737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на первый год</w:t>
            </w:r>
          </w:p>
        </w:tc>
        <w:tc>
          <w:tcPr>
            <w:tcW w:w="737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на второй год</w:t>
            </w:r>
          </w:p>
        </w:tc>
        <w:tc>
          <w:tcPr>
            <w:tcW w:w="907" w:type="dxa"/>
            <w:vMerge/>
            <w:tcBorders>
              <w:right w:val="nil"/>
            </w:tcBorders>
            <w:vAlign w:val="center"/>
          </w:tcPr>
          <w:p w:rsidR="00C03E7A" w:rsidRDefault="00C03E7A"/>
        </w:tc>
      </w:tr>
      <w:tr w:rsidR="00C03E7A">
        <w:tc>
          <w:tcPr>
            <w:tcW w:w="567" w:type="dxa"/>
            <w:tcBorders>
              <w:lef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1037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6</w:t>
            </w:r>
          </w:p>
        </w:tc>
        <w:tc>
          <w:tcPr>
            <w:tcW w:w="680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020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737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9</w:t>
            </w:r>
          </w:p>
        </w:tc>
        <w:tc>
          <w:tcPr>
            <w:tcW w:w="737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907" w:type="dxa"/>
            <w:tcBorders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11</w:t>
            </w:r>
          </w:p>
        </w:tc>
      </w:tr>
      <w:tr w:rsidR="00C03E7A"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794" w:type="dxa"/>
            <w:vMerge w:val="restart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37" w:type="dxa"/>
            <w:vMerge w:val="restart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794" w:type="dxa"/>
            <w:vMerge w:val="restart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964" w:type="dxa"/>
            <w:vMerge w:val="restart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850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680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20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737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737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4156" w:type="dxa"/>
            <w:vMerge/>
            <w:tcBorders>
              <w:left w:val="single" w:sz="4" w:space="0" w:color="auto"/>
            </w:tcBorders>
            <w:vAlign w:val="center"/>
          </w:tcPr>
          <w:p w:rsidR="00C03E7A" w:rsidRDefault="00C03E7A"/>
        </w:tc>
        <w:tc>
          <w:tcPr>
            <w:tcW w:w="3589" w:type="dxa"/>
            <w:vMerge/>
            <w:vAlign w:val="center"/>
          </w:tcPr>
          <w:p w:rsidR="00C03E7A" w:rsidRDefault="00C03E7A"/>
        </w:tc>
        <w:tc>
          <w:tcPr>
            <w:tcW w:w="1037" w:type="dxa"/>
            <w:vMerge/>
            <w:vAlign w:val="center"/>
          </w:tcPr>
          <w:p w:rsidR="00C03E7A" w:rsidRDefault="00C03E7A"/>
        </w:tc>
        <w:tc>
          <w:tcPr>
            <w:tcW w:w="794" w:type="dxa"/>
            <w:vMerge/>
            <w:vAlign w:val="center"/>
          </w:tcPr>
          <w:p w:rsidR="00C03E7A" w:rsidRDefault="00C03E7A"/>
        </w:tc>
        <w:tc>
          <w:tcPr>
            <w:tcW w:w="964" w:type="dxa"/>
            <w:vMerge/>
            <w:vAlign w:val="center"/>
          </w:tcPr>
          <w:p w:rsidR="00C03E7A" w:rsidRDefault="00C03E7A"/>
        </w:tc>
        <w:tc>
          <w:tcPr>
            <w:tcW w:w="850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680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20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737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737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4156" w:type="dxa"/>
            <w:gridSpan w:val="5"/>
            <w:tcBorders>
              <w:left w:val="nil"/>
              <w:bottom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Итого по КВР</w:t>
            </w:r>
          </w:p>
        </w:tc>
        <w:tc>
          <w:tcPr>
            <w:tcW w:w="850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680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20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737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737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41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Всего</w:t>
            </w:r>
          </w:p>
        </w:tc>
        <w:tc>
          <w:tcPr>
            <w:tcW w:w="680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20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737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737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</w:tbl>
    <w:p w:rsidR="00C03E7A" w:rsidRDefault="00C03E7A" w:rsidP="00573E48">
      <w:pPr>
        <w:widowControl w:val="0"/>
        <w:autoSpaceDE w:val="0"/>
        <w:autoSpaceDN w:val="0"/>
        <w:jc w:val="both"/>
      </w:pP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>Руководитель</w:t>
      </w: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(уполномоченное </w:t>
      </w:r>
      <w:proofErr w:type="gramStart"/>
      <w:r>
        <w:rPr>
          <w:sz w:val="20"/>
          <w:szCs w:val="20"/>
        </w:rPr>
        <w:t xml:space="preserve">лицо)   </w:t>
      </w:r>
      <w:proofErr w:type="gramEnd"/>
      <w:r>
        <w:rPr>
          <w:sz w:val="20"/>
          <w:szCs w:val="20"/>
        </w:rPr>
        <w:t>_____________  ___________  _______________________</w:t>
      </w: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(</w:t>
      </w:r>
      <w:proofErr w:type="gramStart"/>
      <w:r>
        <w:rPr>
          <w:sz w:val="20"/>
          <w:szCs w:val="20"/>
        </w:rPr>
        <w:t xml:space="preserve">должность)   </w:t>
      </w:r>
      <w:proofErr w:type="gramEnd"/>
      <w:r>
        <w:rPr>
          <w:sz w:val="20"/>
          <w:szCs w:val="20"/>
        </w:rPr>
        <w:t xml:space="preserve"> (подпись)    (расшифровка подписи)</w:t>
      </w: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"__" __________ 20__ г.</w:t>
      </w:r>
    </w:p>
    <w:p w:rsidR="00C03E7A" w:rsidRDefault="00C03E7A" w:rsidP="00573E48">
      <w:pPr>
        <w:widowControl w:val="0"/>
        <w:autoSpaceDE w:val="0"/>
        <w:autoSpaceDN w:val="0"/>
        <w:jc w:val="both"/>
      </w:pPr>
    </w:p>
    <w:tbl>
      <w:tblPr>
        <w:tblW w:w="0" w:type="auto"/>
        <w:tblInd w:w="-60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746"/>
        <w:gridCol w:w="1701"/>
        <w:gridCol w:w="624"/>
      </w:tblGrid>
      <w:tr w:rsidR="00C03E7A">
        <w:tc>
          <w:tcPr>
            <w:tcW w:w="6746" w:type="dxa"/>
            <w:tcBorders>
              <w:top w:val="nil"/>
              <w:left w:val="nil"/>
              <w:bottom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701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Лист N</w:t>
            </w:r>
          </w:p>
        </w:tc>
        <w:tc>
          <w:tcPr>
            <w:tcW w:w="624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6746" w:type="dxa"/>
            <w:tcBorders>
              <w:top w:val="nil"/>
              <w:left w:val="nil"/>
              <w:bottom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701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Всего листов</w:t>
            </w:r>
          </w:p>
        </w:tc>
        <w:tc>
          <w:tcPr>
            <w:tcW w:w="624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</w:tbl>
    <w:p w:rsidR="00C03E7A" w:rsidRDefault="00C03E7A" w:rsidP="00573E48">
      <w:pPr>
        <w:widowControl w:val="0"/>
        <w:autoSpaceDE w:val="0"/>
        <w:autoSpaceDN w:val="0"/>
        <w:jc w:val="both"/>
      </w:pPr>
    </w:p>
    <w:p w:rsidR="00C03E7A" w:rsidRDefault="00C03E7A" w:rsidP="00573E48">
      <w:pPr>
        <w:widowControl w:val="0"/>
        <w:autoSpaceDE w:val="0"/>
        <w:autoSpaceDN w:val="0"/>
        <w:jc w:val="both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ind w:left="5954"/>
        <w:jc w:val="center"/>
      </w:pPr>
      <w:r>
        <w:t>Приложение N 2</w:t>
      </w:r>
    </w:p>
    <w:p w:rsidR="00C03E7A" w:rsidRDefault="00C03E7A" w:rsidP="00573E48">
      <w:pPr>
        <w:widowControl w:val="0"/>
        <w:autoSpaceDE w:val="0"/>
        <w:autoSpaceDN w:val="0"/>
        <w:ind w:left="5954"/>
        <w:jc w:val="center"/>
        <w:rPr>
          <w:sz w:val="22"/>
          <w:szCs w:val="22"/>
        </w:rPr>
      </w:pPr>
      <w:r>
        <w:rPr>
          <w:sz w:val="22"/>
          <w:szCs w:val="22"/>
        </w:rPr>
        <w:t>к Порядку взаимодействия</w:t>
      </w:r>
    </w:p>
    <w:p w:rsidR="00C03E7A" w:rsidRDefault="00C03E7A" w:rsidP="00573E48">
      <w:pPr>
        <w:widowControl w:val="0"/>
        <w:autoSpaceDE w:val="0"/>
        <w:autoSpaceDN w:val="0"/>
        <w:ind w:left="595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Администрации </w:t>
      </w:r>
      <w:proofErr w:type="spellStart"/>
      <w:r w:rsidR="009E6CDA">
        <w:rPr>
          <w:sz w:val="22"/>
          <w:szCs w:val="22"/>
        </w:rPr>
        <w:t>Неболчского</w:t>
      </w:r>
      <w:proofErr w:type="spellEnd"/>
      <w:r>
        <w:rPr>
          <w:sz w:val="22"/>
          <w:szCs w:val="22"/>
        </w:rPr>
        <w:t xml:space="preserve"> сельского поселения с субъектами контроля, указанными в пунктах 4 и 7 Правил осуществления контроля, предусмотренного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нужд", </w:t>
      </w:r>
      <w:proofErr w:type="gramStart"/>
      <w:r>
        <w:rPr>
          <w:sz w:val="22"/>
          <w:szCs w:val="22"/>
        </w:rPr>
        <w:t xml:space="preserve">утвержденному </w:t>
      </w:r>
      <w:r>
        <w:rPr>
          <w:sz w:val="20"/>
          <w:szCs w:val="20"/>
        </w:rPr>
        <w:t xml:space="preserve"> </w:t>
      </w:r>
      <w:r>
        <w:rPr>
          <w:sz w:val="22"/>
          <w:szCs w:val="22"/>
        </w:rPr>
        <w:t>постановлением</w:t>
      </w:r>
      <w:proofErr w:type="gramEnd"/>
      <w:r>
        <w:rPr>
          <w:sz w:val="22"/>
          <w:szCs w:val="22"/>
        </w:rPr>
        <w:t xml:space="preserve"> Администрации </w:t>
      </w:r>
      <w:proofErr w:type="spellStart"/>
      <w:r w:rsidR="009E6CDA">
        <w:rPr>
          <w:sz w:val="22"/>
          <w:szCs w:val="22"/>
        </w:rPr>
        <w:t>Неболчского</w:t>
      </w:r>
      <w:proofErr w:type="spellEnd"/>
      <w:r w:rsidR="00586C8E">
        <w:rPr>
          <w:sz w:val="22"/>
          <w:szCs w:val="22"/>
        </w:rPr>
        <w:t xml:space="preserve"> сельског</w:t>
      </w:r>
      <w:r w:rsidR="009E6CDA">
        <w:rPr>
          <w:sz w:val="22"/>
          <w:szCs w:val="22"/>
        </w:rPr>
        <w:t>о поселения от    31.12.2019 № 278</w:t>
      </w: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 N ____________</w:t>
      </w: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о соответствии контролируемой информации требованиям,</w:t>
      </w: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установленным </w:t>
      </w:r>
      <w:hyperlink r:id="rId42" w:history="1">
        <w:r>
          <w:rPr>
            <w:rStyle w:val="a3"/>
            <w:color w:val="auto"/>
            <w:sz w:val="28"/>
            <w:szCs w:val="28"/>
            <w:u w:val="none"/>
          </w:rPr>
          <w:t>частью 5 статьи 99</w:t>
        </w:r>
      </w:hyperlink>
      <w:r>
        <w:rPr>
          <w:sz w:val="28"/>
          <w:szCs w:val="28"/>
        </w:rPr>
        <w:t xml:space="preserve"> Федерального закона</w:t>
      </w: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от 5 апреля 2013 г. N 44-ФЗ "О контрактной системе в сфере</w:t>
      </w: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закупок товаров, работ, услуг для обеспечения</w:t>
      </w: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государственных и муниципальных нужд"</w:t>
      </w:r>
    </w:p>
    <w:p w:rsidR="00C03E7A" w:rsidRDefault="00C03E7A" w:rsidP="00573E48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Ind w:w="-6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231"/>
        <w:gridCol w:w="3118"/>
        <w:gridCol w:w="1417"/>
        <w:gridCol w:w="239"/>
        <w:gridCol w:w="1077"/>
      </w:tblGrid>
      <w:tr w:rsidR="00C03E7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Коды</w:t>
            </w:r>
          </w:p>
        </w:tc>
      </w:tr>
      <w:tr w:rsidR="00C03E7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от "__" ________ 20__ г.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Дата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ИНН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>Наименование органа контроля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КПП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ИКУ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ИНН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>Наименование заказчика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КПП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>Организационно-правовая форма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 xml:space="preserve">по </w:t>
            </w:r>
            <w:hyperlink r:id="rId43" w:history="1">
              <w:r>
                <w:rPr>
                  <w:rStyle w:val="a3"/>
                  <w:color w:val="auto"/>
                  <w:u w:val="none"/>
                </w:rPr>
                <w:t>ОКОПФ</w:t>
              </w:r>
            </w:hyperlink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>Форма собственности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 xml:space="preserve">по </w:t>
            </w:r>
            <w:hyperlink r:id="rId44" w:history="1">
              <w:r>
                <w:rPr>
                  <w:rStyle w:val="a3"/>
                  <w:color w:val="auto"/>
                  <w:u w:val="none"/>
                </w:rPr>
                <w:t>ОКФС</w:t>
              </w:r>
            </w:hyperlink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>Наименование бюджета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 xml:space="preserve">по </w:t>
            </w:r>
            <w:hyperlink r:id="rId45" w:history="1">
              <w:r>
                <w:rPr>
                  <w:rStyle w:val="a3"/>
                  <w:color w:val="auto"/>
                  <w:u w:val="none"/>
                </w:rPr>
                <w:t>ОКТМО</w:t>
              </w:r>
            </w:hyperlink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>Место нахождения (адрес)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 xml:space="preserve">по </w:t>
            </w:r>
            <w:hyperlink r:id="rId46" w:history="1">
              <w:r>
                <w:rPr>
                  <w:rStyle w:val="a3"/>
                  <w:color w:val="auto"/>
                  <w:u w:val="none"/>
                </w:rPr>
                <w:t>ОКТМО</w:t>
              </w:r>
            </w:hyperlink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</w:tbl>
    <w:p w:rsidR="00C03E7A" w:rsidRDefault="00C03E7A" w:rsidP="00573E48">
      <w:pPr>
        <w:widowControl w:val="0"/>
        <w:autoSpaceDE w:val="0"/>
        <w:autoSpaceDN w:val="0"/>
        <w:jc w:val="both"/>
      </w:pPr>
    </w:p>
    <w:tbl>
      <w:tblPr>
        <w:tblW w:w="0" w:type="auto"/>
        <w:tblInd w:w="-6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1"/>
        <w:gridCol w:w="1134"/>
        <w:gridCol w:w="1501"/>
        <w:gridCol w:w="1928"/>
        <w:gridCol w:w="1134"/>
        <w:gridCol w:w="1503"/>
      </w:tblGrid>
      <w:tr w:rsidR="00C03E7A">
        <w:tc>
          <w:tcPr>
            <w:tcW w:w="4506" w:type="dxa"/>
            <w:gridSpan w:val="3"/>
            <w:tcBorders>
              <w:lef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Реквизиты объекта контроля</w:t>
            </w:r>
          </w:p>
        </w:tc>
        <w:tc>
          <w:tcPr>
            <w:tcW w:w="4565" w:type="dxa"/>
            <w:gridSpan w:val="3"/>
            <w:tcBorders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 xml:space="preserve">Реквизиты документа, содержащего </w:t>
            </w:r>
            <w:r>
              <w:lastRenderedPageBreak/>
              <w:t>информацию для осуществления контроля</w:t>
            </w:r>
          </w:p>
        </w:tc>
      </w:tr>
      <w:tr w:rsidR="00C03E7A">
        <w:tc>
          <w:tcPr>
            <w:tcW w:w="1871" w:type="dxa"/>
            <w:tcBorders>
              <w:lef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1134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дата</w:t>
            </w:r>
          </w:p>
        </w:tc>
        <w:tc>
          <w:tcPr>
            <w:tcW w:w="1501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номер</w:t>
            </w:r>
          </w:p>
        </w:tc>
        <w:tc>
          <w:tcPr>
            <w:tcW w:w="1928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наименование</w:t>
            </w:r>
          </w:p>
        </w:tc>
        <w:tc>
          <w:tcPr>
            <w:tcW w:w="1134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дата</w:t>
            </w:r>
          </w:p>
        </w:tc>
        <w:tc>
          <w:tcPr>
            <w:tcW w:w="1503" w:type="dxa"/>
            <w:tcBorders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номер</w:t>
            </w:r>
          </w:p>
        </w:tc>
      </w:tr>
      <w:tr w:rsidR="00C03E7A">
        <w:tc>
          <w:tcPr>
            <w:tcW w:w="1871" w:type="dxa"/>
            <w:tcBorders>
              <w:lef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1501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3</w:t>
            </w:r>
          </w:p>
        </w:tc>
        <w:tc>
          <w:tcPr>
            <w:tcW w:w="1928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1503" w:type="dxa"/>
            <w:tcBorders>
              <w:right w:val="nil"/>
            </w:tcBorders>
          </w:tcPr>
          <w:p w:rsidR="00C03E7A" w:rsidRDefault="00CB5C5D">
            <w:pPr>
              <w:widowControl w:val="0"/>
              <w:autoSpaceDE w:val="0"/>
              <w:autoSpaceDN w:val="0"/>
              <w:jc w:val="center"/>
            </w:pPr>
            <w:hyperlink r:id="rId47" w:history="1">
              <w:r w:rsidR="00C03E7A">
                <w:rPr>
                  <w:rStyle w:val="a3"/>
                  <w:u w:val="none"/>
                </w:rPr>
                <w:t>6</w:t>
              </w:r>
            </w:hyperlink>
          </w:p>
        </w:tc>
      </w:tr>
      <w:tr w:rsidR="00C03E7A">
        <w:tc>
          <w:tcPr>
            <w:tcW w:w="1871" w:type="dxa"/>
            <w:tcBorders>
              <w:lef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501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928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503" w:type="dxa"/>
            <w:tcBorders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C03E7A" w:rsidRDefault="00C03E7A" w:rsidP="00573E48">
      <w:pPr>
        <w:widowControl w:val="0"/>
        <w:autoSpaceDE w:val="0"/>
        <w:autoSpaceDN w:val="0"/>
        <w:jc w:val="both"/>
      </w:pPr>
    </w:p>
    <w:tbl>
      <w:tblPr>
        <w:tblW w:w="0" w:type="auto"/>
        <w:tblInd w:w="-60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798"/>
        <w:gridCol w:w="5272"/>
      </w:tblGrid>
      <w:tr w:rsidR="00C03E7A">
        <w:tc>
          <w:tcPr>
            <w:tcW w:w="3798" w:type="dxa"/>
            <w:tcBorders>
              <w:top w:val="nil"/>
              <w:left w:val="nil"/>
              <w:bottom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Результат контроля</w:t>
            </w:r>
          </w:p>
        </w:tc>
        <w:tc>
          <w:tcPr>
            <w:tcW w:w="5272" w:type="dxa"/>
            <w:tcBorders>
              <w:top w:val="single" w:sz="4" w:space="0" w:color="auto"/>
              <w:bottom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(соответствует/не соответствует)</w:t>
            </w:r>
          </w:p>
        </w:tc>
      </w:tr>
    </w:tbl>
    <w:p w:rsidR="00C03E7A" w:rsidRDefault="00C03E7A" w:rsidP="00573E48">
      <w:pPr>
        <w:widowControl w:val="0"/>
        <w:autoSpaceDE w:val="0"/>
        <w:autoSpaceDN w:val="0"/>
        <w:jc w:val="both"/>
      </w:pP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>Ответственный исполнитель _______________ ___________ _____________________</w:t>
      </w: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(</w:t>
      </w:r>
      <w:proofErr w:type="gramStart"/>
      <w:r>
        <w:rPr>
          <w:sz w:val="20"/>
          <w:szCs w:val="20"/>
        </w:rPr>
        <w:t xml:space="preserve">должность)   </w:t>
      </w:r>
      <w:proofErr w:type="gramEnd"/>
      <w:r>
        <w:rPr>
          <w:sz w:val="20"/>
          <w:szCs w:val="20"/>
        </w:rPr>
        <w:t xml:space="preserve"> (подпись)  (расшифровка подписи)</w:t>
      </w: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>"__" __________ 20__ г.</w:t>
      </w:r>
    </w:p>
    <w:p w:rsidR="00C03E7A" w:rsidRDefault="00C03E7A" w:rsidP="00573E48">
      <w:pPr>
        <w:widowControl w:val="0"/>
        <w:autoSpaceDE w:val="0"/>
        <w:autoSpaceDN w:val="0"/>
        <w:jc w:val="both"/>
      </w:pPr>
    </w:p>
    <w:p w:rsidR="00C03E7A" w:rsidRDefault="00C03E7A" w:rsidP="00573E48">
      <w:pPr>
        <w:widowControl w:val="0"/>
        <w:autoSpaceDE w:val="0"/>
        <w:autoSpaceDN w:val="0"/>
        <w:jc w:val="both"/>
      </w:pPr>
      <w:r>
        <w:t xml:space="preserve"> </w:t>
      </w: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jc w:val="right"/>
      </w:pPr>
    </w:p>
    <w:p w:rsidR="00C03E7A" w:rsidRDefault="00C03E7A" w:rsidP="00573E48">
      <w:pPr>
        <w:widowControl w:val="0"/>
        <w:autoSpaceDE w:val="0"/>
        <w:autoSpaceDN w:val="0"/>
        <w:ind w:left="5670"/>
        <w:jc w:val="center"/>
      </w:pPr>
    </w:p>
    <w:p w:rsidR="00C03E7A" w:rsidRDefault="00C03E7A" w:rsidP="00573E48">
      <w:pPr>
        <w:widowControl w:val="0"/>
        <w:autoSpaceDE w:val="0"/>
        <w:autoSpaceDN w:val="0"/>
        <w:ind w:left="5670"/>
        <w:jc w:val="center"/>
      </w:pPr>
    </w:p>
    <w:p w:rsidR="00C03E7A" w:rsidRDefault="00C03E7A" w:rsidP="00573E48">
      <w:pPr>
        <w:widowControl w:val="0"/>
        <w:autoSpaceDE w:val="0"/>
        <w:autoSpaceDN w:val="0"/>
        <w:ind w:left="5954"/>
        <w:jc w:val="center"/>
        <w:rPr>
          <w:sz w:val="20"/>
          <w:szCs w:val="20"/>
        </w:rPr>
      </w:pPr>
      <w:r>
        <w:rPr>
          <w:sz w:val="20"/>
          <w:szCs w:val="20"/>
        </w:rPr>
        <w:t>Приложение N 3</w:t>
      </w:r>
    </w:p>
    <w:p w:rsidR="00C03E7A" w:rsidRDefault="00C03E7A" w:rsidP="00573E48">
      <w:pPr>
        <w:widowControl w:val="0"/>
        <w:autoSpaceDE w:val="0"/>
        <w:autoSpaceDN w:val="0"/>
        <w:ind w:left="5954"/>
        <w:jc w:val="center"/>
        <w:rPr>
          <w:sz w:val="22"/>
          <w:szCs w:val="22"/>
        </w:rPr>
      </w:pPr>
      <w:bookmarkStart w:id="9" w:name="P875"/>
      <w:bookmarkEnd w:id="9"/>
      <w:r>
        <w:rPr>
          <w:sz w:val="22"/>
          <w:szCs w:val="22"/>
        </w:rPr>
        <w:t>к Порядку взаимодействия</w:t>
      </w:r>
    </w:p>
    <w:p w:rsidR="00C03E7A" w:rsidRDefault="00C03E7A" w:rsidP="00573E48">
      <w:pPr>
        <w:widowControl w:val="0"/>
        <w:autoSpaceDE w:val="0"/>
        <w:autoSpaceDN w:val="0"/>
        <w:ind w:left="595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Администрации </w:t>
      </w:r>
      <w:proofErr w:type="spellStart"/>
      <w:r w:rsidR="009E6CDA">
        <w:rPr>
          <w:sz w:val="22"/>
          <w:szCs w:val="22"/>
        </w:rPr>
        <w:t>Неболчского</w:t>
      </w:r>
      <w:proofErr w:type="spellEnd"/>
      <w:r>
        <w:rPr>
          <w:sz w:val="22"/>
          <w:szCs w:val="22"/>
        </w:rPr>
        <w:t xml:space="preserve"> сельского поселения с субъектами контроля, указанными в пунктах 4 и 7 Правил осуществления контроля, предусмотренного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нужд", </w:t>
      </w:r>
      <w:proofErr w:type="gramStart"/>
      <w:r>
        <w:rPr>
          <w:sz w:val="22"/>
          <w:szCs w:val="22"/>
        </w:rPr>
        <w:t xml:space="preserve">утвержденному </w:t>
      </w:r>
      <w:r>
        <w:rPr>
          <w:sz w:val="20"/>
          <w:szCs w:val="20"/>
        </w:rPr>
        <w:t xml:space="preserve"> </w:t>
      </w:r>
      <w:r>
        <w:rPr>
          <w:sz w:val="22"/>
          <w:szCs w:val="22"/>
        </w:rPr>
        <w:t>постановлением</w:t>
      </w:r>
      <w:proofErr w:type="gramEnd"/>
      <w:r>
        <w:rPr>
          <w:sz w:val="22"/>
          <w:szCs w:val="22"/>
        </w:rPr>
        <w:t xml:space="preserve"> Администрации </w:t>
      </w:r>
      <w:proofErr w:type="spellStart"/>
      <w:r w:rsidR="009E6CDA">
        <w:rPr>
          <w:sz w:val="22"/>
          <w:szCs w:val="22"/>
        </w:rPr>
        <w:t>Неболчского</w:t>
      </w:r>
      <w:proofErr w:type="spellEnd"/>
      <w:r>
        <w:rPr>
          <w:sz w:val="22"/>
          <w:szCs w:val="22"/>
        </w:rPr>
        <w:t xml:space="preserve"> сельского </w:t>
      </w:r>
      <w:r w:rsidR="003714CE">
        <w:rPr>
          <w:sz w:val="22"/>
          <w:szCs w:val="22"/>
        </w:rPr>
        <w:t>поселения от      31.12.2019</w:t>
      </w:r>
      <w:r w:rsidR="00586C8E">
        <w:rPr>
          <w:sz w:val="22"/>
          <w:szCs w:val="22"/>
        </w:rPr>
        <w:t xml:space="preserve"> № 2</w:t>
      </w:r>
      <w:r w:rsidR="003714CE">
        <w:rPr>
          <w:sz w:val="22"/>
          <w:szCs w:val="22"/>
        </w:rPr>
        <w:t>78</w:t>
      </w:r>
    </w:p>
    <w:p w:rsidR="00C03E7A" w:rsidRDefault="00C03E7A" w:rsidP="00573E4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C03E7A" w:rsidRDefault="00C03E7A" w:rsidP="00573E48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о несоответствии контролируемой информации требованиям,</w:t>
      </w: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установленным </w:t>
      </w:r>
      <w:hyperlink r:id="rId48" w:history="1">
        <w:r>
          <w:rPr>
            <w:rStyle w:val="a3"/>
            <w:color w:val="auto"/>
            <w:sz w:val="28"/>
            <w:szCs w:val="28"/>
            <w:u w:val="none"/>
          </w:rPr>
          <w:t>частью 5 статьи 99</w:t>
        </w:r>
      </w:hyperlink>
      <w:r>
        <w:rPr>
          <w:sz w:val="28"/>
          <w:szCs w:val="28"/>
        </w:rPr>
        <w:t xml:space="preserve"> Федерального закона от 5</w:t>
      </w: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апреля 2013 г. N 44-ФЗ "О контрактной системе в сфере</w:t>
      </w: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закупок товаров, работ, услуг для обеспечения</w:t>
      </w: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государственных и муниципальных нужд"</w:t>
      </w:r>
    </w:p>
    <w:p w:rsidR="00C03E7A" w:rsidRDefault="00C03E7A" w:rsidP="00573E48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N _______</w:t>
      </w:r>
    </w:p>
    <w:p w:rsidR="00C03E7A" w:rsidRDefault="00C03E7A" w:rsidP="00573E48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Ind w:w="-6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8"/>
        <w:gridCol w:w="3855"/>
        <w:gridCol w:w="1984"/>
        <w:gridCol w:w="1020"/>
      </w:tblGrid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Коды</w:t>
            </w: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 xml:space="preserve">Форма по </w:t>
            </w:r>
            <w:hyperlink r:id="rId49" w:history="1">
              <w:r>
                <w:rPr>
                  <w:rStyle w:val="a3"/>
                  <w:color w:val="auto"/>
                  <w:u w:val="none"/>
                </w:rPr>
                <w:t>ОКУД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0506135</w:t>
            </w: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от "__" _________ 20__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ИНН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>Наименование территориального органа Федерального казначейства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по КОФК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ИНН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>Наименование заказчика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>КПП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>Организационно-правовая форма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 xml:space="preserve">по </w:t>
            </w:r>
            <w:hyperlink r:id="rId50" w:history="1">
              <w:r>
                <w:rPr>
                  <w:rStyle w:val="a3"/>
                  <w:color w:val="auto"/>
                  <w:u w:val="none"/>
                </w:rPr>
                <w:t>ОКОПФ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>Форма собственности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 xml:space="preserve">по </w:t>
            </w:r>
            <w:hyperlink r:id="rId51" w:history="1">
              <w:r>
                <w:rPr>
                  <w:rStyle w:val="a3"/>
                  <w:color w:val="auto"/>
                  <w:u w:val="none"/>
                </w:rPr>
                <w:t>ОКФС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t xml:space="preserve">Наименование </w:t>
            </w:r>
            <w:r>
              <w:lastRenderedPageBreak/>
              <w:t>бюджета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 xml:space="preserve">по </w:t>
            </w:r>
            <w:hyperlink r:id="rId52" w:history="1">
              <w:r>
                <w:rPr>
                  <w:rStyle w:val="a3"/>
                  <w:color w:val="auto"/>
                  <w:u w:val="none"/>
                </w:rPr>
                <w:t>ОКТМО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  <w:tr w:rsidR="00C03E7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  <w:r>
              <w:lastRenderedPageBreak/>
              <w:t>Место нахождения (адрес)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  <w:jc w:val="right"/>
            </w:pPr>
            <w:r>
              <w:t xml:space="preserve">по </w:t>
            </w:r>
            <w:hyperlink r:id="rId53" w:history="1">
              <w:r>
                <w:rPr>
                  <w:rStyle w:val="a3"/>
                  <w:color w:val="auto"/>
                  <w:u w:val="none"/>
                </w:rPr>
                <w:t>ОКТМО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</w:tbl>
    <w:p w:rsidR="00C03E7A" w:rsidRDefault="00C03E7A" w:rsidP="00573E48">
      <w:pPr>
        <w:widowControl w:val="0"/>
        <w:autoSpaceDE w:val="0"/>
        <w:autoSpaceDN w:val="0"/>
        <w:jc w:val="both"/>
      </w:pPr>
    </w:p>
    <w:tbl>
      <w:tblPr>
        <w:tblW w:w="0" w:type="auto"/>
        <w:tblInd w:w="-6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324"/>
        <w:gridCol w:w="850"/>
        <w:gridCol w:w="1304"/>
        <w:gridCol w:w="1757"/>
        <w:gridCol w:w="1247"/>
        <w:gridCol w:w="1587"/>
      </w:tblGrid>
      <w:tr w:rsidR="00C03E7A">
        <w:tc>
          <w:tcPr>
            <w:tcW w:w="4478" w:type="dxa"/>
            <w:gridSpan w:val="3"/>
            <w:tcBorders>
              <w:lef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Реквизиты объекта контроля (сведений об объекте контроля)</w:t>
            </w:r>
          </w:p>
        </w:tc>
        <w:tc>
          <w:tcPr>
            <w:tcW w:w="4591" w:type="dxa"/>
            <w:gridSpan w:val="3"/>
            <w:tcBorders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Реквизиты документа, содержащего информацию для осуществления контроля</w:t>
            </w:r>
          </w:p>
        </w:tc>
      </w:tr>
      <w:tr w:rsidR="00C03E7A">
        <w:tc>
          <w:tcPr>
            <w:tcW w:w="2324" w:type="dxa"/>
            <w:tcBorders>
              <w:lef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наименование</w:t>
            </w:r>
          </w:p>
        </w:tc>
        <w:tc>
          <w:tcPr>
            <w:tcW w:w="850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дата</w:t>
            </w:r>
          </w:p>
        </w:tc>
        <w:tc>
          <w:tcPr>
            <w:tcW w:w="1304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номер</w:t>
            </w:r>
          </w:p>
        </w:tc>
        <w:tc>
          <w:tcPr>
            <w:tcW w:w="1757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наименование</w:t>
            </w:r>
          </w:p>
        </w:tc>
        <w:tc>
          <w:tcPr>
            <w:tcW w:w="1247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дата</w:t>
            </w:r>
          </w:p>
        </w:tc>
        <w:tc>
          <w:tcPr>
            <w:tcW w:w="1587" w:type="dxa"/>
            <w:tcBorders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номер</w:t>
            </w:r>
          </w:p>
        </w:tc>
      </w:tr>
      <w:tr w:rsidR="00C03E7A">
        <w:tc>
          <w:tcPr>
            <w:tcW w:w="2324" w:type="dxa"/>
            <w:tcBorders>
              <w:lef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4</w:t>
            </w:r>
          </w:p>
        </w:tc>
        <w:tc>
          <w:tcPr>
            <w:tcW w:w="1247" w:type="dxa"/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1587" w:type="dxa"/>
            <w:tcBorders>
              <w:right w:val="nil"/>
            </w:tcBorders>
          </w:tcPr>
          <w:p w:rsidR="00C03E7A" w:rsidRDefault="00C03E7A">
            <w:pPr>
              <w:widowControl w:val="0"/>
              <w:autoSpaceDE w:val="0"/>
              <w:autoSpaceDN w:val="0"/>
              <w:jc w:val="center"/>
            </w:pPr>
            <w:r>
              <w:t>6</w:t>
            </w:r>
          </w:p>
        </w:tc>
      </w:tr>
      <w:tr w:rsidR="00C03E7A">
        <w:tc>
          <w:tcPr>
            <w:tcW w:w="2324" w:type="dxa"/>
            <w:tcBorders>
              <w:lef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850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304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757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247" w:type="dxa"/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C03E7A" w:rsidRDefault="00C03E7A">
            <w:pPr>
              <w:widowControl w:val="0"/>
              <w:autoSpaceDE w:val="0"/>
              <w:autoSpaceDN w:val="0"/>
            </w:pPr>
          </w:p>
        </w:tc>
      </w:tr>
    </w:tbl>
    <w:p w:rsidR="00C03E7A" w:rsidRDefault="00C03E7A" w:rsidP="00573E48">
      <w:pPr>
        <w:widowControl w:val="0"/>
        <w:autoSpaceDE w:val="0"/>
        <w:autoSpaceDN w:val="0"/>
        <w:jc w:val="both"/>
      </w:pP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>Выявленные несоответствия: ________________________________________________</w:t>
      </w: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________________________________________________</w:t>
      </w: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________________________________________________</w:t>
      </w: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________________________________________________</w:t>
      </w: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________________________________________________</w:t>
      </w: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________________________________________________</w:t>
      </w: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>Ответственный исполнитель ____________</w:t>
      </w:r>
      <w:proofErr w:type="gramStart"/>
      <w:r>
        <w:rPr>
          <w:sz w:val="20"/>
          <w:szCs w:val="20"/>
        </w:rPr>
        <w:t>_  _</w:t>
      </w:r>
      <w:proofErr w:type="gramEnd"/>
      <w:r>
        <w:rPr>
          <w:sz w:val="20"/>
          <w:szCs w:val="20"/>
        </w:rPr>
        <w:t>__________  _____________________</w:t>
      </w: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(</w:t>
      </w:r>
      <w:proofErr w:type="gramStart"/>
      <w:r>
        <w:rPr>
          <w:sz w:val="20"/>
          <w:szCs w:val="20"/>
        </w:rPr>
        <w:t xml:space="preserve">должность)   </w:t>
      </w:r>
      <w:proofErr w:type="gramEnd"/>
      <w:r>
        <w:rPr>
          <w:sz w:val="20"/>
          <w:szCs w:val="20"/>
        </w:rPr>
        <w:t xml:space="preserve"> (подпись)   (расшифровка подписи)</w:t>
      </w: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C03E7A" w:rsidRDefault="00C03E7A" w:rsidP="00573E48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>"__" __________ 20__ г.</w:t>
      </w:r>
    </w:p>
    <w:p w:rsidR="00C03E7A" w:rsidRDefault="00C03E7A" w:rsidP="00573E48">
      <w:pPr>
        <w:widowControl w:val="0"/>
        <w:autoSpaceDE w:val="0"/>
        <w:autoSpaceDN w:val="0"/>
        <w:jc w:val="both"/>
      </w:pPr>
    </w:p>
    <w:p w:rsidR="00C03E7A" w:rsidRDefault="00C03E7A" w:rsidP="00573E48">
      <w:pPr>
        <w:widowControl w:val="0"/>
        <w:autoSpaceDE w:val="0"/>
        <w:autoSpaceDN w:val="0"/>
        <w:ind w:firstLine="540"/>
        <w:jc w:val="both"/>
      </w:pPr>
      <w:r>
        <w:t>--------------------------------</w:t>
      </w:r>
    </w:p>
    <w:p w:rsidR="00C03E7A" w:rsidRDefault="00C03E7A" w:rsidP="00573E48">
      <w:pPr>
        <w:widowControl w:val="0"/>
        <w:autoSpaceDE w:val="0"/>
        <w:autoSpaceDN w:val="0"/>
        <w:ind w:firstLine="540"/>
        <w:jc w:val="both"/>
      </w:pPr>
      <w:bookmarkStart w:id="10" w:name="P962"/>
      <w:bookmarkEnd w:id="10"/>
      <w:r>
        <w:t>&lt;*&gt; Заполняется при наличии.</w:t>
      </w:r>
    </w:p>
    <w:p w:rsidR="00C03E7A" w:rsidRDefault="00C03E7A" w:rsidP="00573E48">
      <w:pPr>
        <w:widowControl w:val="0"/>
        <w:autoSpaceDE w:val="0"/>
        <w:autoSpaceDN w:val="0"/>
        <w:jc w:val="both"/>
      </w:pPr>
    </w:p>
    <w:p w:rsidR="00C03E7A" w:rsidRDefault="00C03E7A" w:rsidP="00573E48"/>
    <w:p w:rsidR="00C03E7A" w:rsidRDefault="00C03E7A" w:rsidP="00573E48">
      <w:pPr>
        <w:pStyle w:val="ConsPlusNormal"/>
        <w:jc w:val="right"/>
        <w:rPr>
          <w:rFonts w:cs="Times New Roman"/>
        </w:rPr>
      </w:pPr>
    </w:p>
    <w:p w:rsidR="00C03E7A" w:rsidRDefault="00C03E7A" w:rsidP="00573E48">
      <w:pPr>
        <w:pStyle w:val="ConsPlusNormal"/>
        <w:jc w:val="right"/>
        <w:rPr>
          <w:rFonts w:cs="Times New Roman"/>
        </w:rPr>
      </w:pPr>
    </w:p>
    <w:p w:rsidR="00C03E7A" w:rsidRDefault="00C03E7A" w:rsidP="00573E48">
      <w:pPr>
        <w:pStyle w:val="ConsPlusNormal"/>
        <w:jc w:val="right"/>
        <w:rPr>
          <w:rFonts w:cs="Times New Roman"/>
        </w:rPr>
      </w:pPr>
    </w:p>
    <w:p w:rsidR="00C03E7A" w:rsidRDefault="00C03E7A" w:rsidP="00573E48">
      <w:pPr>
        <w:pStyle w:val="ConsPlusNormal"/>
        <w:jc w:val="right"/>
        <w:rPr>
          <w:rFonts w:cs="Times New Roman"/>
        </w:rPr>
      </w:pPr>
    </w:p>
    <w:p w:rsidR="00C03E7A" w:rsidRDefault="00C03E7A" w:rsidP="00573E48">
      <w:pPr>
        <w:pStyle w:val="ConsPlusNormal"/>
        <w:jc w:val="right"/>
        <w:rPr>
          <w:rFonts w:cs="Times New Roman"/>
        </w:rPr>
      </w:pPr>
    </w:p>
    <w:p w:rsidR="00C03E7A" w:rsidRDefault="00C03E7A" w:rsidP="00573E48">
      <w:pPr>
        <w:pStyle w:val="ConsPlusNormal"/>
        <w:jc w:val="right"/>
        <w:rPr>
          <w:rFonts w:cs="Times New Roman"/>
        </w:rPr>
      </w:pPr>
    </w:p>
    <w:p w:rsidR="00C03E7A" w:rsidRDefault="00C03E7A" w:rsidP="00573E48">
      <w:pPr>
        <w:pStyle w:val="ConsPlusNormal"/>
        <w:jc w:val="right"/>
        <w:rPr>
          <w:rFonts w:cs="Times New Roman"/>
        </w:rPr>
      </w:pPr>
    </w:p>
    <w:p w:rsidR="00C03E7A" w:rsidRDefault="00C03E7A" w:rsidP="00573E48">
      <w:pPr>
        <w:pStyle w:val="ConsPlusNormal"/>
        <w:jc w:val="right"/>
        <w:rPr>
          <w:rFonts w:cs="Times New Roman"/>
        </w:rPr>
      </w:pPr>
    </w:p>
    <w:p w:rsidR="00C03E7A" w:rsidRDefault="00C03E7A" w:rsidP="00573E48">
      <w:pPr>
        <w:pStyle w:val="ConsPlusNormal"/>
        <w:jc w:val="right"/>
        <w:rPr>
          <w:rFonts w:cs="Times New Roman"/>
        </w:rPr>
      </w:pPr>
    </w:p>
    <w:p w:rsidR="00C03E7A" w:rsidRDefault="00C03E7A" w:rsidP="00573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3E7A" w:rsidRDefault="00C03E7A"/>
    <w:sectPr w:rsidR="00C03E7A" w:rsidSect="00400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035E0"/>
    <w:multiLevelType w:val="hybridMultilevel"/>
    <w:tmpl w:val="8AAA3EF0"/>
    <w:lvl w:ilvl="0" w:tplc="8702B78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E48"/>
    <w:rsid w:val="00006C1F"/>
    <w:rsid w:val="00051011"/>
    <w:rsid w:val="000B458D"/>
    <w:rsid w:val="00135069"/>
    <w:rsid w:val="00180665"/>
    <w:rsid w:val="00277161"/>
    <w:rsid w:val="0028203F"/>
    <w:rsid w:val="003714CE"/>
    <w:rsid w:val="00381D1D"/>
    <w:rsid w:val="003A3044"/>
    <w:rsid w:val="003C61EC"/>
    <w:rsid w:val="003D15CB"/>
    <w:rsid w:val="003E34DA"/>
    <w:rsid w:val="00400EB5"/>
    <w:rsid w:val="00434C95"/>
    <w:rsid w:val="004606CC"/>
    <w:rsid w:val="005551DC"/>
    <w:rsid w:val="00573E48"/>
    <w:rsid w:val="00586C8E"/>
    <w:rsid w:val="005A0B58"/>
    <w:rsid w:val="00600806"/>
    <w:rsid w:val="006533AC"/>
    <w:rsid w:val="007F0439"/>
    <w:rsid w:val="008026E6"/>
    <w:rsid w:val="00842718"/>
    <w:rsid w:val="008A228B"/>
    <w:rsid w:val="00951383"/>
    <w:rsid w:val="009568F0"/>
    <w:rsid w:val="00985790"/>
    <w:rsid w:val="009E552C"/>
    <w:rsid w:val="009E6CDA"/>
    <w:rsid w:val="00A400BB"/>
    <w:rsid w:val="00B15B49"/>
    <w:rsid w:val="00BA7909"/>
    <w:rsid w:val="00C03E7A"/>
    <w:rsid w:val="00C24792"/>
    <w:rsid w:val="00C263BD"/>
    <w:rsid w:val="00C71293"/>
    <w:rsid w:val="00CB5C5D"/>
    <w:rsid w:val="00CD0E3C"/>
    <w:rsid w:val="00CD5B79"/>
    <w:rsid w:val="00DC1496"/>
    <w:rsid w:val="00DF0D81"/>
    <w:rsid w:val="00E1188D"/>
    <w:rsid w:val="00E354DC"/>
    <w:rsid w:val="00E80542"/>
    <w:rsid w:val="00F01817"/>
    <w:rsid w:val="00F211C7"/>
    <w:rsid w:val="00F766F6"/>
    <w:rsid w:val="00FD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A33BC5"/>
  <w15:docId w15:val="{1D9CC301-4C30-4AB5-A1C4-A610685DC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E4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3E48"/>
    <w:pPr>
      <w:widowControl w:val="0"/>
      <w:autoSpaceDE w:val="0"/>
      <w:autoSpaceDN w:val="0"/>
    </w:pPr>
    <w:rPr>
      <w:rFonts w:eastAsia="Times New Roman" w:cs="Calibri"/>
    </w:rPr>
  </w:style>
  <w:style w:type="character" w:styleId="a3">
    <w:name w:val="Hyperlink"/>
    <w:basedOn w:val="a0"/>
    <w:uiPriority w:val="99"/>
    <w:semiHidden/>
    <w:rsid w:val="00573E4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8A22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A228B"/>
    <w:rPr>
      <w:rFonts w:ascii="Tahoma" w:hAnsi="Tahoma" w:cs="Tahoma"/>
      <w:sz w:val="16"/>
      <w:szCs w:val="16"/>
      <w:lang w:eastAsia="ru-RU"/>
    </w:rPr>
  </w:style>
  <w:style w:type="paragraph" w:customStyle="1" w:styleId="a6">
    <w:name w:val="подпись к объекту"/>
    <w:basedOn w:val="a"/>
    <w:next w:val="a"/>
    <w:uiPriority w:val="99"/>
    <w:rsid w:val="008A228B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styleId="a7">
    <w:name w:val="List Paragraph"/>
    <w:basedOn w:val="a"/>
    <w:uiPriority w:val="99"/>
    <w:qFormat/>
    <w:rsid w:val="008A228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1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1F2B3350E9293B0B986F20A8BD9127ECD7673F61E8E3714C602C648CFF83EC82AB63A685AF363880DHDN" TargetMode="External"/><Relationship Id="rId18" Type="http://schemas.openxmlformats.org/officeDocument/2006/relationships/hyperlink" Target="consultantplus://offline/ref=A1F2B3350E9293B0B986F20A8BD9127ECE7F73F31C8C3714C602C648CF0FH8N" TargetMode="External"/><Relationship Id="rId26" Type="http://schemas.openxmlformats.org/officeDocument/2006/relationships/hyperlink" Target="consultantplus://offline/ref=A1F2B3350E9293B0B986F20A8BD9127ECE7F73F31C8C3714C602C648CFF83EC82AB63A685AF361820DH4N" TargetMode="External"/><Relationship Id="rId39" Type="http://schemas.openxmlformats.org/officeDocument/2006/relationships/hyperlink" Target="consultantplus://offline/ref=EC5A8C7BF566E09D11E8E30733745A83365019C98A8AB92872344F4AB8v3ZEL" TargetMode="External"/><Relationship Id="rId21" Type="http://schemas.openxmlformats.org/officeDocument/2006/relationships/hyperlink" Target="consultantplus://offline/ref=A1F2B3350E9293B0B986F20A8BD9127ECD7673F61E8E3714C602C648CFF83EC82AB63A685AF3638F0DH7N" TargetMode="External"/><Relationship Id="rId34" Type="http://schemas.openxmlformats.org/officeDocument/2006/relationships/hyperlink" Target="consultantplus://offline/ref=A1F2B3350E9293B0B986F20A8BD9127ECE7F73F31C8C3714C602C648CFF83EC82AB63A685AF260820DH5N" TargetMode="External"/><Relationship Id="rId42" Type="http://schemas.openxmlformats.org/officeDocument/2006/relationships/hyperlink" Target="consultantplus://offline/ref=B3A03585C501BBBCEF64265E0EAC4967D5F14E3A4AF3743CB30DC6662F5797C42AADEB6C0D6B4667u0cCG" TargetMode="External"/><Relationship Id="rId47" Type="http://schemas.openxmlformats.org/officeDocument/2006/relationships/hyperlink" Target="consultantplus://offline/ref=B3A03585C501BBBCEF64265E0EAC4967D6F84E3F48F1743CB30DC6662F5797C42AADEB6C0D6A456Cu0c9G" TargetMode="External"/><Relationship Id="rId50" Type="http://schemas.openxmlformats.org/officeDocument/2006/relationships/hyperlink" Target="consultantplus://offline/ref=EC5A8C7BF566E09D11E8E30733745A83365319C38C8BB92872344F4AB8v3ZEL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3988DAD3F0D78A474522AB5A4A9F8DF3DA3BCCB05A7BC89090323777559F34CEC550986B2E9E58E6l0I0J" TargetMode="External"/><Relationship Id="rId12" Type="http://schemas.openxmlformats.org/officeDocument/2006/relationships/hyperlink" Target="consultantplus://offline/ref=EC5A8C7BF566E09D11E8E30733745A83355410C28A8DB92872344F4AB8v3ZEL" TargetMode="External"/><Relationship Id="rId17" Type="http://schemas.openxmlformats.org/officeDocument/2006/relationships/hyperlink" Target="file:///C:\Users\User\Desktop\&#1087;&#1086;&#1088;&#1103;&#1076;&#1086;&#1082;%20&#1087;&#1086;%20&#1087;.4%20&#1089;&#1090;.99%2044-&#1060;&#1047;.doc" TargetMode="External"/><Relationship Id="rId25" Type="http://schemas.openxmlformats.org/officeDocument/2006/relationships/hyperlink" Target="file:///C:\Users\User\Desktop\&#1087;&#1086;&#1088;&#1103;&#1076;&#1086;&#1082;%20&#1087;&#1086;%20&#1087;.4%20&#1089;&#1090;.99%2044-&#1060;&#1047;.doc" TargetMode="External"/><Relationship Id="rId33" Type="http://schemas.openxmlformats.org/officeDocument/2006/relationships/hyperlink" Target="consultantplus://offline/ref=A1F2B3350E9293B0B986F20A8BD9127ECD7673F61E8E3714C602C648CFF83EC82AB63A685AF3638B0DHDN" TargetMode="External"/><Relationship Id="rId38" Type="http://schemas.openxmlformats.org/officeDocument/2006/relationships/hyperlink" Target="consultantplus://offline/ref=EC5A8C7BF566E09D11E8E30733745A83365719C38989B92872344F4AB83E233B78B363E57C2298DFv5Z6L" TargetMode="External"/><Relationship Id="rId46" Type="http://schemas.openxmlformats.org/officeDocument/2006/relationships/hyperlink" Target="consultantplus://offline/ref=B3A03585C501BBBCEF64265E0EAC4967D6F547314AF4743CB30DC6662Fu5c7G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User\Desktop\&#1087;&#1086;&#1088;&#1103;&#1076;&#1086;&#1082;%20&#1087;&#1086;%20&#1087;.4%20&#1089;&#1090;.99%2044-&#1060;&#1047;.doc" TargetMode="External"/><Relationship Id="rId20" Type="http://schemas.openxmlformats.org/officeDocument/2006/relationships/hyperlink" Target="file:///C:\Users\User\Desktop\&#1087;&#1086;&#1088;&#1103;&#1076;&#1086;&#1082;%20&#1087;&#1086;%20&#1087;.4%20&#1089;&#1090;.99%2044-&#1060;&#1047;.doc" TargetMode="External"/><Relationship Id="rId29" Type="http://schemas.openxmlformats.org/officeDocument/2006/relationships/hyperlink" Target="consultantplus://offline/ref=A1F2B3350E9293B0B986F20A8BD9127ECE7F73F31C8C3714C602C648CFF83EC82AB63A685AF3678A0DH4N" TargetMode="External"/><Relationship Id="rId41" Type="http://schemas.openxmlformats.org/officeDocument/2006/relationships/hyperlink" Target="consultantplus://offline/ref=EC5A8C7BF566E09D11E8E30733745A83365217C48D8EB92872344F4AB83E233B78B363E57C229AD7v5ZAL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A1F2B3350E9293B0B986F20A8BD9127ECD7672F71D833714C602C648CFF83EC82AB63A685AF3638B0DHDN" TargetMode="External"/><Relationship Id="rId24" Type="http://schemas.openxmlformats.org/officeDocument/2006/relationships/hyperlink" Target="file:///C:\Users\User\Desktop\&#1087;&#1086;&#1088;&#1103;&#1076;&#1086;&#1082;%20&#1087;&#1086;%20&#1087;.4%20&#1089;&#1090;.99%2044-&#1060;&#1047;.doc" TargetMode="External"/><Relationship Id="rId32" Type="http://schemas.openxmlformats.org/officeDocument/2006/relationships/hyperlink" Target="consultantplus://offline/ref=A1F2B3350E9293B0B986F20A8BD9127ECD7673F61E8E3714C602C648CFF83EC82AB63A685AF3638B0DHDN" TargetMode="External"/><Relationship Id="rId37" Type="http://schemas.openxmlformats.org/officeDocument/2006/relationships/hyperlink" Target="consultantplus://offline/ref=EC5A8C7BF566E09D11E8E30733745A83365319C38C8BB92872344F4AB8v3ZEL" TargetMode="External"/><Relationship Id="rId40" Type="http://schemas.openxmlformats.org/officeDocument/2006/relationships/hyperlink" Target="consultantplus://offline/ref=EC5A8C7BF566E09D11E8E30733745A83365019C98A8AB92872344F4AB8v3ZEL" TargetMode="External"/><Relationship Id="rId45" Type="http://schemas.openxmlformats.org/officeDocument/2006/relationships/hyperlink" Target="consultantplus://offline/ref=B3A03585C501BBBCEF64265E0EAC4967D6F547314AF4743CB30DC6662Fu5c7G" TargetMode="External"/><Relationship Id="rId53" Type="http://schemas.openxmlformats.org/officeDocument/2006/relationships/hyperlink" Target="consultantplus://offline/ref=EC5A8C7BF566E09D11E8E30733745A83365019C98A8AB92872344F4AB8v3ZEL" TargetMode="External"/><Relationship Id="rId5" Type="http://schemas.openxmlformats.org/officeDocument/2006/relationships/image" Target="media/image1.wmf"/><Relationship Id="rId15" Type="http://schemas.openxmlformats.org/officeDocument/2006/relationships/hyperlink" Target="file:///C:\Users\User\Desktop\&#1087;&#1086;&#1088;&#1103;&#1076;&#1086;&#1082;%20&#1087;&#1086;%20&#1087;.4%20&#1089;&#1090;.99%2044-&#1060;&#1047;.doc" TargetMode="External"/><Relationship Id="rId23" Type="http://schemas.openxmlformats.org/officeDocument/2006/relationships/hyperlink" Target="file:///C:\Users\User\Desktop\&#1087;&#1086;&#1088;&#1103;&#1076;&#1086;&#1082;%20&#1087;&#1086;%20&#1087;.4%20&#1089;&#1090;.99%2044-&#1060;&#1047;.doc" TargetMode="External"/><Relationship Id="rId28" Type="http://schemas.openxmlformats.org/officeDocument/2006/relationships/hyperlink" Target="consultantplus://offline/ref=A1F2B3350E9293B0B986F20A8BD9127ECE7F73F31C8C3714C602C648CF0FH8N" TargetMode="External"/><Relationship Id="rId36" Type="http://schemas.openxmlformats.org/officeDocument/2006/relationships/hyperlink" Target="consultantplus://offline/ref=EC5A8C7BF566E09D11E8E30733745A83355415C6828BB92872344F4AB8v3ZEL" TargetMode="External"/><Relationship Id="rId49" Type="http://schemas.openxmlformats.org/officeDocument/2006/relationships/hyperlink" Target="consultantplus://offline/ref=EC5A8C7BF566E09D11E8E30733745A83355415C6828BB92872344F4AB8v3ZEL" TargetMode="External"/><Relationship Id="rId10" Type="http://schemas.openxmlformats.org/officeDocument/2006/relationships/hyperlink" Target="consultantplus://offline/ref=3988DAD3F0D78A474522AB5A4A9F8DF3D932CCB55879C89090323777559F34CEC550986B2E9F5BEEl0I8J" TargetMode="External"/><Relationship Id="rId19" Type="http://schemas.openxmlformats.org/officeDocument/2006/relationships/hyperlink" Target="consultantplus://offline/ref=A1F2B3350E9293B0B986F20A8BD9127ECE7F74F8188F3714C602C648CFF83EC82AB63A685AF067880DH7N" TargetMode="External"/><Relationship Id="rId31" Type="http://schemas.openxmlformats.org/officeDocument/2006/relationships/hyperlink" Target="consultantplus://offline/ref=A1F2B3350E9293B0B986F20A8BD9127ECD7673F61E8E3714C602C648CFF83EC82AB63A685AF3638E0DH7N" TargetMode="External"/><Relationship Id="rId44" Type="http://schemas.openxmlformats.org/officeDocument/2006/relationships/hyperlink" Target="consultantplus://offline/ref=B3A03585C501BBBCEF64265E0EAC4967D6F2473B49F7743CB30DC6662F5797C42AADEB6C0D6A456Eu0c5G" TargetMode="External"/><Relationship Id="rId52" Type="http://schemas.openxmlformats.org/officeDocument/2006/relationships/hyperlink" Target="consultantplus://offline/ref=EC5A8C7BF566E09D11E8E30733745A83365019C98A8AB92872344F4AB8v3Z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88DAD3F0D78A474522AB5A4A9F8DF3D932CCB55879C8909032377755l9IFJ" TargetMode="External"/><Relationship Id="rId14" Type="http://schemas.openxmlformats.org/officeDocument/2006/relationships/hyperlink" Target="consultantplus://offline/ref=A1F2B3350E9293B0B986F20A8BD9127ECD7673F61E8E3714C602C648CFF83EC82AB63A685AF3638A0DH2N" TargetMode="External"/><Relationship Id="rId22" Type="http://schemas.openxmlformats.org/officeDocument/2006/relationships/hyperlink" Target="consultantplus://offline/ref=A1F2B3350E9293B0B986F20A8BD9127ECE7F73F31C8C3714C602C648CF0FH8N" TargetMode="External"/><Relationship Id="rId27" Type="http://schemas.openxmlformats.org/officeDocument/2006/relationships/hyperlink" Target="consultantplus://offline/ref=A1F2B3350E9293B0B986F20A8BD9127ECE7F73F31C8C3714C602C648CFF83EC82AB63A685AF3618C0DH6N" TargetMode="External"/><Relationship Id="rId30" Type="http://schemas.openxmlformats.org/officeDocument/2006/relationships/hyperlink" Target="consultantplus://offline/ref=A1F2B3350E9293B0B986F20A8BD9127ECD7673F61E8E3714C602C648CFF83EC82AB63A685AF3638E0DH4N" TargetMode="External"/><Relationship Id="rId35" Type="http://schemas.openxmlformats.org/officeDocument/2006/relationships/hyperlink" Target="file:///C:\Users\User\Desktop\&#1087;&#1086;&#1088;&#1103;&#1076;&#1086;&#1082;%20&#1087;&#1086;%20&#1087;.4%20&#1089;&#1090;.99%2044-&#1060;&#1047;.doc" TargetMode="External"/><Relationship Id="rId43" Type="http://schemas.openxmlformats.org/officeDocument/2006/relationships/hyperlink" Target="consultantplus://offline/ref=B3A03585C501BBBCEF64265E0EAC4967D6F6473B4CF5743CB30DC6662Fu5c7G" TargetMode="External"/><Relationship Id="rId48" Type="http://schemas.openxmlformats.org/officeDocument/2006/relationships/hyperlink" Target="consultantplus://offline/ref=EC5A8C7BF566E09D11E8E30733745A83355410C28A8DB92872344F4AB83E233B78B363E57C239BD6v5ZFL" TargetMode="External"/><Relationship Id="rId8" Type="http://schemas.openxmlformats.org/officeDocument/2006/relationships/hyperlink" Target="consultantplus://offline/ref=3988DAD3F0D78A474522AB5A4A9F8DF3DA3BCCB05A7BC89090323777559F34CEC550986B2E9E58E6l0I0J" TargetMode="External"/><Relationship Id="rId51" Type="http://schemas.openxmlformats.org/officeDocument/2006/relationships/hyperlink" Target="consultantplus://offline/ref=EC5A8C7BF566E09D11E8E30733745A83365719C38989B92872344F4AB83E233B78B363E57C2298DFv5Z6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4220</Words>
  <Characters>24057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2017-01-13T13:01:00Z</cp:lastPrinted>
  <dcterms:created xsi:type="dcterms:W3CDTF">2017-01-16T12:37:00Z</dcterms:created>
  <dcterms:modified xsi:type="dcterms:W3CDTF">2020-03-19T09:12:00Z</dcterms:modified>
</cp:coreProperties>
</file>