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63" w:rsidRPr="008650CC" w:rsidRDefault="00786463" w:rsidP="008650CC">
      <w:pPr>
        <w:jc w:val="center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Российская Федерация</w:t>
      </w:r>
    </w:p>
    <w:p w:rsidR="00786463" w:rsidRPr="008650CC" w:rsidRDefault="00FF640E" w:rsidP="008650CC">
      <w:pPr>
        <w:tabs>
          <w:tab w:val="left" w:pos="855"/>
          <w:tab w:val="center" w:pos="5032"/>
        </w:tabs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ab/>
      </w:r>
      <w:r w:rsidRPr="008650CC">
        <w:rPr>
          <w:rFonts w:ascii="Arial" w:hAnsi="Arial" w:cs="Arial"/>
          <w:sz w:val="20"/>
          <w:szCs w:val="20"/>
        </w:rPr>
        <w:tab/>
      </w:r>
      <w:r w:rsidR="00786463" w:rsidRPr="008650CC">
        <w:rPr>
          <w:rFonts w:ascii="Arial" w:hAnsi="Arial" w:cs="Arial"/>
          <w:sz w:val="20"/>
          <w:szCs w:val="20"/>
        </w:rPr>
        <w:t xml:space="preserve">Новгородская область </w:t>
      </w:r>
      <w:proofErr w:type="spellStart"/>
      <w:r w:rsidR="00786463" w:rsidRPr="008650CC">
        <w:rPr>
          <w:rFonts w:ascii="Arial" w:hAnsi="Arial" w:cs="Arial"/>
          <w:sz w:val="20"/>
          <w:szCs w:val="20"/>
        </w:rPr>
        <w:t>Любытинский</w:t>
      </w:r>
      <w:proofErr w:type="spellEnd"/>
      <w:r w:rsidR="00786463" w:rsidRPr="008650CC">
        <w:rPr>
          <w:rFonts w:ascii="Arial" w:hAnsi="Arial" w:cs="Arial"/>
          <w:sz w:val="20"/>
          <w:szCs w:val="20"/>
        </w:rPr>
        <w:t xml:space="preserve"> район</w:t>
      </w:r>
    </w:p>
    <w:p w:rsidR="00786463" w:rsidRPr="008650CC" w:rsidRDefault="00786463" w:rsidP="008650CC">
      <w:pPr>
        <w:jc w:val="center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8650CC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8650CC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786463" w:rsidRPr="008650CC" w:rsidRDefault="00786463" w:rsidP="008650CC">
      <w:pPr>
        <w:jc w:val="center"/>
        <w:rPr>
          <w:rFonts w:ascii="Arial" w:hAnsi="Arial" w:cs="Arial"/>
          <w:sz w:val="20"/>
          <w:szCs w:val="20"/>
        </w:rPr>
      </w:pPr>
    </w:p>
    <w:p w:rsidR="00786463" w:rsidRPr="008650CC" w:rsidRDefault="00786463" w:rsidP="008650CC">
      <w:pPr>
        <w:jc w:val="center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ПОСТАНОВЛЕНИЕ</w:t>
      </w:r>
    </w:p>
    <w:p w:rsidR="00B36544" w:rsidRPr="008650CC" w:rsidRDefault="00B36544" w:rsidP="008650CC">
      <w:pPr>
        <w:widowControl w:val="0"/>
        <w:rPr>
          <w:rFonts w:ascii="Arial" w:hAnsi="Arial" w:cs="Arial"/>
          <w:sz w:val="20"/>
          <w:szCs w:val="20"/>
        </w:rPr>
      </w:pPr>
    </w:p>
    <w:p w:rsidR="0043189E" w:rsidRPr="008650CC" w:rsidRDefault="0043189E" w:rsidP="008650CC">
      <w:pPr>
        <w:widowControl w:val="0"/>
        <w:rPr>
          <w:rFonts w:ascii="Arial" w:hAnsi="Arial" w:cs="Arial"/>
          <w:sz w:val="20"/>
          <w:szCs w:val="20"/>
        </w:rPr>
      </w:pPr>
    </w:p>
    <w:p w:rsidR="00B36544" w:rsidRPr="008650CC" w:rsidRDefault="00FF640E" w:rsidP="008650CC">
      <w:pPr>
        <w:widowControl w:val="0"/>
        <w:rPr>
          <w:rFonts w:ascii="Arial" w:hAnsi="Arial" w:cs="Arial"/>
          <w:bCs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от 09.01.2024 </w:t>
      </w:r>
      <w:r w:rsidR="006130F1" w:rsidRPr="008650CC">
        <w:rPr>
          <w:rFonts w:ascii="Arial" w:hAnsi="Arial" w:cs="Arial"/>
          <w:sz w:val="20"/>
          <w:szCs w:val="20"/>
        </w:rPr>
        <w:t>г</w:t>
      </w:r>
      <w:r w:rsidRPr="008650CC">
        <w:rPr>
          <w:rFonts w:ascii="Arial" w:hAnsi="Arial" w:cs="Arial"/>
          <w:sz w:val="20"/>
          <w:szCs w:val="20"/>
        </w:rPr>
        <w:t xml:space="preserve"> </w:t>
      </w:r>
      <w:r w:rsidR="00B36544" w:rsidRPr="008650CC">
        <w:rPr>
          <w:rFonts w:ascii="Arial" w:hAnsi="Arial" w:cs="Arial"/>
          <w:sz w:val="20"/>
          <w:szCs w:val="20"/>
        </w:rPr>
        <w:t xml:space="preserve">№ </w:t>
      </w:r>
      <w:r w:rsidRPr="008650CC">
        <w:rPr>
          <w:rFonts w:ascii="Arial" w:hAnsi="Arial" w:cs="Arial"/>
          <w:sz w:val="20"/>
          <w:szCs w:val="20"/>
        </w:rPr>
        <w:t>2</w:t>
      </w:r>
    </w:p>
    <w:p w:rsidR="00B36544" w:rsidRPr="008650CC" w:rsidRDefault="00B36544" w:rsidP="008650CC">
      <w:pPr>
        <w:widowControl w:val="0"/>
        <w:rPr>
          <w:rFonts w:ascii="Arial" w:hAnsi="Arial" w:cs="Arial"/>
          <w:sz w:val="20"/>
          <w:szCs w:val="20"/>
        </w:rPr>
      </w:pPr>
      <w:proofErr w:type="spellStart"/>
      <w:r w:rsidRPr="008650CC">
        <w:rPr>
          <w:rFonts w:ascii="Arial" w:hAnsi="Arial" w:cs="Arial"/>
          <w:sz w:val="20"/>
          <w:szCs w:val="20"/>
        </w:rPr>
        <w:t>р.п</w:t>
      </w:r>
      <w:proofErr w:type="spellEnd"/>
      <w:r w:rsidRPr="008650CC">
        <w:rPr>
          <w:rFonts w:ascii="Arial" w:hAnsi="Arial" w:cs="Arial"/>
          <w:sz w:val="20"/>
          <w:szCs w:val="20"/>
        </w:rPr>
        <w:t>.</w:t>
      </w:r>
      <w:r w:rsidR="006130F1" w:rsidRPr="008650CC">
        <w:rPr>
          <w:rFonts w:ascii="Arial" w:hAnsi="Arial" w:cs="Arial"/>
          <w:sz w:val="20"/>
          <w:szCs w:val="20"/>
        </w:rPr>
        <w:t xml:space="preserve"> </w:t>
      </w:r>
      <w:r w:rsidRPr="008650CC">
        <w:rPr>
          <w:rFonts w:ascii="Arial" w:hAnsi="Arial" w:cs="Arial"/>
          <w:sz w:val="20"/>
          <w:szCs w:val="20"/>
        </w:rPr>
        <w:t>Неболчи</w:t>
      </w:r>
    </w:p>
    <w:p w:rsidR="00B36544" w:rsidRPr="008650CC" w:rsidRDefault="00B36544" w:rsidP="008650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84A97" w:rsidRPr="008650CC" w:rsidRDefault="00F84A97" w:rsidP="008650CC">
      <w:pPr>
        <w:widowControl w:val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650CC">
        <w:rPr>
          <w:rFonts w:ascii="Arial" w:hAnsi="Arial" w:cs="Arial"/>
          <w:bCs/>
          <w:sz w:val="20"/>
          <w:szCs w:val="20"/>
        </w:rPr>
        <w:t xml:space="preserve">Об утверждении муниципальной Программы «Противодействие коррупции в </w:t>
      </w:r>
      <w:proofErr w:type="spellStart"/>
      <w:r w:rsidRPr="008650CC">
        <w:rPr>
          <w:rFonts w:ascii="Arial" w:hAnsi="Arial" w:cs="Arial"/>
          <w:bCs/>
          <w:sz w:val="20"/>
          <w:szCs w:val="20"/>
        </w:rPr>
        <w:t>Неболчском</w:t>
      </w:r>
      <w:proofErr w:type="spellEnd"/>
      <w:r w:rsidRPr="008650CC">
        <w:rPr>
          <w:rFonts w:ascii="Arial" w:hAnsi="Arial" w:cs="Arial"/>
          <w:bCs/>
          <w:sz w:val="20"/>
          <w:szCs w:val="20"/>
        </w:rPr>
        <w:t xml:space="preserve"> сельском поселении на 20</w:t>
      </w:r>
      <w:r w:rsidR="00B94A2E" w:rsidRPr="008650CC">
        <w:rPr>
          <w:rFonts w:ascii="Arial" w:hAnsi="Arial" w:cs="Arial"/>
          <w:bCs/>
          <w:sz w:val="20"/>
          <w:szCs w:val="20"/>
        </w:rPr>
        <w:t>2</w:t>
      </w:r>
      <w:r w:rsidR="00170D17" w:rsidRPr="008650CC">
        <w:rPr>
          <w:rFonts w:ascii="Arial" w:hAnsi="Arial" w:cs="Arial"/>
          <w:bCs/>
          <w:sz w:val="20"/>
          <w:szCs w:val="20"/>
        </w:rPr>
        <w:t>4</w:t>
      </w:r>
      <w:r w:rsidRPr="008650CC">
        <w:rPr>
          <w:rFonts w:ascii="Arial" w:hAnsi="Arial" w:cs="Arial"/>
          <w:bCs/>
          <w:sz w:val="20"/>
          <w:szCs w:val="20"/>
        </w:rPr>
        <w:t>-202</w:t>
      </w:r>
      <w:r w:rsidR="00170D17" w:rsidRPr="008650CC">
        <w:rPr>
          <w:rFonts w:ascii="Arial" w:hAnsi="Arial" w:cs="Arial"/>
          <w:bCs/>
          <w:sz w:val="20"/>
          <w:szCs w:val="20"/>
        </w:rPr>
        <w:t>6</w:t>
      </w:r>
      <w:r w:rsidRPr="008650CC">
        <w:rPr>
          <w:rFonts w:ascii="Arial" w:hAnsi="Arial" w:cs="Arial"/>
          <w:bCs/>
          <w:sz w:val="20"/>
          <w:szCs w:val="20"/>
        </w:rPr>
        <w:t xml:space="preserve"> годы» и плана мероприятий по ее реализации</w:t>
      </w:r>
    </w:p>
    <w:p w:rsidR="00B36544" w:rsidRPr="008650CC" w:rsidRDefault="00B36544" w:rsidP="008650CC">
      <w:pPr>
        <w:widowControl w:val="0"/>
        <w:rPr>
          <w:rFonts w:ascii="Arial" w:hAnsi="Arial" w:cs="Arial"/>
          <w:sz w:val="20"/>
          <w:szCs w:val="20"/>
        </w:rPr>
      </w:pPr>
    </w:p>
    <w:p w:rsidR="006F3630" w:rsidRPr="008650CC" w:rsidRDefault="006F3630" w:rsidP="008650CC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Во исполнение Федерального закона от 25 декабря 2008 года № 273-ФЗ «О противодействии коррупции», Федерального закона от 2 марта 2007 года № 25-ФЗ "О муниципальной службе в Российской Федерации", областного закона от 31 августа 2009г № 595-ОЗ «О реализации федеральных законов о противодействии коррупции на территории Новгородской области»</w:t>
      </w:r>
    </w:p>
    <w:p w:rsidR="006F3630" w:rsidRPr="008650CC" w:rsidRDefault="006F3630" w:rsidP="008650CC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8650CC">
        <w:rPr>
          <w:rFonts w:ascii="Arial" w:hAnsi="Arial" w:cs="Arial"/>
          <w:bCs/>
          <w:sz w:val="20"/>
          <w:szCs w:val="20"/>
        </w:rPr>
        <w:t>ПОСТАНОВЛЯЮ:</w:t>
      </w:r>
    </w:p>
    <w:p w:rsidR="006F3630" w:rsidRPr="008650CC" w:rsidRDefault="006F3630" w:rsidP="008650CC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1. Утвердить муниципальную программу «Противодействие коррупции в </w:t>
      </w:r>
      <w:proofErr w:type="spellStart"/>
      <w:r w:rsidRPr="008650CC">
        <w:rPr>
          <w:rFonts w:ascii="Arial" w:hAnsi="Arial" w:cs="Arial"/>
          <w:sz w:val="20"/>
          <w:szCs w:val="20"/>
        </w:rPr>
        <w:t>Неболчском</w:t>
      </w:r>
      <w:proofErr w:type="spellEnd"/>
      <w:r w:rsidRPr="008650CC">
        <w:rPr>
          <w:rFonts w:ascii="Arial" w:hAnsi="Arial" w:cs="Arial"/>
          <w:sz w:val="20"/>
          <w:szCs w:val="20"/>
        </w:rPr>
        <w:t xml:space="preserve"> сельском поселении на 20</w:t>
      </w:r>
      <w:r w:rsidR="00414A3A" w:rsidRPr="008650CC">
        <w:rPr>
          <w:rFonts w:ascii="Arial" w:hAnsi="Arial" w:cs="Arial"/>
          <w:sz w:val="20"/>
          <w:szCs w:val="20"/>
        </w:rPr>
        <w:t>2</w:t>
      </w:r>
      <w:r w:rsidR="00170D17" w:rsidRPr="008650CC">
        <w:rPr>
          <w:rFonts w:ascii="Arial" w:hAnsi="Arial" w:cs="Arial"/>
          <w:sz w:val="20"/>
          <w:szCs w:val="20"/>
        </w:rPr>
        <w:t>4</w:t>
      </w:r>
      <w:r w:rsidRPr="008650CC">
        <w:rPr>
          <w:rFonts w:ascii="Arial" w:hAnsi="Arial" w:cs="Arial"/>
          <w:sz w:val="20"/>
          <w:szCs w:val="20"/>
        </w:rPr>
        <w:t>-202</w:t>
      </w:r>
      <w:r w:rsidR="00170D17" w:rsidRPr="008650CC">
        <w:rPr>
          <w:rFonts w:ascii="Arial" w:hAnsi="Arial" w:cs="Arial"/>
          <w:sz w:val="20"/>
          <w:szCs w:val="20"/>
        </w:rPr>
        <w:t>6</w:t>
      </w:r>
      <w:r w:rsidRPr="008650CC">
        <w:rPr>
          <w:rFonts w:ascii="Arial" w:hAnsi="Arial" w:cs="Arial"/>
          <w:sz w:val="20"/>
          <w:szCs w:val="20"/>
        </w:rPr>
        <w:t xml:space="preserve"> годы». </w:t>
      </w:r>
    </w:p>
    <w:p w:rsidR="006F3630" w:rsidRPr="008650CC" w:rsidRDefault="006F3630" w:rsidP="008650CC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2. Утвердить</w:t>
      </w:r>
      <w:r w:rsidRPr="008650CC">
        <w:rPr>
          <w:rFonts w:ascii="Arial" w:hAnsi="Arial" w:cs="Arial"/>
          <w:bCs/>
          <w:sz w:val="20"/>
          <w:szCs w:val="20"/>
        </w:rPr>
        <w:t xml:space="preserve"> </w:t>
      </w:r>
      <w:r w:rsidRPr="008650CC">
        <w:rPr>
          <w:rFonts w:ascii="Arial" w:hAnsi="Arial" w:cs="Arial"/>
          <w:sz w:val="20"/>
          <w:szCs w:val="20"/>
        </w:rPr>
        <w:t xml:space="preserve">план мероприятий по реализации муниципальной программы «Противодействие коррупции в </w:t>
      </w:r>
      <w:proofErr w:type="spellStart"/>
      <w:r w:rsidRPr="008650CC">
        <w:rPr>
          <w:rFonts w:ascii="Arial" w:hAnsi="Arial" w:cs="Arial"/>
          <w:sz w:val="20"/>
          <w:szCs w:val="20"/>
        </w:rPr>
        <w:t>Неболчском</w:t>
      </w:r>
      <w:proofErr w:type="spellEnd"/>
      <w:r w:rsidRPr="008650CC">
        <w:rPr>
          <w:rFonts w:ascii="Arial" w:hAnsi="Arial" w:cs="Arial"/>
          <w:sz w:val="20"/>
          <w:szCs w:val="20"/>
        </w:rPr>
        <w:t xml:space="preserve"> сельском поселении на 20</w:t>
      </w:r>
      <w:r w:rsidR="00414A3A" w:rsidRPr="008650CC">
        <w:rPr>
          <w:rFonts w:ascii="Arial" w:hAnsi="Arial" w:cs="Arial"/>
          <w:sz w:val="20"/>
          <w:szCs w:val="20"/>
        </w:rPr>
        <w:t>2</w:t>
      </w:r>
      <w:r w:rsidR="00170D17" w:rsidRPr="008650CC">
        <w:rPr>
          <w:rFonts w:ascii="Arial" w:hAnsi="Arial" w:cs="Arial"/>
          <w:sz w:val="20"/>
          <w:szCs w:val="20"/>
        </w:rPr>
        <w:t>4</w:t>
      </w:r>
      <w:r w:rsidRPr="008650CC">
        <w:rPr>
          <w:rFonts w:ascii="Arial" w:hAnsi="Arial" w:cs="Arial"/>
          <w:sz w:val="20"/>
          <w:szCs w:val="20"/>
        </w:rPr>
        <w:t>-202</w:t>
      </w:r>
      <w:r w:rsidR="00170D17" w:rsidRPr="008650CC">
        <w:rPr>
          <w:rFonts w:ascii="Arial" w:hAnsi="Arial" w:cs="Arial"/>
          <w:sz w:val="20"/>
          <w:szCs w:val="20"/>
        </w:rPr>
        <w:t>6</w:t>
      </w:r>
      <w:r w:rsidRPr="008650CC">
        <w:rPr>
          <w:rFonts w:ascii="Arial" w:hAnsi="Arial" w:cs="Arial"/>
          <w:sz w:val="20"/>
          <w:szCs w:val="20"/>
        </w:rPr>
        <w:t xml:space="preserve"> годы» (приложение 1).</w:t>
      </w:r>
    </w:p>
    <w:p w:rsidR="00C4201E" w:rsidRPr="008650CC" w:rsidRDefault="00C4201E" w:rsidP="008650C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3. Считать утратившим силу постановление Администрации </w:t>
      </w:r>
      <w:proofErr w:type="spellStart"/>
      <w:r w:rsidRPr="008650CC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8650CC">
        <w:rPr>
          <w:rFonts w:ascii="Arial" w:hAnsi="Arial" w:cs="Arial"/>
          <w:sz w:val="20"/>
          <w:szCs w:val="20"/>
        </w:rPr>
        <w:t xml:space="preserve"> сельского поселения от 30.12.2020 г № 126 «Об утверждении муниципальной программы «Противодействие коррупции в </w:t>
      </w:r>
      <w:proofErr w:type="spellStart"/>
      <w:r w:rsidRPr="008650CC">
        <w:rPr>
          <w:rFonts w:ascii="Arial" w:hAnsi="Arial" w:cs="Arial"/>
          <w:sz w:val="20"/>
          <w:szCs w:val="20"/>
        </w:rPr>
        <w:t>Неболчском</w:t>
      </w:r>
      <w:proofErr w:type="spellEnd"/>
      <w:r w:rsidRPr="008650CC">
        <w:rPr>
          <w:rFonts w:ascii="Arial" w:hAnsi="Arial" w:cs="Arial"/>
          <w:sz w:val="20"/>
          <w:szCs w:val="20"/>
        </w:rPr>
        <w:t xml:space="preserve"> сельском поселении   на 2021-2025 годы» и плана мероприятий по ее реализации.</w:t>
      </w:r>
    </w:p>
    <w:p w:rsidR="001045CC" w:rsidRPr="008650CC" w:rsidRDefault="00C4201E" w:rsidP="008650C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4</w:t>
      </w:r>
      <w:r w:rsidR="001045CC" w:rsidRPr="008650CC">
        <w:rPr>
          <w:rFonts w:ascii="Arial" w:hAnsi="Arial" w:cs="Arial"/>
          <w:sz w:val="20"/>
          <w:szCs w:val="20"/>
        </w:rPr>
        <w:t xml:space="preserve">.Разместить постановление на официальном сайте  Администрации </w:t>
      </w:r>
      <w:proofErr w:type="spellStart"/>
      <w:r w:rsidR="001045CC" w:rsidRPr="008650CC">
        <w:rPr>
          <w:rFonts w:ascii="Arial" w:hAnsi="Arial" w:cs="Arial"/>
          <w:sz w:val="20"/>
          <w:szCs w:val="20"/>
        </w:rPr>
        <w:t>Неболчского</w:t>
      </w:r>
      <w:proofErr w:type="spellEnd"/>
      <w:r w:rsidR="001045CC" w:rsidRPr="008650CC">
        <w:rPr>
          <w:rFonts w:ascii="Arial" w:hAnsi="Arial" w:cs="Arial"/>
          <w:sz w:val="20"/>
          <w:szCs w:val="20"/>
        </w:rPr>
        <w:t xml:space="preserve"> сельского поселения </w:t>
      </w:r>
      <w:hyperlink r:id="rId5" w:history="1">
        <w:r w:rsidR="001045CC" w:rsidRPr="008650CC">
          <w:rPr>
            <w:rStyle w:val="a9"/>
            <w:rFonts w:ascii="Arial" w:hAnsi="Arial" w:cs="Arial"/>
            <w:color w:val="auto"/>
            <w:sz w:val="20"/>
            <w:szCs w:val="20"/>
          </w:rPr>
          <w:t>www.nebolchi-adm.ru</w:t>
        </w:r>
      </w:hyperlink>
      <w:r w:rsidR="001045CC" w:rsidRPr="008650CC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:rsidR="00F84A97" w:rsidRPr="008650CC" w:rsidRDefault="00F84A97" w:rsidP="008650CC">
      <w:pPr>
        <w:widowControl w:val="0"/>
        <w:rPr>
          <w:rFonts w:ascii="Arial" w:hAnsi="Arial" w:cs="Arial"/>
          <w:sz w:val="20"/>
          <w:szCs w:val="20"/>
        </w:rPr>
      </w:pPr>
    </w:p>
    <w:p w:rsidR="00B36544" w:rsidRPr="008650CC" w:rsidRDefault="00B36544" w:rsidP="008650C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14A3A" w:rsidRPr="008650CC" w:rsidRDefault="00315B8C" w:rsidP="008650CC">
      <w:pPr>
        <w:widowControl w:val="0"/>
        <w:autoSpaceDE w:val="0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Глава поселения </w:t>
      </w:r>
      <w:r w:rsidR="00170D17" w:rsidRPr="008650CC">
        <w:rPr>
          <w:rFonts w:ascii="Arial" w:hAnsi="Arial" w:cs="Arial"/>
          <w:sz w:val="20"/>
          <w:szCs w:val="20"/>
        </w:rPr>
        <w:t xml:space="preserve">          Т.В. </w:t>
      </w:r>
      <w:proofErr w:type="spellStart"/>
      <w:r w:rsidR="00170D17" w:rsidRPr="008650CC">
        <w:rPr>
          <w:rFonts w:ascii="Arial" w:hAnsi="Arial" w:cs="Arial"/>
          <w:sz w:val="20"/>
          <w:szCs w:val="20"/>
        </w:rPr>
        <w:t>Мохнова</w:t>
      </w:r>
      <w:proofErr w:type="spellEnd"/>
    </w:p>
    <w:p w:rsidR="00170D17" w:rsidRPr="008650CC" w:rsidRDefault="00170D17" w:rsidP="008650CC">
      <w:pPr>
        <w:rPr>
          <w:rFonts w:ascii="Arial" w:hAnsi="Arial" w:cs="Arial"/>
          <w:sz w:val="20"/>
          <w:szCs w:val="20"/>
        </w:rPr>
      </w:pPr>
    </w:p>
    <w:p w:rsidR="00B36544" w:rsidRPr="008650CC" w:rsidRDefault="00786463" w:rsidP="008650CC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 </w:t>
      </w:r>
      <w:r w:rsidR="00B36544" w:rsidRPr="008650CC">
        <w:rPr>
          <w:rFonts w:ascii="Arial" w:hAnsi="Arial" w:cs="Arial"/>
          <w:sz w:val="20"/>
          <w:szCs w:val="20"/>
        </w:rPr>
        <w:t xml:space="preserve">Приложение </w:t>
      </w:r>
    </w:p>
    <w:p w:rsidR="00B36544" w:rsidRPr="008650CC" w:rsidRDefault="00B36544" w:rsidP="008650CC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B36544" w:rsidRPr="008650CC" w:rsidRDefault="00B36544" w:rsidP="008650CC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  <w:proofErr w:type="spellStart"/>
      <w:r w:rsidRPr="008650CC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8650CC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B36544" w:rsidRPr="008650CC" w:rsidRDefault="005B565C" w:rsidP="008650CC">
      <w:pPr>
        <w:widowControl w:val="0"/>
        <w:tabs>
          <w:tab w:val="left" w:pos="7020"/>
        </w:tabs>
        <w:jc w:val="right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о</w:t>
      </w:r>
      <w:r w:rsidR="00B53E18" w:rsidRPr="008650CC">
        <w:rPr>
          <w:rFonts w:ascii="Arial" w:hAnsi="Arial" w:cs="Arial"/>
          <w:sz w:val="20"/>
          <w:szCs w:val="20"/>
        </w:rPr>
        <w:t>т</w:t>
      </w:r>
      <w:r w:rsidR="00FF640E" w:rsidRPr="008650CC">
        <w:rPr>
          <w:rFonts w:ascii="Arial" w:hAnsi="Arial" w:cs="Arial"/>
          <w:sz w:val="20"/>
          <w:szCs w:val="20"/>
        </w:rPr>
        <w:t xml:space="preserve"> 09.01.2024</w:t>
      </w:r>
      <w:r w:rsidR="00F25BB9" w:rsidRPr="008650CC">
        <w:rPr>
          <w:rFonts w:ascii="Arial" w:hAnsi="Arial" w:cs="Arial"/>
          <w:sz w:val="20"/>
          <w:szCs w:val="20"/>
        </w:rPr>
        <w:t xml:space="preserve"> г</w:t>
      </w:r>
      <w:r w:rsidR="00FF640E" w:rsidRPr="008650CC">
        <w:rPr>
          <w:rFonts w:ascii="Arial" w:hAnsi="Arial" w:cs="Arial"/>
          <w:sz w:val="20"/>
          <w:szCs w:val="20"/>
        </w:rPr>
        <w:t xml:space="preserve"> </w:t>
      </w:r>
      <w:r w:rsidR="00315B8C" w:rsidRPr="008650CC">
        <w:rPr>
          <w:rFonts w:ascii="Arial" w:hAnsi="Arial" w:cs="Arial"/>
          <w:sz w:val="20"/>
          <w:szCs w:val="20"/>
        </w:rPr>
        <w:t>№</w:t>
      </w:r>
      <w:r w:rsidR="00FF640E" w:rsidRPr="008650CC">
        <w:rPr>
          <w:rFonts w:ascii="Arial" w:hAnsi="Arial" w:cs="Arial"/>
          <w:sz w:val="20"/>
          <w:szCs w:val="20"/>
        </w:rPr>
        <w:t xml:space="preserve"> 2</w:t>
      </w:r>
      <w:r w:rsidR="00315B8C" w:rsidRPr="008650CC">
        <w:rPr>
          <w:rFonts w:ascii="Arial" w:hAnsi="Arial" w:cs="Arial"/>
          <w:sz w:val="20"/>
          <w:szCs w:val="20"/>
        </w:rPr>
        <w:t xml:space="preserve"> </w:t>
      </w:r>
      <w:r w:rsidR="00B53E18" w:rsidRPr="008650CC">
        <w:rPr>
          <w:rFonts w:ascii="Arial" w:hAnsi="Arial" w:cs="Arial"/>
          <w:sz w:val="20"/>
          <w:szCs w:val="20"/>
        </w:rPr>
        <w:t xml:space="preserve">   </w:t>
      </w:r>
    </w:p>
    <w:p w:rsidR="00B36544" w:rsidRPr="008650CC" w:rsidRDefault="00B36544" w:rsidP="008650CC">
      <w:pPr>
        <w:pStyle w:val="ConsPlusNormal"/>
        <w:tabs>
          <w:tab w:val="left" w:pos="1217"/>
        </w:tabs>
        <w:ind w:firstLine="540"/>
        <w:jc w:val="center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bCs/>
          <w:sz w:val="20"/>
          <w:szCs w:val="20"/>
        </w:rPr>
        <w:t>ПАСПОРТ</w:t>
      </w:r>
    </w:p>
    <w:p w:rsidR="00B36544" w:rsidRPr="008650CC" w:rsidRDefault="00B36544" w:rsidP="008650CC">
      <w:pPr>
        <w:pStyle w:val="ConsPlusNormal"/>
        <w:jc w:val="center"/>
        <w:rPr>
          <w:rFonts w:ascii="Arial" w:hAnsi="Arial" w:cs="Arial"/>
          <w:bCs/>
          <w:sz w:val="20"/>
          <w:szCs w:val="20"/>
        </w:rPr>
      </w:pPr>
      <w:r w:rsidRPr="008650CC">
        <w:rPr>
          <w:rFonts w:ascii="Arial" w:hAnsi="Arial" w:cs="Arial"/>
          <w:bCs/>
          <w:sz w:val="20"/>
          <w:szCs w:val="20"/>
        </w:rPr>
        <w:t>муниципальной программы противодействие коррупции</w:t>
      </w:r>
    </w:p>
    <w:p w:rsidR="00B36544" w:rsidRPr="008650CC" w:rsidRDefault="00B36544" w:rsidP="008650CC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bCs/>
          <w:sz w:val="20"/>
          <w:szCs w:val="20"/>
        </w:rPr>
        <w:t xml:space="preserve">в </w:t>
      </w:r>
      <w:proofErr w:type="spellStart"/>
      <w:r w:rsidRPr="008650CC">
        <w:rPr>
          <w:rFonts w:ascii="Arial" w:hAnsi="Arial" w:cs="Arial"/>
          <w:bCs/>
          <w:sz w:val="20"/>
          <w:szCs w:val="20"/>
        </w:rPr>
        <w:t>Неболчском</w:t>
      </w:r>
      <w:proofErr w:type="spellEnd"/>
      <w:r w:rsidRPr="008650CC">
        <w:rPr>
          <w:rFonts w:ascii="Arial" w:hAnsi="Arial" w:cs="Arial"/>
          <w:bCs/>
          <w:sz w:val="20"/>
          <w:szCs w:val="20"/>
        </w:rPr>
        <w:t xml:space="preserve"> сельском поселении на 20</w:t>
      </w:r>
      <w:r w:rsidR="007926D5" w:rsidRPr="008650CC">
        <w:rPr>
          <w:rFonts w:ascii="Arial" w:hAnsi="Arial" w:cs="Arial"/>
          <w:bCs/>
          <w:sz w:val="20"/>
          <w:szCs w:val="20"/>
        </w:rPr>
        <w:t>2</w:t>
      </w:r>
      <w:r w:rsidR="00170D17" w:rsidRPr="008650CC">
        <w:rPr>
          <w:rFonts w:ascii="Arial" w:hAnsi="Arial" w:cs="Arial"/>
          <w:bCs/>
          <w:sz w:val="20"/>
          <w:szCs w:val="20"/>
        </w:rPr>
        <w:t>4</w:t>
      </w:r>
      <w:r w:rsidRPr="008650CC">
        <w:rPr>
          <w:rFonts w:ascii="Arial" w:hAnsi="Arial" w:cs="Arial"/>
          <w:bCs/>
          <w:sz w:val="20"/>
          <w:szCs w:val="20"/>
        </w:rPr>
        <w:t xml:space="preserve"> - 202</w:t>
      </w:r>
      <w:r w:rsidR="00170D17" w:rsidRPr="008650CC">
        <w:rPr>
          <w:rFonts w:ascii="Arial" w:hAnsi="Arial" w:cs="Arial"/>
          <w:bCs/>
          <w:sz w:val="20"/>
          <w:szCs w:val="20"/>
        </w:rPr>
        <w:t>6</w:t>
      </w:r>
      <w:r w:rsidRPr="008650CC">
        <w:rPr>
          <w:rFonts w:ascii="Arial" w:hAnsi="Arial" w:cs="Arial"/>
          <w:bCs/>
          <w:sz w:val="20"/>
          <w:szCs w:val="20"/>
        </w:rPr>
        <w:t xml:space="preserve"> </w:t>
      </w:r>
      <w:r w:rsidRPr="008650CC">
        <w:rPr>
          <w:rFonts w:ascii="Arial" w:hAnsi="Arial" w:cs="Arial"/>
          <w:sz w:val="20"/>
          <w:szCs w:val="20"/>
        </w:rPr>
        <w:t>годы и плана мероприятий по ее реализации</w:t>
      </w:r>
    </w:p>
    <w:p w:rsidR="00B36544" w:rsidRPr="008650CC" w:rsidRDefault="00B36544" w:rsidP="008650CC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1. Ответственные исполнители муниципальной программы: </w:t>
      </w:r>
      <w:r w:rsidRPr="008650CC">
        <w:rPr>
          <w:rFonts w:ascii="Arial" w:hAnsi="Arial" w:cs="Arial"/>
          <w:bCs/>
          <w:sz w:val="20"/>
          <w:szCs w:val="20"/>
        </w:rPr>
        <w:t xml:space="preserve">Администрация </w:t>
      </w:r>
      <w:proofErr w:type="spellStart"/>
      <w:r w:rsidRPr="008650CC">
        <w:rPr>
          <w:rFonts w:ascii="Arial" w:hAnsi="Arial" w:cs="Arial"/>
          <w:bCs/>
          <w:sz w:val="20"/>
          <w:szCs w:val="20"/>
        </w:rPr>
        <w:t>Неболчского</w:t>
      </w:r>
      <w:proofErr w:type="spellEnd"/>
      <w:r w:rsidRPr="008650CC">
        <w:rPr>
          <w:rFonts w:ascii="Arial" w:hAnsi="Arial" w:cs="Arial"/>
          <w:bCs/>
          <w:sz w:val="20"/>
          <w:szCs w:val="20"/>
        </w:rPr>
        <w:t xml:space="preserve"> сельского поселения.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2. Соисполнители муниципальной программы: </w:t>
      </w:r>
      <w:r w:rsidRPr="008650CC">
        <w:rPr>
          <w:rFonts w:ascii="Arial" w:hAnsi="Arial" w:cs="Arial"/>
          <w:bCs/>
          <w:sz w:val="20"/>
          <w:szCs w:val="20"/>
        </w:rPr>
        <w:t>нет.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3. Подпрограммы муниципальной программы (при наличии): </w:t>
      </w:r>
      <w:r w:rsidRPr="008650CC">
        <w:rPr>
          <w:rFonts w:ascii="Arial" w:hAnsi="Arial" w:cs="Arial"/>
          <w:bCs/>
          <w:sz w:val="20"/>
          <w:szCs w:val="20"/>
        </w:rPr>
        <w:t>отсутствуют.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4. Цели, задачи и целевые показатели муниципальной программы:</w:t>
      </w:r>
    </w:p>
    <w:p w:rsidR="00B36544" w:rsidRPr="008650CC" w:rsidRDefault="00B36544" w:rsidP="008650CC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058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6281"/>
        <w:gridCol w:w="992"/>
        <w:gridCol w:w="993"/>
        <w:gridCol w:w="992"/>
      </w:tblGrid>
      <w:tr w:rsidR="00E8223A" w:rsidRPr="008650CC" w:rsidTr="00DC7B4C">
        <w:trPr>
          <w:trHeight w:val="2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  <w:p w:rsidR="00E8223A" w:rsidRPr="008650CC" w:rsidRDefault="00E8223A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6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170D17" w:rsidRPr="008650CC" w:rsidTr="00DC7B4C">
        <w:trPr>
          <w:trHeight w:val="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</w:tr>
      <w:tr w:rsidR="00170D17" w:rsidRPr="008650CC" w:rsidTr="00DC7B4C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8223A" w:rsidRPr="008650CC" w:rsidTr="00DC7B4C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8650CC">
              <w:rPr>
                <w:rFonts w:ascii="Arial" w:hAnsi="Arial" w:cs="Arial"/>
                <w:color w:val="000000"/>
                <w:spacing w:val="10"/>
                <w:sz w:val="16"/>
                <w:szCs w:val="16"/>
              </w:rPr>
              <w:t>.</w:t>
            </w:r>
          </w:p>
        </w:tc>
        <w:tc>
          <w:tcPr>
            <w:tcW w:w="9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23A" w:rsidRPr="008650CC" w:rsidRDefault="00E8223A" w:rsidP="008650CC">
            <w:pPr>
              <w:pStyle w:val="ConsPlusNonforma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650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Цель: Снижение уровня коррупции при исполнении муниципальных функций и предоставлении муниципальных услуг</w:t>
            </w:r>
          </w:p>
          <w:p w:rsidR="00E8223A" w:rsidRPr="008650CC" w:rsidRDefault="00E8223A" w:rsidP="008650CC">
            <w:pPr>
              <w:pStyle w:val="ConsPlusNonforma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650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Задача № 1: Обеспечение координации и контроля деятельности органов местного самоуправления в сфере противодействия коррупции</w:t>
            </w:r>
          </w:p>
        </w:tc>
      </w:tr>
      <w:tr w:rsidR="00E8223A" w:rsidRPr="008650CC" w:rsidTr="00DC7B4C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25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23A" w:rsidRPr="008650CC" w:rsidRDefault="00E8223A" w:rsidP="008650CC">
            <w:pPr>
              <w:pStyle w:val="ConsPlusNonforma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70D17" w:rsidRPr="008650CC" w:rsidTr="00DC7B4C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Показатель № 1: Снижение доли выявленных     коррупционных факторов при проведении антикоррупционной экспертизы нормативных правовых актов иных документов (в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до 3 %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до 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до 3 %</w:t>
            </w:r>
          </w:p>
        </w:tc>
      </w:tr>
      <w:tr w:rsidR="00170D17" w:rsidRPr="008650CC" w:rsidTr="00DC7B4C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Показатель № 2: Количество муниципальных служащих поселения, прошедших курсы повышения квалификации и профессиональной переподготовки, включающие вопросы противодействия коррупции и способствующие созданию стойкого антикоррупционного поведения (чел.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8223A" w:rsidRPr="008650CC" w:rsidTr="00DC7B4C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Цель: Обеспечение защиты прав и законных интересов жителей сельского поселения от угроз, связанных с коррупцией</w:t>
            </w:r>
          </w:p>
        </w:tc>
      </w:tr>
      <w:tr w:rsidR="00E8223A" w:rsidRPr="008650CC" w:rsidTr="00DC7B4C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23A" w:rsidRPr="008650CC" w:rsidRDefault="00E8223A" w:rsidP="008650CC">
            <w:pPr>
              <w:pStyle w:val="ConsPlusNonforma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650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Задача 2: 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 w:rsidR="00170D17" w:rsidRPr="008650CC" w:rsidTr="00DC7B4C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Показатель № 1: Количество размещенных на сайте Администрации   сельского поселения официальных документов, а также документов антикоррупционной направленности (в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85%</w:t>
            </w:r>
          </w:p>
        </w:tc>
      </w:tr>
      <w:tr w:rsidR="00170D17" w:rsidRPr="008650CC" w:rsidTr="00DC7B4C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Показатель № 2: Публикация в средствах массовой информации материалов о деятельности органов местного самоуправления сельского поселения о проводимой работе по противодействию коррупции и о реализации Программы (кол-во в квартал)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70D17" w:rsidRPr="008650CC" w:rsidTr="000114F5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Показатель № 3: Проведение мониторингов общественного мнения по вопросам </w:t>
            </w: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проявления коррупции (кол-во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70D17" w:rsidRPr="008650CC" w:rsidTr="000114F5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2.1.4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Увеличение доли граждан, положительно оценивающих деятельность органов местного самоуправления поселения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35%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35%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35%</w:t>
            </w:r>
          </w:p>
        </w:tc>
      </w:tr>
      <w:tr w:rsidR="00170D17" w:rsidRPr="008650CC" w:rsidTr="00011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  <w:tcBorders>
              <w:top w:val="single" w:sz="4" w:space="0" w:color="auto"/>
            </w:tcBorders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9258" w:type="dxa"/>
            <w:gridSpan w:val="4"/>
            <w:tcBorders>
              <w:top w:val="single" w:sz="4" w:space="0" w:color="auto"/>
            </w:tcBorders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Задача № 3. Повышение эффективности и прозрачности использования бюджетных средств сельского поселения</w:t>
            </w:r>
          </w:p>
        </w:tc>
      </w:tr>
      <w:tr w:rsidR="00170D17" w:rsidRPr="008650CC" w:rsidTr="00DC7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6281" w:type="dxa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Показатель № 1 : Наличие утвержденных расходов  бюджета  сельского  поселения  на очередной финансовый год и на плановый период в структуре  муниципальных программ сельского поселения (да/нет)</w:t>
            </w:r>
          </w:p>
        </w:tc>
        <w:tc>
          <w:tcPr>
            <w:tcW w:w="992" w:type="dxa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170D17" w:rsidRPr="008650CC" w:rsidTr="00DC7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800" w:type="dxa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6281" w:type="dxa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Показатель № 2: Наличие опубликованного на официальном сайте Администрации сельского поселения в информационно-телекоммуникационной сети «Интернет» проекта  бюджета поселения и годового отчета об исполнении  бюджета сельского поселения в доступной для граждан форме (да/нет)</w:t>
            </w:r>
          </w:p>
        </w:tc>
        <w:tc>
          <w:tcPr>
            <w:tcW w:w="992" w:type="dxa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</w:tbl>
    <w:p w:rsidR="00B36544" w:rsidRPr="008650CC" w:rsidRDefault="00B36544" w:rsidP="008650CC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5. Сроки реализации муниципальной программы: 20</w:t>
      </w:r>
      <w:r w:rsidR="00923405" w:rsidRPr="008650CC">
        <w:rPr>
          <w:rFonts w:ascii="Arial" w:hAnsi="Arial" w:cs="Arial"/>
          <w:sz w:val="20"/>
          <w:szCs w:val="20"/>
        </w:rPr>
        <w:t>21</w:t>
      </w:r>
      <w:r w:rsidRPr="008650CC">
        <w:rPr>
          <w:rFonts w:ascii="Arial" w:hAnsi="Arial" w:cs="Arial"/>
          <w:sz w:val="20"/>
          <w:szCs w:val="20"/>
        </w:rPr>
        <w:t xml:space="preserve"> - 202</w:t>
      </w:r>
      <w:r w:rsidR="00E8223A" w:rsidRPr="008650CC">
        <w:rPr>
          <w:rFonts w:ascii="Arial" w:hAnsi="Arial" w:cs="Arial"/>
          <w:sz w:val="20"/>
          <w:szCs w:val="20"/>
        </w:rPr>
        <w:t>5</w:t>
      </w:r>
      <w:r w:rsidRPr="008650CC">
        <w:rPr>
          <w:rFonts w:ascii="Arial" w:hAnsi="Arial" w:cs="Arial"/>
          <w:sz w:val="20"/>
          <w:szCs w:val="20"/>
        </w:rPr>
        <w:t xml:space="preserve"> годы.</w:t>
      </w:r>
    </w:p>
    <w:p w:rsidR="00B36544" w:rsidRPr="008650CC" w:rsidRDefault="00B36544" w:rsidP="008650CC">
      <w:pPr>
        <w:widowControl w:val="0"/>
        <w:ind w:firstLine="709"/>
        <w:rPr>
          <w:rFonts w:ascii="Arial" w:hAnsi="Arial" w:cs="Arial"/>
          <w:color w:val="000000"/>
          <w:sz w:val="20"/>
          <w:szCs w:val="20"/>
        </w:rPr>
      </w:pPr>
      <w:r w:rsidRPr="008650CC">
        <w:rPr>
          <w:rFonts w:ascii="Arial" w:hAnsi="Arial" w:cs="Arial"/>
          <w:color w:val="000000"/>
          <w:sz w:val="20"/>
          <w:szCs w:val="20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8650CC">
        <w:rPr>
          <w:rFonts w:ascii="Arial" w:hAnsi="Arial" w:cs="Arial"/>
          <w:color w:val="000000"/>
          <w:sz w:val="20"/>
          <w:szCs w:val="20"/>
        </w:rPr>
        <w:t>тыс.руб</w:t>
      </w:r>
      <w:proofErr w:type="spellEnd"/>
      <w:r w:rsidRPr="008650CC">
        <w:rPr>
          <w:rFonts w:ascii="Arial" w:hAnsi="Arial" w:cs="Arial"/>
          <w:color w:val="000000"/>
          <w:sz w:val="20"/>
          <w:szCs w:val="20"/>
        </w:rPr>
        <w:t>.):</w:t>
      </w:r>
    </w:p>
    <w:p w:rsidR="00B36544" w:rsidRPr="008650CC" w:rsidRDefault="00B36544" w:rsidP="008650C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456"/>
        <w:gridCol w:w="2137"/>
        <w:gridCol w:w="1943"/>
        <w:gridCol w:w="1750"/>
        <w:gridCol w:w="1554"/>
      </w:tblGrid>
      <w:tr w:rsidR="00B36544" w:rsidRPr="008650CC" w:rsidTr="00A61ACD">
        <w:trPr>
          <w:tblCellSpacing w:w="5" w:type="nil"/>
        </w:trPr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Бюджет сельского</w:t>
            </w:r>
          </w:p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Федеральный</w:t>
            </w:r>
          </w:p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B36544" w:rsidRPr="008650CC" w:rsidRDefault="000F20D4" w:rsidP="008650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Внебюджетные</w:t>
            </w:r>
          </w:p>
          <w:p w:rsidR="000F20D4" w:rsidRPr="008650CC" w:rsidRDefault="000F20D4" w:rsidP="008650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средства</w:t>
            </w: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170D17" w:rsidRPr="008650CC" w:rsidTr="007E5525">
        <w:trPr>
          <w:tblCellSpacing w:w="5" w:type="nil"/>
        </w:trPr>
        <w:tc>
          <w:tcPr>
            <w:tcW w:w="660" w:type="pct"/>
            <w:vAlign w:val="center"/>
          </w:tcPr>
          <w:p w:rsidR="00170D17" w:rsidRPr="008650CC" w:rsidRDefault="00170D17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15" w:type="pct"/>
            <w:vAlign w:val="center"/>
          </w:tcPr>
          <w:p w:rsidR="00170D17" w:rsidRPr="008650CC" w:rsidRDefault="00E96F7D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9" w:type="pct"/>
            <w:vAlign w:val="center"/>
          </w:tcPr>
          <w:p w:rsidR="00170D17" w:rsidRPr="008650CC" w:rsidRDefault="00170D17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170D17" w:rsidRPr="008650CC" w:rsidRDefault="00170D17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170D17" w:rsidRPr="008650CC" w:rsidRDefault="00170D17" w:rsidP="008650CC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170D17" w:rsidRPr="008650CC" w:rsidRDefault="00E96F7D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70D17" w:rsidRPr="008650CC" w:rsidTr="007E5525">
        <w:trPr>
          <w:tblCellSpacing w:w="5" w:type="nil"/>
        </w:trPr>
        <w:tc>
          <w:tcPr>
            <w:tcW w:w="660" w:type="pct"/>
            <w:vAlign w:val="center"/>
          </w:tcPr>
          <w:p w:rsidR="00170D17" w:rsidRPr="008650CC" w:rsidRDefault="00170D17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15" w:type="pct"/>
            <w:vAlign w:val="center"/>
          </w:tcPr>
          <w:p w:rsidR="00170D17" w:rsidRPr="008650CC" w:rsidRDefault="00E96F7D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9" w:type="pct"/>
            <w:vAlign w:val="center"/>
          </w:tcPr>
          <w:p w:rsidR="00170D17" w:rsidRPr="008650CC" w:rsidRDefault="00170D17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170D17" w:rsidRPr="008650CC" w:rsidRDefault="00170D17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170D17" w:rsidRPr="008650CC" w:rsidRDefault="00170D17" w:rsidP="008650CC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170D17" w:rsidRPr="008650CC" w:rsidRDefault="00E96F7D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36544" w:rsidRPr="008650CC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</w:t>
            </w:r>
            <w:r w:rsidR="00923405" w:rsidRPr="008650CC">
              <w:rPr>
                <w:rFonts w:ascii="Arial" w:hAnsi="Arial" w:cs="Arial"/>
                <w:sz w:val="16"/>
                <w:szCs w:val="16"/>
              </w:rPr>
              <w:t>2</w:t>
            </w:r>
            <w:r w:rsidR="00170D17" w:rsidRPr="008650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pct"/>
            <w:vAlign w:val="center"/>
          </w:tcPr>
          <w:p w:rsidR="00B36544" w:rsidRPr="008650CC" w:rsidRDefault="00E96F7D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8650CC">
              <w:rPr>
                <w:rFonts w:ascii="Arial" w:hAnsi="Arial" w:cs="Arial"/>
                <w:sz w:val="16"/>
                <w:szCs w:val="16"/>
              </w:rPr>
              <w:t>0</w:t>
            </w:r>
            <w:r w:rsidR="00B36544" w:rsidRPr="008650CC">
              <w:rPr>
                <w:rFonts w:ascii="Arial" w:hAnsi="Arial" w:cs="Arial"/>
                <w:sz w:val="16"/>
                <w:szCs w:val="16"/>
              </w:rPr>
              <w:t>,</w:t>
            </w:r>
            <w:r w:rsidR="00170D17" w:rsidRPr="008650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49" w:type="pct"/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B36544" w:rsidRPr="008650CC" w:rsidRDefault="00E96F7D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36544" w:rsidRPr="008650CC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15" w:type="pct"/>
            <w:vAlign w:val="center"/>
          </w:tcPr>
          <w:p w:rsidR="00B36544" w:rsidRPr="008650CC" w:rsidRDefault="00E96F7D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12</w:t>
            </w:r>
            <w:r w:rsidR="00170D17" w:rsidRPr="008650CC">
              <w:rPr>
                <w:rFonts w:ascii="Arial" w:hAnsi="Arial" w:cs="Arial"/>
                <w:sz w:val="16"/>
                <w:szCs w:val="16"/>
              </w:rPr>
              <w:t>0</w:t>
            </w:r>
            <w:r w:rsidR="00B36544" w:rsidRPr="008650CC">
              <w:rPr>
                <w:rFonts w:ascii="Arial" w:hAnsi="Arial" w:cs="Arial"/>
                <w:sz w:val="16"/>
                <w:szCs w:val="16"/>
              </w:rPr>
              <w:t>,</w:t>
            </w:r>
            <w:r w:rsidR="00170D17" w:rsidRPr="008650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49" w:type="pct"/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B36544" w:rsidRPr="008650CC" w:rsidRDefault="00B36544" w:rsidP="008650CC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B36544" w:rsidRPr="008650CC" w:rsidRDefault="00E96F7D" w:rsidP="008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12</w:t>
            </w:r>
            <w:r w:rsidR="00170D17"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B36544" w:rsidRPr="008650CC" w:rsidRDefault="00B36544" w:rsidP="008650CC">
      <w:pPr>
        <w:pStyle w:val="ConsPlusNormal"/>
        <w:ind w:firstLine="360"/>
        <w:jc w:val="both"/>
        <w:rPr>
          <w:rFonts w:ascii="Arial" w:hAnsi="Arial" w:cs="Arial"/>
          <w:sz w:val="20"/>
          <w:szCs w:val="20"/>
        </w:rPr>
      </w:pP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7. </w:t>
      </w:r>
      <w:r w:rsidRPr="008650CC">
        <w:rPr>
          <w:rFonts w:ascii="Arial" w:hAnsi="Arial" w:cs="Arial"/>
          <w:bCs/>
          <w:sz w:val="20"/>
          <w:szCs w:val="20"/>
        </w:rPr>
        <w:t>Ожидаемые конечные результаты реализации муниципальной программы: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увеличение доли граждан, положительно оценивающих деятельность органов местного самоуправления поселения, к 202</w:t>
      </w:r>
      <w:r w:rsidR="00170D17" w:rsidRPr="008650CC">
        <w:rPr>
          <w:rFonts w:ascii="Arial" w:hAnsi="Arial" w:cs="Arial"/>
          <w:sz w:val="20"/>
          <w:szCs w:val="20"/>
        </w:rPr>
        <w:t>6</w:t>
      </w:r>
      <w:r w:rsidRPr="008650CC">
        <w:rPr>
          <w:rFonts w:ascii="Arial" w:hAnsi="Arial" w:cs="Arial"/>
          <w:sz w:val="20"/>
          <w:szCs w:val="20"/>
        </w:rPr>
        <w:t xml:space="preserve"> году до 40 %;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снижение доли граждан, сталкивающихся с проявлениями коррупции, к 202</w:t>
      </w:r>
      <w:r w:rsidR="00170D17" w:rsidRPr="008650CC">
        <w:rPr>
          <w:rFonts w:ascii="Arial" w:hAnsi="Arial" w:cs="Arial"/>
          <w:sz w:val="20"/>
          <w:szCs w:val="20"/>
        </w:rPr>
        <w:t>6</w:t>
      </w:r>
      <w:r w:rsidRPr="008650CC">
        <w:rPr>
          <w:rFonts w:ascii="Arial" w:hAnsi="Arial" w:cs="Arial"/>
          <w:sz w:val="20"/>
          <w:szCs w:val="20"/>
        </w:rPr>
        <w:t xml:space="preserve"> году до 1 %;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повысить качество нормативных правовых актов за счет проведения антикоррупционной экспертизы, усовершенствовать нормативную правовую базу поселения;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поднять профессиональный уровень муниципальных служащих Администрации поселения в вопросах противодействия коррупции в целях создания стойкого антикоррупционного поведения;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снизить уровень коррупции при исполнении муниципальных функций и предоставлении муниципальных услуг;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снизить долю граждан, столкнувшихся с проявлениями коррупции;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укрепить уровень доверия граждан к деятельности органов местного самоуправления поселения.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650CC">
        <w:rPr>
          <w:rFonts w:ascii="Arial" w:hAnsi="Arial" w:cs="Arial"/>
          <w:bCs/>
          <w:sz w:val="20"/>
          <w:szCs w:val="20"/>
        </w:rPr>
        <w:t>8. Описание программы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I. Характеристика текущего состояния исполнения</w:t>
      </w:r>
      <w:r w:rsidR="00004B3F" w:rsidRPr="008650CC">
        <w:rPr>
          <w:rFonts w:ascii="Arial" w:hAnsi="Arial" w:cs="Arial"/>
          <w:sz w:val="20"/>
          <w:szCs w:val="20"/>
        </w:rPr>
        <w:t xml:space="preserve"> </w:t>
      </w:r>
      <w:r w:rsidRPr="008650CC">
        <w:rPr>
          <w:rFonts w:ascii="Arial" w:hAnsi="Arial" w:cs="Arial"/>
          <w:sz w:val="20"/>
          <w:szCs w:val="20"/>
        </w:rPr>
        <w:t>мероприятий по противодействию коррупции</w:t>
      </w:r>
      <w:r w:rsidR="00004B3F" w:rsidRPr="008650CC">
        <w:rPr>
          <w:rFonts w:ascii="Arial" w:hAnsi="Arial" w:cs="Arial"/>
          <w:sz w:val="20"/>
          <w:szCs w:val="20"/>
        </w:rPr>
        <w:t xml:space="preserve"> </w:t>
      </w:r>
      <w:r w:rsidRPr="008650CC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8650CC">
        <w:rPr>
          <w:rFonts w:ascii="Arial" w:hAnsi="Arial" w:cs="Arial"/>
          <w:sz w:val="20"/>
          <w:szCs w:val="20"/>
        </w:rPr>
        <w:t>Неболчском</w:t>
      </w:r>
      <w:proofErr w:type="spellEnd"/>
      <w:r w:rsidRPr="008650CC">
        <w:rPr>
          <w:rFonts w:ascii="Arial" w:hAnsi="Arial" w:cs="Arial"/>
          <w:sz w:val="20"/>
          <w:szCs w:val="20"/>
        </w:rPr>
        <w:t xml:space="preserve"> сельском поселении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Ядро коррупции составляет взяточничество.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Наряду со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Противодействие коррупции требует широкого </w:t>
      </w:r>
      <w:proofErr w:type="spellStart"/>
      <w:r w:rsidRPr="008650CC">
        <w:rPr>
          <w:rFonts w:ascii="Arial" w:hAnsi="Arial" w:cs="Arial"/>
          <w:sz w:val="20"/>
          <w:szCs w:val="20"/>
        </w:rPr>
        <w:t>общесоциального</w:t>
      </w:r>
      <w:proofErr w:type="spellEnd"/>
      <w:r w:rsidRPr="008650CC">
        <w:rPr>
          <w:rFonts w:ascii="Arial" w:hAnsi="Arial" w:cs="Arial"/>
          <w:sz w:val="20"/>
          <w:szCs w:val="20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Противодействие коррупции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</w:t>
      </w:r>
      <w:proofErr w:type="spellStart"/>
      <w:r w:rsidRPr="008650CC">
        <w:rPr>
          <w:rFonts w:ascii="Arial" w:hAnsi="Arial" w:cs="Arial"/>
          <w:sz w:val="20"/>
          <w:szCs w:val="20"/>
        </w:rPr>
        <w:t>наступательность</w:t>
      </w:r>
      <w:proofErr w:type="spellEnd"/>
      <w:r w:rsidRPr="008650CC">
        <w:rPr>
          <w:rFonts w:ascii="Arial" w:hAnsi="Arial" w:cs="Arial"/>
          <w:sz w:val="20"/>
          <w:szCs w:val="20"/>
        </w:rPr>
        <w:t xml:space="preserve"> и последовательность антикоррупционных мер, адекватную оценку их эффективности и контроль за результатами.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Планируя меры по противодействию коррупции в Администрации поселения, необходимо исходить из следующих предпосылок: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1. Абсолютная ликвидация фактов проявления коррупции;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2. Важнейшим направлением борьбы с коррупцией является сокращение ее предпосылок;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3. Противодействие коррупции достигает значимого успеха лишь при сотрудничестве с институтами гражданского общества;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4. Эффективность мер противодействия коррупции должна регулярно оцениваться, программа мер - </w:t>
      </w:r>
      <w:r w:rsidRPr="008650CC">
        <w:rPr>
          <w:rFonts w:ascii="Arial" w:hAnsi="Arial" w:cs="Arial"/>
          <w:sz w:val="20"/>
          <w:szCs w:val="20"/>
        </w:rPr>
        <w:lastRenderedPageBreak/>
        <w:t>дорабатываться с учетом меняющихся условий.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Первоочередные меры по противодействию коррупции Администрации поселения включают: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выявление, предупреждение и организацию пресечения возможных фактов коррупции, незаконного участия в коммерческой деятельности, других должностных преступлений;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внедрение антикоррупционных механизмов в рамках реализации кадровой политики: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проведение анализа нормативных правовых актов и их проектов на </w:t>
      </w:r>
      <w:proofErr w:type="spellStart"/>
      <w:r w:rsidRPr="008650CC">
        <w:rPr>
          <w:rFonts w:ascii="Arial" w:hAnsi="Arial" w:cs="Arial"/>
          <w:sz w:val="20"/>
          <w:szCs w:val="20"/>
        </w:rPr>
        <w:t>коррупциогенность</w:t>
      </w:r>
      <w:proofErr w:type="spellEnd"/>
      <w:r w:rsidRPr="008650CC">
        <w:rPr>
          <w:rFonts w:ascii="Arial" w:hAnsi="Arial" w:cs="Arial"/>
          <w:sz w:val="20"/>
          <w:szCs w:val="20"/>
        </w:rPr>
        <w:t>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</w:p>
    <w:p w:rsidR="00B36544" w:rsidRPr="008650CC" w:rsidRDefault="00B36544" w:rsidP="008650CC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II. Основные показатели реализации и анализ</w:t>
      </w:r>
      <w:r w:rsidR="006426D8" w:rsidRPr="008650CC">
        <w:rPr>
          <w:rFonts w:ascii="Arial" w:hAnsi="Arial" w:cs="Arial"/>
          <w:sz w:val="20"/>
          <w:szCs w:val="20"/>
        </w:rPr>
        <w:t xml:space="preserve"> </w:t>
      </w:r>
      <w:r w:rsidRPr="008650CC">
        <w:rPr>
          <w:rFonts w:ascii="Arial" w:hAnsi="Arial" w:cs="Arial"/>
          <w:sz w:val="20"/>
          <w:szCs w:val="20"/>
        </w:rPr>
        <w:t>социально-экономической эффективности муниципальной</w:t>
      </w:r>
      <w:r w:rsidR="006426D8" w:rsidRPr="008650CC">
        <w:rPr>
          <w:rFonts w:ascii="Arial" w:hAnsi="Arial" w:cs="Arial"/>
          <w:sz w:val="20"/>
          <w:szCs w:val="20"/>
        </w:rPr>
        <w:t xml:space="preserve"> </w:t>
      </w:r>
      <w:r w:rsidRPr="008650CC">
        <w:rPr>
          <w:rFonts w:ascii="Arial" w:hAnsi="Arial" w:cs="Arial"/>
          <w:sz w:val="20"/>
          <w:szCs w:val="20"/>
        </w:rPr>
        <w:t>программы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Доля муниципальных служащих поселения, прошедших курсы повышения квалификации включающие вопросы противодействия коррупции и способствующие созданию стойкого антикоррупционного </w:t>
      </w:r>
      <w:proofErr w:type="gramStart"/>
      <w:r w:rsidRPr="008650CC">
        <w:rPr>
          <w:rFonts w:ascii="Arial" w:hAnsi="Arial" w:cs="Arial"/>
          <w:sz w:val="20"/>
          <w:szCs w:val="20"/>
        </w:rPr>
        <w:t xml:space="preserve">поведения </w:t>
      </w:r>
      <w:r w:rsidR="00FF02C7" w:rsidRPr="008650CC">
        <w:rPr>
          <w:rFonts w:ascii="Arial" w:hAnsi="Arial" w:cs="Arial"/>
          <w:sz w:val="20"/>
          <w:szCs w:val="20"/>
        </w:rPr>
        <w:t xml:space="preserve"> 2024</w:t>
      </w:r>
      <w:proofErr w:type="gramEnd"/>
      <w:r w:rsidR="00FF02C7" w:rsidRPr="008650CC">
        <w:rPr>
          <w:rFonts w:ascii="Arial" w:hAnsi="Arial" w:cs="Arial"/>
          <w:sz w:val="20"/>
          <w:szCs w:val="20"/>
        </w:rPr>
        <w:t xml:space="preserve"> год-1чел.</w:t>
      </w:r>
      <w:r w:rsidR="00170D17" w:rsidRPr="008650CC">
        <w:rPr>
          <w:rFonts w:ascii="Arial" w:hAnsi="Arial" w:cs="Arial"/>
          <w:sz w:val="20"/>
          <w:szCs w:val="20"/>
        </w:rPr>
        <w:t xml:space="preserve">, </w:t>
      </w:r>
      <w:r w:rsidR="00E8223A" w:rsidRPr="008650CC">
        <w:rPr>
          <w:rFonts w:ascii="Arial" w:hAnsi="Arial" w:cs="Arial"/>
          <w:sz w:val="20"/>
          <w:szCs w:val="20"/>
        </w:rPr>
        <w:t>2025год -1 чел.</w:t>
      </w:r>
      <w:r w:rsidR="00170D17" w:rsidRPr="008650CC">
        <w:rPr>
          <w:rFonts w:ascii="Arial" w:hAnsi="Arial" w:cs="Arial"/>
          <w:sz w:val="20"/>
          <w:szCs w:val="20"/>
        </w:rPr>
        <w:t>, 2026год -1 чел.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К 202</w:t>
      </w:r>
      <w:r w:rsidR="00170D17" w:rsidRPr="008650CC">
        <w:rPr>
          <w:rFonts w:ascii="Arial" w:hAnsi="Arial" w:cs="Arial"/>
          <w:sz w:val="20"/>
          <w:szCs w:val="20"/>
        </w:rPr>
        <w:t>6</w:t>
      </w:r>
      <w:r w:rsidRPr="008650CC">
        <w:rPr>
          <w:rFonts w:ascii="Arial" w:hAnsi="Arial" w:cs="Arial"/>
          <w:sz w:val="20"/>
          <w:szCs w:val="20"/>
        </w:rPr>
        <w:t xml:space="preserve"> году увеличение доли граждан, положительно оценивающих деятельность органов местного самоуправления, до 40 %.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К 202</w:t>
      </w:r>
      <w:r w:rsidR="00170D17" w:rsidRPr="008650CC">
        <w:rPr>
          <w:rFonts w:ascii="Arial" w:hAnsi="Arial" w:cs="Arial"/>
          <w:sz w:val="20"/>
          <w:szCs w:val="20"/>
        </w:rPr>
        <w:t>6</w:t>
      </w:r>
      <w:r w:rsidRPr="008650CC">
        <w:rPr>
          <w:rFonts w:ascii="Arial" w:hAnsi="Arial" w:cs="Arial"/>
          <w:sz w:val="20"/>
          <w:szCs w:val="20"/>
        </w:rPr>
        <w:t xml:space="preserve"> году до 1 % снижение доли граждан, сталкивающихся с проявлениями коррупции.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Повысить качество нормативных правовых актов за счет проведения антикоррупционной экспертизы, усовершенствование нормативной правовой базы поселения.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Реализация мероприятий программы позволит: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размещение и обсуждение на официальном сайте Администрации поселения проекта и отчета об исполнении бюджета поселения в целях формирования дополнительных механизмов общественного контроля за деятельностью органов муниципального управления и качества принимаемых ими решений;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повысить качество нормативных правовых актов за счет проведения антикоррупционной экспертизы, усовершенствовать нормативную правовую базу поселения;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поднять профессиональный уровень муниципальных служащих поселения в вопросах противодействия коррупции в целях создания стойкого антикоррупционного поведения;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снизить уровень коррупции при исполнении муниципальных функций и предоставлении муниципальных услуг органами местного самоуправления;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снизить долю граждан, столкнувшихся с проявлениями коррупции;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укрепить уровень доверия граждан к деятельности органов местного самоуправления поселения.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</w:p>
    <w:p w:rsidR="00B36544" w:rsidRPr="008650CC" w:rsidRDefault="00B36544" w:rsidP="008650CC">
      <w:pPr>
        <w:pStyle w:val="ConsPlusNormal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III. Механизм управления реализацией муниципальной программы</w:t>
      </w:r>
    </w:p>
    <w:p w:rsidR="006426D8" w:rsidRPr="008650CC" w:rsidRDefault="006426D8" w:rsidP="008650CC">
      <w:pPr>
        <w:pStyle w:val="ConsPlusNormal"/>
        <w:rPr>
          <w:rFonts w:ascii="Arial" w:hAnsi="Arial" w:cs="Arial"/>
          <w:sz w:val="20"/>
          <w:szCs w:val="20"/>
        </w:rPr>
      </w:pP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Реализация программных мероприятий повлечет осуществление финансирования программы за счет средств бюджета поселения на прохождение обучения включающие вопросы противодействия коррупции.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 xml:space="preserve">Необходимо создать условия для получения населением поселения в максимально доступном режиме информации </w:t>
      </w:r>
      <w:proofErr w:type="gramStart"/>
      <w:r w:rsidRPr="008650CC">
        <w:rPr>
          <w:rFonts w:ascii="Arial" w:hAnsi="Arial" w:cs="Arial"/>
          <w:sz w:val="20"/>
          <w:szCs w:val="20"/>
        </w:rPr>
        <w:t>о</w:t>
      </w:r>
      <w:r w:rsidR="009A71F3" w:rsidRPr="008650CC">
        <w:rPr>
          <w:rFonts w:ascii="Arial" w:hAnsi="Arial" w:cs="Arial"/>
          <w:sz w:val="20"/>
          <w:szCs w:val="20"/>
        </w:rPr>
        <w:t xml:space="preserve"> </w:t>
      </w:r>
      <w:r w:rsidRPr="008650CC">
        <w:rPr>
          <w:rFonts w:ascii="Arial" w:hAnsi="Arial" w:cs="Arial"/>
          <w:sz w:val="20"/>
          <w:szCs w:val="20"/>
        </w:rPr>
        <w:t>видах</w:t>
      </w:r>
      <w:proofErr w:type="gramEnd"/>
      <w:r w:rsidRPr="008650CC">
        <w:rPr>
          <w:rFonts w:ascii="Arial" w:hAnsi="Arial" w:cs="Arial"/>
          <w:sz w:val="20"/>
          <w:szCs w:val="20"/>
        </w:rPr>
        <w:t xml:space="preserve"> оказываемых органами местного самоуправления поселения муниципальных услуг, о порядке их предоставления, о реализации муниципальной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Кроме того, необходимо развивать деятельность по следующим направлениям предупреждения коррупции: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внедрение антикоррупционного мониторинга и антикоррупционных механизмов в рамках кадровой политики;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антикоррупционное образование;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оптимизация системы закупок для муниципальных нужд.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Мониторинг программы осуществляет заместитель Главы администрации поселения, который представляет информацию по мониторингу программы в разрезе целевых показателей для оценки эффективности реализации программы Главе администрации поселения ежеквартально до 202</w:t>
      </w:r>
      <w:r w:rsidR="00170D17" w:rsidRPr="008650CC">
        <w:rPr>
          <w:rFonts w:ascii="Arial" w:hAnsi="Arial" w:cs="Arial"/>
          <w:sz w:val="20"/>
          <w:szCs w:val="20"/>
        </w:rPr>
        <w:t>6</w:t>
      </w:r>
      <w:r w:rsidRPr="008650CC">
        <w:rPr>
          <w:rFonts w:ascii="Arial" w:hAnsi="Arial" w:cs="Arial"/>
          <w:sz w:val="20"/>
          <w:szCs w:val="20"/>
        </w:rPr>
        <w:t xml:space="preserve"> года включительно.</w:t>
      </w:r>
    </w:p>
    <w:p w:rsidR="00B36544" w:rsidRPr="008650CC" w:rsidRDefault="00B36544" w:rsidP="008650CC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650CC">
        <w:rPr>
          <w:rFonts w:ascii="Arial" w:hAnsi="Arial" w:cs="Arial"/>
          <w:sz w:val="20"/>
          <w:szCs w:val="20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AF36C0" w:rsidRPr="008650CC" w:rsidRDefault="00AF36C0" w:rsidP="008650CC">
      <w:pPr>
        <w:widowControl w:val="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8650CC">
        <w:rPr>
          <w:rFonts w:ascii="Arial" w:hAnsi="Arial" w:cs="Arial"/>
          <w:bCs/>
          <w:color w:val="000000"/>
          <w:sz w:val="20"/>
          <w:szCs w:val="20"/>
        </w:rPr>
        <w:t>Мероприятия муниципальной программы</w:t>
      </w:r>
    </w:p>
    <w:p w:rsidR="00AF36C0" w:rsidRDefault="00AF36C0" w:rsidP="008650CC">
      <w:pPr>
        <w:widowControl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8650CC" w:rsidRPr="008650CC" w:rsidRDefault="008650CC" w:rsidP="008650CC">
      <w:pPr>
        <w:widowControl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4989" w:type="pct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"/>
        <w:gridCol w:w="3998"/>
        <w:gridCol w:w="1036"/>
        <w:gridCol w:w="535"/>
        <w:gridCol w:w="673"/>
        <w:gridCol w:w="1402"/>
        <w:gridCol w:w="708"/>
        <w:gridCol w:w="686"/>
        <w:gridCol w:w="704"/>
        <w:gridCol w:w="12"/>
        <w:gridCol w:w="22"/>
      </w:tblGrid>
      <w:tr w:rsidR="00921C94" w:rsidRPr="008650CC" w:rsidTr="008650CC">
        <w:trPr>
          <w:gridAfter w:val="1"/>
          <w:wAfter w:w="11" w:type="pct"/>
          <w:trHeight w:val="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0" w:name="_Hlk154752531"/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№</w:t>
            </w:r>
          </w:p>
          <w:p w:rsidR="00E8223A" w:rsidRPr="008650CC" w:rsidRDefault="00E8223A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9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</w:p>
          <w:p w:rsidR="00E8223A" w:rsidRPr="008650CC" w:rsidRDefault="00E8223A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Наименование программы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Срок</w:t>
            </w:r>
          </w:p>
          <w:p w:rsidR="00E8223A" w:rsidRPr="008650CC" w:rsidRDefault="00E8223A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Целевой показатель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23A" w:rsidRPr="008650CC" w:rsidRDefault="00E8223A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(</w:t>
            </w:r>
            <w:proofErr w:type="spellStart"/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тыс.руб</w:t>
            </w:r>
            <w:proofErr w:type="spellEnd"/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.)</w:t>
            </w:r>
          </w:p>
        </w:tc>
      </w:tr>
      <w:tr w:rsidR="00921C94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8650CC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21C94" w:rsidRPr="008650CC" w:rsidTr="008650CC">
        <w:trPr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94" w:rsidRPr="008650CC" w:rsidRDefault="00921C94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8650CC">
              <w:rPr>
                <w:rFonts w:ascii="Arial" w:hAnsi="Arial" w:cs="Arial"/>
                <w:color w:val="000000"/>
                <w:spacing w:val="10"/>
                <w:sz w:val="16"/>
                <w:szCs w:val="16"/>
              </w:rPr>
              <w:t>.</w:t>
            </w:r>
          </w:p>
        </w:tc>
        <w:tc>
          <w:tcPr>
            <w:tcW w:w="4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94" w:rsidRPr="008650CC" w:rsidRDefault="00921C94" w:rsidP="008650CC">
            <w:pPr>
              <w:pStyle w:val="ConsPlusNonformat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1: </w:t>
            </w:r>
            <w:r w:rsidRPr="008650CC">
              <w:rPr>
                <w:rFonts w:ascii="Arial" w:hAnsi="Arial" w:cs="Arial"/>
                <w:sz w:val="16"/>
                <w:szCs w:val="16"/>
              </w:rPr>
              <w:t xml:space="preserve">обеспечение координации и контроля деятельности органов местного самоуправления в сфере противодействия коррупции </w:t>
            </w:r>
          </w:p>
        </w:tc>
      </w:tr>
      <w:tr w:rsidR="008650CC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Определение перечня специалистов Администрации поселения, реализующих полномочия с повышенным риском возникновения коррупции, на основе анализа их функций 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Pr="008650CC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6</w:t>
            </w:r>
            <w:r w:rsidRPr="008650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 № 1.1.1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50CC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Принятие и исполнение планов (мероприятий) противодействия коррупции      для специалистов Администрации поселения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Pr="008650CC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 № 1.1.1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50CC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Организация и проведение в установленном порядке антикоррупционной экспертизы проектов нормативных правовых актов, нормативных правовых  актов </w:t>
            </w:r>
            <w:proofErr w:type="spellStart"/>
            <w:r w:rsidRPr="008650CC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8650CC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Pr="008650CC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 № 1.1.1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50CC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Организация проведения обучения (повышения квалификации) по вопросам противодействия коррупции муниципальных служащих  Администрации  сельского поселения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Pr="008650CC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 № 1.1.2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Бюджет  сельского поселения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50CC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pStyle w:val="a5"/>
              <w:widowControl w:val="0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Проведение обсуждений практики применения антикоррупционного законодательства с  муниципальными  служащими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Pr="008650CC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 № 1.1.2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7" w:rsidRPr="008650CC" w:rsidRDefault="00170D1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21C94" w:rsidRPr="008650CC" w:rsidTr="008650CC">
        <w:trPr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94" w:rsidRPr="008650CC" w:rsidRDefault="00921C94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94" w:rsidRPr="008650CC" w:rsidRDefault="00921C94" w:rsidP="008650CC">
            <w:pPr>
              <w:pStyle w:val="ConsPlusNonformat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Задача 2: О</w:t>
            </w:r>
            <w:r w:rsidRPr="008650CC">
              <w:rPr>
                <w:rFonts w:ascii="Arial" w:hAnsi="Arial" w:cs="Arial"/>
                <w:sz w:val="16"/>
                <w:szCs w:val="16"/>
              </w:rPr>
              <w:t>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 w:rsidR="008650CC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встреч, заседаний   соответствующих комиссий в целях организации обсуждения предложений по проектам актов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Pr="008650CC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 № 1.2.1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50CC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Размещение проектов   постановлений и распоряжений Администрации </w:t>
            </w:r>
            <w:proofErr w:type="spellStart"/>
            <w:r w:rsidRPr="008650CC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8650CC">
              <w:rPr>
                <w:rFonts w:ascii="Arial" w:hAnsi="Arial" w:cs="Arial"/>
                <w:sz w:val="16"/>
                <w:szCs w:val="16"/>
              </w:rPr>
              <w:t xml:space="preserve"> сельского поселения, решений Совета депутатов </w:t>
            </w:r>
            <w:proofErr w:type="spellStart"/>
            <w:r w:rsidRPr="008650CC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8650CC">
              <w:rPr>
                <w:rFonts w:ascii="Arial" w:hAnsi="Arial" w:cs="Arial"/>
                <w:sz w:val="16"/>
                <w:szCs w:val="16"/>
              </w:rPr>
              <w:t xml:space="preserve"> поселения на официальном сайте Администрации сельского поселения в сети Интернет  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Pr="008650CC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№ 1.2.1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50CC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 xml:space="preserve">2.3.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Организация работы по ведению базы данных об обращениях граждан и организаций по фактам коррупции, обеспечение  доступа правоохранительных органов к данной базе               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Pr="008650CC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№ 1.2.2, 1.2.4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50CC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 xml:space="preserve">2.4.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Размещение отчета о ходе мониторинга состояния коррупции и о реализации мер противодействия коррупции в СМИ, на  официальном сайте   Администрации поселения в сети   Интернет, опубликование в бюллетене «Официальный вестник поселения»                 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Администрация  сельского поселения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Pr="008650CC">
              <w:rPr>
                <w:rFonts w:ascii="Arial" w:hAnsi="Arial" w:cs="Arial"/>
                <w:sz w:val="16"/>
                <w:szCs w:val="16"/>
              </w:rPr>
              <w:t xml:space="preserve"> -202</w:t>
            </w:r>
            <w:r w:rsidR="00921C94" w:rsidRPr="008650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№ 1.2.3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Бюджет  сельского поселения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E96F7D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="00BF444E"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E96F7D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="00BF444E"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E96F7D" w:rsidP="008650CC">
            <w:pPr>
              <w:widowControl w:val="0"/>
              <w:ind w:firstLine="17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>4</w:t>
            </w:r>
            <w:r w:rsidR="00BF444E" w:rsidRPr="008650C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55A77" w:rsidRPr="008650CC" w:rsidTr="008650CC">
        <w:trPr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5A77" w:rsidRPr="008650CC" w:rsidRDefault="00C55A77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77" w:rsidRPr="008650CC" w:rsidRDefault="00C55A77" w:rsidP="008650C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650CC">
              <w:rPr>
                <w:rFonts w:ascii="Arial" w:hAnsi="Arial" w:cs="Arial"/>
                <w:sz w:val="16"/>
                <w:szCs w:val="16"/>
              </w:rPr>
              <w:t xml:space="preserve">Задача 3. </w:t>
            </w: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Повышение эффективности и прозрачности использования бюджетных средств сельского</w:t>
            </w:r>
          </w:p>
        </w:tc>
      </w:tr>
      <w:tr w:rsidR="008650CC" w:rsidRPr="008650CC" w:rsidTr="008650CC">
        <w:trPr>
          <w:gridAfter w:val="2"/>
          <w:wAfter w:w="19" w:type="pct"/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 xml:space="preserve">3.1.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 xml:space="preserve">Опубликование на официальном сайте Администрации сельского поселения в информационно-телекоммуникационной сети «Интернет», в бюллетене «Официальный вестник поселения» отчета об исполнении бюджета сельского поселения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 сельского поселения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921C94" w:rsidRPr="008650C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 xml:space="preserve"> -202</w:t>
            </w:r>
            <w:r w:rsidR="00921C94" w:rsidRPr="008650C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№ 3.1.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 сельского поселения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44E" w:rsidRPr="008650CC" w:rsidRDefault="00BF444E" w:rsidP="008650CC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0C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AF36C0" w:rsidRPr="008650CC" w:rsidRDefault="00AF36C0" w:rsidP="008650CC">
      <w:pPr>
        <w:widowControl w:val="0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0"/>
      <w:bookmarkEnd w:id="1"/>
    </w:p>
    <w:sectPr w:rsidR="00AF36C0" w:rsidRPr="008650CC" w:rsidSect="008650CC">
      <w:pgSz w:w="11905" w:h="16838"/>
      <w:pgMar w:top="113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31A8"/>
    <w:multiLevelType w:val="hybridMultilevel"/>
    <w:tmpl w:val="061E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E"/>
    <w:rsid w:val="00004B3F"/>
    <w:rsid w:val="000109D2"/>
    <w:rsid w:val="000114F5"/>
    <w:rsid w:val="0002579D"/>
    <w:rsid w:val="00042067"/>
    <w:rsid w:val="000422A5"/>
    <w:rsid w:val="00044E9B"/>
    <w:rsid w:val="000608F5"/>
    <w:rsid w:val="0006227F"/>
    <w:rsid w:val="0006371D"/>
    <w:rsid w:val="00065D46"/>
    <w:rsid w:val="00081E1F"/>
    <w:rsid w:val="00097D9D"/>
    <w:rsid w:val="000A09A2"/>
    <w:rsid w:val="000A575D"/>
    <w:rsid w:val="000B13B3"/>
    <w:rsid w:val="000D22A7"/>
    <w:rsid w:val="000E1D8D"/>
    <w:rsid w:val="000E63C0"/>
    <w:rsid w:val="000F20D4"/>
    <w:rsid w:val="000F221A"/>
    <w:rsid w:val="000F457D"/>
    <w:rsid w:val="0010047E"/>
    <w:rsid w:val="001017AD"/>
    <w:rsid w:val="00103183"/>
    <w:rsid w:val="001038BD"/>
    <w:rsid w:val="00103A26"/>
    <w:rsid w:val="0010426B"/>
    <w:rsid w:val="001045CC"/>
    <w:rsid w:val="001152DE"/>
    <w:rsid w:val="00131C63"/>
    <w:rsid w:val="00137F5C"/>
    <w:rsid w:val="001404E6"/>
    <w:rsid w:val="001409ED"/>
    <w:rsid w:val="00140DAA"/>
    <w:rsid w:val="001564B0"/>
    <w:rsid w:val="00161681"/>
    <w:rsid w:val="00170B44"/>
    <w:rsid w:val="00170D17"/>
    <w:rsid w:val="00173949"/>
    <w:rsid w:val="00184807"/>
    <w:rsid w:val="0018761B"/>
    <w:rsid w:val="00190331"/>
    <w:rsid w:val="001A07F8"/>
    <w:rsid w:val="001A5DD1"/>
    <w:rsid w:val="001C0CE7"/>
    <w:rsid w:val="001C10E6"/>
    <w:rsid w:val="001D44FE"/>
    <w:rsid w:val="001E3E1C"/>
    <w:rsid w:val="00204E43"/>
    <w:rsid w:val="002126BE"/>
    <w:rsid w:val="0023103C"/>
    <w:rsid w:val="00251E2E"/>
    <w:rsid w:val="002734E3"/>
    <w:rsid w:val="00276077"/>
    <w:rsid w:val="002846C3"/>
    <w:rsid w:val="002A2C2C"/>
    <w:rsid w:val="002A6CED"/>
    <w:rsid w:val="002B1E29"/>
    <w:rsid w:val="002C24A0"/>
    <w:rsid w:val="002C2ECA"/>
    <w:rsid w:val="002C6F62"/>
    <w:rsid w:val="002D6953"/>
    <w:rsid w:val="002F357E"/>
    <w:rsid w:val="00315B8C"/>
    <w:rsid w:val="003164D4"/>
    <w:rsid w:val="0032385F"/>
    <w:rsid w:val="0033261B"/>
    <w:rsid w:val="003452B9"/>
    <w:rsid w:val="0034550B"/>
    <w:rsid w:val="003610A0"/>
    <w:rsid w:val="00371855"/>
    <w:rsid w:val="003738C9"/>
    <w:rsid w:val="00373A45"/>
    <w:rsid w:val="00382C22"/>
    <w:rsid w:val="00387A4E"/>
    <w:rsid w:val="003A1C1B"/>
    <w:rsid w:val="003A4F64"/>
    <w:rsid w:val="003C31CB"/>
    <w:rsid w:val="003D61D8"/>
    <w:rsid w:val="00401764"/>
    <w:rsid w:val="00406D13"/>
    <w:rsid w:val="00414A3A"/>
    <w:rsid w:val="00415AB1"/>
    <w:rsid w:val="0043189E"/>
    <w:rsid w:val="00434D0B"/>
    <w:rsid w:val="0044396B"/>
    <w:rsid w:val="00444911"/>
    <w:rsid w:val="00447B47"/>
    <w:rsid w:val="0045137E"/>
    <w:rsid w:val="0047048F"/>
    <w:rsid w:val="004813D7"/>
    <w:rsid w:val="004A5E57"/>
    <w:rsid w:val="004B4692"/>
    <w:rsid w:val="004D16D4"/>
    <w:rsid w:val="004E7793"/>
    <w:rsid w:val="0050188B"/>
    <w:rsid w:val="0051474F"/>
    <w:rsid w:val="00517104"/>
    <w:rsid w:val="00526B43"/>
    <w:rsid w:val="0054422D"/>
    <w:rsid w:val="00553AD6"/>
    <w:rsid w:val="00557F39"/>
    <w:rsid w:val="00564AF6"/>
    <w:rsid w:val="005669CD"/>
    <w:rsid w:val="00594210"/>
    <w:rsid w:val="005A52CB"/>
    <w:rsid w:val="005B4AB9"/>
    <w:rsid w:val="005B4CE5"/>
    <w:rsid w:val="005B565C"/>
    <w:rsid w:val="005D32A1"/>
    <w:rsid w:val="005D669A"/>
    <w:rsid w:val="005E37B3"/>
    <w:rsid w:val="005F09C3"/>
    <w:rsid w:val="006130F1"/>
    <w:rsid w:val="00631F71"/>
    <w:rsid w:val="00633F02"/>
    <w:rsid w:val="0063531E"/>
    <w:rsid w:val="00640590"/>
    <w:rsid w:val="00641019"/>
    <w:rsid w:val="006426D8"/>
    <w:rsid w:val="00644C4C"/>
    <w:rsid w:val="0065595A"/>
    <w:rsid w:val="006712BB"/>
    <w:rsid w:val="00681EC7"/>
    <w:rsid w:val="006A6271"/>
    <w:rsid w:val="006B5C79"/>
    <w:rsid w:val="006C2919"/>
    <w:rsid w:val="006F3630"/>
    <w:rsid w:val="00701812"/>
    <w:rsid w:val="007018F6"/>
    <w:rsid w:val="00705FB5"/>
    <w:rsid w:val="00713D2E"/>
    <w:rsid w:val="0072148A"/>
    <w:rsid w:val="007354FC"/>
    <w:rsid w:val="00735CD6"/>
    <w:rsid w:val="007444E6"/>
    <w:rsid w:val="00745D5E"/>
    <w:rsid w:val="00757253"/>
    <w:rsid w:val="007701D7"/>
    <w:rsid w:val="00777F1D"/>
    <w:rsid w:val="007804B2"/>
    <w:rsid w:val="00780607"/>
    <w:rsid w:val="00786463"/>
    <w:rsid w:val="007920CE"/>
    <w:rsid w:val="007926D5"/>
    <w:rsid w:val="007A0263"/>
    <w:rsid w:val="007D3E78"/>
    <w:rsid w:val="007D453C"/>
    <w:rsid w:val="007D4821"/>
    <w:rsid w:val="007F3E6D"/>
    <w:rsid w:val="008128F6"/>
    <w:rsid w:val="0082040E"/>
    <w:rsid w:val="00825063"/>
    <w:rsid w:val="00826439"/>
    <w:rsid w:val="00827B59"/>
    <w:rsid w:val="00834B7C"/>
    <w:rsid w:val="00840BED"/>
    <w:rsid w:val="008540EE"/>
    <w:rsid w:val="00855694"/>
    <w:rsid w:val="00856A13"/>
    <w:rsid w:val="008650CC"/>
    <w:rsid w:val="00874A62"/>
    <w:rsid w:val="00876DB5"/>
    <w:rsid w:val="008812A6"/>
    <w:rsid w:val="00892A4F"/>
    <w:rsid w:val="008A47C4"/>
    <w:rsid w:val="008B6BD0"/>
    <w:rsid w:val="008D5E9B"/>
    <w:rsid w:val="008E3E2B"/>
    <w:rsid w:val="008F0D24"/>
    <w:rsid w:val="008F7414"/>
    <w:rsid w:val="00921C94"/>
    <w:rsid w:val="0092263E"/>
    <w:rsid w:val="00923405"/>
    <w:rsid w:val="00923755"/>
    <w:rsid w:val="00937822"/>
    <w:rsid w:val="00943AD1"/>
    <w:rsid w:val="00944E3A"/>
    <w:rsid w:val="009467F4"/>
    <w:rsid w:val="00947940"/>
    <w:rsid w:val="00965DF2"/>
    <w:rsid w:val="00985562"/>
    <w:rsid w:val="00996728"/>
    <w:rsid w:val="009A71F3"/>
    <w:rsid w:val="009B35DD"/>
    <w:rsid w:val="009B4259"/>
    <w:rsid w:val="009B4A20"/>
    <w:rsid w:val="009D438D"/>
    <w:rsid w:val="009E3B5A"/>
    <w:rsid w:val="00A00982"/>
    <w:rsid w:val="00A037CE"/>
    <w:rsid w:val="00A108B6"/>
    <w:rsid w:val="00A31B69"/>
    <w:rsid w:val="00A45C2F"/>
    <w:rsid w:val="00A61ACD"/>
    <w:rsid w:val="00A8563C"/>
    <w:rsid w:val="00AB0FF0"/>
    <w:rsid w:val="00AD2D48"/>
    <w:rsid w:val="00AF36C0"/>
    <w:rsid w:val="00AF4E45"/>
    <w:rsid w:val="00B0134C"/>
    <w:rsid w:val="00B043C0"/>
    <w:rsid w:val="00B10261"/>
    <w:rsid w:val="00B31C31"/>
    <w:rsid w:val="00B36544"/>
    <w:rsid w:val="00B53E18"/>
    <w:rsid w:val="00B573A1"/>
    <w:rsid w:val="00B763FF"/>
    <w:rsid w:val="00B77AB1"/>
    <w:rsid w:val="00B85BDC"/>
    <w:rsid w:val="00B87FA3"/>
    <w:rsid w:val="00B94A2E"/>
    <w:rsid w:val="00BD49AF"/>
    <w:rsid w:val="00BE5596"/>
    <w:rsid w:val="00BF444E"/>
    <w:rsid w:val="00C04947"/>
    <w:rsid w:val="00C05B96"/>
    <w:rsid w:val="00C244E4"/>
    <w:rsid w:val="00C35B60"/>
    <w:rsid w:val="00C4201E"/>
    <w:rsid w:val="00C43FD5"/>
    <w:rsid w:val="00C45975"/>
    <w:rsid w:val="00C54897"/>
    <w:rsid w:val="00C55A77"/>
    <w:rsid w:val="00C665EB"/>
    <w:rsid w:val="00C66D2D"/>
    <w:rsid w:val="00C871DD"/>
    <w:rsid w:val="00C8750E"/>
    <w:rsid w:val="00CA4B7B"/>
    <w:rsid w:val="00CC0F87"/>
    <w:rsid w:val="00CE7EFF"/>
    <w:rsid w:val="00CF7220"/>
    <w:rsid w:val="00D009B9"/>
    <w:rsid w:val="00D102CE"/>
    <w:rsid w:val="00D1637F"/>
    <w:rsid w:val="00D4482A"/>
    <w:rsid w:val="00D56A14"/>
    <w:rsid w:val="00D62C97"/>
    <w:rsid w:val="00D6420D"/>
    <w:rsid w:val="00D67B36"/>
    <w:rsid w:val="00D7478B"/>
    <w:rsid w:val="00D871A5"/>
    <w:rsid w:val="00D948EE"/>
    <w:rsid w:val="00D97B04"/>
    <w:rsid w:val="00DA387C"/>
    <w:rsid w:val="00DB5032"/>
    <w:rsid w:val="00DC1AD8"/>
    <w:rsid w:val="00DC4ABE"/>
    <w:rsid w:val="00DC7B4C"/>
    <w:rsid w:val="00DE7E8C"/>
    <w:rsid w:val="00E224B4"/>
    <w:rsid w:val="00E4030E"/>
    <w:rsid w:val="00E42293"/>
    <w:rsid w:val="00E43F26"/>
    <w:rsid w:val="00E46C1F"/>
    <w:rsid w:val="00E57028"/>
    <w:rsid w:val="00E62EF8"/>
    <w:rsid w:val="00E67F07"/>
    <w:rsid w:val="00E8223A"/>
    <w:rsid w:val="00E8668E"/>
    <w:rsid w:val="00E929CA"/>
    <w:rsid w:val="00E92B8F"/>
    <w:rsid w:val="00E96F7D"/>
    <w:rsid w:val="00EB0E62"/>
    <w:rsid w:val="00EC4EF9"/>
    <w:rsid w:val="00ED2302"/>
    <w:rsid w:val="00EE24A5"/>
    <w:rsid w:val="00EE61B7"/>
    <w:rsid w:val="00F00101"/>
    <w:rsid w:val="00F060BE"/>
    <w:rsid w:val="00F13ACE"/>
    <w:rsid w:val="00F13FB8"/>
    <w:rsid w:val="00F15662"/>
    <w:rsid w:val="00F15BC0"/>
    <w:rsid w:val="00F25BB9"/>
    <w:rsid w:val="00F33564"/>
    <w:rsid w:val="00F4265A"/>
    <w:rsid w:val="00F43E01"/>
    <w:rsid w:val="00F46560"/>
    <w:rsid w:val="00F614D6"/>
    <w:rsid w:val="00F66D00"/>
    <w:rsid w:val="00F755CB"/>
    <w:rsid w:val="00F81AB7"/>
    <w:rsid w:val="00F84A97"/>
    <w:rsid w:val="00F90396"/>
    <w:rsid w:val="00FA1785"/>
    <w:rsid w:val="00FA69F8"/>
    <w:rsid w:val="00FC28F0"/>
    <w:rsid w:val="00FE593A"/>
    <w:rsid w:val="00FF0187"/>
    <w:rsid w:val="00FF02C7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D9E71"/>
  <w15:docId w15:val="{6BC0119B-9E66-4C79-AE64-F36F570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1B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E43F26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43F26"/>
    <w:pPr>
      <w:keepNext/>
      <w:jc w:val="center"/>
      <w:outlineLvl w:val="7"/>
    </w:pPr>
    <w:rPr>
      <w:rFonts w:ascii="Arial" w:eastAsia="Calibri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DA387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A387C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uiPriority w:val="99"/>
    <w:rsid w:val="00251E2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51E2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51E2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3A1C1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A1C1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4">
    <w:name w:val="Знак Знак Знак Знак Знак Знак"/>
    <w:basedOn w:val="a"/>
    <w:uiPriority w:val="99"/>
    <w:rsid w:val="003A1C1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F465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7478B"/>
    <w:rPr>
      <w:rFonts w:eastAsia="Times New Roman" w:cs="Calibri"/>
    </w:rPr>
  </w:style>
  <w:style w:type="character" w:customStyle="1" w:styleId="3">
    <w:name w:val="Заголовок №3_ Знак"/>
    <w:basedOn w:val="a0"/>
    <w:link w:val="30"/>
    <w:uiPriority w:val="99"/>
    <w:locked/>
    <w:rsid w:val="00D7478B"/>
    <w:rPr>
      <w:rFonts w:ascii="Arial Unicode MS" w:eastAsia="Arial Unicode MS" w:cs="Arial Unicode MS"/>
      <w:b/>
      <w:bCs/>
      <w:color w:val="000000"/>
      <w:sz w:val="27"/>
      <w:szCs w:val="27"/>
      <w:shd w:val="clear" w:color="auto" w:fill="FFFFFF"/>
    </w:rPr>
  </w:style>
  <w:style w:type="paragraph" w:customStyle="1" w:styleId="30">
    <w:name w:val="Заголовок №3_"/>
    <w:basedOn w:val="a"/>
    <w:link w:val="3"/>
    <w:uiPriority w:val="99"/>
    <w:rsid w:val="00D7478B"/>
    <w:pPr>
      <w:shd w:val="clear" w:color="auto" w:fill="FFFFFF"/>
      <w:spacing w:before="300" w:after="720" w:line="240" w:lineRule="exact"/>
      <w:jc w:val="center"/>
      <w:outlineLvl w:val="2"/>
    </w:pPr>
    <w:rPr>
      <w:rFonts w:ascii="Arial Unicode MS" w:eastAsia="Arial Unicode MS" w:cs="Arial Unicode MS"/>
      <w:b/>
      <w:bCs/>
      <w:color w:val="000000"/>
      <w:sz w:val="27"/>
      <w:szCs w:val="27"/>
      <w:lang w:eastAsia="en-US"/>
    </w:rPr>
  </w:style>
  <w:style w:type="paragraph" w:customStyle="1" w:styleId="a7">
    <w:name w:val="Знак Знак Знак Знак"/>
    <w:basedOn w:val="a"/>
    <w:uiPriority w:val="99"/>
    <w:rsid w:val="00E43F2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"/>
    <w:basedOn w:val="a"/>
    <w:uiPriority w:val="99"/>
    <w:rsid w:val="002734E3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BE559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1045C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64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64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bolch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i.v.fedorova</dc:creator>
  <cp:keywords/>
  <dc:description/>
  <cp:lastModifiedBy>admin</cp:lastModifiedBy>
  <cp:revision>17</cp:revision>
  <cp:lastPrinted>2024-01-17T12:29:00Z</cp:lastPrinted>
  <dcterms:created xsi:type="dcterms:W3CDTF">2023-12-29T11:46:00Z</dcterms:created>
  <dcterms:modified xsi:type="dcterms:W3CDTF">2024-02-07T07:27:00Z</dcterms:modified>
</cp:coreProperties>
</file>