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40C4" w:rsidRDefault="006B40C4" w:rsidP="006B40C4">
      <w:pPr>
        <w:jc w:val="right"/>
      </w:pPr>
      <w:bookmarkStart w:id="0" w:name="_GoBack"/>
      <w:bookmarkEnd w:id="0"/>
      <w:r>
        <w:rPr>
          <w:noProof/>
          <w:sz w:val="28"/>
          <w:szCs w:val="28"/>
          <w:lang w:eastAsia="ru-RU"/>
        </w:rPr>
        <w:t>ПРОЕКТ</w:t>
      </w:r>
    </w:p>
    <w:p w:rsidR="006B40C4" w:rsidRDefault="006B40C4" w:rsidP="006B40C4">
      <w:pPr>
        <w:rPr>
          <w:b/>
          <w:bCs/>
          <w:noProof/>
        </w:rPr>
      </w:pPr>
    </w:p>
    <w:p w:rsidR="006B40C4" w:rsidRPr="002B7757" w:rsidRDefault="006B40C4" w:rsidP="006B40C4">
      <w:pPr>
        <w:rPr>
          <w:b/>
          <w:noProof/>
          <w:sz w:val="28"/>
          <w:szCs w:val="28"/>
        </w:rPr>
      </w:pPr>
      <w:r w:rsidRPr="002B7757">
        <w:rPr>
          <w:b/>
          <w:noProof/>
          <w:sz w:val="28"/>
          <w:szCs w:val="28"/>
        </w:rPr>
        <w:t xml:space="preserve">                                                   </w:t>
      </w:r>
      <w:r w:rsidRPr="002B7757">
        <w:rPr>
          <w:b/>
          <w:sz w:val="28"/>
          <w:szCs w:val="28"/>
        </w:rPr>
        <w:t xml:space="preserve">Российская Федерация     </w:t>
      </w:r>
    </w:p>
    <w:p w:rsidR="006B40C4" w:rsidRPr="002B7757" w:rsidRDefault="006B40C4" w:rsidP="006B40C4">
      <w:pPr>
        <w:widowControl w:val="0"/>
        <w:autoSpaceDE w:val="0"/>
        <w:autoSpaceDN w:val="0"/>
        <w:adjustRightInd w:val="0"/>
        <w:jc w:val="center"/>
        <w:rPr>
          <w:b/>
          <w:i/>
          <w:iCs/>
          <w:sz w:val="28"/>
          <w:szCs w:val="28"/>
        </w:rPr>
      </w:pPr>
      <w:r w:rsidRPr="002B7757">
        <w:rPr>
          <w:b/>
          <w:sz w:val="28"/>
          <w:szCs w:val="28"/>
        </w:rPr>
        <w:t>Новгородская область Любытинский район</w:t>
      </w:r>
    </w:p>
    <w:p w:rsidR="006B40C4" w:rsidRPr="002B7757" w:rsidRDefault="006B40C4" w:rsidP="006B40C4">
      <w:pPr>
        <w:widowControl w:val="0"/>
        <w:autoSpaceDE w:val="0"/>
        <w:autoSpaceDN w:val="0"/>
        <w:adjustRightInd w:val="0"/>
        <w:jc w:val="center"/>
        <w:rPr>
          <w:b/>
          <w:i/>
          <w:iCs/>
          <w:sz w:val="28"/>
          <w:szCs w:val="28"/>
        </w:rPr>
      </w:pPr>
      <w:r w:rsidRPr="002B7757">
        <w:rPr>
          <w:b/>
          <w:sz w:val="28"/>
          <w:szCs w:val="28"/>
        </w:rPr>
        <w:t>Администрация Неболчского сельского поселения</w:t>
      </w:r>
    </w:p>
    <w:p w:rsidR="006B40C4" w:rsidRPr="002B7757" w:rsidRDefault="006B40C4" w:rsidP="006B40C4">
      <w:pPr>
        <w:jc w:val="center"/>
        <w:rPr>
          <w:b/>
          <w:bCs/>
          <w:i/>
          <w:iCs/>
          <w:sz w:val="28"/>
          <w:szCs w:val="28"/>
        </w:rPr>
      </w:pPr>
    </w:p>
    <w:p w:rsidR="006B40C4" w:rsidRPr="002B7757" w:rsidRDefault="006B40C4" w:rsidP="006B40C4">
      <w:pPr>
        <w:rPr>
          <w:b/>
          <w:bCs/>
          <w:i/>
          <w:iCs/>
          <w:sz w:val="28"/>
          <w:szCs w:val="28"/>
        </w:rPr>
      </w:pPr>
    </w:p>
    <w:p w:rsidR="006B40C4" w:rsidRDefault="006B40C4" w:rsidP="006B40C4">
      <w:pPr>
        <w:rPr>
          <w:b/>
          <w:bCs/>
          <w:i/>
          <w:iCs/>
          <w:sz w:val="28"/>
          <w:szCs w:val="28"/>
        </w:rPr>
      </w:pPr>
      <w:r w:rsidRPr="002B7757">
        <w:rPr>
          <w:b/>
          <w:sz w:val="28"/>
          <w:szCs w:val="28"/>
        </w:rPr>
        <w:t xml:space="preserve">                                                ПОСТАНОВЛЕНИЕ</w:t>
      </w:r>
    </w:p>
    <w:p w:rsidR="00A133B5" w:rsidRPr="002B7757" w:rsidRDefault="00A133B5" w:rsidP="006B40C4">
      <w:pPr>
        <w:rPr>
          <w:b/>
          <w:bCs/>
          <w:i/>
          <w:iCs/>
          <w:sz w:val="28"/>
          <w:szCs w:val="28"/>
        </w:rPr>
      </w:pPr>
    </w:p>
    <w:p w:rsidR="006B40C4" w:rsidRPr="002B7757" w:rsidRDefault="006B40C4" w:rsidP="006B40C4">
      <w:pPr>
        <w:rPr>
          <w:b/>
          <w:bCs/>
          <w:i/>
          <w:iCs/>
          <w:sz w:val="28"/>
          <w:szCs w:val="28"/>
        </w:rPr>
      </w:pPr>
      <w:r w:rsidRPr="002B7757">
        <w:rPr>
          <w:sz w:val="28"/>
          <w:szCs w:val="28"/>
        </w:rPr>
        <w:t xml:space="preserve">от </w:t>
      </w:r>
      <w:r>
        <w:rPr>
          <w:sz w:val="28"/>
          <w:szCs w:val="28"/>
        </w:rPr>
        <w:t xml:space="preserve">                  </w:t>
      </w:r>
      <w:r w:rsidRPr="002B7757">
        <w:rPr>
          <w:sz w:val="28"/>
          <w:szCs w:val="28"/>
        </w:rPr>
        <w:t xml:space="preserve">№ </w:t>
      </w:r>
    </w:p>
    <w:p w:rsidR="006B40C4" w:rsidRPr="002B7757" w:rsidRDefault="006B40C4" w:rsidP="006B40C4">
      <w:pPr>
        <w:rPr>
          <w:b/>
          <w:bCs/>
          <w:i/>
          <w:iCs/>
          <w:sz w:val="28"/>
          <w:szCs w:val="28"/>
        </w:rPr>
      </w:pPr>
      <w:r w:rsidRPr="002B7757">
        <w:rPr>
          <w:sz w:val="28"/>
          <w:szCs w:val="28"/>
        </w:rPr>
        <w:t>р.п. Неболчи</w:t>
      </w:r>
    </w:p>
    <w:p w:rsidR="006B40C4" w:rsidRPr="000374FD" w:rsidRDefault="006B40C4" w:rsidP="006B40C4">
      <w:pPr>
        <w:pStyle w:val="ab"/>
        <w:widowControl w:val="0"/>
        <w:spacing w:before="0" w:after="0"/>
        <w:rPr>
          <w:color w:val="FF0000"/>
        </w:rPr>
      </w:pPr>
    </w:p>
    <w:p w:rsidR="006B40C4" w:rsidRPr="006B40C4" w:rsidRDefault="006B40C4" w:rsidP="006B40C4">
      <w:pPr>
        <w:pStyle w:val="ab"/>
        <w:widowControl w:val="0"/>
        <w:spacing w:before="0" w:after="0"/>
        <w:ind w:right="5245"/>
        <w:jc w:val="both"/>
        <w:rPr>
          <w:b/>
          <w:bCs/>
          <w:sz w:val="28"/>
          <w:szCs w:val="28"/>
        </w:rPr>
      </w:pPr>
      <w:r w:rsidRPr="006B40C4">
        <w:rPr>
          <w:b/>
          <w:bCs/>
          <w:iCs/>
          <w:sz w:val="28"/>
          <w:szCs w:val="28"/>
        </w:rPr>
        <w:t xml:space="preserve">О создании и организации деятельности муниципальной пожарной охраны, порядке взаимодействия муниципальной пожарной охраны с другими видами пожарной охраны </w:t>
      </w:r>
      <w:r w:rsidRPr="006B40C4">
        <w:rPr>
          <w:b/>
          <w:bCs/>
          <w:sz w:val="28"/>
          <w:szCs w:val="28"/>
        </w:rPr>
        <w:t>на территории Неболчского сельского поселения</w:t>
      </w:r>
    </w:p>
    <w:p w:rsidR="006B40C4" w:rsidRDefault="006B40C4">
      <w:pPr>
        <w:pStyle w:val="ab"/>
        <w:widowControl w:val="0"/>
        <w:spacing w:before="0" w:after="0"/>
        <w:jc w:val="both"/>
        <w:rPr>
          <w:sz w:val="28"/>
          <w:szCs w:val="28"/>
        </w:rPr>
      </w:pPr>
    </w:p>
    <w:p w:rsidR="006B40C4" w:rsidRDefault="006B40C4">
      <w:pPr>
        <w:pStyle w:val="ab"/>
        <w:widowControl w:val="0"/>
        <w:spacing w:before="0" w:after="0"/>
        <w:ind w:firstLine="720"/>
        <w:jc w:val="both"/>
        <w:rPr>
          <w:b/>
          <w:sz w:val="28"/>
          <w:szCs w:val="28"/>
        </w:rPr>
      </w:pPr>
      <w:r>
        <w:rPr>
          <w:sz w:val="28"/>
          <w:szCs w:val="28"/>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Неболчского сельского поселения Любытинского </w:t>
      </w:r>
      <w:proofErr w:type="gramStart"/>
      <w:r w:rsidR="000374FD">
        <w:rPr>
          <w:sz w:val="28"/>
          <w:szCs w:val="28"/>
        </w:rPr>
        <w:t xml:space="preserve">района </w:t>
      </w:r>
      <w:r>
        <w:rPr>
          <w:sz w:val="28"/>
          <w:szCs w:val="28"/>
        </w:rPr>
        <w:t xml:space="preserve"> Новгородской</w:t>
      </w:r>
      <w:proofErr w:type="gramEnd"/>
      <w:r w:rsidR="000374FD">
        <w:rPr>
          <w:sz w:val="28"/>
          <w:szCs w:val="28"/>
        </w:rPr>
        <w:t xml:space="preserve"> </w:t>
      </w:r>
      <w:r>
        <w:rPr>
          <w:sz w:val="28"/>
          <w:szCs w:val="28"/>
        </w:rPr>
        <w:t>области,</w:t>
      </w:r>
    </w:p>
    <w:p w:rsidR="006B40C4" w:rsidRDefault="006B40C4">
      <w:pPr>
        <w:pStyle w:val="ab"/>
        <w:widowControl w:val="0"/>
        <w:spacing w:before="0" w:after="0"/>
        <w:ind w:firstLine="720"/>
        <w:rPr>
          <w:sz w:val="28"/>
          <w:szCs w:val="28"/>
        </w:rPr>
      </w:pPr>
      <w:r>
        <w:rPr>
          <w:b/>
          <w:sz w:val="28"/>
          <w:szCs w:val="28"/>
        </w:rPr>
        <w:t>ПОСТАНОВЛЯЮ:</w:t>
      </w:r>
    </w:p>
    <w:p w:rsidR="006B40C4" w:rsidRDefault="006B40C4">
      <w:pPr>
        <w:pStyle w:val="ab"/>
        <w:widowControl w:val="0"/>
        <w:spacing w:before="0" w:after="0"/>
        <w:ind w:firstLine="709"/>
        <w:jc w:val="both"/>
        <w:rPr>
          <w:sz w:val="28"/>
          <w:szCs w:val="28"/>
        </w:rPr>
      </w:pPr>
      <w:r>
        <w:rPr>
          <w:sz w:val="28"/>
          <w:szCs w:val="28"/>
        </w:rPr>
        <w:t>1.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Неболчского сельского поселения, согласно приложению №1.</w:t>
      </w:r>
    </w:p>
    <w:p w:rsidR="006B40C4" w:rsidRDefault="006B40C4">
      <w:pPr>
        <w:pStyle w:val="ab"/>
        <w:widowControl w:val="0"/>
        <w:spacing w:before="0" w:after="0"/>
        <w:ind w:firstLine="709"/>
        <w:jc w:val="both"/>
        <w:rPr>
          <w:sz w:val="28"/>
          <w:szCs w:val="28"/>
        </w:rPr>
      </w:pPr>
      <w:r>
        <w:rPr>
          <w:sz w:val="28"/>
          <w:szCs w:val="28"/>
        </w:rPr>
        <w:t xml:space="preserve">2. Настоящее постановление вступает в силу со дня его </w:t>
      </w:r>
      <w:hyperlink r:id="rId4" w:history="1">
        <w:r>
          <w:rPr>
            <w:rStyle w:val="a3"/>
            <w:b w:val="0"/>
            <w:color w:val="000000"/>
            <w:sz w:val="28"/>
            <w:szCs w:val="28"/>
          </w:rPr>
          <w:t>официального опубликования</w:t>
        </w:r>
      </w:hyperlink>
      <w:r>
        <w:rPr>
          <w:sz w:val="28"/>
          <w:szCs w:val="28"/>
        </w:rPr>
        <w:t>.</w:t>
      </w:r>
    </w:p>
    <w:p w:rsidR="006B40C4" w:rsidRDefault="006B40C4">
      <w:pPr>
        <w:pStyle w:val="ab"/>
        <w:widowControl w:val="0"/>
        <w:spacing w:before="0" w:after="0"/>
        <w:ind w:firstLine="709"/>
        <w:jc w:val="both"/>
        <w:rPr>
          <w:sz w:val="28"/>
          <w:szCs w:val="28"/>
        </w:rPr>
      </w:pPr>
      <w:r>
        <w:rPr>
          <w:sz w:val="28"/>
          <w:szCs w:val="28"/>
        </w:rPr>
        <w:t>3. Контроль за исполнением настоящего постановления оставляю за собой.</w:t>
      </w:r>
    </w:p>
    <w:p w:rsidR="006B40C4" w:rsidRDefault="006B40C4">
      <w:pPr>
        <w:widowControl w:val="0"/>
        <w:jc w:val="both"/>
        <w:rPr>
          <w:sz w:val="28"/>
          <w:szCs w:val="28"/>
        </w:rPr>
      </w:pPr>
    </w:p>
    <w:p w:rsidR="006B40C4" w:rsidRDefault="006B40C4">
      <w:pPr>
        <w:widowControl w:val="0"/>
        <w:tabs>
          <w:tab w:val="right" w:pos="10263"/>
        </w:tabs>
        <w:rPr>
          <w:sz w:val="28"/>
          <w:szCs w:val="28"/>
        </w:rPr>
      </w:pPr>
      <w:r>
        <w:rPr>
          <w:sz w:val="28"/>
          <w:szCs w:val="28"/>
        </w:rPr>
        <w:t>Глава поселения</w:t>
      </w:r>
      <w:r>
        <w:rPr>
          <w:sz w:val="28"/>
          <w:szCs w:val="28"/>
        </w:rPr>
        <w:tab/>
      </w:r>
      <w:r w:rsidRPr="006B40C4">
        <w:rPr>
          <w:sz w:val="28"/>
          <w:szCs w:val="28"/>
        </w:rPr>
        <w:t>Т.В. Мохнова</w:t>
      </w:r>
    </w:p>
    <w:p w:rsidR="00B03089" w:rsidRDefault="00B03089">
      <w:pPr>
        <w:widowControl w:val="0"/>
        <w:tabs>
          <w:tab w:val="right" w:pos="10263"/>
        </w:tabs>
        <w:rPr>
          <w:sz w:val="28"/>
          <w:szCs w:val="28"/>
        </w:rPr>
      </w:pPr>
    </w:p>
    <w:p w:rsidR="00B03089" w:rsidRDefault="00B03089">
      <w:pPr>
        <w:widowControl w:val="0"/>
        <w:tabs>
          <w:tab w:val="right" w:pos="10263"/>
        </w:tabs>
        <w:rPr>
          <w:sz w:val="28"/>
          <w:szCs w:val="28"/>
        </w:rPr>
      </w:pPr>
    </w:p>
    <w:p w:rsidR="00B03089" w:rsidRPr="00076C9C" w:rsidRDefault="00B03089" w:rsidP="00B03089">
      <w:pPr>
        <w:jc w:val="both"/>
        <w:rPr>
          <w:szCs w:val="28"/>
        </w:rPr>
      </w:pPr>
      <w:r w:rsidRPr="009E3073">
        <w:rPr>
          <w:szCs w:val="28"/>
        </w:rPr>
        <w:t xml:space="preserve">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B03089" w:rsidRPr="006B40C4" w:rsidRDefault="00B03089">
      <w:pPr>
        <w:widowControl w:val="0"/>
        <w:tabs>
          <w:tab w:val="right" w:pos="10263"/>
        </w:tabs>
        <w:rPr>
          <w:sz w:val="28"/>
          <w:szCs w:val="28"/>
        </w:rPr>
      </w:pPr>
    </w:p>
    <w:p w:rsidR="006B40C4" w:rsidRPr="006B40C4" w:rsidRDefault="006B40C4">
      <w:pPr>
        <w:pageBreakBefore/>
        <w:widowControl w:val="0"/>
        <w:ind w:left="6236"/>
        <w:jc w:val="right"/>
        <w:rPr>
          <w:sz w:val="28"/>
          <w:szCs w:val="28"/>
        </w:rPr>
      </w:pPr>
      <w:r w:rsidRPr="006B40C4">
        <w:rPr>
          <w:sz w:val="28"/>
          <w:szCs w:val="28"/>
        </w:rPr>
        <w:lastRenderedPageBreak/>
        <w:t>Приложение № 1</w:t>
      </w:r>
    </w:p>
    <w:p w:rsidR="006B40C4" w:rsidRPr="006B40C4" w:rsidRDefault="006B40C4">
      <w:pPr>
        <w:pStyle w:val="ab"/>
        <w:widowControl w:val="0"/>
        <w:spacing w:before="0" w:after="0"/>
        <w:ind w:left="6236"/>
        <w:jc w:val="right"/>
        <w:rPr>
          <w:sz w:val="28"/>
          <w:szCs w:val="28"/>
        </w:rPr>
      </w:pPr>
      <w:r w:rsidRPr="006B40C4">
        <w:rPr>
          <w:sz w:val="28"/>
          <w:szCs w:val="28"/>
        </w:rPr>
        <w:t>УТВЕРЖДЕНО</w:t>
      </w:r>
    </w:p>
    <w:p w:rsidR="006B40C4" w:rsidRPr="006B40C4" w:rsidRDefault="006B40C4">
      <w:pPr>
        <w:pStyle w:val="ab"/>
        <w:widowControl w:val="0"/>
        <w:spacing w:before="0" w:after="0"/>
        <w:ind w:left="6236"/>
        <w:jc w:val="right"/>
        <w:rPr>
          <w:sz w:val="28"/>
          <w:szCs w:val="28"/>
        </w:rPr>
      </w:pPr>
      <w:r w:rsidRPr="006B40C4">
        <w:rPr>
          <w:sz w:val="28"/>
          <w:szCs w:val="28"/>
        </w:rPr>
        <w:t>постановлением администрации</w:t>
      </w:r>
    </w:p>
    <w:p w:rsidR="006B40C4" w:rsidRPr="006B40C4" w:rsidRDefault="006B40C4">
      <w:pPr>
        <w:pStyle w:val="ab"/>
        <w:widowControl w:val="0"/>
        <w:spacing w:before="0" w:after="0"/>
        <w:ind w:left="6236"/>
        <w:jc w:val="right"/>
        <w:rPr>
          <w:sz w:val="28"/>
          <w:szCs w:val="28"/>
        </w:rPr>
      </w:pPr>
      <w:r w:rsidRPr="006B40C4">
        <w:rPr>
          <w:sz w:val="28"/>
          <w:szCs w:val="28"/>
        </w:rPr>
        <w:t>от</w:t>
      </w:r>
      <w:r>
        <w:rPr>
          <w:sz w:val="28"/>
          <w:szCs w:val="28"/>
        </w:rPr>
        <w:t xml:space="preserve">                   </w:t>
      </w:r>
      <w:r w:rsidRPr="006B40C4">
        <w:rPr>
          <w:sz w:val="28"/>
          <w:szCs w:val="28"/>
        </w:rPr>
        <w:t xml:space="preserve"> № </w:t>
      </w:r>
    </w:p>
    <w:p w:rsidR="006B40C4" w:rsidRDefault="006B40C4">
      <w:pPr>
        <w:pStyle w:val="ab"/>
        <w:widowControl w:val="0"/>
        <w:spacing w:before="0" w:after="0"/>
        <w:ind w:firstLine="720"/>
        <w:jc w:val="right"/>
        <w:rPr>
          <w:sz w:val="28"/>
          <w:szCs w:val="28"/>
        </w:rPr>
      </w:pPr>
    </w:p>
    <w:p w:rsidR="006B40C4" w:rsidRDefault="006B40C4">
      <w:pPr>
        <w:widowControl w:val="0"/>
        <w:jc w:val="center"/>
        <w:rPr>
          <w:sz w:val="28"/>
          <w:szCs w:val="28"/>
        </w:rPr>
      </w:pPr>
      <w:r>
        <w:rPr>
          <w:b/>
          <w:sz w:val="28"/>
          <w:szCs w:val="28"/>
        </w:rPr>
        <w:t xml:space="preserve">Положение </w:t>
      </w:r>
      <w:r>
        <w:rPr>
          <w:b/>
          <w:sz w:val="28"/>
          <w:szCs w:val="28"/>
        </w:rPr>
        <w:b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 </w:t>
      </w:r>
      <w:r w:rsidR="00750006">
        <w:rPr>
          <w:b/>
          <w:sz w:val="28"/>
          <w:szCs w:val="28"/>
        </w:rPr>
        <w:t>Неболчского сельского поселения</w:t>
      </w:r>
    </w:p>
    <w:p w:rsidR="006B40C4" w:rsidRDefault="006B40C4">
      <w:pPr>
        <w:widowControl w:val="0"/>
        <w:jc w:val="both"/>
        <w:rPr>
          <w:sz w:val="28"/>
          <w:szCs w:val="28"/>
        </w:rPr>
      </w:pPr>
    </w:p>
    <w:p w:rsidR="006B40C4" w:rsidRDefault="006B40C4">
      <w:pPr>
        <w:widowControl w:val="0"/>
        <w:jc w:val="center"/>
        <w:rPr>
          <w:sz w:val="28"/>
          <w:szCs w:val="28"/>
        </w:rPr>
      </w:pPr>
      <w:r>
        <w:rPr>
          <w:b/>
          <w:sz w:val="28"/>
          <w:szCs w:val="28"/>
        </w:rPr>
        <w:t>1. Общие положения</w:t>
      </w:r>
    </w:p>
    <w:p w:rsidR="006B40C4" w:rsidRDefault="006B40C4">
      <w:pPr>
        <w:widowControl w:val="0"/>
        <w:ind w:firstLine="709"/>
        <w:jc w:val="both"/>
        <w:rPr>
          <w:sz w:val="28"/>
          <w:szCs w:val="28"/>
        </w:rPr>
      </w:pPr>
      <w:r>
        <w:rPr>
          <w:sz w:val="28"/>
          <w:szCs w:val="28"/>
        </w:rP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6B40C4" w:rsidRDefault="006B40C4">
      <w:pPr>
        <w:widowControl w:val="0"/>
        <w:ind w:firstLine="709"/>
        <w:jc w:val="both"/>
        <w:rPr>
          <w:sz w:val="28"/>
          <w:szCs w:val="28"/>
        </w:rPr>
      </w:pPr>
      <w:r>
        <w:rPr>
          <w:sz w:val="28"/>
          <w:szCs w:val="28"/>
        </w:rPr>
        <w:t xml:space="preserve">1.2.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r w:rsidR="00750006">
        <w:rPr>
          <w:sz w:val="28"/>
          <w:szCs w:val="28"/>
        </w:rPr>
        <w:t>Неболчского сельского поселения</w:t>
      </w:r>
      <w:r>
        <w:rPr>
          <w:sz w:val="28"/>
          <w:szCs w:val="28"/>
        </w:rPr>
        <w:t>.</w:t>
      </w:r>
    </w:p>
    <w:p w:rsidR="006B40C4" w:rsidRDefault="006B40C4">
      <w:pPr>
        <w:widowControl w:val="0"/>
        <w:ind w:firstLine="709"/>
        <w:jc w:val="both"/>
      </w:pPr>
      <w:r>
        <w:rPr>
          <w:sz w:val="28"/>
          <w:szCs w:val="28"/>
        </w:rPr>
        <w:t xml:space="preserve">1.3.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sidR="00750006">
        <w:rPr>
          <w:sz w:val="28"/>
          <w:szCs w:val="28"/>
        </w:rPr>
        <w:t>Новгородской</w:t>
      </w:r>
      <w:r w:rsidR="000374FD">
        <w:rPr>
          <w:sz w:val="28"/>
          <w:szCs w:val="28"/>
        </w:rPr>
        <w:t xml:space="preserve"> </w:t>
      </w:r>
      <w:r>
        <w:rPr>
          <w:sz w:val="28"/>
          <w:szCs w:val="28"/>
        </w:rPr>
        <w:t>области, муниципальными правовыми актами, регулирующими вопросы пожарной безопасности, а также настоящим Положением.</w:t>
      </w:r>
    </w:p>
    <w:p w:rsidR="006B40C4" w:rsidRDefault="006B40C4">
      <w:pPr>
        <w:widowControl w:val="0"/>
        <w:jc w:val="center"/>
      </w:pPr>
    </w:p>
    <w:p w:rsidR="006B40C4" w:rsidRDefault="006B40C4">
      <w:pPr>
        <w:widowControl w:val="0"/>
        <w:jc w:val="center"/>
        <w:rPr>
          <w:sz w:val="28"/>
          <w:szCs w:val="28"/>
        </w:rPr>
      </w:pPr>
      <w:r>
        <w:rPr>
          <w:b/>
          <w:sz w:val="28"/>
          <w:szCs w:val="28"/>
        </w:rPr>
        <w:t xml:space="preserve">2. Основные цели, задачи, функции и полномочия </w:t>
      </w:r>
      <w:r>
        <w:rPr>
          <w:b/>
          <w:sz w:val="28"/>
          <w:szCs w:val="28"/>
        </w:rPr>
        <w:br/>
        <w:t>муниципальной пожарной охраны</w:t>
      </w:r>
    </w:p>
    <w:p w:rsidR="006B40C4" w:rsidRDefault="006B40C4">
      <w:pPr>
        <w:widowControl w:val="0"/>
        <w:ind w:firstLine="709"/>
        <w:jc w:val="both"/>
        <w:rPr>
          <w:sz w:val="28"/>
          <w:szCs w:val="28"/>
        </w:rPr>
      </w:pPr>
      <w:r>
        <w:rPr>
          <w:sz w:val="28"/>
          <w:szCs w:val="28"/>
        </w:rPr>
        <w:t xml:space="preserve">2.1. Муниципальная пожарная охрана создается в целях обеспечения пожарной безопасности на территории </w:t>
      </w:r>
      <w:r w:rsidR="00750006">
        <w:rPr>
          <w:sz w:val="28"/>
          <w:szCs w:val="28"/>
        </w:rPr>
        <w:t>Неболчского сельского поселения</w:t>
      </w:r>
      <w:r>
        <w:rPr>
          <w:sz w:val="28"/>
          <w:szCs w:val="28"/>
        </w:rPr>
        <w:t>.</w:t>
      </w:r>
    </w:p>
    <w:p w:rsidR="006B40C4" w:rsidRDefault="006B40C4">
      <w:pPr>
        <w:widowControl w:val="0"/>
        <w:ind w:firstLine="709"/>
        <w:jc w:val="both"/>
        <w:rPr>
          <w:sz w:val="28"/>
          <w:szCs w:val="28"/>
        </w:rPr>
      </w:pPr>
      <w:r>
        <w:rPr>
          <w:sz w:val="28"/>
          <w:szCs w:val="28"/>
        </w:rPr>
        <w:t>2.2. Основными задачами муниципальной пожарной охраны являются:</w:t>
      </w:r>
    </w:p>
    <w:p w:rsidR="006B40C4" w:rsidRDefault="006B40C4">
      <w:pPr>
        <w:widowControl w:val="0"/>
        <w:ind w:firstLine="709"/>
        <w:jc w:val="both"/>
        <w:rPr>
          <w:sz w:val="28"/>
          <w:szCs w:val="28"/>
        </w:rPr>
      </w:pPr>
      <w:r>
        <w:rPr>
          <w:sz w:val="28"/>
          <w:szCs w:val="28"/>
        </w:rPr>
        <w:t xml:space="preserve">- организация и осуществление профилактики пожаров на территории </w:t>
      </w:r>
      <w:r w:rsidR="00750006">
        <w:rPr>
          <w:sz w:val="28"/>
          <w:szCs w:val="28"/>
        </w:rPr>
        <w:t>Неболчского сельского поселения</w:t>
      </w:r>
      <w:r>
        <w:rPr>
          <w:sz w:val="28"/>
          <w:szCs w:val="28"/>
        </w:rPr>
        <w:t>;</w:t>
      </w:r>
    </w:p>
    <w:p w:rsidR="006B40C4" w:rsidRDefault="006B40C4">
      <w:pPr>
        <w:widowControl w:val="0"/>
        <w:ind w:firstLine="709"/>
        <w:jc w:val="both"/>
        <w:rPr>
          <w:sz w:val="28"/>
          <w:szCs w:val="28"/>
        </w:rPr>
      </w:pPr>
      <w:r>
        <w:rPr>
          <w:sz w:val="28"/>
          <w:szCs w:val="28"/>
        </w:rPr>
        <w:t>- спасение людей и имущества при пожарах, оказание первой помощи;</w:t>
      </w:r>
    </w:p>
    <w:p w:rsidR="006B40C4" w:rsidRDefault="006B40C4">
      <w:pPr>
        <w:widowControl w:val="0"/>
        <w:ind w:firstLine="709"/>
        <w:jc w:val="both"/>
        <w:rPr>
          <w:sz w:val="28"/>
          <w:szCs w:val="28"/>
        </w:rPr>
      </w:pPr>
      <w:r>
        <w:rPr>
          <w:sz w:val="28"/>
          <w:szCs w:val="28"/>
        </w:rPr>
        <w:t>-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6B40C4" w:rsidRDefault="006B40C4">
      <w:pPr>
        <w:widowControl w:val="0"/>
        <w:ind w:firstLine="709"/>
        <w:jc w:val="both"/>
        <w:rPr>
          <w:sz w:val="28"/>
          <w:szCs w:val="28"/>
        </w:rPr>
      </w:pPr>
      <w:r>
        <w:rPr>
          <w:sz w:val="28"/>
          <w:szCs w:val="28"/>
        </w:rPr>
        <w:t>2.3. Основными функциями муниципальной пожарной охраны являются:</w:t>
      </w:r>
    </w:p>
    <w:p w:rsidR="006B40C4" w:rsidRDefault="006B40C4">
      <w:pPr>
        <w:widowControl w:val="0"/>
        <w:ind w:firstLine="709"/>
        <w:jc w:val="both"/>
        <w:rPr>
          <w:sz w:val="28"/>
          <w:szCs w:val="28"/>
        </w:rPr>
      </w:pPr>
      <w:r>
        <w:rPr>
          <w:sz w:val="28"/>
          <w:szCs w:val="28"/>
        </w:rPr>
        <w:t xml:space="preserve">- анализ и прогнозирование состояние пожарной безопасности на территории </w:t>
      </w:r>
      <w:r w:rsidR="00750006">
        <w:rPr>
          <w:sz w:val="28"/>
          <w:szCs w:val="28"/>
        </w:rPr>
        <w:t>Неболчского сельского поселения</w:t>
      </w:r>
      <w:r>
        <w:rPr>
          <w:sz w:val="28"/>
          <w:szCs w:val="28"/>
        </w:rPr>
        <w:t xml:space="preserve">, подготовка в установленном порядке и внесение на рассмотрение администрации </w:t>
      </w:r>
      <w:r w:rsidR="00750006">
        <w:rPr>
          <w:sz w:val="28"/>
          <w:szCs w:val="28"/>
        </w:rPr>
        <w:t>Неболчского сельского поселения</w:t>
      </w:r>
      <w:r>
        <w:rPr>
          <w:sz w:val="28"/>
          <w:szCs w:val="28"/>
        </w:rPr>
        <w:t xml:space="preserve"> предложений по совершенствованию мер пожарной безопасности;</w:t>
      </w:r>
    </w:p>
    <w:p w:rsidR="006B40C4" w:rsidRDefault="006B40C4">
      <w:pPr>
        <w:widowControl w:val="0"/>
        <w:ind w:firstLine="709"/>
        <w:jc w:val="both"/>
        <w:rPr>
          <w:sz w:val="28"/>
          <w:szCs w:val="28"/>
        </w:rPr>
      </w:pPr>
      <w:r>
        <w:rPr>
          <w:sz w:val="28"/>
          <w:szCs w:val="28"/>
        </w:rPr>
        <w:lastRenderedPageBreak/>
        <w:t>- участие в разработке муниципальных правовых актов, регулирующих вопросы обеспечения пожарной безопасности;</w:t>
      </w:r>
    </w:p>
    <w:p w:rsidR="006B40C4" w:rsidRDefault="006B40C4">
      <w:pPr>
        <w:widowControl w:val="0"/>
        <w:ind w:firstLine="709"/>
        <w:jc w:val="both"/>
        <w:rPr>
          <w:sz w:val="28"/>
          <w:szCs w:val="28"/>
        </w:rPr>
      </w:pPr>
      <w:r>
        <w:rPr>
          <w:sz w:val="28"/>
          <w:szCs w:val="28"/>
        </w:rPr>
        <w:t>- планирование и контроль за реализацией плановых мероприятий, требований нормативных актов в области обеспечения пожарной безопасности;</w:t>
      </w:r>
    </w:p>
    <w:p w:rsidR="006B40C4" w:rsidRDefault="006B40C4">
      <w:pPr>
        <w:widowControl w:val="0"/>
        <w:ind w:firstLine="709"/>
        <w:jc w:val="both"/>
        <w:rPr>
          <w:sz w:val="28"/>
          <w:szCs w:val="28"/>
        </w:rPr>
      </w:pPr>
      <w:r>
        <w:rPr>
          <w:sz w:val="28"/>
          <w:szCs w:val="28"/>
        </w:rPr>
        <w:t>-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6B40C4" w:rsidRDefault="006B40C4">
      <w:pPr>
        <w:widowControl w:val="0"/>
        <w:ind w:firstLine="709"/>
        <w:jc w:val="both"/>
        <w:rPr>
          <w:sz w:val="28"/>
          <w:szCs w:val="28"/>
        </w:rPr>
      </w:pPr>
      <w:r>
        <w:rPr>
          <w:sz w:val="28"/>
          <w:szCs w:val="28"/>
        </w:rPr>
        <w:t>- учет пожаров и последствий от них на территории муниципального образования; - организация и проведение противопожарной пропаганды;</w:t>
      </w:r>
    </w:p>
    <w:p w:rsidR="006B40C4" w:rsidRDefault="006B40C4">
      <w:pPr>
        <w:widowControl w:val="0"/>
        <w:ind w:firstLine="709"/>
        <w:jc w:val="both"/>
        <w:rPr>
          <w:sz w:val="28"/>
          <w:szCs w:val="28"/>
        </w:rPr>
      </w:pPr>
      <w:r>
        <w:rPr>
          <w:sz w:val="28"/>
          <w:szCs w:val="28"/>
        </w:rPr>
        <w:t>-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p>
    <w:p w:rsidR="006B40C4" w:rsidRDefault="006B40C4">
      <w:pPr>
        <w:widowControl w:val="0"/>
        <w:ind w:firstLine="709"/>
        <w:jc w:val="both"/>
        <w:rPr>
          <w:sz w:val="28"/>
          <w:szCs w:val="28"/>
        </w:rPr>
      </w:pPr>
      <w:r>
        <w:rPr>
          <w:sz w:val="28"/>
          <w:szCs w:val="28"/>
        </w:rPr>
        <w:t>-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6B40C4" w:rsidRDefault="006B40C4">
      <w:pPr>
        <w:widowControl w:val="0"/>
        <w:ind w:firstLine="709"/>
        <w:jc w:val="both"/>
        <w:rPr>
          <w:sz w:val="28"/>
          <w:szCs w:val="28"/>
        </w:rPr>
      </w:pPr>
      <w:r>
        <w:rPr>
          <w:sz w:val="28"/>
          <w:szCs w:val="28"/>
        </w:rPr>
        <w:t>-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p>
    <w:p w:rsidR="006B40C4" w:rsidRDefault="006B40C4">
      <w:pPr>
        <w:widowControl w:val="0"/>
        <w:ind w:firstLine="709"/>
        <w:jc w:val="both"/>
        <w:rPr>
          <w:sz w:val="28"/>
          <w:szCs w:val="28"/>
        </w:rPr>
      </w:pPr>
      <w:r>
        <w:rPr>
          <w:sz w:val="28"/>
          <w:szCs w:val="28"/>
        </w:rPr>
        <w:t xml:space="preserve">- взаимодействие с федеральной противопожарной службой, противопожарной службой </w:t>
      </w:r>
      <w:r w:rsidR="00750006">
        <w:rPr>
          <w:sz w:val="28"/>
          <w:szCs w:val="28"/>
        </w:rPr>
        <w:t xml:space="preserve">Любытинского </w:t>
      </w:r>
      <w:r>
        <w:rPr>
          <w:sz w:val="28"/>
          <w:szCs w:val="28"/>
        </w:rPr>
        <w:t xml:space="preserve">района </w:t>
      </w:r>
      <w:r w:rsidR="00750006">
        <w:rPr>
          <w:sz w:val="28"/>
          <w:szCs w:val="28"/>
        </w:rPr>
        <w:t xml:space="preserve">Новгородской </w:t>
      </w:r>
      <w:r>
        <w:rPr>
          <w:sz w:val="28"/>
          <w:szCs w:val="28"/>
        </w:rPr>
        <w:t>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6B40C4" w:rsidRDefault="006B40C4">
      <w:pPr>
        <w:widowControl w:val="0"/>
        <w:ind w:firstLine="709"/>
        <w:jc w:val="both"/>
        <w:rPr>
          <w:sz w:val="28"/>
          <w:szCs w:val="28"/>
        </w:rPr>
      </w:pPr>
      <w:r>
        <w:rPr>
          <w:sz w:val="28"/>
          <w:szCs w:val="28"/>
        </w:rPr>
        <w:t xml:space="preserve">- информирование администрации и населения </w:t>
      </w:r>
      <w:r w:rsidR="00750006">
        <w:rPr>
          <w:sz w:val="28"/>
          <w:szCs w:val="28"/>
        </w:rPr>
        <w:t>Неболчского сельского поселения</w:t>
      </w:r>
      <w:r>
        <w:rPr>
          <w:sz w:val="28"/>
          <w:szCs w:val="28"/>
        </w:rPr>
        <w:t xml:space="preserve"> о состоянии пожарной безопасности в муниципальном образовании;</w:t>
      </w:r>
    </w:p>
    <w:p w:rsidR="006B40C4" w:rsidRDefault="006B40C4">
      <w:pPr>
        <w:widowControl w:val="0"/>
        <w:ind w:firstLine="709"/>
        <w:jc w:val="both"/>
        <w:rPr>
          <w:sz w:val="28"/>
          <w:szCs w:val="28"/>
        </w:rPr>
      </w:pPr>
      <w:r>
        <w:rPr>
          <w:sz w:val="28"/>
          <w:szCs w:val="28"/>
        </w:rPr>
        <w:t>-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6B40C4" w:rsidRDefault="006B40C4">
      <w:pPr>
        <w:widowControl w:val="0"/>
        <w:ind w:firstLine="709"/>
        <w:jc w:val="both"/>
        <w:rPr>
          <w:sz w:val="28"/>
          <w:szCs w:val="28"/>
        </w:rPr>
      </w:pPr>
      <w:r>
        <w:rPr>
          <w:sz w:val="28"/>
          <w:szCs w:val="28"/>
        </w:rPr>
        <w:t>-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6B40C4" w:rsidRDefault="006B40C4">
      <w:pPr>
        <w:widowControl w:val="0"/>
        <w:ind w:firstLine="709"/>
        <w:jc w:val="both"/>
        <w:rPr>
          <w:sz w:val="28"/>
          <w:szCs w:val="28"/>
        </w:rPr>
      </w:pPr>
      <w:r>
        <w:rPr>
          <w:sz w:val="28"/>
          <w:szCs w:val="28"/>
        </w:rPr>
        <w:t>- организация воспитательной работы, проведение мероприятий по укреплению дисциплины среди личного состава и соблюдению законности;</w:t>
      </w:r>
    </w:p>
    <w:p w:rsidR="006B40C4" w:rsidRDefault="006B40C4">
      <w:pPr>
        <w:widowControl w:val="0"/>
        <w:ind w:firstLine="709"/>
        <w:jc w:val="both"/>
        <w:rPr>
          <w:sz w:val="28"/>
          <w:szCs w:val="28"/>
        </w:rPr>
      </w:pPr>
      <w:r>
        <w:rPr>
          <w:sz w:val="28"/>
          <w:szCs w:val="28"/>
        </w:rPr>
        <w:t>2.4. В целях решения стоящих задач и выполнения возложенных функций муниципальная пожарная охрана вправе:</w:t>
      </w:r>
    </w:p>
    <w:p w:rsidR="006B40C4" w:rsidRDefault="006B40C4">
      <w:pPr>
        <w:widowControl w:val="0"/>
        <w:ind w:firstLine="709"/>
        <w:jc w:val="both"/>
        <w:rPr>
          <w:sz w:val="28"/>
          <w:szCs w:val="28"/>
        </w:rPr>
      </w:pPr>
      <w:r>
        <w:rPr>
          <w:sz w:val="28"/>
          <w:szCs w:val="28"/>
        </w:rPr>
        <w:t xml:space="preserve">- вносить в установленном порядке в администрацию </w:t>
      </w:r>
      <w:r w:rsidR="00750006">
        <w:rPr>
          <w:sz w:val="28"/>
          <w:szCs w:val="28"/>
        </w:rPr>
        <w:t>Неболчского сельского поселения</w:t>
      </w:r>
      <w:r>
        <w:rPr>
          <w:sz w:val="28"/>
          <w:szCs w:val="28"/>
        </w:rPr>
        <w:t xml:space="preserve">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6B40C4" w:rsidRDefault="006B40C4">
      <w:pPr>
        <w:widowControl w:val="0"/>
        <w:ind w:firstLine="709"/>
        <w:jc w:val="both"/>
        <w:rPr>
          <w:sz w:val="28"/>
          <w:szCs w:val="28"/>
        </w:rPr>
      </w:pPr>
      <w:r>
        <w:rPr>
          <w:sz w:val="28"/>
          <w:szCs w:val="28"/>
        </w:rPr>
        <w:t>- взаимодействовать с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6B40C4" w:rsidRDefault="006B40C4">
      <w:pPr>
        <w:widowControl w:val="0"/>
        <w:ind w:firstLine="709"/>
        <w:jc w:val="both"/>
        <w:rPr>
          <w:sz w:val="28"/>
          <w:szCs w:val="28"/>
        </w:rPr>
      </w:pPr>
      <w:r>
        <w:rPr>
          <w:sz w:val="28"/>
          <w:szCs w:val="28"/>
        </w:rPr>
        <w:t xml:space="preserve">- муниципальная пожарная охрана вправе совершать иные действия, </w:t>
      </w:r>
      <w:r>
        <w:rPr>
          <w:sz w:val="28"/>
          <w:szCs w:val="28"/>
        </w:rPr>
        <w:lastRenderedPageBreak/>
        <w:t>способствующие выполнению возложенных на муниципальную пожарную охрану функций.</w:t>
      </w:r>
    </w:p>
    <w:p w:rsidR="006B40C4" w:rsidRDefault="006B40C4">
      <w:pPr>
        <w:widowControl w:val="0"/>
        <w:ind w:firstLine="709"/>
        <w:jc w:val="both"/>
        <w:rPr>
          <w:sz w:val="28"/>
          <w:szCs w:val="28"/>
        </w:rPr>
      </w:pPr>
    </w:p>
    <w:p w:rsidR="006B40C4" w:rsidRDefault="006B40C4">
      <w:pPr>
        <w:widowControl w:val="0"/>
        <w:jc w:val="center"/>
        <w:rPr>
          <w:sz w:val="28"/>
          <w:szCs w:val="28"/>
        </w:rPr>
      </w:pPr>
      <w:r>
        <w:rPr>
          <w:b/>
          <w:sz w:val="28"/>
          <w:szCs w:val="28"/>
        </w:rPr>
        <w:t xml:space="preserve">3. Порядок создания муниципальной пожарной </w:t>
      </w:r>
      <w:r>
        <w:rPr>
          <w:b/>
          <w:sz w:val="28"/>
          <w:szCs w:val="28"/>
        </w:rPr>
        <w:br/>
        <w:t>охраны и организация ее деятельности</w:t>
      </w:r>
    </w:p>
    <w:p w:rsidR="006B40C4" w:rsidRDefault="006B40C4">
      <w:pPr>
        <w:widowControl w:val="0"/>
        <w:ind w:firstLine="709"/>
        <w:jc w:val="both"/>
        <w:rPr>
          <w:sz w:val="28"/>
          <w:szCs w:val="28"/>
        </w:rPr>
      </w:pPr>
      <w:r>
        <w:rPr>
          <w:sz w:val="28"/>
          <w:szCs w:val="28"/>
        </w:rPr>
        <w:t xml:space="preserve">3.1. Муниципальная пожарная охрана создается по решению администрации </w:t>
      </w:r>
      <w:r w:rsidR="00750006">
        <w:rPr>
          <w:sz w:val="28"/>
          <w:szCs w:val="28"/>
        </w:rPr>
        <w:t>Неболчского сельского поселения</w:t>
      </w:r>
      <w:r>
        <w:rPr>
          <w:sz w:val="28"/>
          <w:szCs w:val="28"/>
        </w:rPr>
        <w:t xml:space="preserve"> в виде муниципального учреждения (бюджетного) (далее - подразделение).</w:t>
      </w:r>
    </w:p>
    <w:p w:rsidR="006B40C4" w:rsidRDefault="006B40C4">
      <w:pPr>
        <w:widowControl w:val="0"/>
        <w:ind w:firstLine="709"/>
        <w:jc w:val="both"/>
        <w:rPr>
          <w:sz w:val="28"/>
          <w:szCs w:val="28"/>
        </w:rPr>
      </w:pPr>
      <w:r>
        <w:rPr>
          <w:sz w:val="28"/>
          <w:szCs w:val="28"/>
        </w:rPr>
        <w:t>3.2. Муниципальная пожарная охрана может привлекаться на тушение пожаров и проведение аварийно-спасательных работ:</w:t>
      </w:r>
    </w:p>
    <w:p w:rsidR="006B40C4" w:rsidRDefault="006B40C4">
      <w:pPr>
        <w:widowControl w:val="0"/>
        <w:ind w:firstLine="709"/>
        <w:jc w:val="both"/>
        <w:rPr>
          <w:sz w:val="28"/>
          <w:szCs w:val="28"/>
        </w:rPr>
      </w:pPr>
      <w:r>
        <w:rPr>
          <w:sz w:val="28"/>
          <w:szCs w:val="28"/>
        </w:rPr>
        <w:t>- в соответствии с планом привлечения сил и средств на тушение пожаров и проведения, аварийно-спасательных работ в муниципальном образовании;</w:t>
      </w:r>
    </w:p>
    <w:p w:rsidR="006B40C4" w:rsidRDefault="006B40C4">
      <w:pPr>
        <w:widowControl w:val="0"/>
        <w:ind w:firstLine="709"/>
        <w:jc w:val="both"/>
        <w:rPr>
          <w:sz w:val="28"/>
          <w:szCs w:val="28"/>
        </w:rPr>
      </w:pPr>
      <w:r>
        <w:rPr>
          <w:sz w:val="28"/>
          <w:szCs w:val="28"/>
        </w:rPr>
        <w:t>-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6B40C4" w:rsidRDefault="006B40C4">
      <w:pPr>
        <w:widowControl w:val="0"/>
        <w:ind w:firstLine="709"/>
        <w:jc w:val="both"/>
        <w:rPr>
          <w:sz w:val="28"/>
          <w:szCs w:val="28"/>
        </w:rPr>
      </w:pPr>
      <w:r>
        <w:rPr>
          <w:sz w:val="28"/>
          <w:szCs w:val="28"/>
        </w:rPr>
        <w:t xml:space="preserve">3.3. Численность и место дислокации подразделения муниципальной пожарной охраны определяются администрацией </w:t>
      </w:r>
      <w:r w:rsidR="00750006">
        <w:rPr>
          <w:sz w:val="28"/>
          <w:szCs w:val="28"/>
        </w:rPr>
        <w:t>Неболчского сельского поселения</w:t>
      </w:r>
      <w:r>
        <w:rPr>
          <w:sz w:val="28"/>
          <w:szCs w:val="28"/>
        </w:rPr>
        <w:t xml:space="preserve"> в соответствии с требованиями нормативных правовых актов Российской Федерации в области пожарной безопасности.</w:t>
      </w:r>
    </w:p>
    <w:p w:rsidR="006B40C4" w:rsidRDefault="006B40C4">
      <w:pPr>
        <w:widowControl w:val="0"/>
        <w:ind w:firstLine="709"/>
        <w:jc w:val="both"/>
        <w:rPr>
          <w:sz w:val="28"/>
          <w:szCs w:val="28"/>
        </w:rPr>
      </w:pPr>
      <w:r>
        <w:rPr>
          <w:sz w:val="28"/>
          <w:szCs w:val="28"/>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6B40C4" w:rsidRDefault="006B40C4">
      <w:pPr>
        <w:widowControl w:val="0"/>
        <w:ind w:firstLine="709"/>
        <w:jc w:val="both"/>
        <w:rPr>
          <w:sz w:val="28"/>
          <w:szCs w:val="28"/>
        </w:rPr>
      </w:pPr>
      <w:r>
        <w:rPr>
          <w:sz w:val="28"/>
          <w:szCs w:val="28"/>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6B40C4" w:rsidRDefault="006B40C4">
      <w:pPr>
        <w:widowControl w:val="0"/>
        <w:ind w:firstLine="709"/>
        <w:jc w:val="both"/>
        <w:rPr>
          <w:sz w:val="28"/>
          <w:szCs w:val="28"/>
        </w:rPr>
      </w:pPr>
      <w:r>
        <w:rPr>
          <w:sz w:val="28"/>
          <w:szCs w:val="28"/>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6B40C4" w:rsidRDefault="006B40C4">
      <w:pPr>
        <w:widowControl w:val="0"/>
        <w:ind w:firstLine="709"/>
        <w:jc w:val="both"/>
        <w:rPr>
          <w:sz w:val="28"/>
          <w:szCs w:val="28"/>
        </w:rPr>
      </w:pPr>
      <w:r>
        <w:rPr>
          <w:sz w:val="28"/>
          <w:szCs w:val="28"/>
        </w:rP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6B40C4" w:rsidRDefault="006B40C4">
      <w:pPr>
        <w:widowControl w:val="0"/>
        <w:ind w:firstLine="709"/>
        <w:jc w:val="both"/>
        <w:rPr>
          <w:sz w:val="28"/>
          <w:szCs w:val="28"/>
        </w:rPr>
      </w:pPr>
      <w:r>
        <w:rPr>
          <w:sz w:val="28"/>
          <w:szCs w:val="28"/>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6B40C4" w:rsidRDefault="006B40C4">
      <w:pPr>
        <w:widowControl w:val="0"/>
        <w:ind w:firstLine="709"/>
        <w:jc w:val="both"/>
        <w:rPr>
          <w:sz w:val="28"/>
          <w:szCs w:val="28"/>
        </w:rPr>
      </w:pPr>
      <w:r>
        <w:rPr>
          <w:sz w:val="28"/>
          <w:szCs w:val="28"/>
        </w:rPr>
        <w:t>Средства, полученные от оказания платных услуг, зачисляются в доход местного бюджета.</w:t>
      </w:r>
    </w:p>
    <w:p w:rsidR="006B40C4" w:rsidRDefault="006B40C4">
      <w:pPr>
        <w:widowControl w:val="0"/>
        <w:ind w:firstLine="709"/>
        <w:jc w:val="both"/>
        <w:rPr>
          <w:sz w:val="28"/>
          <w:szCs w:val="28"/>
        </w:rPr>
      </w:pPr>
      <w:r>
        <w:rPr>
          <w:sz w:val="28"/>
          <w:szCs w:val="28"/>
        </w:rPr>
        <w:t xml:space="preserve">3.9. Непосредственное руководство подразделением муниципальной пожарной охраны осуществляет начальник, который назначается на должность главой </w:t>
      </w:r>
      <w:r w:rsidR="00750006">
        <w:rPr>
          <w:sz w:val="28"/>
          <w:szCs w:val="28"/>
        </w:rPr>
        <w:t>Неболчского сельского поселения</w:t>
      </w:r>
      <w:r>
        <w:rPr>
          <w:sz w:val="28"/>
          <w:szCs w:val="28"/>
        </w:rPr>
        <w:t>.</w:t>
      </w:r>
    </w:p>
    <w:p w:rsidR="006B40C4" w:rsidRDefault="006B40C4">
      <w:pPr>
        <w:widowControl w:val="0"/>
        <w:ind w:firstLine="709"/>
        <w:jc w:val="both"/>
        <w:rPr>
          <w:sz w:val="28"/>
          <w:szCs w:val="28"/>
        </w:rPr>
      </w:pPr>
      <w:r>
        <w:rPr>
          <w:sz w:val="28"/>
          <w:szCs w:val="28"/>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w:t>
      </w:r>
      <w:r>
        <w:rPr>
          <w:sz w:val="28"/>
          <w:szCs w:val="28"/>
        </w:rPr>
        <w:lastRenderedPageBreak/>
        <w:t>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6B40C4" w:rsidRDefault="006B40C4">
      <w:pPr>
        <w:widowControl w:val="0"/>
        <w:ind w:firstLine="709"/>
        <w:jc w:val="both"/>
        <w:rPr>
          <w:sz w:val="28"/>
          <w:szCs w:val="28"/>
        </w:rPr>
      </w:pPr>
      <w:r>
        <w:rPr>
          <w:sz w:val="28"/>
          <w:szCs w:val="28"/>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6B40C4" w:rsidRDefault="006B40C4">
      <w:pPr>
        <w:widowControl w:val="0"/>
        <w:ind w:firstLine="709"/>
        <w:jc w:val="both"/>
        <w:rPr>
          <w:sz w:val="28"/>
          <w:szCs w:val="28"/>
        </w:rPr>
      </w:pPr>
      <w:r>
        <w:rPr>
          <w:sz w:val="28"/>
          <w:szCs w:val="28"/>
        </w:rPr>
        <w:t>3.12. В целях решения задач, стоящих перед муниципальной пожарной охраной, начальник подразделения муниципальной пожарной охраны:</w:t>
      </w:r>
    </w:p>
    <w:p w:rsidR="006B40C4" w:rsidRDefault="006B40C4">
      <w:pPr>
        <w:widowControl w:val="0"/>
        <w:ind w:firstLine="709"/>
        <w:jc w:val="both"/>
        <w:rPr>
          <w:sz w:val="28"/>
          <w:szCs w:val="28"/>
        </w:rPr>
      </w:pPr>
      <w:r>
        <w:rPr>
          <w:sz w:val="28"/>
          <w:szCs w:val="28"/>
        </w:rPr>
        <w:t xml:space="preserve">- обеспечивает в границах (на территории) </w:t>
      </w:r>
      <w:r w:rsidR="00750006">
        <w:rPr>
          <w:sz w:val="28"/>
          <w:szCs w:val="28"/>
        </w:rPr>
        <w:t>Неболчского сельского поселения</w:t>
      </w:r>
      <w:r>
        <w:rPr>
          <w:sz w:val="28"/>
          <w:szCs w:val="28"/>
        </w:rPr>
        <w:t xml:space="preserve">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6B40C4" w:rsidRDefault="006B40C4">
      <w:pPr>
        <w:widowControl w:val="0"/>
        <w:ind w:firstLine="709"/>
        <w:jc w:val="both"/>
        <w:rPr>
          <w:sz w:val="28"/>
          <w:szCs w:val="28"/>
        </w:rPr>
      </w:pPr>
      <w:r>
        <w:rPr>
          <w:sz w:val="28"/>
          <w:szCs w:val="28"/>
        </w:rPr>
        <w:t>- организует работу и контролирует состояние дежурных сил и средств муниципальной пожарной охраны;</w:t>
      </w:r>
    </w:p>
    <w:p w:rsidR="006B40C4" w:rsidRDefault="006B40C4">
      <w:pPr>
        <w:widowControl w:val="0"/>
        <w:ind w:firstLine="709"/>
        <w:jc w:val="both"/>
        <w:rPr>
          <w:sz w:val="28"/>
          <w:szCs w:val="28"/>
        </w:rPr>
      </w:pPr>
      <w:r>
        <w:rPr>
          <w:sz w:val="28"/>
          <w:szCs w:val="28"/>
        </w:rPr>
        <w:t>-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6B40C4" w:rsidRDefault="006B40C4">
      <w:pPr>
        <w:widowControl w:val="0"/>
        <w:ind w:firstLine="709"/>
        <w:jc w:val="both"/>
        <w:rPr>
          <w:sz w:val="28"/>
          <w:szCs w:val="28"/>
        </w:rPr>
      </w:pPr>
      <w:r>
        <w:rPr>
          <w:sz w:val="28"/>
          <w:szCs w:val="28"/>
        </w:rPr>
        <w:t>-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6B40C4" w:rsidRDefault="006B40C4">
      <w:pPr>
        <w:widowControl w:val="0"/>
        <w:ind w:firstLine="709"/>
        <w:jc w:val="both"/>
        <w:rPr>
          <w:sz w:val="28"/>
          <w:szCs w:val="28"/>
        </w:rPr>
      </w:pPr>
      <w:r>
        <w:rPr>
          <w:sz w:val="28"/>
          <w:szCs w:val="28"/>
        </w:rPr>
        <w:t>- обеспечивает подбор и расстановку кадров, их воспитание и профессиональную подготовку;</w:t>
      </w:r>
    </w:p>
    <w:p w:rsidR="006B40C4" w:rsidRDefault="006B40C4">
      <w:pPr>
        <w:widowControl w:val="0"/>
        <w:ind w:firstLine="709"/>
        <w:jc w:val="both"/>
        <w:rPr>
          <w:sz w:val="28"/>
          <w:szCs w:val="28"/>
        </w:rPr>
      </w:pPr>
      <w:r>
        <w:rPr>
          <w:sz w:val="28"/>
          <w:szCs w:val="28"/>
        </w:rPr>
        <w:t>- организует работу по проведению служебной аттестации личного состава;</w:t>
      </w:r>
    </w:p>
    <w:p w:rsidR="006B40C4" w:rsidRDefault="006B40C4">
      <w:pPr>
        <w:widowControl w:val="0"/>
        <w:ind w:firstLine="709"/>
        <w:jc w:val="both"/>
        <w:rPr>
          <w:sz w:val="28"/>
          <w:szCs w:val="28"/>
        </w:rPr>
      </w:pPr>
      <w:r>
        <w:rPr>
          <w:sz w:val="28"/>
          <w:szCs w:val="28"/>
        </w:rPr>
        <w:t>-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6B40C4" w:rsidRDefault="006B40C4">
      <w:pPr>
        <w:widowControl w:val="0"/>
        <w:ind w:firstLine="709"/>
        <w:jc w:val="both"/>
        <w:rPr>
          <w:sz w:val="28"/>
          <w:szCs w:val="28"/>
        </w:rPr>
      </w:pPr>
      <w:r>
        <w:rPr>
          <w:sz w:val="28"/>
          <w:szCs w:val="28"/>
        </w:rPr>
        <w:t>-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6B40C4" w:rsidRDefault="006B40C4">
      <w:pPr>
        <w:widowControl w:val="0"/>
        <w:ind w:firstLine="709"/>
        <w:jc w:val="both"/>
        <w:rPr>
          <w:sz w:val="28"/>
          <w:szCs w:val="28"/>
        </w:rPr>
      </w:pPr>
      <w:r>
        <w:rPr>
          <w:sz w:val="28"/>
          <w:szCs w:val="28"/>
        </w:rPr>
        <w:t>-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p>
    <w:p w:rsidR="006B40C4" w:rsidRDefault="006B40C4">
      <w:pPr>
        <w:widowControl w:val="0"/>
        <w:ind w:firstLine="709"/>
        <w:jc w:val="both"/>
        <w:rPr>
          <w:sz w:val="28"/>
          <w:szCs w:val="28"/>
        </w:rPr>
      </w:pPr>
      <w:r>
        <w:rPr>
          <w:sz w:val="28"/>
          <w:szCs w:val="28"/>
        </w:rPr>
        <w:t xml:space="preserve">- вносит в установленном порядке на рассмотрение администрации </w:t>
      </w:r>
      <w:r w:rsidR="00750006">
        <w:rPr>
          <w:sz w:val="28"/>
          <w:szCs w:val="28"/>
        </w:rPr>
        <w:t>Неболчского сельского поселения</w:t>
      </w:r>
      <w:r>
        <w:rPr>
          <w:sz w:val="28"/>
          <w:szCs w:val="28"/>
        </w:rPr>
        <w:t xml:space="preserve">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6B40C4" w:rsidRDefault="006B40C4">
      <w:pPr>
        <w:widowControl w:val="0"/>
        <w:ind w:firstLine="709"/>
        <w:jc w:val="both"/>
        <w:rPr>
          <w:sz w:val="28"/>
          <w:szCs w:val="28"/>
        </w:rPr>
      </w:pPr>
      <w:r>
        <w:rPr>
          <w:sz w:val="28"/>
          <w:szCs w:val="28"/>
        </w:rPr>
        <w:t xml:space="preserve">- представляет в администрацию </w:t>
      </w:r>
      <w:r w:rsidR="00750006">
        <w:rPr>
          <w:sz w:val="28"/>
          <w:szCs w:val="28"/>
        </w:rPr>
        <w:t>Неболчского сельского поселения</w:t>
      </w:r>
      <w:r>
        <w:rPr>
          <w:sz w:val="28"/>
          <w:szCs w:val="28"/>
        </w:rPr>
        <w:t xml:space="preserve"> предложения по внесению изменений в штатное расписание и штатную численность подразделения муниципальной пожарной охраны;</w:t>
      </w:r>
    </w:p>
    <w:p w:rsidR="006B40C4" w:rsidRDefault="006B40C4">
      <w:pPr>
        <w:widowControl w:val="0"/>
        <w:ind w:firstLine="709"/>
        <w:jc w:val="both"/>
      </w:pPr>
      <w:r>
        <w:rPr>
          <w:sz w:val="28"/>
          <w:szCs w:val="28"/>
        </w:rPr>
        <w:t>- принимает решения по другим вопросам, отнесенным к его компетенции.</w:t>
      </w:r>
    </w:p>
    <w:p w:rsidR="006B40C4" w:rsidRDefault="006B40C4">
      <w:pPr>
        <w:widowControl w:val="0"/>
        <w:ind w:firstLine="709"/>
        <w:jc w:val="center"/>
      </w:pPr>
    </w:p>
    <w:p w:rsidR="006B40C4" w:rsidRDefault="006B40C4">
      <w:pPr>
        <w:widowControl w:val="0"/>
        <w:jc w:val="center"/>
        <w:rPr>
          <w:sz w:val="28"/>
          <w:szCs w:val="28"/>
        </w:rPr>
      </w:pPr>
      <w:r>
        <w:rPr>
          <w:b/>
          <w:sz w:val="28"/>
          <w:szCs w:val="28"/>
        </w:rPr>
        <w:t xml:space="preserve">4. Организация взаимодействия с другими видами </w:t>
      </w:r>
      <w:r>
        <w:rPr>
          <w:b/>
          <w:sz w:val="28"/>
          <w:szCs w:val="28"/>
        </w:rPr>
        <w:br/>
        <w:t>пожарной охраны</w:t>
      </w:r>
    </w:p>
    <w:p w:rsidR="006B40C4" w:rsidRDefault="006B40C4">
      <w:pPr>
        <w:widowControl w:val="0"/>
        <w:ind w:firstLine="709"/>
        <w:jc w:val="both"/>
        <w:rPr>
          <w:sz w:val="28"/>
          <w:szCs w:val="28"/>
        </w:rPr>
      </w:pPr>
      <w:r>
        <w:rPr>
          <w:sz w:val="28"/>
          <w:szCs w:val="28"/>
        </w:rPr>
        <w:lastRenderedPageBreak/>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6B40C4" w:rsidRDefault="006B40C4">
      <w:pPr>
        <w:widowControl w:val="0"/>
        <w:ind w:firstLine="709"/>
        <w:jc w:val="both"/>
        <w:rPr>
          <w:sz w:val="28"/>
          <w:szCs w:val="28"/>
        </w:rPr>
      </w:pPr>
      <w:r>
        <w:rPr>
          <w:sz w:val="28"/>
          <w:szCs w:val="28"/>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sidR="00750006">
        <w:rPr>
          <w:sz w:val="28"/>
          <w:szCs w:val="28"/>
        </w:rPr>
        <w:t>Неболчского сельского поселения</w:t>
      </w:r>
      <w:r>
        <w:rPr>
          <w:sz w:val="28"/>
          <w:szCs w:val="28"/>
        </w:rPr>
        <w:t>.</w:t>
      </w:r>
    </w:p>
    <w:p w:rsidR="006B40C4" w:rsidRDefault="006B40C4">
      <w:pPr>
        <w:widowControl w:val="0"/>
        <w:ind w:firstLine="709"/>
        <w:jc w:val="both"/>
        <w:rPr>
          <w:b/>
          <w:sz w:val="28"/>
          <w:szCs w:val="28"/>
        </w:rPr>
      </w:pPr>
      <w:r>
        <w:rPr>
          <w:sz w:val="28"/>
          <w:szCs w:val="28"/>
        </w:rPr>
        <w:t>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6B40C4" w:rsidRDefault="006B40C4">
      <w:pPr>
        <w:widowControl w:val="0"/>
        <w:ind w:firstLine="709"/>
        <w:jc w:val="center"/>
        <w:rPr>
          <w:b/>
          <w:sz w:val="28"/>
          <w:szCs w:val="28"/>
        </w:rPr>
      </w:pPr>
    </w:p>
    <w:p w:rsidR="006B40C4" w:rsidRDefault="006B40C4">
      <w:pPr>
        <w:widowControl w:val="0"/>
        <w:jc w:val="center"/>
        <w:rPr>
          <w:sz w:val="28"/>
          <w:szCs w:val="28"/>
        </w:rPr>
      </w:pPr>
      <w:r>
        <w:rPr>
          <w:b/>
          <w:sz w:val="28"/>
          <w:szCs w:val="28"/>
        </w:rPr>
        <w:t>5. Финансовое и материально-техническое обеспечение деятельности муниципальной пожарной охраны</w:t>
      </w:r>
    </w:p>
    <w:p w:rsidR="006B40C4" w:rsidRDefault="006B40C4">
      <w:pPr>
        <w:widowControl w:val="0"/>
        <w:ind w:firstLine="709"/>
        <w:jc w:val="both"/>
        <w:rPr>
          <w:sz w:val="28"/>
          <w:szCs w:val="28"/>
        </w:rPr>
      </w:pPr>
      <w:r>
        <w:rPr>
          <w:sz w:val="28"/>
          <w:szCs w:val="28"/>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750006">
        <w:rPr>
          <w:sz w:val="28"/>
          <w:szCs w:val="28"/>
        </w:rPr>
        <w:t>Неболчского сельского поселения</w:t>
      </w:r>
      <w:r>
        <w:rPr>
          <w:sz w:val="28"/>
          <w:szCs w:val="28"/>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6B40C4" w:rsidRDefault="006B40C4">
      <w:pPr>
        <w:widowControl w:val="0"/>
        <w:ind w:firstLine="709"/>
        <w:jc w:val="both"/>
        <w:rPr>
          <w:sz w:val="28"/>
          <w:szCs w:val="28"/>
        </w:rPr>
      </w:pPr>
    </w:p>
    <w:p w:rsidR="006B40C4" w:rsidRDefault="006B40C4">
      <w:pPr>
        <w:widowControl w:val="0"/>
        <w:ind w:firstLine="709"/>
        <w:jc w:val="both"/>
        <w:rPr>
          <w:sz w:val="28"/>
          <w:szCs w:val="28"/>
        </w:rPr>
      </w:pPr>
    </w:p>
    <w:p w:rsidR="006B40C4" w:rsidRDefault="006B40C4">
      <w:pPr>
        <w:widowControl w:val="0"/>
        <w:ind w:firstLine="709"/>
        <w:jc w:val="both"/>
        <w:rPr>
          <w:sz w:val="28"/>
          <w:szCs w:val="28"/>
        </w:rPr>
      </w:pPr>
    </w:p>
    <w:p w:rsidR="005878D9" w:rsidRDefault="005878D9"/>
    <w:sectPr w:rsidR="005878D9">
      <w:pgSz w:w="11906" w:h="16838"/>
      <w:pgMar w:top="709" w:right="707" w:bottom="851"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374FD"/>
    <w:rsid w:val="00584E43"/>
    <w:rsid w:val="005878D9"/>
    <w:rsid w:val="006B40C4"/>
    <w:rsid w:val="00750006"/>
    <w:rsid w:val="00801D5B"/>
    <w:rsid w:val="00A133B5"/>
    <w:rsid w:val="00B03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6949A82-AB43-46FC-BF56-68677020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style>
  <w:style w:type="character" w:customStyle="1" w:styleId="2">
    <w:name w:val="Основной шрифт абзаца2"/>
  </w:style>
  <w:style w:type="character" w:customStyle="1" w:styleId="WW8Num1z0">
    <w:name w:val="WW8Num1z0"/>
  </w:style>
  <w:style w:type="character" w:customStyle="1" w:styleId="WW8Num1z1">
    <w:name w:val="WW8Num1z1"/>
    <w:rPr>
      <w:rFonts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customStyle="1" w:styleId="a3">
    <w:name w:val="Гипертекстовая ссылка"/>
    <w:rPr>
      <w:b/>
      <w:bCs/>
      <w:color w:val="106BBE"/>
      <w:sz w:val="26"/>
      <w:szCs w:val="26"/>
    </w:rPr>
  </w:style>
  <w:style w:type="character" w:customStyle="1" w:styleId="a4">
    <w:name w:val="Текст выноски Знак"/>
    <w:rPr>
      <w:rFonts w:ascii="Tahoma" w:hAnsi="Tahoma" w:cs="Tahoma"/>
      <w:sz w:val="16"/>
      <w:szCs w:val="16"/>
    </w:rPr>
  </w:style>
  <w:style w:type="character" w:styleId="a5">
    <w:name w:val="Hyperlink"/>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10">
    <w:name w:val="Заголовок1"/>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aa">
    <w:name w:val="Название"/>
    <w:basedOn w:val="a"/>
    <w:pPr>
      <w:suppressLineNumbers/>
      <w:spacing w:before="120" w:after="120"/>
    </w:pPr>
    <w:rPr>
      <w:rFonts w:cs="Mangal"/>
      <w:i/>
      <w:iCs/>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ab">
    <w:name w:val="Normal (Web)"/>
    <w:basedOn w:val="a"/>
    <w:pPr>
      <w:spacing w:before="280" w:after="280"/>
    </w:pPr>
  </w:style>
  <w:style w:type="paragraph" w:styleId="ac">
    <w:name w:val="Balloon Text"/>
    <w:basedOn w:val="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63564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2087</Words>
  <Characters>11897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13957</CharactersWithSpaces>
  <SharedDoc>false</SharedDoc>
  <HLinks>
    <vt:vector size="6" baseType="variant">
      <vt:variant>
        <vt:i4>7143486</vt:i4>
      </vt:variant>
      <vt:variant>
        <vt:i4>0</vt:i4>
      </vt:variant>
      <vt:variant>
        <vt:i4>0</vt:i4>
      </vt:variant>
      <vt:variant>
        <vt:i4>5</vt:i4>
      </vt:variant>
      <vt:variant>
        <vt:lpwstr>garantf1://16356421.0/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2017-05-16T10:10:00Z</cp:lastPrinted>
  <dcterms:created xsi:type="dcterms:W3CDTF">2024-04-15T07:41:00Z</dcterms:created>
  <dcterms:modified xsi:type="dcterms:W3CDTF">2024-04-15T07:41:00Z</dcterms:modified>
</cp:coreProperties>
</file>