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6A81" w:rsidRDefault="00DA6A81" w:rsidP="00174C80">
      <w:pPr>
        <w:widowControl w:val="0"/>
        <w:jc w:val="center"/>
        <w:rPr>
          <w:b/>
          <w:szCs w:val="28"/>
        </w:rPr>
      </w:pPr>
    </w:p>
    <w:p w:rsidR="00DA6A81" w:rsidRDefault="00173CD6" w:rsidP="00173CD6">
      <w:pPr>
        <w:widowControl w:val="0"/>
        <w:jc w:val="right"/>
        <w:rPr>
          <w:b/>
          <w:szCs w:val="28"/>
        </w:rPr>
      </w:pPr>
      <w:r>
        <w:rPr>
          <w:b/>
          <w:noProof/>
          <w:szCs w:val="28"/>
        </w:rPr>
        <w:t>ПРОЕКТ</w:t>
      </w:r>
    </w:p>
    <w:p w:rsidR="00740B44" w:rsidRPr="002825B7" w:rsidRDefault="00740B44" w:rsidP="00174C80">
      <w:pPr>
        <w:widowControl w:val="0"/>
        <w:jc w:val="center"/>
        <w:rPr>
          <w:b/>
          <w:szCs w:val="28"/>
        </w:rPr>
      </w:pPr>
      <w:r w:rsidRPr="002825B7">
        <w:rPr>
          <w:b/>
          <w:szCs w:val="28"/>
        </w:rPr>
        <w:t>Российская Федерация</w:t>
      </w:r>
    </w:p>
    <w:p w:rsidR="00740B44" w:rsidRPr="002825B7" w:rsidRDefault="00740B44" w:rsidP="00174C80">
      <w:pPr>
        <w:widowControl w:val="0"/>
        <w:ind w:firstLine="567"/>
        <w:jc w:val="center"/>
        <w:rPr>
          <w:b/>
          <w:szCs w:val="28"/>
        </w:rPr>
      </w:pPr>
      <w:r w:rsidRPr="002825B7">
        <w:rPr>
          <w:b/>
          <w:szCs w:val="28"/>
        </w:rPr>
        <w:t xml:space="preserve">Новгородская область </w:t>
      </w:r>
      <w:proofErr w:type="spellStart"/>
      <w:r w:rsidRPr="002825B7">
        <w:rPr>
          <w:b/>
          <w:szCs w:val="28"/>
        </w:rPr>
        <w:t>Любытинский</w:t>
      </w:r>
      <w:proofErr w:type="spellEnd"/>
      <w:r w:rsidRPr="002825B7">
        <w:rPr>
          <w:b/>
          <w:szCs w:val="28"/>
        </w:rPr>
        <w:t xml:space="preserve"> район</w:t>
      </w:r>
    </w:p>
    <w:p w:rsidR="00740B44" w:rsidRPr="002825B7" w:rsidRDefault="00740B44" w:rsidP="00174C80">
      <w:pPr>
        <w:widowControl w:val="0"/>
        <w:ind w:firstLine="567"/>
        <w:jc w:val="center"/>
        <w:rPr>
          <w:b/>
          <w:szCs w:val="28"/>
        </w:rPr>
      </w:pPr>
      <w:r w:rsidRPr="002825B7">
        <w:rPr>
          <w:b/>
          <w:szCs w:val="28"/>
        </w:rPr>
        <w:t>Администрация Неболчского сельского поселения</w:t>
      </w:r>
    </w:p>
    <w:p w:rsidR="00740B44" w:rsidRPr="002825B7" w:rsidRDefault="00740B44" w:rsidP="00174C80">
      <w:pPr>
        <w:widowControl w:val="0"/>
        <w:ind w:firstLine="567"/>
        <w:jc w:val="center"/>
        <w:rPr>
          <w:b/>
          <w:szCs w:val="28"/>
        </w:rPr>
      </w:pPr>
    </w:p>
    <w:p w:rsidR="00740B44" w:rsidRDefault="00740B44" w:rsidP="00174C80">
      <w:pPr>
        <w:widowControl w:val="0"/>
        <w:ind w:firstLine="567"/>
        <w:jc w:val="center"/>
        <w:rPr>
          <w:b/>
          <w:szCs w:val="28"/>
        </w:rPr>
      </w:pPr>
      <w:r w:rsidRPr="002825B7">
        <w:rPr>
          <w:b/>
          <w:szCs w:val="28"/>
        </w:rPr>
        <w:t>П О С Т А Н О В Л Е Н И Е</w:t>
      </w:r>
    </w:p>
    <w:p w:rsidR="00D27863" w:rsidRPr="002825B7" w:rsidRDefault="00D27863" w:rsidP="00174C80">
      <w:pPr>
        <w:widowControl w:val="0"/>
        <w:ind w:firstLine="567"/>
        <w:jc w:val="center"/>
        <w:rPr>
          <w:b/>
          <w:szCs w:val="28"/>
        </w:rPr>
      </w:pPr>
    </w:p>
    <w:p w:rsidR="00740B44" w:rsidRPr="002825B7" w:rsidRDefault="00740B44" w:rsidP="00174C80">
      <w:pPr>
        <w:widowControl w:val="0"/>
        <w:ind w:left="567" w:firstLine="567"/>
        <w:jc w:val="both"/>
        <w:rPr>
          <w:b/>
          <w:szCs w:val="28"/>
        </w:rPr>
      </w:pPr>
    </w:p>
    <w:p w:rsidR="003368E7" w:rsidRPr="0086598A" w:rsidRDefault="00CE68CD" w:rsidP="00174C80">
      <w:pPr>
        <w:widowControl w:val="0"/>
        <w:jc w:val="both"/>
        <w:rPr>
          <w:bCs/>
          <w:szCs w:val="28"/>
        </w:rPr>
      </w:pPr>
      <w:r w:rsidRPr="0086598A">
        <w:rPr>
          <w:bCs/>
          <w:szCs w:val="28"/>
        </w:rPr>
        <w:t xml:space="preserve">от </w:t>
      </w:r>
      <w:r w:rsidR="00173CD6">
        <w:rPr>
          <w:bCs/>
          <w:szCs w:val="28"/>
        </w:rPr>
        <w:t xml:space="preserve">      </w:t>
      </w:r>
      <w:r w:rsidR="0086598A" w:rsidRPr="008A525F">
        <w:rPr>
          <w:bCs/>
          <w:szCs w:val="28"/>
        </w:rPr>
        <w:t xml:space="preserve"> </w:t>
      </w:r>
      <w:r w:rsidRPr="0086598A">
        <w:rPr>
          <w:bCs/>
          <w:szCs w:val="28"/>
        </w:rPr>
        <w:t>№</w:t>
      </w:r>
    </w:p>
    <w:p w:rsidR="003368E7" w:rsidRPr="002825B7" w:rsidRDefault="00AE1AE2" w:rsidP="00174C80">
      <w:pPr>
        <w:widowControl w:val="0"/>
        <w:jc w:val="both"/>
        <w:rPr>
          <w:b/>
          <w:szCs w:val="28"/>
        </w:rPr>
      </w:pPr>
      <w:proofErr w:type="spellStart"/>
      <w:r w:rsidRPr="00A7159A">
        <w:rPr>
          <w:szCs w:val="28"/>
        </w:rPr>
        <w:t>р.</w:t>
      </w:r>
      <w:r w:rsidR="003368E7" w:rsidRPr="00A7159A">
        <w:rPr>
          <w:szCs w:val="28"/>
        </w:rPr>
        <w:t>п</w:t>
      </w:r>
      <w:proofErr w:type="spellEnd"/>
      <w:r w:rsidR="003368E7" w:rsidRPr="00A7159A">
        <w:rPr>
          <w:szCs w:val="28"/>
        </w:rPr>
        <w:t>. Неболчи</w:t>
      </w:r>
    </w:p>
    <w:p w:rsidR="003368E7" w:rsidRPr="002825B7" w:rsidRDefault="003368E7" w:rsidP="00174C80">
      <w:pPr>
        <w:widowControl w:val="0"/>
        <w:ind w:left="567"/>
        <w:jc w:val="center"/>
        <w:rPr>
          <w:szCs w:val="28"/>
        </w:rPr>
      </w:pPr>
    </w:p>
    <w:p w:rsidR="00173CD6" w:rsidRPr="002825B7" w:rsidRDefault="00173CD6" w:rsidP="00173CD6">
      <w:pPr>
        <w:pStyle w:val="31"/>
        <w:widowControl w:val="0"/>
        <w:tabs>
          <w:tab w:val="left" w:pos="1985"/>
          <w:tab w:val="left" w:pos="4536"/>
        </w:tabs>
        <w:ind w:right="5647"/>
        <w:jc w:val="both"/>
        <w:rPr>
          <w:b/>
          <w:szCs w:val="28"/>
        </w:rPr>
      </w:pPr>
      <w:r w:rsidRPr="002825B7">
        <w:rPr>
          <w:b/>
          <w:szCs w:val="28"/>
        </w:rPr>
        <w:t>О</w:t>
      </w:r>
      <w:r>
        <w:rPr>
          <w:b/>
          <w:szCs w:val="28"/>
        </w:rPr>
        <w:t xml:space="preserve"> продлении срока действия </w:t>
      </w:r>
      <w:proofErr w:type="gramStart"/>
      <w:r>
        <w:rPr>
          <w:b/>
          <w:szCs w:val="28"/>
        </w:rPr>
        <w:t xml:space="preserve">и </w:t>
      </w:r>
      <w:r w:rsidRPr="002825B7">
        <w:rPr>
          <w:b/>
          <w:szCs w:val="28"/>
        </w:rPr>
        <w:t xml:space="preserve"> </w:t>
      </w:r>
      <w:r>
        <w:rPr>
          <w:b/>
          <w:szCs w:val="28"/>
        </w:rPr>
        <w:t>внесении</w:t>
      </w:r>
      <w:proofErr w:type="gramEnd"/>
      <w:r>
        <w:rPr>
          <w:b/>
          <w:szCs w:val="28"/>
        </w:rPr>
        <w:t xml:space="preserve"> изменений в</w:t>
      </w:r>
      <w:r w:rsidRPr="002825B7">
        <w:rPr>
          <w:b/>
          <w:szCs w:val="28"/>
        </w:rPr>
        <w:t xml:space="preserve"> муниципальн</w:t>
      </w:r>
      <w:r>
        <w:rPr>
          <w:b/>
          <w:szCs w:val="28"/>
        </w:rPr>
        <w:t>ую</w:t>
      </w:r>
      <w:r w:rsidRPr="002825B7">
        <w:rPr>
          <w:b/>
          <w:szCs w:val="28"/>
        </w:rPr>
        <w:t xml:space="preserve"> программ</w:t>
      </w:r>
      <w:r>
        <w:rPr>
          <w:b/>
          <w:szCs w:val="28"/>
        </w:rPr>
        <w:t>у</w:t>
      </w:r>
      <w:r w:rsidRPr="002825B7">
        <w:rPr>
          <w:b/>
          <w:szCs w:val="28"/>
        </w:rPr>
        <w:t xml:space="preserve"> «Благоустройство территории</w:t>
      </w:r>
      <w:r>
        <w:rPr>
          <w:b/>
          <w:szCs w:val="28"/>
        </w:rPr>
        <w:t xml:space="preserve"> </w:t>
      </w:r>
      <w:r w:rsidRPr="002825B7">
        <w:rPr>
          <w:b/>
          <w:szCs w:val="28"/>
        </w:rPr>
        <w:t>Неболчского сельс</w:t>
      </w:r>
      <w:r>
        <w:rPr>
          <w:b/>
          <w:szCs w:val="28"/>
        </w:rPr>
        <w:t>кого поселения на 202</w:t>
      </w:r>
      <w:r w:rsidRPr="0086598A">
        <w:rPr>
          <w:b/>
          <w:szCs w:val="28"/>
        </w:rPr>
        <w:t>4</w:t>
      </w:r>
      <w:r>
        <w:rPr>
          <w:b/>
          <w:szCs w:val="28"/>
        </w:rPr>
        <w:t>-202</w:t>
      </w:r>
      <w:r w:rsidRPr="0086598A">
        <w:rPr>
          <w:b/>
          <w:szCs w:val="28"/>
        </w:rPr>
        <w:t>6</w:t>
      </w:r>
      <w:r w:rsidRPr="002825B7">
        <w:rPr>
          <w:b/>
          <w:szCs w:val="28"/>
        </w:rPr>
        <w:t xml:space="preserve"> годы</w:t>
      </w:r>
      <w:r>
        <w:rPr>
          <w:b/>
          <w:szCs w:val="28"/>
        </w:rPr>
        <w:t>»</w:t>
      </w:r>
    </w:p>
    <w:p w:rsidR="00C1395D" w:rsidRPr="002825B7" w:rsidRDefault="00C1395D" w:rsidP="00174C80">
      <w:pPr>
        <w:pStyle w:val="31"/>
        <w:widowControl w:val="0"/>
        <w:tabs>
          <w:tab w:val="left" w:pos="1985"/>
          <w:tab w:val="left" w:pos="4536"/>
        </w:tabs>
        <w:ind w:left="567" w:right="5647"/>
        <w:jc w:val="both"/>
        <w:rPr>
          <w:szCs w:val="28"/>
        </w:rPr>
      </w:pPr>
    </w:p>
    <w:p w:rsidR="00173CD6" w:rsidRPr="002825B7" w:rsidRDefault="00173CD6" w:rsidP="00173CD6">
      <w:pPr>
        <w:pStyle w:val="ConsPlusDocList"/>
        <w:tabs>
          <w:tab w:val="left" w:pos="1418"/>
        </w:tabs>
        <w:ind w:firstLine="567"/>
        <w:jc w:val="both"/>
        <w:rPr>
          <w:rFonts w:ascii="Times New Roman" w:hAnsi="Times New Roman" w:cs="Times New Roman"/>
          <w:sz w:val="28"/>
          <w:szCs w:val="28"/>
        </w:rPr>
      </w:pPr>
      <w:r w:rsidRPr="002825B7">
        <w:rPr>
          <w:rFonts w:ascii="Times New Roman" w:hAnsi="Times New Roman" w:cs="Times New Roman"/>
          <w:sz w:val="28"/>
          <w:szCs w:val="28"/>
        </w:rPr>
        <w:t xml:space="preserve">В соответствии с </w:t>
      </w:r>
      <w:r w:rsidRPr="002825B7">
        <w:rPr>
          <w:rFonts w:ascii="Times New Roman" w:hAnsi="Times New Roman" w:cs="Times New Roman"/>
          <w:color w:val="000000"/>
          <w:sz w:val="28"/>
          <w:szCs w:val="28"/>
        </w:rPr>
        <w:t>Федеральным законом от 6 окт</w:t>
      </w:r>
      <w:r w:rsidRPr="002825B7">
        <w:rPr>
          <w:rFonts w:ascii="Times New Roman" w:hAnsi="Times New Roman" w:cs="Times New Roman"/>
          <w:sz w:val="28"/>
          <w:szCs w:val="28"/>
        </w:rPr>
        <w:t>ября 2003 года № 131-ФЗ "Об общих принципах организации местного самоуправления в Российской Федерации" и поддержки сферы благоустройства Администрация Неболчского сельского поселения</w:t>
      </w:r>
    </w:p>
    <w:p w:rsidR="00173CD6" w:rsidRPr="00A7159A" w:rsidRDefault="00173CD6" w:rsidP="00173CD6">
      <w:pPr>
        <w:widowControl w:val="0"/>
        <w:tabs>
          <w:tab w:val="left" w:pos="1418"/>
        </w:tabs>
        <w:jc w:val="both"/>
        <w:rPr>
          <w:b/>
          <w:szCs w:val="28"/>
        </w:rPr>
      </w:pPr>
      <w:r w:rsidRPr="00A7159A">
        <w:rPr>
          <w:b/>
          <w:szCs w:val="28"/>
        </w:rPr>
        <w:t>ПОСТАНОВЛЯЮ:</w:t>
      </w:r>
    </w:p>
    <w:p w:rsidR="00173CD6" w:rsidRDefault="00173CD6" w:rsidP="00173CD6">
      <w:pPr>
        <w:pStyle w:val="31"/>
        <w:widowControl w:val="0"/>
        <w:tabs>
          <w:tab w:val="left" w:pos="1418"/>
        </w:tabs>
        <w:ind w:right="-5" w:firstLine="567"/>
        <w:jc w:val="both"/>
        <w:rPr>
          <w:szCs w:val="28"/>
        </w:rPr>
      </w:pPr>
      <w:r w:rsidRPr="002825B7">
        <w:rPr>
          <w:szCs w:val="28"/>
        </w:rPr>
        <w:t xml:space="preserve">1. </w:t>
      </w:r>
      <w:r>
        <w:rPr>
          <w:szCs w:val="28"/>
        </w:rPr>
        <w:t>Продлить срок действия</w:t>
      </w:r>
      <w:r w:rsidRPr="002825B7">
        <w:rPr>
          <w:szCs w:val="28"/>
        </w:rPr>
        <w:t xml:space="preserve"> муниципальн</w:t>
      </w:r>
      <w:r>
        <w:rPr>
          <w:szCs w:val="28"/>
        </w:rPr>
        <w:t>ой</w:t>
      </w:r>
      <w:r w:rsidRPr="002825B7">
        <w:rPr>
          <w:szCs w:val="28"/>
        </w:rPr>
        <w:t xml:space="preserve"> программ</w:t>
      </w:r>
      <w:r>
        <w:rPr>
          <w:szCs w:val="28"/>
        </w:rPr>
        <w:t>ы</w:t>
      </w:r>
      <w:r w:rsidRPr="002825B7">
        <w:rPr>
          <w:szCs w:val="28"/>
        </w:rPr>
        <w:t xml:space="preserve"> </w:t>
      </w:r>
      <w:bookmarkStart w:id="0" w:name="_Hlk184977031"/>
      <w:r w:rsidRPr="002825B7">
        <w:rPr>
          <w:szCs w:val="28"/>
        </w:rPr>
        <w:t>«Благоустройство территории Неболчского</w:t>
      </w:r>
      <w:r>
        <w:rPr>
          <w:szCs w:val="28"/>
        </w:rPr>
        <w:t xml:space="preserve"> сельского поселения на 2024-2026</w:t>
      </w:r>
      <w:r w:rsidRPr="002825B7">
        <w:rPr>
          <w:szCs w:val="28"/>
        </w:rPr>
        <w:t xml:space="preserve"> годы</w:t>
      </w:r>
      <w:r>
        <w:rPr>
          <w:szCs w:val="28"/>
        </w:rPr>
        <w:t>»</w:t>
      </w:r>
      <w:bookmarkEnd w:id="0"/>
      <w:r>
        <w:rPr>
          <w:szCs w:val="28"/>
        </w:rPr>
        <w:t>, утвержденную постановлением администрации Неболчского сельского поселения от 16.01.2024 года № 9 до 2027 года и внести следующие изменения:</w:t>
      </w:r>
    </w:p>
    <w:p w:rsidR="00173CD6" w:rsidRDefault="00173CD6" w:rsidP="00173CD6">
      <w:pPr>
        <w:pStyle w:val="31"/>
        <w:widowControl w:val="0"/>
        <w:tabs>
          <w:tab w:val="left" w:pos="1418"/>
        </w:tabs>
        <w:ind w:right="-5" w:firstLine="567"/>
        <w:jc w:val="both"/>
        <w:rPr>
          <w:szCs w:val="28"/>
        </w:rPr>
      </w:pPr>
      <w:r>
        <w:rPr>
          <w:szCs w:val="28"/>
        </w:rPr>
        <w:t xml:space="preserve">1.1. Название программы изложить в следующей редакции: </w:t>
      </w:r>
      <w:r w:rsidRPr="002825B7">
        <w:rPr>
          <w:szCs w:val="28"/>
        </w:rPr>
        <w:t>«Благоустройство территории Неболчского</w:t>
      </w:r>
      <w:r>
        <w:rPr>
          <w:szCs w:val="28"/>
        </w:rPr>
        <w:t xml:space="preserve"> сельского поселения на 2024-2027</w:t>
      </w:r>
      <w:r w:rsidRPr="002825B7">
        <w:rPr>
          <w:szCs w:val="28"/>
        </w:rPr>
        <w:t xml:space="preserve"> годы</w:t>
      </w:r>
      <w:r>
        <w:rPr>
          <w:szCs w:val="28"/>
        </w:rPr>
        <w:t>»</w:t>
      </w:r>
    </w:p>
    <w:p w:rsidR="00173CD6" w:rsidRDefault="00173CD6" w:rsidP="00173CD6">
      <w:pPr>
        <w:pStyle w:val="31"/>
        <w:widowControl w:val="0"/>
        <w:tabs>
          <w:tab w:val="left" w:pos="1418"/>
        </w:tabs>
        <w:ind w:right="-5" w:firstLine="567"/>
        <w:jc w:val="both"/>
        <w:rPr>
          <w:szCs w:val="28"/>
        </w:rPr>
      </w:pPr>
      <w:r>
        <w:rPr>
          <w:szCs w:val="28"/>
        </w:rPr>
        <w:t xml:space="preserve">1.2. Паспорт муниципальной </w:t>
      </w:r>
      <w:proofErr w:type="gramStart"/>
      <w:r>
        <w:rPr>
          <w:szCs w:val="28"/>
        </w:rPr>
        <w:t>программы</w:t>
      </w:r>
      <w:r w:rsidR="00266F6C">
        <w:rPr>
          <w:szCs w:val="28"/>
        </w:rPr>
        <w:t xml:space="preserve">, </w:t>
      </w:r>
      <w:r>
        <w:rPr>
          <w:szCs w:val="28"/>
        </w:rPr>
        <w:t xml:space="preserve">  </w:t>
      </w:r>
      <w:proofErr w:type="gramEnd"/>
      <w:r>
        <w:rPr>
          <w:szCs w:val="28"/>
        </w:rPr>
        <w:t>изложить</w:t>
      </w:r>
      <w:r w:rsidR="00266F6C">
        <w:rPr>
          <w:szCs w:val="28"/>
        </w:rPr>
        <w:t xml:space="preserve"> </w:t>
      </w:r>
      <w:r>
        <w:rPr>
          <w:szCs w:val="28"/>
        </w:rPr>
        <w:t xml:space="preserve"> в следующей редакции:</w:t>
      </w:r>
    </w:p>
    <w:p w:rsidR="00173CD6" w:rsidRDefault="00173CD6" w:rsidP="0086598A">
      <w:pPr>
        <w:ind w:firstLine="567"/>
        <w:jc w:val="both"/>
      </w:pPr>
    </w:p>
    <w:p w:rsidR="00FC31CC" w:rsidRDefault="00FC31CC" w:rsidP="00FC31CC">
      <w:pPr>
        <w:widowControl w:val="0"/>
        <w:jc w:val="both"/>
        <w:rPr>
          <w:b/>
          <w:szCs w:val="28"/>
        </w:rPr>
      </w:pPr>
    </w:p>
    <w:p w:rsidR="00D27863" w:rsidRDefault="00D27863" w:rsidP="00FC31CC">
      <w:pPr>
        <w:widowControl w:val="0"/>
        <w:jc w:val="both"/>
        <w:rPr>
          <w:b/>
          <w:szCs w:val="28"/>
        </w:rPr>
      </w:pPr>
    </w:p>
    <w:p w:rsidR="00D27863" w:rsidRPr="00FC31CC" w:rsidRDefault="00D27863" w:rsidP="00FC31CC">
      <w:pPr>
        <w:widowControl w:val="0"/>
        <w:jc w:val="both"/>
        <w:rPr>
          <w:b/>
          <w:szCs w:val="28"/>
        </w:rPr>
      </w:pPr>
    </w:p>
    <w:p w:rsidR="00FC31CC" w:rsidRPr="00FC31CC" w:rsidRDefault="00FC31CC" w:rsidP="00FC31CC">
      <w:pPr>
        <w:widowControl w:val="0"/>
        <w:ind w:firstLine="708"/>
        <w:jc w:val="both"/>
        <w:rPr>
          <w:szCs w:val="28"/>
        </w:rPr>
      </w:pPr>
    </w:p>
    <w:p w:rsidR="0086598A" w:rsidRPr="00076C9C" w:rsidRDefault="00FC31CC" w:rsidP="00DA6A81">
      <w:pPr>
        <w:rPr>
          <w:szCs w:val="28"/>
        </w:rPr>
      </w:pPr>
      <w:r w:rsidRPr="00FC31CC">
        <w:rPr>
          <w:b/>
          <w:szCs w:val="28"/>
        </w:rPr>
        <w:t xml:space="preserve"> </w:t>
      </w:r>
      <w:r w:rsidR="00DA6A81">
        <w:rPr>
          <w:b/>
          <w:szCs w:val="28"/>
        </w:rPr>
        <w:t xml:space="preserve">Глава поселения         </w:t>
      </w:r>
      <w:r w:rsidR="00541AF1">
        <w:rPr>
          <w:b/>
          <w:noProof/>
          <w:szCs w:val="28"/>
        </w:rPr>
        <w:t xml:space="preserve">                      </w:t>
      </w:r>
      <w:r w:rsidR="00DA6A81">
        <w:rPr>
          <w:b/>
          <w:szCs w:val="28"/>
        </w:rPr>
        <w:t xml:space="preserve">                Т.В. </w:t>
      </w:r>
      <w:proofErr w:type="spellStart"/>
      <w:r w:rsidR="00DA6A81">
        <w:rPr>
          <w:b/>
          <w:szCs w:val="28"/>
        </w:rPr>
        <w:t>Мохнова</w:t>
      </w:r>
      <w:proofErr w:type="spellEnd"/>
    </w:p>
    <w:p w:rsidR="0086598A" w:rsidRPr="00C04395" w:rsidRDefault="0086598A" w:rsidP="0086598A">
      <w:pPr>
        <w:jc w:val="both"/>
        <w:rPr>
          <w:b/>
        </w:rPr>
      </w:pPr>
    </w:p>
    <w:p w:rsidR="0086598A" w:rsidRPr="0086598A" w:rsidRDefault="0086598A" w:rsidP="00D27863">
      <w:pPr>
        <w:rPr>
          <w:b/>
          <w:szCs w:val="28"/>
        </w:rPr>
      </w:pPr>
    </w:p>
    <w:p w:rsidR="00FC31CC" w:rsidRDefault="00FC31CC"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p w:rsidR="00173CD6" w:rsidRDefault="00173CD6" w:rsidP="00FC31CC">
      <w:pPr>
        <w:shd w:val="clear" w:color="auto" w:fill="FFFFFF"/>
        <w:tabs>
          <w:tab w:val="right" w:pos="9638"/>
        </w:tabs>
        <w:spacing w:before="17"/>
        <w:jc w:val="both"/>
        <w:rPr>
          <w:b/>
          <w:szCs w:val="28"/>
        </w:rPr>
      </w:pPr>
    </w:p>
    <w:p w:rsidR="00173CD6" w:rsidRDefault="00173CD6" w:rsidP="00FC31CC">
      <w:pPr>
        <w:shd w:val="clear" w:color="auto" w:fill="FFFFFF"/>
        <w:tabs>
          <w:tab w:val="right" w:pos="9638"/>
        </w:tabs>
        <w:spacing w:before="17"/>
        <w:jc w:val="both"/>
        <w:rPr>
          <w:b/>
          <w:szCs w:val="28"/>
        </w:rPr>
      </w:pPr>
    </w:p>
    <w:p w:rsidR="00173CD6" w:rsidRDefault="00173CD6" w:rsidP="00FC31CC">
      <w:pPr>
        <w:shd w:val="clear" w:color="auto" w:fill="FFFFFF"/>
        <w:tabs>
          <w:tab w:val="right" w:pos="9638"/>
        </w:tabs>
        <w:spacing w:before="17"/>
        <w:jc w:val="both"/>
        <w:rPr>
          <w:b/>
          <w:szCs w:val="28"/>
        </w:rPr>
      </w:pPr>
    </w:p>
    <w:p w:rsidR="00FC31CC" w:rsidRDefault="00FC31CC" w:rsidP="00FC31CC">
      <w:pPr>
        <w:shd w:val="clear" w:color="auto" w:fill="FFFFFF"/>
        <w:tabs>
          <w:tab w:val="right" w:pos="9638"/>
        </w:tabs>
        <w:spacing w:before="17"/>
        <w:jc w:val="both"/>
        <w:rPr>
          <w:b/>
          <w:szCs w:val="28"/>
        </w:rPr>
      </w:pPr>
    </w:p>
    <w:p w:rsidR="00DA6A81" w:rsidRDefault="00DA6A81">
      <w:pPr>
        <w:rPr>
          <w:b/>
          <w:bCs/>
          <w:color w:val="000000"/>
        </w:rPr>
      </w:pPr>
    </w:p>
    <w:p w:rsidR="005B5A0A" w:rsidRDefault="005B5A0A" w:rsidP="00174C80">
      <w:pPr>
        <w:widowControl w:val="0"/>
        <w:jc w:val="center"/>
        <w:rPr>
          <w:b/>
          <w:bCs/>
          <w:color w:val="000000"/>
        </w:rPr>
      </w:pPr>
    </w:p>
    <w:p w:rsidR="00C1395D" w:rsidRPr="0004713D" w:rsidRDefault="00C1395D" w:rsidP="00174C80">
      <w:pPr>
        <w:widowControl w:val="0"/>
        <w:jc w:val="center"/>
        <w:rPr>
          <w:color w:val="000000"/>
        </w:rPr>
      </w:pPr>
      <w:r w:rsidRPr="0004713D">
        <w:rPr>
          <w:b/>
          <w:bCs/>
          <w:color w:val="000000"/>
        </w:rPr>
        <w:t>МУНИЦИПАЛЬНАЯ ПРОГРАММА</w:t>
      </w:r>
      <w:r w:rsidRPr="0004713D">
        <w:rPr>
          <w:color w:val="000000"/>
        </w:rPr>
        <w:t xml:space="preserve"> </w:t>
      </w:r>
    </w:p>
    <w:p w:rsidR="00C1395D" w:rsidRPr="0004713D" w:rsidRDefault="00C1395D" w:rsidP="00174C80">
      <w:pPr>
        <w:widowControl w:val="0"/>
        <w:jc w:val="center"/>
        <w:rPr>
          <w:b/>
          <w:caps/>
        </w:rPr>
      </w:pPr>
      <w:r w:rsidRPr="0004713D">
        <w:rPr>
          <w:b/>
          <w:caps/>
        </w:rPr>
        <w:t>«благоустройствО</w:t>
      </w:r>
      <w:r w:rsidR="00C75CC4">
        <w:rPr>
          <w:b/>
          <w:caps/>
        </w:rPr>
        <w:t xml:space="preserve"> </w:t>
      </w:r>
      <w:r w:rsidRPr="0004713D">
        <w:rPr>
          <w:b/>
          <w:caps/>
        </w:rPr>
        <w:t xml:space="preserve">ТЕРРИТОРИИ  </w:t>
      </w:r>
    </w:p>
    <w:p w:rsidR="00C1395D" w:rsidRPr="0004713D" w:rsidRDefault="00C1395D" w:rsidP="00174C80">
      <w:pPr>
        <w:widowControl w:val="0"/>
        <w:jc w:val="center"/>
        <w:rPr>
          <w:color w:val="000000"/>
        </w:rPr>
      </w:pPr>
      <w:r w:rsidRPr="00F206A7">
        <w:rPr>
          <w:b/>
        </w:rPr>
        <w:t>НЕБОЛЧСКОГО</w:t>
      </w:r>
      <w:r w:rsidRPr="00F206A7">
        <w:rPr>
          <w:b/>
          <w:caps/>
        </w:rPr>
        <w:t xml:space="preserve"> </w:t>
      </w:r>
      <w:r w:rsidRPr="0004713D">
        <w:rPr>
          <w:b/>
          <w:caps/>
        </w:rPr>
        <w:t>сельскоГО поселениЯ</w:t>
      </w:r>
      <w:r w:rsidRPr="0004713D">
        <w:rPr>
          <w:b/>
          <w:bCs/>
          <w:color w:val="000000"/>
        </w:rPr>
        <w:t xml:space="preserve"> НА 20</w:t>
      </w:r>
      <w:r w:rsidR="00FC31CC">
        <w:rPr>
          <w:b/>
          <w:bCs/>
          <w:color w:val="000000"/>
        </w:rPr>
        <w:t>2</w:t>
      </w:r>
      <w:r w:rsidR="00DD186F">
        <w:rPr>
          <w:b/>
          <w:bCs/>
          <w:color w:val="000000"/>
        </w:rPr>
        <w:t>4</w:t>
      </w:r>
      <w:r w:rsidRPr="0004713D">
        <w:rPr>
          <w:b/>
          <w:bCs/>
          <w:color w:val="000000"/>
        </w:rPr>
        <w:t xml:space="preserve"> - 20</w:t>
      </w:r>
      <w:r w:rsidR="00545A60">
        <w:rPr>
          <w:b/>
          <w:bCs/>
          <w:color w:val="000000"/>
        </w:rPr>
        <w:t>2</w:t>
      </w:r>
      <w:r w:rsidR="00DD186F">
        <w:rPr>
          <w:b/>
          <w:bCs/>
          <w:color w:val="000000"/>
        </w:rPr>
        <w:t>6</w:t>
      </w:r>
      <w:r w:rsidRPr="0004713D">
        <w:rPr>
          <w:b/>
          <w:bCs/>
          <w:color w:val="000000"/>
        </w:rPr>
        <w:t xml:space="preserve"> </w:t>
      </w:r>
      <w:r w:rsidR="00DD186F">
        <w:rPr>
          <w:b/>
          <w:bCs/>
          <w:color w:val="000000"/>
        </w:rPr>
        <w:t>годы</w:t>
      </w:r>
      <w:r w:rsidRPr="0004713D">
        <w:rPr>
          <w:b/>
          <w:bCs/>
          <w:color w:val="000000"/>
        </w:rPr>
        <w:t>»</w:t>
      </w:r>
    </w:p>
    <w:p w:rsidR="00E96005" w:rsidRDefault="00E96005" w:rsidP="00174C80">
      <w:pPr>
        <w:widowControl w:val="0"/>
        <w:tabs>
          <w:tab w:val="left" w:pos="142"/>
        </w:tabs>
        <w:spacing w:line="240" w:lineRule="exact"/>
        <w:ind w:left="142" w:right="-57" w:firstLine="567"/>
        <w:jc w:val="center"/>
        <w:rPr>
          <w:b/>
          <w:szCs w:val="28"/>
        </w:rPr>
      </w:pPr>
    </w:p>
    <w:p w:rsidR="00003382" w:rsidRPr="00C93F24" w:rsidRDefault="00003382" w:rsidP="00174C80">
      <w:pPr>
        <w:widowControl w:val="0"/>
        <w:tabs>
          <w:tab w:val="left" w:pos="142"/>
        </w:tabs>
        <w:spacing w:line="240" w:lineRule="exact"/>
        <w:ind w:left="142" w:right="-57" w:firstLine="567"/>
        <w:jc w:val="center"/>
        <w:rPr>
          <w:b/>
          <w:szCs w:val="28"/>
        </w:rPr>
      </w:pPr>
      <w:r w:rsidRPr="00C93F24">
        <w:rPr>
          <w:b/>
          <w:szCs w:val="28"/>
        </w:rPr>
        <w:t>ПАСПОРТ</w:t>
      </w:r>
    </w:p>
    <w:p w:rsidR="00003382" w:rsidRPr="00C93F24" w:rsidRDefault="00003382" w:rsidP="00174C80">
      <w:pPr>
        <w:widowControl w:val="0"/>
        <w:tabs>
          <w:tab w:val="left" w:pos="142"/>
        </w:tabs>
        <w:spacing w:line="240" w:lineRule="exact"/>
        <w:ind w:left="142" w:right="-57" w:firstLine="567"/>
        <w:jc w:val="center"/>
        <w:rPr>
          <w:szCs w:val="28"/>
        </w:rPr>
      </w:pPr>
      <w:r w:rsidRPr="00C93F24">
        <w:rPr>
          <w:b/>
          <w:szCs w:val="28"/>
        </w:rPr>
        <w:t xml:space="preserve">муниципальной программы </w:t>
      </w:r>
    </w:p>
    <w:p w:rsidR="00003382" w:rsidRPr="00C93F24" w:rsidRDefault="00003382" w:rsidP="00174C80">
      <w:pPr>
        <w:widowControl w:val="0"/>
        <w:tabs>
          <w:tab w:val="left" w:pos="142"/>
        </w:tabs>
        <w:ind w:left="142" w:firstLine="567"/>
        <w:jc w:val="center"/>
        <w:rPr>
          <w:szCs w:val="28"/>
        </w:rPr>
      </w:pPr>
      <w:r w:rsidRPr="00C93F24">
        <w:rPr>
          <w:szCs w:val="28"/>
        </w:rPr>
        <w:t>" Благоустройство территории Неболчского сельског</w:t>
      </w:r>
      <w:r w:rsidR="002C7733">
        <w:rPr>
          <w:szCs w:val="28"/>
        </w:rPr>
        <w:t xml:space="preserve">о поселения </w:t>
      </w:r>
      <w:r w:rsidRPr="00C93F24">
        <w:rPr>
          <w:szCs w:val="28"/>
        </w:rPr>
        <w:t>на 20</w:t>
      </w:r>
      <w:r w:rsidR="00FC31CC">
        <w:rPr>
          <w:szCs w:val="28"/>
        </w:rPr>
        <w:t>2</w:t>
      </w:r>
      <w:r w:rsidR="00C2133B">
        <w:rPr>
          <w:szCs w:val="28"/>
        </w:rPr>
        <w:t>4</w:t>
      </w:r>
      <w:r w:rsidRPr="00C93F24">
        <w:rPr>
          <w:szCs w:val="28"/>
        </w:rPr>
        <w:t>-20</w:t>
      </w:r>
      <w:r w:rsidR="00545A60">
        <w:rPr>
          <w:szCs w:val="28"/>
        </w:rPr>
        <w:t>2</w:t>
      </w:r>
      <w:r w:rsidR="00B1256B">
        <w:rPr>
          <w:szCs w:val="28"/>
        </w:rPr>
        <w:t>7</w:t>
      </w:r>
      <w:r w:rsidR="002669D4" w:rsidRPr="002669D4">
        <w:rPr>
          <w:szCs w:val="28"/>
        </w:rPr>
        <w:t xml:space="preserve"> </w:t>
      </w:r>
      <w:r w:rsidRPr="00C93F24">
        <w:rPr>
          <w:szCs w:val="28"/>
        </w:rPr>
        <w:t>годы " (наименование муниципальной программы)</w:t>
      </w:r>
    </w:p>
    <w:p w:rsidR="00003382" w:rsidRPr="00C93F24" w:rsidRDefault="00003382" w:rsidP="00174C80">
      <w:pPr>
        <w:widowControl w:val="0"/>
        <w:tabs>
          <w:tab w:val="left" w:pos="142"/>
        </w:tabs>
        <w:ind w:left="142" w:firstLine="567"/>
        <w:rPr>
          <w:szCs w:val="28"/>
        </w:rPr>
      </w:pPr>
      <w:r w:rsidRPr="00C93F24">
        <w:rPr>
          <w:szCs w:val="28"/>
        </w:rPr>
        <w:t>1. Ответственный исполнитель муниципальной программы:</w:t>
      </w:r>
    </w:p>
    <w:p w:rsidR="00003382" w:rsidRPr="00C93F24" w:rsidRDefault="00003382" w:rsidP="00174C80">
      <w:pPr>
        <w:widowControl w:val="0"/>
        <w:tabs>
          <w:tab w:val="left" w:pos="142"/>
        </w:tabs>
        <w:ind w:left="142" w:firstLine="567"/>
        <w:rPr>
          <w:szCs w:val="28"/>
        </w:rPr>
      </w:pPr>
      <w:r w:rsidRPr="00C93F24">
        <w:rPr>
          <w:szCs w:val="28"/>
        </w:rPr>
        <w:t>Администрация Неболчского сельского поселения (далее - Администрация поселения)</w:t>
      </w:r>
    </w:p>
    <w:p w:rsidR="00003382" w:rsidRPr="00C93F24" w:rsidRDefault="00003382" w:rsidP="00174C80">
      <w:pPr>
        <w:widowControl w:val="0"/>
        <w:tabs>
          <w:tab w:val="left" w:pos="142"/>
        </w:tabs>
        <w:ind w:left="142" w:firstLine="567"/>
        <w:rPr>
          <w:szCs w:val="28"/>
        </w:rPr>
      </w:pPr>
      <w:r w:rsidRPr="00C93F24">
        <w:rPr>
          <w:szCs w:val="28"/>
        </w:rPr>
        <w:t>2. Соисполнители муниципальной программы:</w:t>
      </w:r>
      <w:r w:rsidR="00174C80">
        <w:rPr>
          <w:szCs w:val="28"/>
        </w:rPr>
        <w:t xml:space="preserve"> нет</w:t>
      </w:r>
    </w:p>
    <w:p w:rsidR="00003382" w:rsidRPr="00C93F24" w:rsidRDefault="007065C4" w:rsidP="00174C80">
      <w:pPr>
        <w:widowControl w:val="0"/>
        <w:tabs>
          <w:tab w:val="left" w:pos="142"/>
        </w:tabs>
        <w:ind w:firstLine="567"/>
        <w:rPr>
          <w:szCs w:val="28"/>
        </w:rPr>
      </w:pPr>
      <w:r>
        <w:rPr>
          <w:szCs w:val="28"/>
        </w:rPr>
        <w:t xml:space="preserve">  </w:t>
      </w:r>
      <w:r w:rsidR="00260C07">
        <w:rPr>
          <w:szCs w:val="28"/>
        </w:rPr>
        <w:t>3</w:t>
      </w:r>
      <w:r w:rsidR="00003382" w:rsidRPr="00C93F24">
        <w:rPr>
          <w:szCs w:val="28"/>
        </w:rPr>
        <w:t>. Цели, задачи и целевые показатели</w:t>
      </w:r>
      <w:r w:rsidR="00003382" w:rsidRPr="00C93F24">
        <w:rPr>
          <w:szCs w:val="28"/>
          <w:vertAlign w:val="superscript"/>
        </w:rPr>
        <w:t>*</w:t>
      </w:r>
      <w:r w:rsidR="00003382" w:rsidRPr="00C93F24">
        <w:rPr>
          <w:szCs w:val="28"/>
        </w:rPr>
        <w:t xml:space="preserve"> муниципальной программы:</w:t>
      </w:r>
    </w:p>
    <w:p w:rsidR="00003382" w:rsidRPr="00C93F24" w:rsidRDefault="00003382" w:rsidP="00174C80">
      <w:pPr>
        <w:widowControl w:val="0"/>
        <w:tabs>
          <w:tab w:val="left" w:pos="142"/>
        </w:tabs>
        <w:spacing w:line="240" w:lineRule="exact"/>
        <w:ind w:right="-567" w:firstLine="567"/>
        <w:rPr>
          <w:szCs w:val="28"/>
        </w:rPr>
      </w:pPr>
    </w:p>
    <w:tbl>
      <w:tblPr>
        <w:tblpPr w:leftFromText="180" w:rightFromText="180" w:vertAnchor="text" w:tblpY="1"/>
        <w:tblOverlap w:val="never"/>
        <w:tblW w:w="5000" w:type="pct"/>
        <w:tblLayout w:type="fixed"/>
        <w:tblLook w:val="00A0" w:firstRow="1" w:lastRow="0" w:firstColumn="1" w:lastColumn="0" w:noHBand="0" w:noVBand="0"/>
      </w:tblPr>
      <w:tblGrid>
        <w:gridCol w:w="663"/>
        <w:gridCol w:w="5098"/>
        <w:gridCol w:w="1174"/>
        <w:gridCol w:w="1046"/>
        <w:gridCol w:w="1048"/>
        <w:gridCol w:w="1026"/>
      </w:tblGrid>
      <w:tr w:rsidR="00173CD6" w:rsidRPr="001715A8" w:rsidTr="00B1256B">
        <w:trPr>
          <w:cantSplit/>
          <w:trHeight w:val="20"/>
          <w:tblHeader/>
        </w:trPr>
        <w:tc>
          <w:tcPr>
            <w:tcW w:w="330" w:type="pct"/>
            <w:vMerge w:val="restart"/>
            <w:tcBorders>
              <w:top w:val="single" w:sz="4" w:space="0" w:color="auto"/>
              <w:left w:val="single" w:sz="4" w:space="0" w:color="auto"/>
              <w:bottom w:val="single" w:sz="4" w:space="0" w:color="auto"/>
              <w:right w:val="single" w:sz="4" w:space="0" w:color="auto"/>
            </w:tcBorders>
            <w:vAlign w:val="center"/>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 п/п</w:t>
            </w:r>
          </w:p>
        </w:tc>
        <w:tc>
          <w:tcPr>
            <w:tcW w:w="2535" w:type="pct"/>
            <w:vMerge w:val="restart"/>
            <w:tcBorders>
              <w:top w:val="single" w:sz="4" w:space="0" w:color="auto"/>
              <w:left w:val="single" w:sz="4" w:space="0" w:color="auto"/>
              <w:bottom w:val="single" w:sz="4" w:space="0" w:color="auto"/>
              <w:right w:val="single" w:sz="4" w:space="0" w:color="auto"/>
            </w:tcBorders>
            <w:vAlign w:val="center"/>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 xml:space="preserve">Цели, задачи муниципальной программы, наименование и </w:t>
            </w:r>
            <w:r w:rsidRPr="001715A8">
              <w:rPr>
                <w:color w:val="000000"/>
                <w:sz w:val="24"/>
              </w:rPr>
              <w:br/>
              <w:t>единица измерения целевого показателя</w:t>
            </w:r>
          </w:p>
        </w:tc>
        <w:tc>
          <w:tcPr>
            <w:tcW w:w="2136" w:type="pct"/>
            <w:gridSpan w:val="4"/>
            <w:tcBorders>
              <w:top w:val="single" w:sz="4" w:space="0" w:color="auto"/>
              <w:left w:val="nil"/>
              <w:bottom w:val="single" w:sz="4" w:space="0" w:color="auto"/>
              <w:right w:val="single" w:sz="4" w:space="0" w:color="auto"/>
            </w:tcBorders>
            <w:vAlign w:val="bottom"/>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Значения целевого показателя по годам</w:t>
            </w:r>
          </w:p>
        </w:tc>
      </w:tr>
      <w:tr w:rsidR="00173CD6" w:rsidRPr="001715A8" w:rsidTr="00B1256B">
        <w:trPr>
          <w:cantSplit/>
          <w:trHeight w:val="912"/>
          <w:tblHeader/>
        </w:trPr>
        <w:tc>
          <w:tcPr>
            <w:tcW w:w="330" w:type="pct"/>
            <w:vMerge/>
            <w:tcBorders>
              <w:top w:val="single" w:sz="4" w:space="0" w:color="auto"/>
              <w:left w:val="single" w:sz="4" w:space="0" w:color="auto"/>
              <w:bottom w:val="single" w:sz="4" w:space="0" w:color="auto"/>
              <w:right w:val="single" w:sz="4" w:space="0" w:color="auto"/>
            </w:tcBorders>
            <w:vAlign w:val="center"/>
          </w:tcPr>
          <w:p w:rsidR="00173CD6" w:rsidRPr="001715A8" w:rsidRDefault="00173CD6" w:rsidP="001C493D">
            <w:pPr>
              <w:widowControl w:val="0"/>
              <w:autoSpaceDE w:val="0"/>
              <w:autoSpaceDN w:val="0"/>
              <w:adjustRightInd w:val="0"/>
              <w:rPr>
                <w:color w:val="000000"/>
                <w:sz w:val="24"/>
              </w:rPr>
            </w:pPr>
          </w:p>
        </w:tc>
        <w:tc>
          <w:tcPr>
            <w:tcW w:w="2535" w:type="pct"/>
            <w:vMerge/>
            <w:tcBorders>
              <w:top w:val="single" w:sz="4" w:space="0" w:color="auto"/>
              <w:left w:val="single" w:sz="4" w:space="0" w:color="auto"/>
              <w:bottom w:val="single" w:sz="4" w:space="0" w:color="auto"/>
              <w:right w:val="single" w:sz="4" w:space="0" w:color="auto"/>
            </w:tcBorders>
            <w:vAlign w:val="center"/>
          </w:tcPr>
          <w:p w:rsidR="00173CD6" w:rsidRPr="001715A8" w:rsidRDefault="00173CD6" w:rsidP="001C493D">
            <w:pPr>
              <w:widowControl w:val="0"/>
              <w:autoSpaceDE w:val="0"/>
              <w:autoSpaceDN w:val="0"/>
              <w:adjustRightInd w:val="0"/>
              <w:rPr>
                <w:color w:val="000000"/>
                <w:sz w:val="24"/>
              </w:rPr>
            </w:pPr>
          </w:p>
        </w:tc>
        <w:tc>
          <w:tcPr>
            <w:tcW w:w="584" w:type="pct"/>
            <w:tcBorders>
              <w:top w:val="nil"/>
              <w:left w:val="nil"/>
              <w:bottom w:val="single" w:sz="4" w:space="0" w:color="auto"/>
              <w:right w:val="single" w:sz="4" w:space="0" w:color="auto"/>
            </w:tcBorders>
            <w:vAlign w:val="center"/>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202</w:t>
            </w:r>
            <w:r>
              <w:rPr>
                <w:color w:val="000000"/>
                <w:sz w:val="24"/>
              </w:rPr>
              <w:t>4</w:t>
            </w:r>
          </w:p>
        </w:tc>
        <w:tc>
          <w:tcPr>
            <w:tcW w:w="520" w:type="pct"/>
            <w:tcBorders>
              <w:top w:val="nil"/>
              <w:left w:val="nil"/>
              <w:bottom w:val="single" w:sz="4" w:space="0" w:color="auto"/>
              <w:right w:val="single" w:sz="4" w:space="0" w:color="auto"/>
            </w:tcBorders>
            <w:vAlign w:val="center"/>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202</w:t>
            </w:r>
            <w:r>
              <w:rPr>
                <w:color w:val="000000"/>
                <w:sz w:val="24"/>
              </w:rPr>
              <w:t>5</w:t>
            </w:r>
          </w:p>
        </w:tc>
        <w:tc>
          <w:tcPr>
            <w:tcW w:w="521"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p>
          <w:p w:rsidR="00173CD6" w:rsidRPr="001715A8" w:rsidRDefault="00173CD6" w:rsidP="001C493D">
            <w:pPr>
              <w:widowControl w:val="0"/>
              <w:autoSpaceDE w:val="0"/>
              <w:autoSpaceDN w:val="0"/>
              <w:adjustRightInd w:val="0"/>
              <w:jc w:val="center"/>
              <w:rPr>
                <w:color w:val="000000"/>
                <w:sz w:val="24"/>
              </w:rPr>
            </w:pPr>
            <w:r w:rsidRPr="001715A8">
              <w:rPr>
                <w:color w:val="000000"/>
                <w:sz w:val="24"/>
              </w:rPr>
              <w:t>202</w:t>
            </w:r>
            <w:r>
              <w:rPr>
                <w:color w:val="000000"/>
                <w:sz w:val="24"/>
              </w:rPr>
              <w:t>6</w:t>
            </w:r>
          </w:p>
        </w:tc>
        <w:tc>
          <w:tcPr>
            <w:tcW w:w="511" w:type="pct"/>
            <w:tcBorders>
              <w:top w:val="nil"/>
              <w:left w:val="nil"/>
              <w:bottom w:val="single" w:sz="4" w:space="0" w:color="auto"/>
              <w:right w:val="single" w:sz="4" w:space="0" w:color="auto"/>
            </w:tcBorders>
          </w:tcPr>
          <w:p w:rsidR="00266F6C" w:rsidRDefault="00266F6C" w:rsidP="001C493D">
            <w:pPr>
              <w:widowControl w:val="0"/>
              <w:autoSpaceDE w:val="0"/>
              <w:autoSpaceDN w:val="0"/>
              <w:adjustRightInd w:val="0"/>
              <w:jc w:val="center"/>
              <w:rPr>
                <w:color w:val="000000"/>
                <w:sz w:val="24"/>
              </w:rPr>
            </w:pPr>
          </w:p>
          <w:p w:rsidR="00173CD6" w:rsidRPr="001715A8" w:rsidRDefault="00173CD6" w:rsidP="001C493D">
            <w:pPr>
              <w:widowControl w:val="0"/>
              <w:autoSpaceDE w:val="0"/>
              <w:autoSpaceDN w:val="0"/>
              <w:adjustRightInd w:val="0"/>
              <w:jc w:val="center"/>
              <w:rPr>
                <w:color w:val="000000"/>
                <w:sz w:val="24"/>
              </w:rPr>
            </w:pPr>
            <w:r>
              <w:rPr>
                <w:color w:val="000000"/>
                <w:sz w:val="24"/>
              </w:rPr>
              <w:t>2027</w:t>
            </w:r>
          </w:p>
        </w:tc>
      </w:tr>
      <w:tr w:rsidR="00173CD6" w:rsidRPr="001715A8" w:rsidTr="00B1256B">
        <w:trPr>
          <w:cantSplit/>
          <w:trHeight w:val="20"/>
          <w:tblHeader/>
        </w:trPr>
        <w:tc>
          <w:tcPr>
            <w:tcW w:w="330" w:type="pct"/>
            <w:tcBorders>
              <w:top w:val="nil"/>
              <w:left w:val="single" w:sz="4" w:space="0" w:color="auto"/>
              <w:bottom w:val="single" w:sz="8" w:space="0" w:color="auto"/>
              <w:right w:val="single" w:sz="4" w:space="0" w:color="auto"/>
            </w:tcBorders>
            <w:vAlign w:val="center"/>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1</w:t>
            </w:r>
          </w:p>
        </w:tc>
        <w:tc>
          <w:tcPr>
            <w:tcW w:w="2535" w:type="pct"/>
            <w:tcBorders>
              <w:top w:val="nil"/>
              <w:left w:val="nil"/>
              <w:bottom w:val="single" w:sz="8" w:space="0" w:color="auto"/>
              <w:right w:val="single" w:sz="4" w:space="0" w:color="auto"/>
            </w:tcBorders>
            <w:vAlign w:val="center"/>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2</w:t>
            </w:r>
          </w:p>
        </w:tc>
        <w:tc>
          <w:tcPr>
            <w:tcW w:w="584" w:type="pct"/>
            <w:tcBorders>
              <w:top w:val="nil"/>
              <w:left w:val="nil"/>
              <w:bottom w:val="single" w:sz="8" w:space="0" w:color="auto"/>
              <w:right w:val="single" w:sz="4" w:space="0" w:color="auto"/>
            </w:tcBorders>
            <w:vAlign w:val="center"/>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3</w:t>
            </w:r>
          </w:p>
        </w:tc>
        <w:tc>
          <w:tcPr>
            <w:tcW w:w="520" w:type="pct"/>
            <w:tcBorders>
              <w:top w:val="nil"/>
              <w:left w:val="nil"/>
              <w:bottom w:val="single" w:sz="8" w:space="0" w:color="auto"/>
              <w:right w:val="single" w:sz="4" w:space="0" w:color="auto"/>
            </w:tcBorders>
            <w:vAlign w:val="center"/>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4</w:t>
            </w:r>
          </w:p>
        </w:tc>
        <w:tc>
          <w:tcPr>
            <w:tcW w:w="521" w:type="pct"/>
            <w:tcBorders>
              <w:top w:val="nil"/>
              <w:left w:val="nil"/>
              <w:bottom w:val="single" w:sz="8"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5</w:t>
            </w:r>
          </w:p>
        </w:tc>
        <w:tc>
          <w:tcPr>
            <w:tcW w:w="511" w:type="pct"/>
            <w:tcBorders>
              <w:top w:val="nil"/>
              <w:left w:val="nil"/>
              <w:bottom w:val="single" w:sz="8" w:space="0" w:color="auto"/>
              <w:right w:val="single" w:sz="4" w:space="0" w:color="auto"/>
            </w:tcBorders>
          </w:tcPr>
          <w:p w:rsidR="00173CD6" w:rsidRPr="001715A8" w:rsidRDefault="00266F6C" w:rsidP="001C493D">
            <w:pPr>
              <w:widowControl w:val="0"/>
              <w:autoSpaceDE w:val="0"/>
              <w:autoSpaceDN w:val="0"/>
              <w:adjustRightInd w:val="0"/>
              <w:jc w:val="center"/>
              <w:rPr>
                <w:color w:val="000000"/>
                <w:sz w:val="24"/>
              </w:rPr>
            </w:pPr>
            <w:r>
              <w:rPr>
                <w:color w:val="000000"/>
                <w:sz w:val="24"/>
              </w:rPr>
              <w:t>6</w:t>
            </w:r>
          </w:p>
        </w:tc>
      </w:tr>
      <w:tr w:rsidR="00266F6C" w:rsidRPr="001715A8" w:rsidTr="00B1256B">
        <w:trPr>
          <w:cantSplit/>
          <w:trHeight w:val="20"/>
        </w:trPr>
        <w:tc>
          <w:tcPr>
            <w:tcW w:w="330" w:type="pct"/>
            <w:tcBorders>
              <w:top w:val="single" w:sz="4" w:space="0" w:color="auto"/>
              <w:left w:val="single" w:sz="4" w:space="0" w:color="auto"/>
              <w:bottom w:val="single" w:sz="4" w:space="0" w:color="auto"/>
              <w:right w:val="single" w:sz="4" w:space="0" w:color="auto"/>
            </w:tcBorders>
          </w:tcPr>
          <w:p w:rsidR="00266F6C" w:rsidRPr="001715A8" w:rsidRDefault="00266F6C" w:rsidP="001C493D">
            <w:pPr>
              <w:widowControl w:val="0"/>
              <w:autoSpaceDE w:val="0"/>
              <w:autoSpaceDN w:val="0"/>
              <w:adjustRightInd w:val="0"/>
              <w:rPr>
                <w:color w:val="000000"/>
                <w:sz w:val="24"/>
              </w:rPr>
            </w:pPr>
            <w:r w:rsidRPr="001715A8">
              <w:rPr>
                <w:color w:val="000000"/>
                <w:sz w:val="24"/>
              </w:rPr>
              <w:t>1.</w:t>
            </w:r>
          </w:p>
        </w:tc>
        <w:tc>
          <w:tcPr>
            <w:tcW w:w="4670" w:type="pct"/>
            <w:gridSpan w:val="5"/>
            <w:tcBorders>
              <w:top w:val="single" w:sz="4" w:space="0" w:color="auto"/>
              <w:left w:val="nil"/>
              <w:bottom w:val="single" w:sz="4" w:space="0" w:color="auto"/>
              <w:right w:val="single" w:sz="4" w:space="0" w:color="auto"/>
            </w:tcBorders>
          </w:tcPr>
          <w:p w:rsidR="00266F6C" w:rsidRPr="001715A8" w:rsidRDefault="00266F6C" w:rsidP="001C493D">
            <w:pPr>
              <w:widowControl w:val="0"/>
              <w:suppressAutoHyphens/>
              <w:autoSpaceDE w:val="0"/>
              <w:jc w:val="both"/>
              <w:rPr>
                <w:sz w:val="24"/>
                <w:lang w:eastAsia="ar-SA"/>
              </w:rPr>
            </w:pPr>
            <w:r w:rsidRPr="001715A8">
              <w:rPr>
                <w:sz w:val="24"/>
                <w:lang w:eastAsia="ar-SA"/>
              </w:rPr>
              <w:t xml:space="preserve">Цель </w:t>
            </w:r>
            <w:r w:rsidRPr="001715A8">
              <w:rPr>
                <w:color w:val="000000"/>
                <w:sz w:val="24"/>
                <w:lang w:eastAsia="ar-SA"/>
              </w:rPr>
              <w:t xml:space="preserve">Совершенствование системы комплексного благоустройства муниципального образования </w:t>
            </w:r>
            <w:r w:rsidRPr="001715A8">
              <w:rPr>
                <w:sz w:val="24"/>
                <w:lang w:eastAsia="ar-SA"/>
              </w:rPr>
              <w:t>Неболчского сельского поселения</w:t>
            </w:r>
          </w:p>
        </w:tc>
      </w:tr>
      <w:tr w:rsidR="00266F6C" w:rsidRPr="001715A8" w:rsidTr="00B1256B">
        <w:trPr>
          <w:cantSplit/>
          <w:trHeight w:val="20"/>
        </w:trPr>
        <w:tc>
          <w:tcPr>
            <w:tcW w:w="330" w:type="pct"/>
            <w:tcBorders>
              <w:top w:val="single" w:sz="4" w:space="0" w:color="auto"/>
              <w:left w:val="single" w:sz="4" w:space="0" w:color="auto"/>
              <w:bottom w:val="single" w:sz="4" w:space="0" w:color="auto"/>
              <w:right w:val="single" w:sz="4" w:space="0" w:color="auto"/>
            </w:tcBorders>
          </w:tcPr>
          <w:p w:rsidR="00266F6C" w:rsidRPr="001715A8" w:rsidRDefault="00266F6C" w:rsidP="001C493D">
            <w:pPr>
              <w:widowControl w:val="0"/>
              <w:autoSpaceDE w:val="0"/>
              <w:autoSpaceDN w:val="0"/>
              <w:adjustRightInd w:val="0"/>
              <w:rPr>
                <w:color w:val="000000"/>
                <w:sz w:val="24"/>
              </w:rPr>
            </w:pPr>
            <w:r w:rsidRPr="001715A8">
              <w:rPr>
                <w:color w:val="000000"/>
                <w:sz w:val="24"/>
              </w:rPr>
              <w:t>1.1</w:t>
            </w:r>
          </w:p>
        </w:tc>
        <w:tc>
          <w:tcPr>
            <w:tcW w:w="4670" w:type="pct"/>
            <w:gridSpan w:val="5"/>
            <w:tcBorders>
              <w:top w:val="single" w:sz="4" w:space="0" w:color="auto"/>
              <w:left w:val="nil"/>
              <w:bottom w:val="single" w:sz="4" w:space="0" w:color="auto"/>
              <w:right w:val="single" w:sz="4" w:space="0" w:color="auto"/>
            </w:tcBorders>
          </w:tcPr>
          <w:p w:rsidR="00266F6C" w:rsidRPr="001715A8" w:rsidRDefault="00266F6C" w:rsidP="001C493D">
            <w:pPr>
              <w:widowControl w:val="0"/>
              <w:rPr>
                <w:sz w:val="24"/>
              </w:rPr>
            </w:pPr>
            <w:r w:rsidRPr="001715A8">
              <w:rPr>
                <w:sz w:val="24"/>
              </w:rPr>
              <w:t xml:space="preserve">Задача 1. </w:t>
            </w:r>
            <w:r w:rsidRPr="001715A8">
              <w:rPr>
                <w:color w:val="000000"/>
                <w:sz w:val="24"/>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173CD6" w:rsidRPr="001715A8"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1715A8" w:rsidRDefault="00173CD6" w:rsidP="001C493D">
            <w:pPr>
              <w:widowControl w:val="0"/>
              <w:autoSpaceDE w:val="0"/>
              <w:autoSpaceDN w:val="0"/>
              <w:adjustRightInd w:val="0"/>
              <w:rPr>
                <w:color w:val="000000"/>
                <w:sz w:val="24"/>
              </w:rPr>
            </w:pPr>
            <w:r w:rsidRPr="001715A8">
              <w:rPr>
                <w:color w:val="000000"/>
                <w:sz w:val="24"/>
              </w:rPr>
              <w:t>1.1.1</w:t>
            </w:r>
          </w:p>
        </w:tc>
        <w:tc>
          <w:tcPr>
            <w:tcW w:w="2535" w:type="pct"/>
            <w:tcBorders>
              <w:top w:val="nil"/>
              <w:left w:val="nil"/>
              <w:bottom w:val="single" w:sz="4" w:space="0" w:color="auto"/>
              <w:right w:val="single" w:sz="4" w:space="0" w:color="auto"/>
            </w:tcBorders>
          </w:tcPr>
          <w:p w:rsidR="00173CD6" w:rsidRPr="001715A8" w:rsidRDefault="00173CD6" w:rsidP="001C493D">
            <w:pPr>
              <w:widowControl w:val="0"/>
              <w:rPr>
                <w:sz w:val="24"/>
              </w:rPr>
            </w:pPr>
            <w:r w:rsidRPr="001715A8">
              <w:rPr>
                <w:sz w:val="24"/>
              </w:rPr>
              <w:t>совместное строительство детской площадки, ед.</w:t>
            </w:r>
          </w:p>
        </w:tc>
        <w:tc>
          <w:tcPr>
            <w:tcW w:w="584"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0</w:t>
            </w:r>
          </w:p>
        </w:tc>
        <w:tc>
          <w:tcPr>
            <w:tcW w:w="520"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0</w:t>
            </w:r>
          </w:p>
        </w:tc>
        <w:tc>
          <w:tcPr>
            <w:tcW w:w="521"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0</w:t>
            </w:r>
          </w:p>
        </w:tc>
        <w:tc>
          <w:tcPr>
            <w:tcW w:w="511" w:type="pct"/>
            <w:tcBorders>
              <w:top w:val="nil"/>
              <w:left w:val="nil"/>
              <w:bottom w:val="single" w:sz="4" w:space="0" w:color="auto"/>
              <w:right w:val="single" w:sz="4" w:space="0" w:color="auto"/>
            </w:tcBorders>
          </w:tcPr>
          <w:p w:rsidR="00173CD6" w:rsidRPr="001715A8" w:rsidRDefault="00C67655" w:rsidP="001C493D">
            <w:pPr>
              <w:widowControl w:val="0"/>
              <w:autoSpaceDE w:val="0"/>
              <w:autoSpaceDN w:val="0"/>
              <w:adjustRightInd w:val="0"/>
              <w:jc w:val="center"/>
              <w:rPr>
                <w:color w:val="000000"/>
                <w:sz w:val="24"/>
              </w:rPr>
            </w:pPr>
            <w:r>
              <w:rPr>
                <w:color w:val="000000"/>
                <w:sz w:val="24"/>
              </w:rPr>
              <w:t>0</w:t>
            </w:r>
          </w:p>
        </w:tc>
      </w:tr>
      <w:tr w:rsidR="00173CD6" w:rsidRPr="001715A8"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1715A8" w:rsidRDefault="00173CD6" w:rsidP="001C493D">
            <w:pPr>
              <w:widowControl w:val="0"/>
              <w:autoSpaceDE w:val="0"/>
              <w:autoSpaceDN w:val="0"/>
              <w:adjustRightInd w:val="0"/>
              <w:rPr>
                <w:color w:val="000000"/>
                <w:sz w:val="24"/>
              </w:rPr>
            </w:pPr>
            <w:r w:rsidRPr="001715A8">
              <w:rPr>
                <w:color w:val="000000"/>
                <w:sz w:val="24"/>
              </w:rPr>
              <w:t>1.2.1</w:t>
            </w:r>
          </w:p>
        </w:tc>
        <w:tc>
          <w:tcPr>
            <w:tcW w:w="2535" w:type="pct"/>
            <w:tcBorders>
              <w:top w:val="nil"/>
              <w:left w:val="nil"/>
              <w:bottom w:val="single" w:sz="4" w:space="0" w:color="auto"/>
              <w:right w:val="single" w:sz="4" w:space="0" w:color="auto"/>
            </w:tcBorders>
          </w:tcPr>
          <w:p w:rsidR="00173CD6" w:rsidRPr="001715A8" w:rsidRDefault="00173CD6" w:rsidP="001C493D">
            <w:pPr>
              <w:widowControl w:val="0"/>
              <w:rPr>
                <w:sz w:val="24"/>
              </w:rPr>
            </w:pPr>
            <w:r w:rsidRPr="001715A8">
              <w:rPr>
                <w:sz w:val="24"/>
              </w:rPr>
              <w:t>содержание и ремонт детских площадок, ед.</w:t>
            </w:r>
          </w:p>
        </w:tc>
        <w:tc>
          <w:tcPr>
            <w:tcW w:w="584"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4</w:t>
            </w:r>
          </w:p>
        </w:tc>
        <w:tc>
          <w:tcPr>
            <w:tcW w:w="520"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4</w:t>
            </w:r>
          </w:p>
        </w:tc>
        <w:tc>
          <w:tcPr>
            <w:tcW w:w="521"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4</w:t>
            </w:r>
          </w:p>
        </w:tc>
        <w:tc>
          <w:tcPr>
            <w:tcW w:w="511" w:type="pct"/>
            <w:tcBorders>
              <w:top w:val="nil"/>
              <w:left w:val="nil"/>
              <w:bottom w:val="single" w:sz="4" w:space="0" w:color="auto"/>
              <w:right w:val="single" w:sz="4" w:space="0" w:color="auto"/>
            </w:tcBorders>
          </w:tcPr>
          <w:p w:rsidR="00173CD6" w:rsidRPr="001715A8" w:rsidRDefault="00C67655" w:rsidP="001C493D">
            <w:pPr>
              <w:widowControl w:val="0"/>
              <w:autoSpaceDE w:val="0"/>
              <w:autoSpaceDN w:val="0"/>
              <w:adjustRightInd w:val="0"/>
              <w:jc w:val="center"/>
              <w:rPr>
                <w:color w:val="000000"/>
                <w:sz w:val="24"/>
              </w:rPr>
            </w:pPr>
            <w:r>
              <w:rPr>
                <w:color w:val="000000"/>
                <w:sz w:val="24"/>
              </w:rPr>
              <w:t>4</w:t>
            </w:r>
          </w:p>
        </w:tc>
      </w:tr>
      <w:tr w:rsidR="00B1256B" w:rsidRPr="001715A8" w:rsidTr="00B1256B">
        <w:trPr>
          <w:cantSplit/>
          <w:trHeight w:val="629"/>
        </w:trPr>
        <w:tc>
          <w:tcPr>
            <w:tcW w:w="330" w:type="pct"/>
            <w:tcBorders>
              <w:top w:val="nil"/>
              <w:left w:val="single" w:sz="4" w:space="0" w:color="auto"/>
              <w:bottom w:val="single" w:sz="4" w:space="0" w:color="auto"/>
              <w:right w:val="single" w:sz="4" w:space="0" w:color="auto"/>
            </w:tcBorders>
          </w:tcPr>
          <w:p w:rsidR="00B1256B" w:rsidRPr="001715A8" w:rsidRDefault="00B1256B" w:rsidP="001C493D">
            <w:pPr>
              <w:widowControl w:val="0"/>
              <w:autoSpaceDE w:val="0"/>
              <w:autoSpaceDN w:val="0"/>
              <w:adjustRightInd w:val="0"/>
              <w:rPr>
                <w:color w:val="000000"/>
                <w:sz w:val="24"/>
              </w:rPr>
            </w:pPr>
            <w:r w:rsidRPr="001715A8">
              <w:rPr>
                <w:color w:val="000000"/>
                <w:sz w:val="24"/>
              </w:rPr>
              <w:t>1.2</w:t>
            </w:r>
          </w:p>
        </w:tc>
        <w:tc>
          <w:tcPr>
            <w:tcW w:w="4670" w:type="pct"/>
            <w:gridSpan w:val="5"/>
            <w:tcBorders>
              <w:top w:val="nil"/>
              <w:left w:val="nil"/>
              <w:bottom w:val="single" w:sz="4" w:space="0" w:color="auto"/>
              <w:right w:val="single" w:sz="4" w:space="0" w:color="auto"/>
            </w:tcBorders>
          </w:tcPr>
          <w:p w:rsidR="00B1256B" w:rsidRPr="001715A8" w:rsidRDefault="00B1256B" w:rsidP="001C493D">
            <w:pPr>
              <w:widowControl w:val="0"/>
              <w:autoSpaceDE w:val="0"/>
              <w:autoSpaceDN w:val="0"/>
              <w:adjustRightInd w:val="0"/>
              <w:rPr>
                <w:sz w:val="24"/>
              </w:rPr>
            </w:pPr>
            <w:r w:rsidRPr="001715A8">
              <w:rPr>
                <w:sz w:val="24"/>
              </w:rPr>
              <w:t xml:space="preserve">Задача 2. </w:t>
            </w:r>
            <w:r w:rsidRPr="001715A8">
              <w:rPr>
                <w:color w:val="000000"/>
                <w:sz w:val="24"/>
              </w:rPr>
              <w:t>Привлечение жителей к участию в решении проблем благоустройства населенных пунктов.</w:t>
            </w:r>
          </w:p>
        </w:tc>
      </w:tr>
      <w:tr w:rsidR="00173CD6" w:rsidRPr="001715A8"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1715A8" w:rsidRDefault="00173CD6" w:rsidP="001C493D">
            <w:pPr>
              <w:widowControl w:val="0"/>
              <w:autoSpaceDE w:val="0"/>
              <w:autoSpaceDN w:val="0"/>
              <w:adjustRightInd w:val="0"/>
              <w:rPr>
                <w:color w:val="000000"/>
                <w:sz w:val="24"/>
              </w:rPr>
            </w:pPr>
            <w:r w:rsidRPr="001715A8">
              <w:rPr>
                <w:color w:val="000000"/>
                <w:sz w:val="24"/>
              </w:rPr>
              <w:t>1.2.1</w:t>
            </w:r>
          </w:p>
        </w:tc>
        <w:tc>
          <w:tcPr>
            <w:tcW w:w="2535"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rPr>
                <w:color w:val="000000"/>
                <w:sz w:val="24"/>
              </w:rPr>
            </w:pPr>
            <w:r w:rsidRPr="001715A8">
              <w:rPr>
                <w:sz w:val="24"/>
              </w:rPr>
              <w:t>проведение субботников, воскресников, ед.</w:t>
            </w:r>
          </w:p>
        </w:tc>
        <w:tc>
          <w:tcPr>
            <w:tcW w:w="584"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5</w:t>
            </w:r>
          </w:p>
        </w:tc>
        <w:tc>
          <w:tcPr>
            <w:tcW w:w="520"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5</w:t>
            </w:r>
          </w:p>
        </w:tc>
        <w:tc>
          <w:tcPr>
            <w:tcW w:w="521"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5</w:t>
            </w:r>
          </w:p>
        </w:tc>
        <w:tc>
          <w:tcPr>
            <w:tcW w:w="511" w:type="pct"/>
            <w:tcBorders>
              <w:top w:val="nil"/>
              <w:left w:val="nil"/>
              <w:bottom w:val="single" w:sz="4" w:space="0" w:color="auto"/>
              <w:right w:val="single" w:sz="4" w:space="0" w:color="auto"/>
            </w:tcBorders>
          </w:tcPr>
          <w:p w:rsidR="00173CD6" w:rsidRPr="001715A8" w:rsidRDefault="00C67655" w:rsidP="001C493D">
            <w:pPr>
              <w:widowControl w:val="0"/>
              <w:autoSpaceDE w:val="0"/>
              <w:autoSpaceDN w:val="0"/>
              <w:adjustRightInd w:val="0"/>
              <w:jc w:val="center"/>
              <w:rPr>
                <w:color w:val="000000"/>
                <w:sz w:val="24"/>
              </w:rPr>
            </w:pPr>
            <w:r>
              <w:rPr>
                <w:color w:val="000000"/>
                <w:sz w:val="24"/>
              </w:rPr>
              <w:t>5</w:t>
            </w:r>
          </w:p>
        </w:tc>
      </w:tr>
      <w:tr w:rsidR="00B1256B" w:rsidRPr="001715A8" w:rsidTr="00B1256B">
        <w:trPr>
          <w:cantSplit/>
          <w:trHeight w:val="20"/>
        </w:trPr>
        <w:tc>
          <w:tcPr>
            <w:tcW w:w="330" w:type="pct"/>
            <w:tcBorders>
              <w:top w:val="nil"/>
              <w:left w:val="single" w:sz="4" w:space="0" w:color="auto"/>
              <w:bottom w:val="single" w:sz="4" w:space="0" w:color="auto"/>
              <w:right w:val="single" w:sz="4" w:space="0" w:color="auto"/>
            </w:tcBorders>
          </w:tcPr>
          <w:p w:rsidR="00B1256B" w:rsidRPr="001715A8" w:rsidRDefault="00B1256B" w:rsidP="001C493D">
            <w:pPr>
              <w:widowControl w:val="0"/>
              <w:autoSpaceDE w:val="0"/>
              <w:autoSpaceDN w:val="0"/>
              <w:adjustRightInd w:val="0"/>
              <w:rPr>
                <w:color w:val="000000"/>
                <w:sz w:val="24"/>
              </w:rPr>
            </w:pPr>
            <w:r w:rsidRPr="001715A8">
              <w:rPr>
                <w:color w:val="000000"/>
                <w:sz w:val="24"/>
              </w:rPr>
              <w:t>1.3</w:t>
            </w:r>
          </w:p>
        </w:tc>
        <w:tc>
          <w:tcPr>
            <w:tcW w:w="4670" w:type="pct"/>
            <w:gridSpan w:val="5"/>
            <w:tcBorders>
              <w:top w:val="single" w:sz="4" w:space="0" w:color="auto"/>
              <w:left w:val="nil"/>
              <w:bottom w:val="single" w:sz="4" w:space="0" w:color="auto"/>
              <w:right w:val="single" w:sz="4" w:space="0" w:color="auto"/>
            </w:tcBorders>
          </w:tcPr>
          <w:p w:rsidR="00B1256B" w:rsidRPr="001715A8" w:rsidRDefault="00B1256B" w:rsidP="001C493D">
            <w:pPr>
              <w:widowControl w:val="0"/>
              <w:autoSpaceDE w:val="0"/>
              <w:autoSpaceDN w:val="0"/>
              <w:adjustRightInd w:val="0"/>
              <w:rPr>
                <w:sz w:val="24"/>
              </w:rPr>
            </w:pPr>
            <w:r w:rsidRPr="001715A8">
              <w:rPr>
                <w:sz w:val="24"/>
              </w:rPr>
              <w:t xml:space="preserve">Задача 3. </w:t>
            </w:r>
            <w:r w:rsidRPr="001715A8">
              <w:rPr>
                <w:color w:val="000000"/>
                <w:sz w:val="24"/>
              </w:rPr>
              <w:t>Развитие и поддержка инициатив жителей населенных пунктов по благоустройству придомовых территорий.</w:t>
            </w:r>
          </w:p>
        </w:tc>
      </w:tr>
      <w:tr w:rsidR="00173CD6" w:rsidRPr="001715A8" w:rsidTr="00B1256B">
        <w:trPr>
          <w:cantSplit/>
          <w:trHeight w:val="311"/>
        </w:trPr>
        <w:tc>
          <w:tcPr>
            <w:tcW w:w="330" w:type="pct"/>
            <w:tcBorders>
              <w:top w:val="nil"/>
              <w:left w:val="single" w:sz="4" w:space="0" w:color="auto"/>
              <w:bottom w:val="single" w:sz="4" w:space="0" w:color="auto"/>
              <w:right w:val="single" w:sz="4" w:space="0" w:color="auto"/>
            </w:tcBorders>
          </w:tcPr>
          <w:p w:rsidR="00173CD6" w:rsidRPr="001715A8" w:rsidRDefault="00173CD6" w:rsidP="001C493D">
            <w:pPr>
              <w:widowControl w:val="0"/>
              <w:autoSpaceDE w:val="0"/>
              <w:autoSpaceDN w:val="0"/>
              <w:adjustRightInd w:val="0"/>
              <w:rPr>
                <w:color w:val="000000"/>
                <w:sz w:val="24"/>
              </w:rPr>
            </w:pPr>
            <w:r w:rsidRPr="001715A8">
              <w:rPr>
                <w:color w:val="000000"/>
                <w:sz w:val="24"/>
              </w:rPr>
              <w:t>1.3.1</w:t>
            </w:r>
          </w:p>
        </w:tc>
        <w:tc>
          <w:tcPr>
            <w:tcW w:w="2535"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rPr>
                <w:color w:val="000000"/>
                <w:sz w:val="24"/>
              </w:rPr>
            </w:pPr>
            <w:r w:rsidRPr="001715A8">
              <w:rPr>
                <w:sz w:val="24"/>
              </w:rPr>
              <w:t>проведение смотра-конкурса. ед.</w:t>
            </w:r>
          </w:p>
        </w:tc>
        <w:tc>
          <w:tcPr>
            <w:tcW w:w="584"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2</w:t>
            </w:r>
          </w:p>
        </w:tc>
        <w:tc>
          <w:tcPr>
            <w:tcW w:w="520"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2</w:t>
            </w:r>
          </w:p>
        </w:tc>
        <w:tc>
          <w:tcPr>
            <w:tcW w:w="521"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2</w:t>
            </w:r>
          </w:p>
        </w:tc>
        <w:tc>
          <w:tcPr>
            <w:tcW w:w="511" w:type="pct"/>
            <w:tcBorders>
              <w:top w:val="nil"/>
              <w:left w:val="nil"/>
              <w:bottom w:val="single" w:sz="4" w:space="0" w:color="auto"/>
              <w:right w:val="single" w:sz="4" w:space="0" w:color="auto"/>
            </w:tcBorders>
          </w:tcPr>
          <w:p w:rsidR="00173CD6" w:rsidRPr="001715A8" w:rsidRDefault="00C67655" w:rsidP="001C493D">
            <w:pPr>
              <w:widowControl w:val="0"/>
              <w:autoSpaceDE w:val="0"/>
              <w:autoSpaceDN w:val="0"/>
              <w:adjustRightInd w:val="0"/>
              <w:jc w:val="center"/>
              <w:rPr>
                <w:color w:val="000000"/>
                <w:sz w:val="24"/>
              </w:rPr>
            </w:pPr>
            <w:r>
              <w:rPr>
                <w:color w:val="000000"/>
                <w:sz w:val="24"/>
              </w:rPr>
              <w:t>2</w:t>
            </w:r>
          </w:p>
        </w:tc>
      </w:tr>
      <w:tr w:rsidR="00B1256B" w:rsidRPr="001715A8" w:rsidTr="00B1256B">
        <w:trPr>
          <w:cantSplit/>
          <w:trHeight w:val="20"/>
        </w:trPr>
        <w:tc>
          <w:tcPr>
            <w:tcW w:w="330" w:type="pct"/>
            <w:tcBorders>
              <w:top w:val="nil"/>
              <w:left w:val="single" w:sz="4" w:space="0" w:color="auto"/>
              <w:bottom w:val="single" w:sz="4" w:space="0" w:color="auto"/>
              <w:right w:val="single" w:sz="4" w:space="0" w:color="auto"/>
            </w:tcBorders>
          </w:tcPr>
          <w:p w:rsidR="00B1256B" w:rsidRPr="001715A8" w:rsidRDefault="00B1256B" w:rsidP="001C493D">
            <w:pPr>
              <w:widowControl w:val="0"/>
              <w:autoSpaceDE w:val="0"/>
              <w:autoSpaceDN w:val="0"/>
              <w:adjustRightInd w:val="0"/>
              <w:rPr>
                <w:color w:val="000000"/>
                <w:sz w:val="24"/>
              </w:rPr>
            </w:pPr>
            <w:r w:rsidRPr="001715A8">
              <w:rPr>
                <w:color w:val="000000"/>
                <w:sz w:val="24"/>
              </w:rPr>
              <w:t>1.4</w:t>
            </w:r>
          </w:p>
        </w:tc>
        <w:tc>
          <w:tcPr>
            <w:tcW w:w="4670" w:type="pct"/>
            <w:gridSpan w:val="5"/>
            <w:tcBorders>
              <w:top w:val="nil"/>
              <w:left w:val="nil"/>
              <w:bottom w:val="single" w:sz="4" w:space="0" w:color="auto"/>
              <w:right w:val="single" w:sz="4" w:space="0" w:color="auto"/>
            </w:tcBorders>
          </w:tcPr>
          <w:p w:rsidR="00B1256B" w:rsidRPr="001715A8" w:rsidRDefault="00B1256B" w:rsidP="001C493D">
            <w:pPr>
              <w:widowControl w:val="0"/>
              <w:autoSpaceDE w:val="0"/>
              <w:autoSpaceDN w:val="0"/>
              <w:adjustRightInd w:val="0"/>
              <w:rPr>
                <w:sz w:val="24"/>
              </w:rPr>
            </w:pPr>
            <w:r w:rsidRPr="001715A8">
              <w:rPr>
                <w:sz w:val="24"/>
              </w:rPr>
              <w:t xml:space="preserve">Задача 4. </w:t>
            </w:r>
            <w:r w:rsidRPr="001715A8">
              <w:rPr>
                <w:color w:val="000000"/>
                <w:sz w:val="24"/>
              </w:rPr>
              <w:t>Повышение уровня внешнего благоустройства и санитарного содержания населенных пунктов Неболчского сельского поселения.</w:t>
            </w:r>
          </w:p>
        </w:tc>
      </w:tr>
      <w:tr w:rsidR="00173CD6" w:rsidRPr="001715A8"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1715A8" w:rsidRDefault="00173CD6" w:rsidP="001C493D">
            <w:pPr>
              <w:widowControl w:val="0"/>
              <w:autoSpaceDE w:val="0"/>
              <w:autoSpaceDN w:val="0"/>
              <w:adjustRightInd w:val="0"/>
              <w:rPr>
                <w:color w:val="000000"/>
                <w:sz w:val="24"/>
              </w:rPr>
            </w:pPr>
            <w:r w:rsidRPr="001715A8">
              <w:rPr>
                <w:color w:val="000000"/>
                <w:sz w:val="24"/>
              </w:rPr>
              <w:t>1.4.</w:t>
            </w:r>
            <w:r>
              <w:rPr>
                <w:color w:val="000000"/>
                <w:sz w:val="24"/>
              </w:rPr>
              <w:t>1</w:t>
            </w:r>
          </w:p>
        </w:tc>
        <w:tc>
          <w:tcPr>
            <w:tcW w:w="2535" w:type="pct"/>
            <w:tcBorders>
              <w:top w:val="single" w:sz="4" w:space="0" w:color="auto"/>
              <w:left w:val="nil"/>
              <w:bottom w:val="single" w:sz="4" w:space="0" w:color="auto"/>
              <w:right w:val="single" w:sz="4" w:space="0" w:color="auto"/>
            </w:tcBorders>
          </w:tcPr>
          <w:p w:rsidR="00173CD6" w:rsidRPr="00FC04A3" w:rsidRDefault="00173CD6" w:rsidP="001C493D">
            <w:pPr>
              <w:widowControl w:val="0"/>
              <w:autoSpaceDE w:val="0"/>
              <w:autoSpaceDN w:val="0"/>
              <w:adjustRightInd w:val="0"/>
              <w:rPr>
                <w:sz w:val="24"/>
              </w:rPr>
            </w:pPr>
            <w:r w:rsidRPr="00FC04A3">
              <w:rPr>
                <w:sz w:val="24"/>
              </w:rPr>
              <w:t xml:space="preserve">создание дренажной системы, </w:t>
            </w:r>
            <w:proofErr w:type="spellStart"/>
            <w:r w:rsidRPr="00FC04A3">
              <w:rPr>
                <w:sz w:val="24"/>
              </w:rPr>
              <w:t>ед</w:t>
            </w:r>
            <w:proofErr w:type="spellEnd"/>
          </w:p>
        </w:tc>
        <w:tc>
          <w:tcPr>
            <w:tcW w:w="584" w:type="pct"/>
            <w:tcBorders>
              <w:left w:val="nil"/>
              <w:bottom w:val="single" w:sz="4" w:space="0" w:color="auto"/>
              <w:right w:val="single" w:sz="4" w:space="0" w:color="auto"/>
            </w:tcBorders>
          </w:tcPr>
          <w:p w:rsidR="00173CD6" w:rsidRPr="001715A8" w:rsidRDefault="00173CD6" w:rsidP="001C493D">
            <w:pPr>
              <w:widowControl w:val="0"/>
              <w:suppressAutoHyphens/>
              <w:autoSpaceDE w:val="0"/>
              <w:jc w:val="center"/>
              <w:rPr>
                <w:sz w:val="24"/>
                <w:lang w:eastAsia="ar-SA"/>
              </w:rPr>
            </w:pPr>
            <w:r w:rsidRPr="001715A8">
              <w:rPr>
                <w:sz w:val="24"/>
                <w:lang w:eastAsia="ar-SA"/>
              </w:rPr>
              <w:t>1</w:t>
            </w:r>
          </w:p>
        </w:tc>
        <w:tc>
          <w:tcPr>
            <w:tcW w:w="520" w:type="pct"/>
            <w:tcBorders>
              <w:left w:val="nil"/>
              <w:bottom w:val="single" w:sz="4" w:space="0" w:color="auto"/>
              <w:right w:val="single" w:sz="4" w:space="0" w:color="auto"/>
            </w:tcBorders>
          </w:tcPr>
          <w:p w:rsidR="00173CD6" w:rsidRPr="001715A8" w:rsidRDefault="00173CD6" w:rsidP="001C493D">
            <w:pPr>
              <w:widowControl w:val="0"/>
              <w:suppressAutoHyphens/>
              <w:autoSpaceDE w:val="0"/>
              <w:jc w:val="center"/>
              <w:rPr>
                <w:sz w:val="24"/>
                <w:lang w:eastAsia="ar-SA"/>
              </w:rPr>
            </w:pPr>
            <w:r w:rsidRPr="001715A8">
              <w:rPr>
                <w:sz w:val="24"/>
                <w:lang w:eastAsia="ar-SA"/>
              </w:rPr>
              <w:t>1</w:t>
            </w:r>
          </w:p>
        </w:tc>
        <w:tc>
          <w:tcPr>
            <w:tcW w:w="521" w:type="pct"/>
            <w:tcBorders>
              <w:left w:val="nil"/>
              <w:bottom w:val="single" w:sz="4" w:space="0" w:color="auto"/>
              <w:right w:val="single" w:sz="4" w:space="0" w:color="auto"/>
            </w:tcBorders>
          </w:tcPr>
          <w:p w:rsidR="00173CD6" w:rsidRPr="001715A8" w:rsidRDefault="00173CD6" w:rsidP="001C493D">
            <w:pPr>
              <w:widowControl w:val="0"/>
              <w:suppressAutoHyphens/>
              <w:autoSpaceDE w:val="0"/>
              <w:jc w:val="center"/>
              <w:rPr>
                <w:sz w:val="24"/>
                <w:lang w:eastAsia="ar-SA"/>
              </w:rPr>
            </w:pPr>
            <w:r w:rsidRPr="001715A8">
              <w:rPr>
                <w:sz w:val="24"/>
                <w:lang w:eastAsia="ar-SA"/>
              </w:rPr>
              <w:t>1</w:t>
            </w:r>
          </w:p>
        </w:tc>
        <w:tc>
          <w:tcPr>
            <w:tcW w:w="511" w:type="pct"/>
            <w:tcBorders>
              <w:left w:val="nil"/>
              <w:bottom w:val="single" w:sz="4" w:space="0" w:color="auto"/>
              <w:right w:val="single" w:sz="4" w:space="0" w:color="auto"/>
            </w:tcBorders>
          </w:tcPr>
          <w:p w:rsidR="00173CD6" w:rsidRPr="001715A8" w:rsidRDefault="00C67655" w:rsidP="001C493D">
            <w:pPr>
              <w:widowControl w:val="0"/>
              <w:suppressAutoHyphens/>
              <w:autoSpaceDE w:val="0"/>
              <w:jc w:val="center"/>
              <w:rPr>
                <w:sz w:val="24"/>
                <w:lang w:eastAsia="ar-SA"/>
              </w:rPr>
            </w:pPr>
            <w:r>
              <w:rPr>
                <w:sz w:val="24"/>
                <w:lang w:eastAsia="ar-SA"/>
              </w:rPr>
              <w:t>1</w:t>
            </w:r>
          </w:p>
        </w:tc>
      </w:tr>
      <w:tr w:rsidR="00B1256B" w:rsidRPr="001715A8" w:rsidTr="00B1256B">
        <w:trPr>
          <w:cantSplit/>
          <w:trHeight w:val="20"/>
        </w:trPr>
        <w:tc>
          <w:tcPr>
            <w:tcW w:w="330" w:type="pct"/>
            <w:tcBorders>
              <w:top w:val="nil"/>
              <w:left w:val="single" w:sz="4" w:space="0" w:color="auto"/>
              <w:bottom w:val="single" w:sz="4" w:space="0" w:color="auto"/>
              <w:right w:val="single" w:sz="4" w:space="0" w:color="auto"/>
            </w:tcBorders>
          </w:tcPr>
          <w:p w:rsidR="00B1256B" w:rsidRPr="001715A8" w:rsidRDefault="00B1256B" w:rsidP="001C493D">
            <w:pPr>
              <w:widowControl w:val="0"/>
              <w:autoSpaceDE w:val="0"/>
              <w:autoSpaceDN w:val="0"/>
              <w:adjustRightInd w:val="0"/>
              <w:rPr>
                <w:color w:val="000000"/>
                <w:sz w:val="24"/>
              </w:rPr>
            </w:pPr>
            <w:r w:rsidRPr="001715A8">
              <w:rPr>
                <w:color w:val="000000"/>
                <w:sz w:val="24"/>
              </w:rPr>
              <w:t>1.5</w:t>
            </w:r>
          </w:p>
        </w:tc>
        <w:tc>
          <w:tcPr>
            <w:tcW w:w="4670" w:type="pct"/>
            <w:gridSpan w:val="5"/>
            <w:tcBorders>
              <w:top w:val="nil"/>
              <w:left w:val="nil"/>
              <w:bottom w:val="single" w:sz="4" w:space="0" w:color="auto"/>
              <w:right w:val="single" w:sz="4" w:space="0" w:color="auto"/>
            </w:tcBorders>
          </w:tcPr>
          <w:p w:rsidR="00B1256B" w:rsidRPr="001715A8" w:rsidRDefault="00B1256B" w:rsidP="001C493D">
            <w:pPr>
              <w:widowControl w:val="0"/>
              <w:rPr>
                <w:sz w:val="24"/>
              </w:rPr>
            </w:pPr>
            <w:r w:rsidRPr="001715A8">
              <w:rPr>
                <w:sz w:val="24"/>
              </w:rPr>
              <w:t xml:space="preserve">Задача 5. </w:t>
            </w:r>
            <w:r w:rsidRPr="001715A8">
              <w:rPr>
                <w:color w:val="000000"/>
                <w:sz w:val="24"/>
              </w:rPr>
              <w:t>Озеленение территории Неболчского сельского поселения</w:t>
            </w:r>
          </w:p>
        </w:tc>
      </w:tr>
      <w:tr w:rsidR="00173CD6" w:rsidRPr="001715A8"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1715A8" w:rsidRDefault="00173CD6" w:rsidP="001C493D">
            <w:pPr>
              <w:widowControl w:val="0"/>
              <w:autoSpaceDE w:val="0"/>
              <w:autoSpaceDN w:val="0"/>
              <w:adjustRightInd w:val="0"/>
              <w:rPr>
                <w:color w:val="000000"/>
                <w:sz w:val="24"/>
              </w:rPr>
            </w:pPr>
            <w:r w:rsidRPr="001715A8">
              <w:rPr>
                <w:color w:val="000000"/>
                <w:sz w:val="24"/>
              </w:rPr>
              <w:t>1.5.1</w:t>
            </w:r>
          </w:p>
        </w:tc>
        <w:tc>
          <w:tcPr>
            <w:tcW w:w="2535" w:type="pct"/>
            <w:tcBorders>
              <w:top w:val="single" w:sz="4" w:space="0" w:color="auto"/>
              <w:left w:val="nil"/>
              <w:bottom w:val="single" w:sz="4" w:space="0" w:color="auto"/>
              <w:right w:val="single" w:sz="4" w:space="0" w:color="auto"/>
            </w:tcBorders>
          </w:tcPr>
          <w:p w:rsidR="00173CD6" w:rsidRPr="001715A8" w:rsidRDefault="00173CD6" w:rsidP="001C493D">
            <w:pPr>
              <w:widowControl w:val="0"/>
              <w:tabs>
                <w:tab w:val="left" w:pos="142"/>
              </w:tabs>
              <w:suppressAutoHyphens/>
              <w:autoSpaceDE w:val="0"/>
              <w:snapToGrid w:val="0"/>
              <w:spacing w:line="240" w:lineRule="exact"/>
              <w:ind w:right="-510"/>
              <w:rPr>
                <w:sz w:val="24"/>
                <w:lang w:eastAsia="ar-SA"/>
              </w:rPr>
            </w:pPr>
            <w:r w:rsidRPr="001715A8">
              <w:rPr>
                <w:sz w:val="24"/>
                <w:lang w:eastAsia="ar-SA"/>
              </w:rPr>
              <w:t>количество разбитых клумб, шт.</w:t>
            </w:r>
          </w:p>
        </w:tc>
        <w:tc>
          <w:tcPr>
            <w:tcW w:w="584" w:type="pct"/>
            <w:tcBorders>
              <w:top w:val="single" w:sz="4" w:space="0" w:color="auto"/>
              <w:left w:val="nil"/>
              <w:bottom w:val="single" w:sz="4" w:space="0" w:color="auto"/>
              <w:right w:val="single" w:sz="4" w:space="0" w:color="auto"/>
            </w:tcBorders>
          </w:tcPr>
          <w:p w:rsidR="00173CD6" w:rsidRPr="001715A8" w:rsidRDefault="00173CD6" w:rsidP="001C493D">
            <w:pPr>
              <w:widowControl w:val="0"/>
              <w:suppressAutoHyphens/>
              <w:autoSpaceDE w:val="0"/>
              <w:jc w:val="center"/>
              <w:rPr>
                <w:sz w:val="24"/>
                <w:lang w:eastAsia="ar-SA"/>
              </w:rPr>
            </w:pPr>
            <w:r w:rsidRPr="001715A8">
              <w:rPr>
                <w:sz w:val="24"/>
                <w:lang w:eastAsia="ar-SA"/>
              </w:rPr>
              <w:t>30</w:t>
            </w:r>
          </w:p>
        </w:tc>
        <w:tc>
          <w:tcPr>
            <w:tcW w:w="520" w:type="pct"/>
            <w:tcBorders>
              <w:top w:val="single" w:sz="4" w:space="0" w:color="auto"/>
              <w:left w:val="nil"/>
              <w:bottom w:val="single" w:sz="4" w:space="0" w:color="auto"/>
              <w:right w:val="single" w:sz="4" w:space="0" w:color="auto"/>
            </w:tcBorders>
          </w:tcPr>
          <w:p w:rsidR="00173CD6" w:rsidRPr="001715A8" w:rsidRDefault="00173CD6" w:rsidP="001C493D">
            <w:pPr>
              <w:widowControl w:val="0"/>
              <w:suppressAutoHyphens/>
              <w:autoSpaceDE w:val="0"/>
              <w:jc w:val="center"/>
              <w:rPr>
                <w:rFonts w:ascii="Arial" w:hAnsi="Arial" w:cs="Arial"/>
                <w:color w:val="000000"/>
                <w:sz w:val="24"/>
                <w:szCs w:val="20"/>
                <w:lang w:eastAsia="ar-SA"/>
              </w:rPr>
            </w:pPr>
            <w:r w:rsidRPr="001715A8">
              <w:rPr>
                <w:sz w:val="24"/>
                <w:lang w:eastAsia="ar-SA"/>
              </w:rPr>
              <w:t>30</w:t>
            </w:r>
          </w:p>
        </w:tc>
        <w:tc>
          <w:tcPr>
            <w:tcW w:w="521" w:type="pct"/>
            <w:tcBorders>
              <w:top w:val="single" w:sz="4" w:space="0" w:color="auto"/>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30</w:t>
            </w:r>
          </w:p>
        </w:tc>
        <w:tc>
          <w:tcPr>
            <w:tcW w:w="511" w:type="pct"/>
            <w:tcBorders>
              <w:top w:val="single" w:sz="4" w:space="0" w:color="auto"/>
              <w:left w:val="nil"/>
              <w:bottom w:val="single" w:sz="4" w:space="0" w:color="auto"/>
              <w:right w:val="single" w:sz="4" w:space="0" w:color="auto"/>
            </w:tcBorders>
          </w:tcPr>
          <w:p w:rsidR="00173CD6" w:rsidRPr="001715A8" w:rsidRDefault="00C67655" w:rsidP="001C493D">
            <w:pPr>
              <w:widowControl w:val="0"/>
              <w:autoSpaceDE w:val="0"/>
              <w:autoSpaceDN w:val="0"/>
              <w:adjustRightInd w:val="0"/>
              <w:jc w:val="center"/>
              <w:rPr>
                <w:color w:val="000000"/>
                <w:sz w:val="24"/>
              </w:rPr>
            </w:pPr>
            <w:r>
              <w:rPr>
                <w:color w:val="000000"/>
                <w:sz w:val="24"/>
              </w:rPr>
              <w:t>30</w:t>
            </w:r>
          </w:p>
        </w:tc>
      </w:tr>
      <w:tr w:rsidR="00173CD6" w:rsidRPr="001715A8"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1715A8" w:rsidRDefault="00173CD6" w:rsidP="001C493D">
            <w:pPr>
              <w:widowControl w:val="0"/>
              <w:autoSpaceDE w:val="0"/>
              <w:autoSpaceDN w:val="0"/>
              <w:adjustRightInd w:val="0"/>
              <w:rPr>
                <w:color w:val="000000"/>
                <w:sz w:val="24"/>
              </w:rPr>
            </w:pPr>
            <w:r w:rsidRPr="001715A8">
              <w:rPr>
                <w:color w:val="000000"/>
                <w:sz w:val="24"/>
              </w:rPr>
              <w:t>1.5.2</w:t>
            </w:r>
          </w:p>
        </w:tc>
        <w:tc>
          <w:tcPr>
            <w:tcW w:w="2535" w:type="pct"/>
            <w:tcBorders>
              <w:top w:val="nil"/>
              <w:left w:val="nil"/>
              <w:bottom w:val="single" w:sz="4" w:space="0" w:color="auto"/>
              <w:right w:val="single" w:sz="4" w:space="0" w:color="auto"/>
            </w:tcBorders>
          </w:tcPr>
          <w:p w:rsidR="00173CD6" w:rsidRPr="001715A8" w:rsidRDefault="00173CD6" w:rsidP="001C493D">
            <w:pPr>
              <w:widowControl w:val="0"/>
              <w:suppressAutoHyphens/>
              <w:autoSpaceDE w:val="0"/>
              <w:rPr>
                <w:sz w:val="24"/>
                <w:lang w:eastAsia="ar-SA"/>
              </w:rPr>
            </w:pPr>
            <w:r w:rsidRPr="001715A8">
              <w:rPr>
                <w:sz w:val="24"/>
                <w:lang w:eastAsia="ar-SA"/>
              </w:rPr>
              <w:t>количество приобретенного посадочного материала, ед.</w:t>
            </w:r>
          </w:p>
        </w:tc>
        <w:tc>
          <w:tcPr>
            <w:tcW w:w="584" w:type="pct"/>
            <w:tcBorders>
              <w:top w:val="nil"/>
              <w:left w:val="nil"/>
              <w:bottom w:val="single" w:sz="4" w:space="0" w:color="auto"/>
              <w:right w:val="single" w:sz="4" w:space="0" w:color="auto"/>
            </w:tcBorders>
          </w:tcPr>
          <w:p w:rsidR="00173CD6" w:rsidRPr="001715A8" w:rsidRDefault="00173CD6" w:rsidP="001C493D">
            <w:pPr>
              <w:widowControl w:val="0"/>
              <w:suppressAutoHyphens/>
              <w:autoSpaceDE w:val="0"/>
              <w:jc w:val="center"/>
              <w:rPr>
                <w:sz w:val="24"/>
                <w:lang w:eastAsia="ar-SA"/>
              </w:rPr>
            </w:pPr>
            <w:r w:rsidRPr="001715A8">
              <w:rPr>
                <w:sz w:val="24"/>
                <w:lang w:eastAsia="ar-SA"/>
              </w:rPr>
              <w:t>300</w:t>
            </w:r>
          </w:p>
        </w:tc>
        <w:tc>
          <w:tcPr>
            <w:tcW w:w="520" w:type="pct"/>
            <w:tcBorders>
              <w:top w:val="nil"/>
              <w:left w:val="nil"/>
              <w:bottom w:val="single" w:sz="4" w:space="0" w:color="auto"/>
              <w:right w:val="single" w:sz="4" w:space="0" w:color="auto"/>
            </w:tcBorders>
          </w:tcPr>
          <w:p w:rsidR="00173CD6" w:rsidRPr="001715A8" w:rsidRDefault="00173CD6" w:rsidP="001C493D">
            <w:pPr>
              <w:widowControl w:val="0"/>
              <w:suppressAutoHyphens/>
              <w:autoSpaceDE w:val="0"/>
              <w:jc w:val="center"/>
              <w:rPr>
                <w:rFonts w:ascii="Arial" w:hAnsi="Arial" w:cs="Arial"/>
                <w:color w:val="000000"/>
                <w:sz w:val="24"/>
                <w:szCs w:val="20"/>
                <w:lang w:eastAsia="ar-SA"/>
              </w:rPr>
            </w:pPr>
            <w:r w:rsidRPr="001715A8">
              <w:rPr>
                <w:sz w:val="24"/>
                <w:lang w:eastAsia="ar-SA"/>
              </w:rPr>
              <w:t>300</w:t>
            </w:r>
          </w:p>
        </w:tc>
        <w:tc>
          <w:tcPr>
            <w:tcW w:w="521"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300</w:t>
            </w:r>
          </w:p>
        </w:tc>
        <w:tc>
          <w:tcPr>
            <w:tcW w:w="511" w:type="pct"/>
            <w:tcBorders>
              <w:top w:val="nil"/>
              <w:left w:val="nil"/>
              <w:bottom w:val="single" w:sz="4" w:space="0" w:color="auto"/>
              <w:right w:val="single" w:sz="4" w:space="0" w:color="auto"/>
            </w:tcBorders>
          </w:tcPr>
          <w:p w:rsidR="00173CD6" w:rsidRPr="001715A8" w:rsidRDefault="00C67655" w:rsidP="001C493D">
            <w:pPr>
              <w:widowControl w:val="0"/>
              <w:autoSpaceDE w:val="0"/>
              <w:autoSpaceDN w:val="0"/>
              <w:adjustRightInd w:val="0"/>
              <w:jc w:val="center"/>
              <w:rPr>
                <w:color w:val="000000"/>
                <w:sz w:val="24"/>
              </w:rPr>
            </w:pPr>
            <w:r>
              <w:rPr>
                <w:color w:val="000000"/>
                <w:sz w:val="24"/>
              </w:rPr>
              <w:t>300</w:t>
            </w:r>
          </w:p>
        </w:tc>
      </w:tr>
      <w:tr w:rsidR="00173CD6" w:rsidRPr="001715A8"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1715A8" w:rsidRDefault="00173CD6" w:rsidP="001C493D">
            <w:pPr>
              <w:widowControl w:val="0"/>
              <w:autoSpaceDE w:val="0"/>
              <w:autoSpaceDN w:val="0"/>
              <w:adjustRightInd w:val="0"/>
              <w:rPr>
                <w:color w:val="000000"/>
                <w:sz w:val="24"/>
              </w:rPr>
            </w:pPr>
            <w:r w:rsidRPr="001715A8">
              <w:rPr>
                <w:color w:val="000000"/>
                <w:sz w:val="24"/>
              </w:rPr>
              <w:t>1.5.3</w:t>
            </w:r>
          </w:p>
        </w:tc>
        <w:tc>
          <w:tcPr>
            <w:tcW w:w="2535" w:type="pct"/>
            <w:tcBorders>
              <w:top w:val="nil"/>
              <w:left w:val="nil"/>
              <w:bottom w:val="single" w:sz="4" w:space="0" w:color="auto"/>
              <w:right w:val="single" w:sz="4" w:space="0" w:color="auto"/>
            </w:tcBorders>
          </w:tcPr>
          <w:p w:rsidR="00173CD6" w:rsidRPr="001715A8" w:rsidRDefault="00173CD6" w:rsidP="001C493D">
            <w:pPr>
              <w:widowControl w:val="0"/>
              <w:suppressAutoHyphens/>
              <w:autoSpaceDE w:val="0"/>
              <w:rPr>
                <w:sz w:val="24"/>
                <w:lang w:eastAsia="ar-SA"/>
              </w:rPr>
            </w:pPr>
            <w:r w:rsidRPr="001715A8">
              <w:rPr>
                <w:sz w:val="24"/>
                <w:lang w:eastAsia="ar-SA"/>
              </w:rPr>
              <w:t>количество садового инвентаря, шт.</w:t>
            </w:r>
          </w:p>
        </w:tc>
        <w:tc>
          <w:tcPr>
            <w:tcW w:w="584" w:type="pct"/>
            <w:tcBorders>
              <w:top w:val="nil"/>
              <w:left w:val="nil"/>
              <w:bottom w:val="single" w:sz="4" w:space="0" w:color="auto"/>
              <w:right w:val="single" w:sz="4" w:space="0" w:color="auto"/>
            </w:tcBorders>
          </w:tcPr>
          <w:p w:rsidR="00173CD6" w:rsidRPr="001715A8" w:rsidRDefault="00173CD6" w:rsidP="001C493D">
            <w:pPr>
              <w:widowControl w:val="0"/>
              <w:suppressAutoHyphens/>
              <w:autoSpaceDE w:val="0"/>
              <w:jc w:val="center"/>
              <w:rPr>
                <w:sz w:val="24"/>
                <w:lang w:eastAsia="ar-SA"/>
              </w:rPr>
            </w:pPr>
            <w:r w:rsidRPr="001715A8">
              <w:rPr>
                <w:sz w:val="24"/>
                <w:lang w:eastAsia="ar-SA"/>
              </w:rPr>
              <w:t>2</w:t>
            </w:r>
          </w:p>
        </w:tc>
        <w:tc>
          <w:tcPr>
            <w:tcW w:w="520" w:type="pct"/>
            <w:tcBorders>
              <w:top w:val="nil"/>
              <w:left w:val="nil"/>
              <w:bottom w:val="single" w:sz="4" w:space="0" w:color="auto"/>
              <w:right w:val="single" w:sz="4" w:space="0" w:color="auto"/>
            </w:tcBorders>
          </w:tcPr>
          <w:p w:rsidR="00173CD6" w:rsidRPr="001715A8" w:rsidRDefault="00173CD6" w:rsidP="001C493D">
            <w:pPr>
              <w:widowControl w:val="0"/>
              <w:suppressAutoHyphens/>
              <w:autoSpaceDE w:val="0"/>
              <w:jc w:val="center"/>
              <w:rPr>
                <w:rFonts w:ascii="Arial" w:hAnsi="Arial" w:cs="Arial"/>
                <w:color w:val="000000"/>
                <w:sz w:val="24"/>
                <w:szCs w:val="20"/>
                <w:lang w:eastAsia="ar-SA"/>
              </w:rPr>
            </w:pPr>
            <w:r w:rsidRPr="001715A8">
              <w:rPr>
                <w:sz w:val="24"/>
                <w:lang w:eastAsia="ar-SA"/>
              </w:rPr>
              <w:t>2</w:t>
            </w:r>
          </w:p>
        </w:tc>
        <w:tc>
          <w:tcPr>
            <w:tcW w:w="521"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2</w:t>
            </w:r>
          </w:p>
        </w:tc>
        <w:tc>
          <w:tcPr>
            <w:tcW w:w="511" w:type="pct"/>
            <w:tcBorders>
              <w:top w:val="nil"/>
              <w:left w:val="nil"/>
              <w:bottom w:val="single" w:sz="4" w:space="0" w:color="auto"/>
              <w:right w:val="single" w:sz="4" w:space="0" w:color="auto"/>
            </w:tcBorders>
          </w:tcPr>
          <w:p w:rsidR="00173CD6" w:rsidRPr="001715A8" w:rsidRDefault="00C67655" w:rsidP="001C493D">
            <w:pPr>
              <w:widowControl w:val="0"/>
              <w:autoSpaceDE w:val="0"/>
              <w:autoSpaceDN w:val="0"/>
              <w:adjustRightInd w:val="0"/>
              <w:jc w:val="center"/>
              <w:rPr>
                <w:color w:val="000000"/>
                <w:sz w:val="24"/>
              </w:rPr>
            </w:pPr>
            <w:r>
              <w:rPr>
                <w:color w:val="000000"/>
                <w:sz w:val="24"/>
              </w:rPr>
              <w:t>2</w:t>
            </w:r>
          </w:p>
        </w:tc>
      </w:tr>
      <w:tr w:rsidR="00173CD6" w:rsidRPr="001715A8"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1715A8" w:rsidRDefault="00173CD6" w:rsidP="001C493D">
            <w:pPr>
              <w:widowControl w:val="0"/>
              <w:autoSpaceDE w:val="0"/>
              <w:autoSpaceDN w:val="0"/>
              <w:adjustRightInd w:val="0"/>
              <w:rPr>
                <w:color w:val="000000"/>
                <w:sz w:val="24"/>
              </w:rPr>
            </w:pPr>
            <w:r w:rsidRPr="001715A8">
              <w:rPr>
                <w:color w:val="000000"/>
                <w:sz w:val="24"/>
              </w:rPr>
              <w:t>1.5.4</w:t>
            </w:r>
          </w:p>
        </w:tc>
        <w:tc>
          <w:tcPr>
            <w:tcW w:w="2535" w:type="pct"/>
            <w:tcBorders>
              <w:top w:val="nil"/>
              <w:left w:val="nil"/>
              <w:bottom w:val="single" w:sz="4" w:space="0" w:color="auto"/>
              <w:right w:val="single" w:sz="4" w:space="0" w:color="auto"/>
            </w:tcBorders>
          </w:tcPr>
          <w:p w:rsidR="00173CD6" w:rsidRPr="001715A8" w:rsidRDefault="00173CD6" w:rsidP="001C493D">
            <w:pPr>
              <w:widowControl w:val="0"/>
              <w:suppressAutoHyphens/>
              <w:autoSpaceDE w:val="0"/>
              <w:rPr>
                <w:sz w:val="24"/>
                <w:lang w:eastAsia="ar-SA"/>
              </w:rPr>
            </w:pPr>
            <w:r w:rsidRPr="001715A8">
              <w:rPr>
                <w:sz w:val="24"/>
                <w:lang w:eastAsia="ar-SA"/>
              </w:rPr>
              <w:t>строительство детской площадки, ед.</w:t>
            </w:r>
          </w:p>
        </w:tc>
        <w:tc>
          <w:tcPr>
            <w:tcW w:w="584" w:type="pct"/>
            <w:tcBorders>
              <w:top w:val="nil"/>
              <w:left w:val="nil"/>
              <w:bottom w:val="single" w:sz="4" w:space="0" w:color="auto"/>
              <w:right w:val="single" w:sz="4" w:space="0" w:color="auto"/>
            </w:tcBorders>
          </w:tcPr>
          <w:p w:rsidR="00173CD6" w:rsidRPr="001715A8" w:rsidRDefault="00173CD6" w:rsidP="001C493D">
            <w:pPr>
              <w:widowControl w:val="0"/>
              <w:suppressAutoHyphens/>
              <w:autoSpaceDE w:val="0"/>
              <w:jc w:val="center"/>
              <w:rPr>
                <w:sz w:val="24"/>
                <w:lang w:eastAsia="ar-SA"/>
              </w:rPr>
            </w:pPr>
            <w:r w:rsidRPr="001715A8">
              <w:rPr>
                <w:sz w:val="24"/>
                <w:lang w:eastAsia="ar-SA"/>
              </w:rPr>
              <w:t>0</w:t>
            </w:r>
          </w:p>
        </w:tc>
        <w:tc>
          <w:tcPr>
            <w:tcW w:w="520" w:type="pct"/>
            <w:tcBorders>
              <w:top w:val="nil"/>
              <w:left w:val="nil"/>
              <w:bottom w:val="single" w:sz="4" w:space="0" w:color="auto"/>
              <w:right w:val="single" w:sz="4" w:space="0" w:color="auto"/>
            </w:tcBorders>
          </w:tcPr>
          <w:p w:rsidR="00173CD6" w:rsidRPr="001715A8" w:rsidRDefault="00173CD6" w:rsidP="001C493D">
            <w:pPr>
              <w:widowControl w:val="0"/>
              <w:suppressAutoHyphens/>
              <w:autoSpaceDE w:val="0"/>
              <w:jc w:val="center"/>
              <w:rPr>
                <w:rFonts w:ascii="Arial" w:hAnsi="Arial" w:cs="Arial"/>
                <w:color w:val="000000"/>
                <w:sz w:val="24"/>
                <w:szCs w:val="20"/>
                <w:lang w:eastAsia="ar-SA"/>
              </w:rPr>
            </w:pPr>
            <w:r w:rsidRPr="001715A8">
              <w:rPr>
                <w:sz w:val="24"/>
                <w:lang w:eastAsia="ar-SA"/>
              </w:rPr>
              <w:t>0</w:t>
            </w:r>
          </w:p>
        </w:tc>
        <w:tc>
          <w:tcPr>
            <w:tcW w:w="521"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0</w:t>
            </w:r>
          </w:p>
        </w:tc>
        <w:tc>
          <w:tcPr>
            <w:tcW w:w="511" w:type="pct"/>
            <w:tcBorders>
              <w:top w:val="nil"/>
              <w:left w:val="nil"/>
              <w:bottom w:val="single" w:sz="4" w:space="0" w:color="auto"/>
              <w:right w:val="single" w:sz="4" w:space="0" w:color="auto"/>
            </w:tcBorders>
          </w:tcPr>
          <w:p w:rsidR="00173CD6" w:rsidRPr="001715A8" w:rsidRDefault="00C67655" w:rsidP="001C493D">
            <w:pPr>
              <w:widowControl w:val="0"/>
              <w:autoSpaceDE w:val="0"/>
              <w:autoSpaceDN w:val="0"/>
              <w:adjustRightInd w:val="0"/>
              <w:jc w:val="center"/>
              <w:rPr>
                <w:color w:val="000000"/>
                <w:sz w:val="24"/>
              </w:rPr>
            </w:pPr>
            <w:r>
              <w:rPr>
                <w:color w:val="000000"/>
                <w:sz w:val="24"/>
              </w:rPr>
              <w:t>0</w:t>
            </w:r>
          </w:p>
        </w:tc>
      </w:tr>
      <w:tr w:rsidR="00173CD6" w:rsidRPr="001715A8"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1715A8" w:rsidRDefault="00173CD6" w:rsidP="001C493D">
            <w:pPr>
              <w:widowControl w:val="0"/>
              <w:autoSpaceDE w:val="0"/>
              <w:autoSpaceDN w:val="0"/>
              <w:adjustRightInd w:val="0"/>
              <w:rPr>
                <w:color w:val="000000"/>
                <w:sz w:val="24"/>
              </w:rPr>
            </w:pPr>
            <w:r>
              <w:rPr>
                <w:color w:val="000000"/>
                <w:sz w:val="24"/>
              </w:rPr>
              <w:t>1.5.5</w:t>
            </w:r>
          </w:p>
        </w:tc>
        <w:tc>
          <w:tcPr>
            <w:tcW w:w="2535" w:type="pct"/>
            <w:tcBorders>
              <w:top w:val="nil"/>
              <w:left w:val="nil"/>
              <w:bottom w:val="single" w:sz="4" w:space="0" w:color="auto"/>
              <w:right w:val="single" w:sz="4" w:space="0" w:color="auto"/>
            </w:tcBorders>
          </w:tcPr>
          <w:p w:rsidR="00173CD6" w:rsidRPr="001715A8" w:rsidRDefault="00173CD6" w:rsidP="001C493D">
            <w:pPr>
              <w:widowControl w:val="0"/>
              <w:suppressAutoHyphens/>
              <w:autoSpaceDE w:val="0"/>
              <w:rPr>
                <w:sz w:val="24"/>
                <w:lang w:eastAsia="ar-SA"/>
              </w:rPr>
            </w:pPr>
            <w:r w:rsidRPr="001715A8">
              <w:rPr>
                <w:sz w:val="24"/>
                <w:lang w:eastAsia="ar-SA"/>
              </w:rPr>
              <w:t>содержание и благоустройство детских площадок, ед.</w:t>
            </w:r>
          </w:p>
        </w:tc>
        <w:tc>
          <w:tcPr>
            <w:tcW w:w="584" w:type="pct"/>
            <w:tcBorders>
              <w:top w:val="nil"/>
              <w:left w:val="nil"/>
              <w:bottom w:val="single" w:sz="4" w:space="0" w:color="auto"/>
              <w:right w:val="single" w:sz="4" w:space="0" w:color="auto"/>
            </w:tcBorders>
          </w:tcPr>
          <w:p w:rsidR="00173CD6" w:rsidRPr="001715A8" w:rsidRDefault="00173CD6" w:rsidP="001C493D">
            <w:pPr>
              <w:widowControl w:val="0"/>
              <w:suppressAutoHyphens/>
              <w:autoSpaceDE w:val="0"/>
              <w:jc w:val="center"/>
              <w:rPr>
                <w:sz w:val="24"/>
                <w:lang w:eastAsia="ar-SA"/>
              </w:rPr>
            </w:pPr>
            <w:r w:rsidRPr="001715A8">
              <w:rPr>
                <w:sz w:val="24"/>
                <w:lang w:eastAsia="ar-SA"/>
              </w:rPr>
              <w:t>4</w:t>
            </w:r>
          </w:p>
        </w:tc>
        <w:tc>
          <w:tcPr>
            <w:tcW w:w="520" w:type="pct"/>
            <w:tcBorders>
              <w:top w:val="nil"/>
              <w:left w:val="nil"/>
              <w:bottom w:val="single" w:sz="4" w:space="0" w:color="auto"/>
              <w:right w:val="single" w:sz="4" w:space="0" w:color="auto"/>
            </w:tcBorders>
          </w:tcPr>
          <w:p w:rsidR="00173CD6" w:rsidRPr="001715A8" w:rsidRDefault="00173CD6" w:rsidP="001C493D">
            <w:pPr>
              <w:widowControl w:val="0"/>
              <w:suppressAutoHyphens/>
              <w:autoSpaceDE w:val="0"/>
              <w:jc w:val="center"/>
              <w:rPr>
                <w:rFonts w:ascii="Arial" w:hAnsi="Arial" w:cs="Arial"/>
                <w:color w:val="000000"/>
                <w:sz w:val="24"/>
                <w:szCs w:val="20"/>
                <w:lang w:eastAsia="ar-SA"/>
              </w:rPr>
            </w:pPr>
            <w:r w:rsidRPr="001715A8">
              <w:rPr>
                <w:sz w:val="24"/>
                <w:lang w:eastAsia="ar-SA"/>
              </w:rPr>
              <w:t>4</w:t>
            </w:r>
          </w:p>
        </w:tc>
        <w:tc>
          <w:tcPr>
            <w:tcW w:w="521"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4</w:t>
            </w:r>
          </w:p>
        </w:tc>
        <w:tc>
          <w:tcPr>
            <w:tcW w:w="511" w:type="pct"/>
            <w:tcBorders>
              <w:top w:val="nil"/>
              <w:left w:val="nil"/>
              <w:bottom w:val="single" w:sz="4" w:space="0" w:color="auto"/>
              <w:right w:val="single" w:sz="4" w:space="0" w:color="auto"/>
            </w:tcBorders>
          </w:tcPr>
          <w:p w:rsidR="00173CD6" w:rsidRPr="001715A8" w:rsidRDefault="00C67655" w:rsidP="001C493D">
            <w:pPr>
              <w:widowControl w:val="0"/>
              <w:autoSpaceDE w:val="0"/>
              <w:autoSpaceDN w:val="0"/>
              <w:adjustRightInd w:val="0"/>
              <w:jc w:val="center"/>
              <w:rPr>
                <w:color w:val="000000"/>
                <w:sz w:val="24"/>
              </w:rPr>
            </w:pPr>
            <w:r>
              <w:rPr>
                <w:color w:val="000000"/>
                <w:sz w:val="24"/>
              </w:rPr>
              <w:t>4</w:t>
            </w:r>
          </w:p>
        </w:tc>
      </w:tr>
      <w:tr w:rsidR="00B1256B" w:rsidRPr="001715A8" w:rsidTr="00B1256B">
        <w:trPr>
          <w:cantSplit/>
          <w:trHeight w:val="20"/>
        </w:trPr>
        <w:tc>
          <w:tcPr>
            <w:tcW w:w="330" w:type="pct"/>
            <w:tcBorders>
              <w:top w:val="nil"/>
              <w:left w:val="single" w:sz="4" w:space="0" w:color="auto"/>
              <w:bottom w:val="single" w:sz="4" w:space="0" w:color="auto"/>
              <w:right w:val="single" w:sz="4" w:space="0" w:color="auto"/>
            </w:tcBorders>
          </w:tcPr>
          <w:p w:rsidR="00B1256B" w:rsidRPr="001715A8" w:rsidRDefault="00B1256B" w:rsidP="001C493D">
            <w:pPr>
              <w:widowControl w:val="0"/>
              <w:autoSpaceDE w:val="0"/>
              <w:autoSpaceDN w:val="0"/>
              <w:adjustRightInd w:val="0"/>
              <w:rPr>
                <w:color w:val="000000"/>
                <w:sz w:val="24"/>
              </w:rPr>
            </w:pPr>
            <w:r w:rsidRPr="001715A8">
              <w:rPr>
                <w:color w:val="000000"/>
                <w:sz w:val="24"/>
              </w:rPr>
              <w:t>1.6</w:t>
            </w:r>
          </w:p>
        </w:tc>
        <w:tc>
          <w:tcPr>
            <w:tcW w:w="4670" w:type="pct"/>
            <w:gridSpan w:val="5"/>
            <w:tcBorders>
              <w:top w:val="nil"/>
              <w:left w:val="nil"/>
              <w:bottom w:val="single" w:sz="4" w:space="0" w:color="auto"/>
              <w:right w:val="single" w:sz="4" w:space="0" w:color="auto"/>
            </w:tcBorders>
          </w:tcPr>
          <w:p w:rsidR="00B1256B" w:rsidRPr="001715A8" w:rsidRDefault="00B1256B" w:rsidP="001C493D">
            <w:pPr>
              <w:widowControl w:val="0"/>
              <w:rPr>
                <w:sz w:val="24"/>
              </w:rPr>
            </w:pPr>
            <w:r w:rsidRPr="001715A8">
              <w:rPr>
                <w:sz w:val="24"/>
              </w:rPr>
              <w:t xml:space="preserve">Задача 6.  </w:t>
            </w:r>
            <w:r w:rsidRPr="001715A8">
              <w:rPr>
                <w:color w:val="000000"/>
                <w:sz w:val="24"/>
              </w:rPr>
              <w:t>Захоронение безродных граждан на территории Неболчского сельского поселения</w:t>
            </w:r>
          </w:p>
        </w:tc>
      </w:tr>
      <w:tr w:rsidR="00173CD6" w:rsidRPr="001715A8"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1715A8" w:rsidRDefault="00173CD6" w:rsidP="001C493D">
            <w:pPr>
              <w:widowControl w:val="0"/>
              <w:autoSpaceDE w:val="0"/>
              <w:autoSpaceDN w:val="0"/>
              <w:adjustRightInd w:val="0"/>
              <w:rPr>
                <w:color w:val="000000"/>
                <w:sz w:val="24"/>
              </w:rPr>
            </w:pPr>
            <w:r w:rsidRPr="001715A8">
              <w:rPr>
                <w:color w:val="000000"/>
                <w:sz w:val="24"/>
              </w:rPr>
              <w:lastRenderedPageBreak/>
              <w:t>1.6.1</w:t>
            </w:r>
          </w:p>
        </w:tc>
        <w:tc>
          <w:tcPr>
            <w:tcW w:w="2535" w:type="pct"/>
            <w:tcBorders>
              <w:top w:val="single" w:sz="4" w:space="0" w:color="auto"/>
              <w:left w:val="nil"/>
              <w:bottom w:val="single" w:sz="4" w:space="0" w:color="auto"/>
              <w:right w:val="single" w:sz="4" w:space="0" w:color="auto"/>
            </w:tcBorders>
          </w:tcPr>
          <w:p w:rsidR="00173CD6" w:rsidRPr="001715A8" w:rsidRDefault="00173CD6" w:rsidP="001C493D">
            <w:pPr>
              <w:widowControl w:val="0"/>
              <w:tabs>
                <w:tab w:val="left" w:pos="142"/>
              </w:tabs>
              <w:suppressAutoHyphens/>
              <w:autoSpaceDE w:val="0"/>
              <w:snapToGrid w:val="0"/>
              <w:spacing w:line="240" w:lineRule="exact"/>
              <w:ind w:right="-510"/>
              <w:rPr>
                <w:sz w:val="24"/>
                <w:lang w:eastAsia="ar-SA"/>
              </w:rPr>
            </w:pPr>
            <w:r w:rsidRPr="001715A8">
              <w:rPr>
                <w:sz w:val="24"/>
                <w:lang w:eastAsia="ar-SA"/>
              </w:rPr>
              <w:t>Перевозка невостребованных трупов в морг, ед.</w:t>
            </w:r>
          </w:p>
        </w:tc>
        <w:tc>
          <w:tcPr>
            <w:tcW w:w="584" w:type="pct"/>
            <w:tcBorders>
              <w:top w:val="single" w:sz="4" w:space="0" w:color="auto"/>
              <w:left w:val="nil"/>
              <w:bottom w:val="single" w:sz="4" w:space="0" w:color="auto"/>
              <w:right w:val="single" w:sz="4" w:space="0" w:color="auto"/>
            </w:tcBorders>
          </w:tcPr>
          <w:p w:rsidR="00173CD6" w:rsidRPr="001715A8" w:rsidRDefault="00173CD6" w:rsidP="001C493D">
            <w:pPr>
              <w:widowControl w:val="0"/>
              <w:suppressAutoHyphens/>
              <w:autoSpaceDE w:val="0"/>
              <w:jc w:val="center"/>
              <w:rPr>
                <w:sz w:val="24"/>
                <w:lang w:eastAsia="ar-SA"/>
              </w:rPr>
            </w:pPr>
            <w:r w:rsidRPr="001715A8">
              <w:rPr>
                <w:sz w:val="24"/>
                <w:lang w:eastAsia="ar-SA"/>
              </w:rPr>
              <w:t>5</w:t>
            </w:r>
          </w:p>
        </w:tc>
        <w:tc>
          <w:tcPr>
            <w:tcW w:w="520" w:type="pct"/>
            <w:tcBorders>
              <w:top w:val="single" w:sz="4" w:space="0" w:color="auto"/>
              <w:left w:val="nil"/>
              <w:bottom w:val="single" w:sz="4" w:space="0" w:color="auto"/>
              <w:right w:val="single" w:sz="4" w:space="0" w:color="auto"/>
            </w:tcBorders>
          </w:tcPr>
          <w:p w:rsidR="00173CD6" w:rsidRPr="001715A8" w:rsidRDefault="00173CD6" w:rsidP="001C493D">
            <w:pPr>
              <w:widowControl w:val="0"/>
              <w:suppressAutoHyphens/>
              <w:autoSpaceDE w:val="0"/>
              <w:jc w:val="center"/>
              <w:rPr>
                <w:rFonts w:ascii="Arial" w:hAnsi="Arial" w:cs="Arial"/>
                <w:color w:val="000000"/>
                <w:sz w:val="24"/>
                <w:szCs w:val="20"/>
                <w:lang w:eastAsia="ar-SA"/>
              </w:rPr>
            </w:pPr>
            <w:r w:rsidRPr="001715A8">
              <w:rPr>
                <w:sz w:val="24"/>
                <w:lang w:eastAsia="ar-SA"/>
              </w:rPr>
              <w:t>5</w:t>
            </w:r>
          </w:p>
        </w:tc>
        <w:tc>
          <w:tcPr>
            <w:tcW w:w="521" w:type="pct"/>
            <w:tcBorders>
              <w:top w:val="single" w:sz="4" w:space="0" w:color="auto"/>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5</w:t>
            </w:r>
          </w:p>
        </w:tc>
        <w:tc>
          <w:tcPr>
            <w:tcW w:w="511" w:type="pct"/>
            <w:tcBorders>
              <w:top w:val="single" w:sz="4" w:space="0" w:color="auto"/>
              <w:left w:val="nil"/>
              <w:bottom w:val="single" w:sz="4" w:space="0" w:color="auto"/>
              <w:right w:val="single" w:sz="4" w:space="0" w:color="auto"/>
            </w:tcBorders>
          </w:tcPr>
          <w:p w:rsidR="00173CD6" w:rsidRPr="001715A8" w:rsidRDefault="00C67655" w:rsidP="001C493D">
            <w:pPr>
              <w:widowControl w:val="0"/>
              <w:autoSpaceDE w:val="0"/>
              <w:autoSpaceDN w:val="0"/>
              <w:adjustRightInd w:val="0"/>
              <w:jc w:val="center"/>
              <w:rPr>
                <w:color w:val="000000"/>
                <w:sz w:val="24"/>
              </w:rPr>
            </w:pPr>
            <w:r>
              <w:rPr>
                <w:color w:val="000000"/>
                <w:sz w:val="24"/>
              </w:rPr>
              <w:t>5</w:t>
            </w:r>
          </w:p>
        </w:tc>
      </w:tr>
      <w:tr w:rsidR="00173CD6" w:rsidRPr="001715A8" w:rsidTr="00B1256B">
        <w:trPr>
          <w:cantSplit/>
          <w:trHeight w:val="20"/>
        </w:trPr>
        <w:tc>
          <w:tcPr>
            <w:tcW w:w="330" w:type="pct"/>
            <w:tcBorders>
              <w:top w:val="nil"/>
              <w:left w:val="single" w:sz="4" w:space="0" w:color="auto"/>
              <w:bottom w:val="single" w:sz="4" w:space="0" w:color="auto"/>
              <w:right w:val="single" w:sz="4" w:space="0" w:color="auto"/>
            </w:tcBorders>
          </w:tcPr>
          <w:p w:rsidR="00173CD6" w:rsidRPr="001715A8" w:rsidRDefault="00173CD6" w:rsidP="001C493D">
            <w:pPr>
              <w:widowControl w:val="0"/>
              <w:autoSpaceDE w:val="0"/>
              <w:autoSpaceDN w:val="0"/>
              <w:adjustRightInd w:val="0"/>
              <w:rPr>
                <w:color w:val="000000"/>
                <w:sz w:val="24"/>
              </w:rPr>
            </w:pPr>
            <w:r w:rsidRPr="001715A8">
              <w:rPr>
                <w:color w:val="000000"/>
                <w:sz w:val="24"/>
              </w:rPr>
              <w:t>1.6.2</w:t>
            </w:r>
          </w:p>
        </w:tc>
        <w:tc>
          <w:tcPr>
            <w:tcW w:w="2535" w:type="pct"/>
            <w:tcBorders>
              <w:top w:val="nil"/>
              <w:left w:val="nil"/>
              <w:bottom w:val="single" w:sz="4" w:space="0" w:color="auto"/>
              <w:right w:val="single" w:sz="4" w:space="0" w:color="auto"/>
            </w:tcBorders>
          </w:tcPr>
          <w:p w:rsidR="00173CD6" w:rsidRPr="001715A8" w:rsidRDefault="00173CD6" w:rsidP="001C493D">
            <w:pPr>
              <w:widowControl w:val="0"/>
              <w:suppressAutoHyphens/>
              <w:autoSpaceDE w:val="0"/>
              <w:rPr>
                <w:sz w:val="24"/>
                <w:lang w:eastAsia="ar-SA"/>
              </w:rPr>
            </w:pPr>
            <w:r w:rsidRPr="001715A8">
              <w:rPr>
                <w:color w:val="000000"/>
                <w:sz w:val="24"/>
                <w:lang w:eastAsia="ar-SA"/>
              </w:rPr>
              <w:t>Захоронение безродных граждан, ед.</w:t>
            </w:r>
          </w:p>
        </w:tc>
        <w:tc>
          <w:tcPr>
            <w:tcW w:w="584" w:type="pct"/>
            <w:tcBorders>
              <w:top w:val="nil"/>
              <w:left w:val="nil"/>
              <w:bottom w:val="single" w:sz="4" w:space="0" w:color="auto"/>
              <w:right w:val="single" w:sz="4" w:space="0" w:color="auto"/>
            </w:tcBorders>
          </w:tcPr>
          <w:p w:rsidR="00173CD6" w:rsidRPr="001715A8" w:rsidRDefault="00173CD6" w:rsidP="001C493D">
            <w:pPr>
              <w:widowControl w:val="0"/>
              <w:suppressAutoHyphens/>
              <w:autoSpaceDE w:val="0"/>
              <w:jc w:val="center"/>
              <w:rPr>
                <w:sz w:val="24"/>
                <w:lang w:eastAsia="ar-SA"/>
              </w:rPr>
            </w:pPr>
            <w:r w:rsidRPr="001715A8">
              <w:rPr>
                <w:sz w:val="24"/>
                <w:lang w:eastAsia="ar-SA"/>
              </w:rPr>
              <w:t>5</w:t>
            </w:r>
          </w:p>
        </w:tc>
        <w:tc>
          <w:tcPr>
            <w:tcW w:w="520" w:type="pct"/>
            <w:tcBorders>
              <w:top w:val="nil"/>
              <w:left w:val="nil"/>
              <w:bottom w:val="single" w:sz="4" w:space="0" w:color="auto"/>
              <w:right w:val="single" w:sz="4" w:space="0" w:color="auto"/>
            </w:tcBorders>
          </w:tcPr>
          <w:p w:rsidR="00173CD6" w:rsidRPr="001715A8" w:rsidRDefault="00173CD6" w:rsidP="001C493D">
            <w:pPr>
              <w:widowControl w:val="0"/>
              <w:suppressAutoHyphens/>
              <w:autoSpaceDE w:val="0"/>
              <w:jc w:val="center"/>
              <w:rPr>
                <w:rFonts w:ascii="Arial" w:hAnsi="Arial" w:cs="Arial"/>
                <w:color w:val="000000"/>
                <w:sz w:val="24"/>
                <w:szCs w:val="20"/>
                <w:lang w:eastAsia="ar-SA"/>
              </w:rPr>
            </w:pPr>
            <w:r w:rsidRPr="001715A8">
              <w:rPr>
                <w:sz w:val="24"/>
                <w:lang w:eastAsia="ar-SA"/>
              </w:rPr>
              <w:t>5</w:t>
            </w:r>
          </w:p>
        </w:tc>
        <w:tc>
          <w:tcPr>
            <w:tcW w:w="521" w:type="pct"/>
            <w:tcBorders>
              <w:top w:val="nil"/>
              <w:left w:val="nil"/>
              <w:bottom w:val="single" w:sz="4" w:space="0" w:color="auto"/>
              <w:right w:val="single" w:sz="4" w:space="0" w:color="auto"/>
            </w:tcBorders>
          </w:tcPr>
          <w:p w:rsidR="00173CD6" w:rsidRPr="001715A8" w:rsidRDefault="00173CD6" w:rsidP="001C493D">
            <w:pPr>
              <w:widowControl w:val="0"/>
              <w:autoSpaceDE w:val="0"/>
              <w:autoSpaceDN w:val="0"/>
              <w:adjustRightInd w:val="0"/>
              <w:jc w:val="center"/>
              <w:rPr>
                <w:color w:val="000000"/>
                <w:sz w:val="24"/>
              </w:rPr>
            </w:pPr>
            <w:r w:rsidRPr="001715A8">
              <w:rPr>
                <w:color w:val="000000"/>
                <w:sz w:val="24"/>
              </w:rPr>
              <w:t>5</w:t>
            </w:r>
          </w:p>
        </w:tc>
        <w:tc>
          <w:tcPr>
            <w:tcW w:w="511" w:type="pct"/>
            <w:tcBorders>
              <w:top w:val="nil"/>
              <w:left w:val="nil"/>
              <w:bottom w:val="single" w:sz="4" w:space="0" w:color="auto"/>
              <w:right w:val="single" w:sz="4" w:space="0" w:color="auto"/>
            </w:tcBorders>
          </w:tcPr>
          <w:p w:rsidR="00173CD6" w:rsidRPr="001715A8" w:rsidRDefault="00C67655" w:rsidP="001C493D">
            <w:pPr>
              <w:widowControl w:val="0"/>
              <w:autoSpaceDE w:val="0"/>
              <w:autoSpaceDN w:val="0"/>
              <w:adjustRightInd w:val="0"/>
              <w:jc w:val="center"/>
              <w:rPr>
                <w:color w:val="000000"/>
                <w:sz w:val="24"/>
              </w:rPr>
            </w:pPr>
            <w:r>
              <w:rPr>
                <w:color w:val="000000"/>
                <w:sz w:val="24"/>
              </w:rPr>
              <w:t>5</w:t>
            </w:r>
          </w:p>
        </w:tc>
      </w:tr>
      <w:tr w:rsidR="00B1256B" w:rsidRPr="001715A8" w:rsidTr="00B1256B">
        <w:trPr>
          <w:cantSplit/>
          <w:trHeight w:val="20"/>
        </w:trPr>
        <w:tc>
          <w:tcPr>
            <w:tcW w:w="330" w:type="pct"/>
            <w:tcBorders>
              <w:top w:val="nil"/>
              <w:left w:val="single" w:sz="4" w:space="0" w:color="auto"/>
              <w:bottom w:val="single" w:sz="4" w:space="0" w:color="auto"/>
              <w:right w:val="single" w:sz="4" w:space="0" w:color="auto"/>
            </w:tcBorders>
          </w:tcPr>
          <w:p w:rsidR="00B1256B" w:rsidRPr="001715A8" w:rsidRDefault="00B1256B" w:rsidP="001C493D">
            <w:pPr>
              <w:widowControl w:val="0"/>
              <w:autoSpaceDE w:val="0"/>
              <w:autoSpaceDN w:val="0"/>
              <w:adjustRightInd w:val="0"/>
              <w:rPr>
                <w:color w:val="000000"/>
                <w:sz w:val="24"/>
              </w:rPr>
            </w:pPr>
            <w:r w:rsidRPr="001715A8">
              <w:rPr>
                <w:color w:val="000000"/>
                <w:sz w:val="24"/>
              </w:rPr>
              <w:t>1.7</w:t>
            </w:r>
          </w:p>
        </w:tc>
        <w:tc>
          <w:tcPr>
            <w:tcW w:w="4670" w:type="pct"/>
            <w:gridSpan w:val="5"/>
            <w:tcBorders>
              <w:top w:val="single" w:sz="4" w:space="0" w:color="auto"/>
              <w:left w:val="nil"/>
              <w:bottom w:val="single" w:sz="4" w:space="0" w:color="auto"/>
              <w:right w:val="single" w:sz="4" w:space="0" w:color="auto"/>
            </w:tcBorders>
          </w:tcPr>
          <w:p w:rsidR="00B1256B" w:rsidRPr="001715A8" w:rsidRDefault="00B1256B" w:rsidP="001C493D">
            <w:pPr>
              <w:widowControl w:val="0"/>
              <w:autoSpaceDE w:val="0"/>
              <w:autoSpaceDN w:val="0"/>
              <w:adjustRightInd w:val="0"/>
              <w:rPr>
                <w:color w:val="000000"/>
                <w:sz w:val="24"/>
              </w:rPr>
            </w:pPr>
            <w:r w:rsidRPr="001715A8">
              <w:rPr>
                <w:color w:val="000000"/>
                <w:sz w:val="24"/>
              </w:rPr>
              <w:t>Задача 7. Реализация проектов местных инициатив граждан</w:t>
            </w:r>
          </w:p>
        </w:tc>
      </w:tr>
    </w:tbl>
    <w:p w:rsidR="00C04F1C" w:rsidRDefault="001C493D" w:rsidP="00755190">
      <w:pPr>
        <w:widowControl w:val="0"/>
        <w:tabs>
          <w:tab w:val="left" w:pos="142"/>
        </w:tabs>
        <w:rPr>
          <w:szCs w:val="28"/>
        </w:rPr>
      </w:pPr>
      <w:r w:rsidRPr="002E4CD0">
        <w:rPr>
          <w:szCs w:val="28"/>
          <w:bdr w:val="single" w:sz="4" w:space="0" w:color="auto"/>
        </w:rPr>
        <w:br w:type="textWrapping" w:clear="all"/>
      </w:r>
    </w:p>
    <w:p w:rsidR="00614058" w:rsidRDefault="00614058" w:rsidP="00174C80">
      <w:pPr>
        <w:widowControl w:val="0"/>
        <w:tabs>
          <w:tab w:val="left" w:pos="142"/>
        </w:tabs>
        <w:ind w:firstLine="567"/>
        <w:rPr>
          <w:szCs w:val="28"/>
        </w:rPr>
      </w:pPr>
      <w:r w:rsidRPr="00E57FC3">
        <w:rPr>
          <w:szCs w:val="28"/>
        </w:rPr>
        <w:t>5. Сроки реализации муниципальной программы: 20</w:t>
      </w:r>
      <w:r w:rsidR="00AF4088">
        <w:rPr>
          <w:szCs w:val="28"/>
        </w:rPr>
        <w:t>2</w:t>
      </w:r>
      <w:r w:rsidR="00C2133B">
        <w:rPr>
          <w:szCs w:val="28"/>
        </w:rPr>
        <w:t>4</w:t>
      </w:r>
      <w:r w:rsidRPr="00E57FC3">
        <w:rPr>
          <w:szCs w:val="28"/>
        </w:rPr>
        <w:t>-20</w:t>
      </w:r>
      <w:r w:rsidR="00545A60">
        <w:rPr>
          <w:szCs w:val="28"/>
        </w:rPr>
        <w:t>2</w:t>
      </w:r>
      <w:r w:rsidR="00B1256B">
        <w:rPr>
          <w:szCs w:val="28"/>
        </w:rPr>
        <w:t>7</w:t>
      </w:r>
      <w:r w:rsidRPr="00E57FC3">
        <w:rPr>
          <w:szCs w:val="28"/>
        </w:rPr>
        <w:t xml:space="preserve"> гг.</w:t>
      </w:r>
    </w:p>
    <w:p w:rsidR="002669D4" w:rsidRPr="00E57FC3" w:rsidRDefault="002669D4" w:rsidP="00174C80">
      <w:pPr>
        <w:widowControl w:val="0"/>
        <w:tabs>
          <w:tab w:val="left" w:pos="142"/>
        </w:tabs>
        <w:ind w:firstLine="567"/>
        <w:rPr>
          <w:szCs w:val="28"/>
        </w:rPr>
      </w:pPr>
    </w:p>
    <w:p w:rsidR="00614058" w:rsidRDefault="00614058" w:rsidP="00174C80">
      <w:pPr>
        <w:widowControl w:val="0"/>
        <w:tabs>
          <w:tab w:val="left" w:pos="142"/>
        </w:tabs>
        <w:spacing w:line="260" w:lineRule="exact"/>
        <w:ind w:right="85" w:firstLine="567"/>
        <w:rPr>
          <w:szCs w:val="28"/>
        </w:rPr>
      </w:pPr>
      <w:r w:rsidRPr="00E57FC3">
        <w:rPr>
          <w:szCs w:val="28"/>
        </w:rPr>
        <w:t>6. Объемы и источники финансирования муниципальной программы в целом и по годам реализации (</w:t>
      </w:r>
      <w:proofErr w:type="spellStart"/>
      <w:proofErr w:type="gramStart"/>
      <w:r w:rsidRPr="00E57FC3">
        <w:rPr>
          <w:szCs w:val="28"/>
        </w:rPr>
        <w:t>тыс.рублей</w:t>
      </w:r>
      <w:proofErr w:type="spellEnd"/>
      <w:proofErr w:type="gramEnd"/>
      <w:r w:rsidRPr="00E57FC3">
        <w:rPr>
          <w:szCs w:val="28"/>
        </w:rPr>
        <w:t>):</w:t>
      </w:r>
    </w:p>
    <w:p w:rsidR="00496790" w:rsidRDefault="00496790" w:rsidP="00174C80">
      <w:pPr>
        <w:widowControl w:val="0"/>
        <w:tabs>
          <w:tab w:val="left" w:pos="142"/>
        </w:tabs>
        <w:spacing w:line="260" w:lineRule="exact"/>
        <w:ind w:right="85" w:firstLine="567"/>
        <w:rPr>
          <w:szCs w:val="28"/>
        </w:rPr>
      </w:pPr>
    </w:p>
    <w:tbl>
      <w:tblPr>
        <w:tblW w:w="0" w:type="auto"/>
        <w:tblInd w:w="56" w:type="dxa"/>
        <w:tblLayout w:type="fixed"/>
        <w:tblLook w:val="04A0" w:firstRow="1" w:lastRow="0" w:firstColumn="1" w:lastColumn="0" w:noHBand="0" w:noVBand="1"/>
      </w:tblPr>
      <w:tblGrid>
        <w:gridCol w:w="1455"/>
        <w:gridCol w:w="1635"/>
        <w:gridCol w:w="1701"/>
        <w:gridCol w:w="1679"/>
        <w:gridCol w:w="1581"/>
        <w:gridCol w:w="1469"/>
      </w:tblGrid>
      <w:tr w:rsidR="00B1256B" w:rsidRPr="000D6BAA" w:rsidTr="00C67655">
        <w:trPr>
          <w:trHeight w:val="240"/>
        </w:trPr>
        <w:tc>
          <w:tcPr>
            <w:tcW w:w="1455" w:type="dxa"/>
            <w:vMerge w:val="restart"/>
            <w:tcBorders>
              <w:top w:val="single" w:sz="4" w:space="0" w:color="auto"/>
              <w:left w:val="single" w:sz="4" w:space="0" w:color="auto"/>
              <w:bottom w:val="single" w:sz="4" w:space="0" w:color="auto"/>
              <w:right w:val="single" w:sz="4" w:space="0" w:color="auto"/>
            </w:tcBorders>
            <w:hideMark/>
          </w:tcPr>
          <w:p w:rsidR="00B1256B" w:rsidRPr="000D6BAA" w:rsidRDefault="00B1256B" w:rsidP="00C67655">
            <w:pPr>
              <w:widowControl w:val="0"/>
              <w:autoSpaceDE w:val="0"/>
              <w:autoSpaceDN w:val="0"/>
              <w:adjustRightInd w:val="0"/>
              <w:spacing w:line="260" w:lineRule="exact"/>
              <w:ind w:left="-108" w:right="-71"/>
              <w:jc w:val="center"/>
              <w:rPr>
                <w:sz w:val="24"/>
                <w:szCs w:val="28"/>
                <w:lang w:eastAsia="ar-SA"/>
              </w:rPr>
            </w:pPr>
            <w:r w:rsidRPr="000D6BAA">
              <w:rPr>
                <w:sz w:val="24"/>
                <w:szCs w:val="28"/>
              </w:rPr>
              <w:t>Год</w:t>
            </w:r>
          </w:p>
        </w:tc>
        <w:tc>
          <w:tcPr>
            <w:tcW w:w="8065" w:type="dxa"/>
            <w:gridSpan w:val="5"/>
            <w:tcBorders>
              <w:top w:val="single" w:sz="4" w:space="0" w:color="auto"/>
              <w:left w:val="single" w:sz="4" w:space="0" w:color="auto"/>
              <w:bottom w:val="single" w:sz="4" w:space="0" w:color="000000"/>
              <w:right w:val="single" w:sz="4" w:space="0" w:color="auto"/>
            </w:tcBorders>
            <w:hideMark/>
          </w:tcPr>
          <w:p w:rsidR="00B1256B" w:rsidRPr="000D6BAA" w:rsidRDefault="00B1256B" w:rsidP="00C67655">
            <w:pPr>
              <w:widowControl w:val="0"/>
              <w:autoSpaceDE w:val="0"/>
              <w:autoSpaceDN w:val="0"/>
              <w:adjustRightInd w:val="0"/>
              <w:spacing w:line="260" w:lineRule="exact"/>
              <w:ind w:left="-108" w:right="-71"/>
              <w:jc w:val="center"/>
              <w:rPr>
                <w:sz w:val="24"/>
                <w:szCs w:val="28"/>
                <w:lang w:eastAsia="ar-SA"/>
              </w:rPr>
            </w:pPr>
            <w:r w:rsidRPr="000D6BAA">
              <w:rPr>
                <w:sz w:val="24"/>
                <w:szCs w:val="28"/>
              </w:rPr>
              <w:t>Источник финансирования</w:t>
            </w:r>
          </w:p>
        </w:tc>
      </w:tr>
      <w:tr w:rsidR="00B1256B" w:rsidRPr="000D6BAA" w:rsidTr="00C67655">
        <w:trPr>
          <w:trHeight w:val="240"/>
        </w:trPr>
        <w:tc>
          <w:tcPr>
            <w:tcW w:w="1455" w:type="dxa"/>
            <w:vMerge/>
            <w:tcBorders>
              <w:top w:val="single" w:sz="4" w:space="0" w:color="000000"/>
              <w:left w:val="single" w:sz="4" w:space="0" w:color="auto"/>
              <w:bottom w:val="single" w:sz="4" w:space="0" w:color="auto"/>
              <w:right w:val="single" w:sz="4" w:space="0" w:color="auto"/>
            </w:tcBorders>
            <w:vAlign w:val="center"/>
            <w:hideMark/>
          </w:tcPr>
          <w:p w:rsidR="00B1256B" w:rsidRPr="000D6BAA" w:rsidRDefault="00B1256B" w:rsidP="00C67655">
            <w:pPr>
              <w:widowControl w:val="0"/>
              <w:autoSpaceDE w:val="0"/>
              <w:autoSpaceDN w:val="0"/>
              <w:adjustRightInd w:val="0"/>
              <w:rPr>
                <w:sz w:val="24"/>
                <w:szCs w:val="28"/>
                <w:lang w:eastAsia="ar-SA"/>
              </w:rPr>
            </w:pPr>
          </w:p>
        </w:tc>
        <w:tc>
          <w:tcPr>
            <w:tcW w:w="1635" w:type="dxa"/>
            <w:tcBorders>
              <w:top w:val="single" w:sz="4" w:space="0" w:color="000000"/>
              <w:left w:val="single" w:sz="4" w:space="0" w:color="auto"/>
              <w:bottom w:val="single" w:sz="4" w:space="0" w:color="auto"/>
              <w:right w:val="single" w:sz="4" w:space="0" w:color="auto"/>
            </w:tcBorders>
            <w:hideMark/>
          </w:tcPr>
          <w:p w:rsidR="00B1256B" w:rsidRPr="000D6BAA" w:rsidRDefault="00B1256B" w:rsidP="00C67655">
            <w:pPr>
              <w:widowControl w:val="0"/>
              <w:autoSpaceDE w:val="0"/>
              <w:autoSpaceDN w:val="0"/>
              <w:adjustRightInd w:val="0"/>
              <w:spacing w:line="260" w:lineRule="exact"/>
              <w:ind w:left="-108" w:right="-71"/>
              <w:jc w:val="center"/>
              <w:rPr>
                <w:sz w:val="24"/>
                <w:szCs w:val="28"/>
                <w:lang w:eastAsia="ar-SA"/>
              </w:rPr>
            </w:pPr>
            <w:r w:rsidRPr="000D6BAA">
              <w:rPr>
                <w:sz w:val="24"/>
                <w:szCs w:val="28"/>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B1256B" w:rsidRPr="000D6BAA" w:rsidRDefault="00B1256B" w:rsidP="00C67655">
            <w:pPr>
              <w:widowControl w:val="0"/>
              <w:autoSpaceDE w:val="0"/>
              <w:autoSpaceDN w:val="0"/>
              <w:adjustRightInd w:val="0"/>
              <w:spacing w:line="260" w:lineRule="exact"/>
              <w:ind w:left="-108" w:right="-71"/>
              <w:jc w:val="center"/>
              <w:rPr>
                <w:sz w:val="24"/>
                <w:szCs w:val="28"/>
                <w:lang w:eastAsia="ar-SA"/>
              </w:rPr>
            </w:pPr>
            <w:r w:rsidRPr="000D6BAA">
              <w:rPr>
                <w:sz w:val="24"/>
                <w:szCs w:val="28"/>
              </w:rPr>
              <w:t>областной бюджет</w:t>
            </w:r>
          </w:p>
        </w:tc>
        <w:tc>
          <w:tcPr>
            <w:tcW w:w="1679" w:type="dxa"/>
            <w:tcBorders>
              <w:top w:val="single" w:sz="4" w:space="0" w:color="000000"/>
              <w:left w:val="single" w:sz="4" w:space="0" w:color="auto"/>
              <w:bottom w:val="single" w:sz="4" w:space="0" w:color="000000"/>
              <w:right w:val="single" w:sz="4" w:space="0" w:color="auto"/>
            </w:tcBorders>
            <w:hideMark/>
          </w:tcPr>
          <w:p w:rsidR="00B1256B" w:rsidRPr="000D6BAA" w:rsidRDefault="00B1256B" w:rsidP="00C67655">
            <w:pPr>
              <w:widowControl w:val="0"/>
              <w:autoSpaceDE w:val="0"/>
              <w:autoSpaceDN w:val="0"/>
              <w:adjustRightInd w:val="0"/>
              <w:spacing w:line="260" w:lineRule="exact"/>
              <w:ind w:left="-108" w:right="-71"/>
              <w:jc w:val="center"/>
              <w:rPr>
                <w:sz w:val="24"/>
                <w:szCs w:val="28"/>
              </w:rPr>
            </w:pPr>
            <w:r w:rsidRPr="000D6BAA">
              <w:rPr>
                <w:sz w:val="24"/>
                <w:szCs w:val="28"/>
              </w:rPr>
              <w:t>бюджет</w:t>
            </w:r>
          </w:p>
          <w:p w:rsidR="00B1256B" w:rsidRPr="000D6BAA" w:rsidRDefault="00B1256B" w:rsidP="00C67655">
            <w:pPr>
              <w:widowControl w:val="0"/>
              <w:autoSpaceDE w:val="0"/>
              <w:autoSpaceDN w:val="0"/>
              <w:adjustRightInd w:val="0"/>
              <w:spacing w:line="260" w:lineRule="exact"/>
              <w:ind w:left="-108" w:right="-71"/>
              <w:jc w:val="center"/>
              <w:rPr>
                <w:sz w:val="24"/>
                <w:szCs w:val="28"/>
              </w:rPr>
            </w:pPr>
            <w:r w:rsidRPr="000D6BAA">
              <w:rPr>
                <w:sz w:val="24"/>
                <w:szCs w:val="28"/>
              </w:rPr>
              <w:t>сельского</w:t>
            </w:r>
          </w:p>
          <w:p w:rsidR="00B1256B" w:rsidRPr="000D6BAA" w:rsidRDefault="00B1256B" w:rsidP="00C67655">
            <w:pPr>
              <w:widowControl w:val="0"/>
              <w:autoSpaceDE w:val="0"/>
              <w:autoSpaceDN w:val="0"/>
              <w:adjustRightInd w:val="0"/>
              <w:spacing w:line="260" w:lineRule="exact"/>
              <w:ind w:left="-108" w:right="-71"/>
              <w:jc w:val="center"/>
              <w:rPr>
                <w:sz w:val="24"/>
                <w:szCs w:val="28"/>
                <w:lang w:eastAsia="ar-SA"/>
              </w:rPr>
            </w:pPr>
            <w:r w:rsidRPr="000D6BAA">
              <w:rPr>
                <w:sz w:val="24"/>
                <w:szCs w:val="28"/>
              </w:rPr>
              <w:t>поселения</w:t>
            </w:r>
          </w:p>
        </w:tc>
        <w:tc>
          <w:tcPr>
            <w:tcW w:w="1581" w:type="dxa"/>
            <w:tcBorders>
              <w:top w:val="single" w:sz="4" w:space="0" w:color="auto"/>
              <w:left w:val="single" w:sz="4" w:space="0" w:color="auto"/>
              <w:bottom w:val="single" w:sz="4" w:space="0" w:color="auto"/>
              <w:right w:val="single" w:sz="4" w:space="0" w:color="auto"/>
            </w:tcBorders>
            <w:hideMark/>
          </w:tcPr>
          <w:p w:rsidR="00B1256B" w:rsidRPr="000D6BAA" w:rsidRDefault="00B1256B" w:rsidP="00C67655">
            <w:pPr>
              <w:widowControl w:val="0"/>
              <w:autoSpaceDE w:val="0"/>
              <w:autoSpaceDN w:val="0"/>
              <w:adjustRightInd w:val="0"/>
              <w:spacing w:line="260" w:lineRule="exact"/>
              <w:ind w:left="-108" w:right="-71"/>
              <w:jc w:val="center"/>
              <w:rPr>
                <w:sz w:val="24"/>
                <w:szCs w:val="28"/>
                <w:lang w:eastAsia="ar-SA"/>
              </w:rPr>
            </w:pPr>
            <w:r w:rsidRPr="000D6BAA">
              <w:rPr>
                <w:sz w:val="24"/>
                <w:szCs w:val="28"/>
              </w:rPr>
              <w:t>внебюджетные средства</w:t>
            </w:r>
          </w:p>
        </w:tc>
        <w:tc>
          <w:tcPr>
            <w:tcW w:w="1469" w:type="dxa"/>
            <w:tcBorders>
              <w:top w:val="single" w:sz="4" w:space="0" w:color="000000"/>
              <w:left w:val="single" w:sz="4" w:space="0" w:color="auto"/>
              <w:bottom w:val="single" w:sz="4" w:space="0" w:color="000000"/>
              <w:right w:val="single" w:sz="4" w:space="0" w:color="auto"/>
            </w:tcBorders>
            <w:hideMark/>
          </w:tcPr>
          <w:p w:rsidR="00B1256B" w:rsidRPr="000D6BAA" w:rsidRDefault="00B1256B" w:rsidP="00C67655">
            <w:pPr>
              <w:widowControl w:val="0"/>
              <w:autoSpaceDE w:val="0"/>
              <w:autoSpaceDN w:val="0"/>
              <w:adjustRightInd w:val="0"/>
              <w:spacing w:line="260" w:lineRule="exact"/>
              <w:ind w:left="-108" w:right="-71"/>
              <w:jc w:val="center"/>
              <w:rPr>
                <w:sz w:val="24"/>
                <w:szCs w:val="28"/>
                <w:lang w:eastAsia="ar-SA"/>
              </w:rPr>
            </w:pPr>
            <w:r w:rsidRPr="000D6BAA">
              <w:rPr>
                <w:sz w:val="24"/>
                <w:szCs w:val="28"/>
              </w:rPr>
              <w:t>всего</w:t>
            </w:r>
          </w:p>
        </w:tc>
      </w:tr>
      <w:tr w:rsidR="00B1256B" w:rsidRPr="000D6BAA" w:rsidTr="00C67655">
        <w:trPr>
          <w:trHeight w:val="161"/>
        </w:trPr>
        <w:tc>
          <w:tcPr>
            <w:tcW w:w="1455" w:type="dxa"/>
            <w:tcBorders>
              <w:top w:val="single" w:sz="4" w:space="0" w:color="auto"/>
              <w:left w:val="single" w:sz="4" w:space="0" w:color="auto"/>
              <w:bottom w:val="single" w:sz="4" w:space="0" w:color="auto"/>
              <w:right w:val="single" w:sz="4" w:space="0" w:color="auto"/>
            </w:tcBorders>
            <w:hideMark/>
          </w:tcPr>
          <w:p w:rsidR="00B1256B" w:rsidRPr="000D6BAA" w:rsidRDefault="00B1256B" w:rsidP="00C67655">
            <w:pPr>
              <w:widowControl w:val="0"/>
              <w:autoSpaceDE w:val="0"/>
              <w:autoSpaceDN w:val="0"/>
              <w:adjustRightInd w:val="0"/>
              <w:spacing w:line="260" w:lineRule="exact"/>
              <w:ind w:left="-108" w:right="-71"/>
              <w:jc w:val="center"/>
              <w:rPr>
                <w:sz w:val="24"/>
                <w:szCs w:val="28"/>
                <w:lang w:eastAsia="ar-SA"/>
              </w:rPr>
            </w:pPr>
            <w:r w:rsidRPr="000D6BAA">
              <w:rPr>
                <w:sz w:val="24"/>
                <w:szCs w:val="28"/>
              </w:rPr>
              <w:t>1</w:t>
            </w:r>
          </w:p>
        </w:tc>
        <w:tc>
          <w:tcPr>
            <w:tcW w:w="1635" w:type="dxa"/>
            <w:tcBorders>
              <w:top w:val="single" w:sz="4" w:space="0" w:color="auto"/>
              <w:left w:val="single" w:sz="4" w:space="0" w:color="auto"/>
              <w:bottom w:val="single" w:sz="4" w:space="0" w:color="auto"/>
              <w:right w:val="single" w:sz="4" w:space="0" w:color="auto"/>
            </w:tcBorders>
            <w:hideMark/>
          </w:tcPr>
          <w:p w:rsidR="00B1256B" w:rsidRPr="000D6BAA" w:rsidRDefault="00B1256B" w:rsidP="00C67655">
            <w:pPr>
              <w:widowControl w:val="0"/>
              <w:autoSpaceDE w:val="0"/>
              <w:autoSpaceDN w:val="0"/>
              <w:adjustRightInd w:val="0"/>
              <w:spacing w:line="260" w:lineRule="exact"/>
              <w:ind w:left="-108" w:right="-71"/>
              <w:jc w:val="center"/>
              <w:rPr>
                <w:sz w:val="24"/>
                <w:szCs w:val="28"/>
                <w:lang w:eastAsia="ar-SA"/>
              </w:rPr>
            </w:pPr>
            <w:r w:rsidRPr="000D6BAA">
              <w:rPr>
                <w:sz w:val="24"/>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B1256B" w:rsidRPr="000D6BAA" w:rsidRDefault="00B1256B" w:rsidP="00C67655">
            <w:pPr>
              <w:widowControl w:val="0"/>
              <w:autoSpaceDE w:val="0"/>
              <w:autoSpaceDN w:val="0"/>
              <w:adjustRightInd w:val="0"/>
              <w:spacing w:line="260" w:lineRule="exact"/>
              <w:ind w:left="-108" w:right="-71"/>
              <w:jc w:val="center"/>
              <w:rPr>
                <w:sz w:val="24"/>
                <w:szCs w:val="28"/>
                <w:lang w:eastAsia="ar-SA"/>
              </w:rPr>
            </w:pPr>
            <w:r w:rsidRPr="000D6BAA">
              <w:rPr>
                <w:sz w:val="24"/>
                <w:szCs w:val="28"/>
              </w:rPr>
              <w:t>3</w:t>
            </w:r>
          </w:p>
        </w:tc>
        <w:tc>
          <w:tcPr>
            <w:tcW w:w="1679" w:type="dxa"/>
            <w:tcBorders>
              <w:top w:val="single" w:sz="4" w:space="0" w:color="000000"/>
              <w:left w:val="single" w:sz="4" w:space="0" w:color="auto"/>
              <w:bottom w:val="single" w:sz="4" w:space="0" w:color="auto"/>
              <w:right w:val="single" w:sz="4" w:space="0" w:color="auto"/>
            </w:tcBorders>
            <w:hideMark/>
          </w:tcPr>
          <w:p w:rsidR="00B1256B" w:rsidRPr="000D6BAA" w:rsidRDefault="00B1256B" w:rsidP="00C67655">
            <w:pPr>
              <w:widowControl w:val="0"/>
              <w:autoSpaceDE w:val="0"/>
              <w:autoSpaceDN w:val="0"/>
              <w:adjustRightInd w:val="0"/>
              <w:spacing w:line="260" w:lineRule="exact"/>
              <w:ind w:left="-108" w:right="-71"/>
              <w:jc w:val="center"/>
              <w:rPr>
                <w:sz w:val="24"/>
                <w:szCs w:val="28"/>
                <w:lang w:eastAsia="ar-SA"/>
              </w:rPr>
            </w:pPr>
            <w:r w:rsidRPr="000D6BAA">
              <w:rPr>
                <w:sz w:val="24"/>
                <w:szCs w:val="28"/>
              </w:rPr>
              <w:t>4</w:t>
            </w:r>
          </w:p>
        </w:tc>
        <w:tc>
          <w:tcPr>
            <w:tcW w:w="1581" w:type="dxa"/>
            <w:tcBorders>
              <w:top w:val="single" w:sz="4" w:space="0" w:color="auto"/>
              <w:left w:val="single" w:sz="4" w:space="0" w:color="auto"/>
              <w:bottom w:val="single" w:sz="4" w:space="0" w:color="auto"/>
              <w:right w:val="single" w:sz="4" w:space="0" w:color="auto"/>
            </w:tcBorders>
            <w:hideMark/>
          </w:tcPr>
          <w:p w:rsidR="00B1256B" w:rsidRPr="000D6BAA" w:rsidRDefault="00B1256B" w:rsidP="00C67655">
            <w:pPr>
              <w:widowControl w:val="0"/>
              <w:autoSpaceDE w:val="0"/>
              <w:autoSpaceDN w:val="0"/>
              <w:adjustRightInd w:val="0"/>
              <w:spacing w:line="260" w:lineRule="exact"/>
              <w:ind w:left="-108" w:right="-71"/>
              <w:jc w:val="center"/>
              <w:rPr>
                <w:sz w:val="24"/>
                <w:szCs w:val="28"/>
                <w:lang w:eastAsia="ar-SA"/>
              </w:rPr>
            </w:pPr>
            <w:r w:rsidRPr="000D6BAA">
              <w:rPr>
                <w:sz w:val="24"/>
                <w:szCs w:val="28"/>
              </w:rPr>
              <w:t>5</w:t>
            </w:r>
          </w:p>
        </w:tc>
        <w:tc>
          <w:tcPr>
            <w:tcW w:w="1469" w:type="dxa"/>
            <w:tcBorders>
              <w:top w:val="single" w:sz="4" w:space="0" w:color="000000"/>
              <w:left w:val="single" w:sz="4" w:space="0" w:color="auto"/>
              <w:bottom w:val="single" w:sz="4" w:space="0" w:color="auto"/>
              <w:right w:val="single" w:sz="4" w:space="0" w:color="auto"/>
            </w:tcBorders>
            <w:hideMark/>
          </w:tcPr>
          <w:p w:rsidR="00B1256B" w:rsidRPr="000D6BAA" w:rsidRDefault="00B1256B" w:rsidP="00C67655">
            <w:pPr>
              <w:widowControl w:val="0"/>
              <w:autoSpaceDE w:val="0"/>
              <w:autoSpaceDN w:val="0"/>
              <w:adjustRightInd w:val="0"/>
              <w:spacing w:line="260" w:lineRule="exact"/>
              <w:ind w:left="-108" w:right="-71"/>
              <w:jc w:val="center"/>
              <w:rPr>
                <w:sz w:val="24"/>
                <w:szCs w:val="28"/>
                <w:lang w:eastAsia="ar-SA"/>
              </w:rPr>
            </w:pPr>
            <w:r w:rsidRPr="000D6BAA">
              <w:rPr>
                <w:sz w:val="24"/>
                <w:szCs w:val="28"/>
              </w:rPr>
              <w:t>6</w:t>
            </w:r>
          </w:p>
        </w:tc>
      </w:tr>
      <w:tr w:rsidR="00B1256B" w:rsidRPr="00867CA2" w:rsidTr="00C67655">
        <w:trPr>
          <w:trHeight w:val="240"/>
        </w:trPr>
        <w:tc>
          <w:tcPr>
            <w:tcW w:w="1455" w:type="dxa"/>
            <w:tcBorders>
              <w:top w:val="single" w:sz="4" w:space="0" w:color="auto"/>
              <w:left w:val="single" w:sz="4" w:space="0" w:color="auto"/>
              <w:bottom w:val="single" w:sz="4" w:space="0" w:color="auto"/>
              <w:right w:val="single" w:sz="4" w:space="0" w:color="auto"/>
            </w:tcBorders>
          </w:tcPr>
          <w:p w:rsidR="00B1256B" w:rsidRPr="000D6BAA" w:rsidRDefault="00B1256B" w:rsidP="00C67655">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4</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B1256B" w:rsidRPr="000D6BAA" w:rsidRDefault="00B1256B" w:rsidP="00C67655">
            <w:pPr>
              <w:widowControl w:val="0"/>
              <w:autoSpaceDE w:val="0"/>
              <w:autoSpaceDN w:val="0"/>
              <w:adjustRightInd w:val="0"/>
              <w:snapToGrid w:val="0"/>
              <w:spacing w:line="260" w:lineRule="exact"/>
              <w:ind w:right="8"/>
              <w:jc w:val="center"/>
              <w:rPr>
                <w:sz w:val="24"/>
                <w:szCs w:val="28"/>
                <w:lang w:eastAsia="ar-SA"/>
              </w:rPr>
            </w:pPr>
            <w:r>
              <w:rPr>
                <w:sz w:val="24"/>
                <w:szCs w:val="28"/>
                <w:lang w:eastAsia="ar-SA"/>
              </w:rPr>
              <w:t>962</w:t>
            </w:r>
            <w:r w:rsidRPr="000D6BAA">
              <w:rPr>
                <w:sz w:val="24"/>
                <w:szCs w:val="28"/>
                <w:lang w:eastAsia="ar-SA"/>
              </w:rPr>
              <w:t>,</w:t>
            </w:r>
            <w:r>
              <w:rPr>
                <w:sz w:val="24"/>
                <w:szCs w:val="28"/>
                <w:lang w:eastAsia="ar-SA"/>
              </w:rPr>
              <w:t>83</w:t>
            </w:r>
          </w:p>
        </w:tc>
        <w:tc>
          <w:tcPr>
            <w:tcW w:w="1701" w:type="dxa"/>
            <w:tcBorders>
              <w:top w:val="single" w:sz="4" w:space="0" w:color="auto"/>
              <w:left w:val="single" w:sz="4" w:space="0" w:color="auto"/>
              <w:bottom w:val="single" w:sz="4" w:space="0" w:color="auto"/>
              <w:right w:val="single" w:sz="4" w:space="0" w:color="auto"/>
            </w:tcBorders>
          </w:tcPr>
          <w:p w:rsidR="00B1256B" w:rsidRPr="000D6BAA" w:rsidRDefault="00B1256B" w:rsidP="00C67655">
            <w:pPr>
              <w:widowControl w:val="0"/>
              <w:autoSpaceDE w:val="0"/>
              <w:autoSpaceDN w:val="0"/>
              <w:adjustRightInd w:val="0"/>
              <w:snapToGrid w:val="0"/>
              <w:spacing w:line="260" w:lineRule="exact"/>
              <w:ind w:right="2"/>
              <w:rPr>
                <w:sz w:val="24"/>
                <w:szCs w:val="28"/>
                <w:lang w:eastAsia="ar-SA"/>
              </w:rPr>
            </w:pPr>
            <w:r>
              <w:rPr>
                <w:sz w:val="24"/>
                <w:szCs w:val="28"/>
                <w:lang w:eastAsia="ar-SA"/>
              </w:rPr>
              <w:t>2518</w:t>
            </w:r>
            <w:r w:rsidRPr="000D6BAA">
              <w:rPr>
                <w:sz w:val="24"/>
                <w:szCs w:val="28"/>
                <w:lang w:eastAsia="ar-SA"/>
              </w:rPr>
              <w:t>,</w:t>
            </w:r>
            <w:r>
              <w:rPr>
                <w:sz w:val="24"/>
                <w:szCs w:val="28"/>
                <w:lang w:eastAsia="ar-SA"/>
              </w:rPr>
              <w:t>63</w:t>
            </w:r>
          </w:p>
        </w:tc>
        <w:tc>
          <w:tcPr>
            <w:tcW w:w="1679" w:type="dxa"/>
            <w:tcBorders>
              <w:top w:val="single" w:sz="4" w:space="0" w:color="auto"/>
              <w:left w:val="single" w:sz="4" w:space="0" w:color="auto"/>
              <w:bottom w:val="single" w:sz="4" w:space="0" w:color="auto"/>
              <w:right w:val="single" w:sz="4" w:space="0" w:color="auto"/>
            </w:tcBorders>
          </w:tcPr>
          <w:p w:rsidR="00B1256B" w:rsidRPr="00C63142" w:rsidRDefault="00B1256B" w:rsidP="00C67655">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15433,66</w:t>
            </w:r>
          </w:p>
        </w:tc>
        <w:tc>
          <w:tcPr>
            <w:tcW w:w="1581" w:type="dxa"/>
            <w:tcBorders>
              <w:top w:val="single" w:sz="4" w:space="0" w:color="auto"/>
              <w:left w:val="single" w:sz="4" w:space="0" w:color="auto"/>
              <w:bottom w:val="single" w:sz="4" w:space="0" w:color="auto"/>
              <w:right w:val="single" w:sz="4" w:space="0" w:color="auto"/>
            </w:tcBorders>
          </w:tcPr>
          <w:p w:rsidR="00B1256B" w:rsidRPr="000D6BAA" w:rsidRDefault="00B1256B" w:rsidP="00C67655">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B1256B" w:rsidRPr="00C63142" w:rsidRDefault="00B1256B" w:rsidP="00C67655">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18915</w:t>
            </w:r>
            <w:r w:rsidRPr="00C63142">
              <w:rPr>
                <w:sz w:val="24"/>
                <w:szCs w:val="28"/>
                <w:lang w:eastAsia="ar-SA"/>
              </w:rPr>
              <w:t>,</w:t>
            </w:r>
            <w:r>
              <w:rPr>
                <w:sz w:val="24"/>
                <w:szCs w:val="28"/>
                <w:lang w:eastAsia="ar-SA"/>
              </w:rPr>
              <w:t>12</w:t>
            </w:r>
          </w:p>
        </w:tc>
      </w:tr>
      <w:tr w:rsidR="00B1256B" w:rsidRPr="000D6BAA" w:rsidTr="00C67655">
        <w:trPr>
          <w:trHeight w:val="240"/>
        </w:trPr>
        <w:tc>
          <w:tcPr>
            <w:tcW w:w="1455" w:type="dxa"/>
            <w:tcBorders>
              <w:top w:val="single" w:sz="4" w:space="0" w:color="auto"/>
              <w:left w:val="single" w:sz="4" w:space="0" w:color="auto"/>
              <w:bottom w:val="single" w:sz="4" w:space="0" w:color="auto"/>
              <w:right w:val="single" w:sz="4" w:space="0" w:color="auto"/>
            </w:tcBorders>
          </w:tcPr>
          <w:p w:rsidR="00B1256B" w:rsidRPr="000D6BAA" w:rsidRDefault="00B1256B" w:rsidP="00C67655">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5</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B1256B" w:rsidRPr="000D6BAA" w:rsidRDefault="00B1256B" w:rsidP="00C67655">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B1256B" w:rsidRPr="000D6BAA" w:rsidRDefault="00C67655" w:rsidP="00C67655">
            <w:pPr>
              <w:widowControl w:val="0"/>
              <w:autoSpaceDE w:val="0"/>
              <w:autoSpaceDN w:val="0"/>
              <w:adjustRightInd w:val="0"/>
              <w:snapToGrid w:val="0"/>
              <w:spacing w:line="260" w:lineRule="exact"/>
              <w:rPr>
                <w:sz w:val="24"/>
                <w:szCs w:val="28"/>
                <w:lang w:eastAsia="ar-SA"/>
              </w:rPr>
            </w:pPr>
            <w:r>
              <w:rPr>
                <w:sz w:val="24"/>
                <w:szCs w:val="28"/>
                <w:lang w:eastAsia="ar-SA"/>
              </w:rPr>
              <w:t>100</w:t>
            </w:r>
            <w:r w:rsidR="00B1256B" w:rsidRPr="000D6BAA">
              <w:rPr>
                <w:sz w:val="24"/>
                <w:szCs w:val="28"/>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B1256B" w:rsidRPr="00C63142" w:rsidRDefault="00C67655" w:rsidP="00C67655">
            <w:pPr>
              <w:widowControl w:val="0"/>
              <w:autoSpaceDE w:val="0"/>
              <w:autoSpaceDN w:val="0"/>
              <w:adjustRightInd w:val="0"/>
              <w:snapToGrid w:val="0"/>
              <w:spacing w:line="260" w:lineRule="exact"/>
              <w:jc w:val="center"/>
              <w:rPr>
                <w:sz w:val="24"/>
                <w:szCs w:val="28"/>
                <w:lang w:eastAsia="ar-SA"/>
              </w:rPr>
            </w:pPr>
            <w:r>
              <w:rPr>
                <w:sz w:val="24"/>
                <w:szCs w:val="28"/>
                <w:lang w:eastAsia="ar-SA"/>
              </w:rPr>
              <w:t>2955</w:t>
            </w:r>
            <w:r w:rsidR="00B1256B" w:rsidRPr="00C63142">
              <w:rPr>
                <w:sz w:val="24"/>
                <w:szCs w:val="28"/>
                <w:lang w:eastAsia="ar-SA"/>
              </w:rPr>
              <w:t>,</w:t>
            </w:r>
            <w:r>
              <w:rPr>
                <w:sz w:val="24"/>
                <w:szCs w:val="28"/>
                <w:lang w:eastAsia="ar-SA"/>
              </w:rPr>
              <w:t>5</w:t>
            </w:r>
            <w:r w:rsidR="00B1256B" w:rsidRPr="00C63142">
              <w:rPr>
                <w:sz w:val="24"/>
                <w:szCs w:val="28"/>
                <w:lang w:eastAsia="ar-SA"/>
              </w:rPr>
              <w:t>0</w:t>
            </w:r>
          </w:p>
        </w:tc>
        <w:tc>
          <w:tcPr>
            <w:tcW w:w="1581" w:type="dxa"/>
            <w:tcBorders>
              <w:top w:val="single" w:sz="4" w:space="0" w:color="auto"/>
              <w:left w:val="single" w:sz="4" w:space="0" w:color="auto"/>
              <w:bottom w:val="single" w:sz="4" w:space="0" w:color="auto"/>
              <w:right w:val="single" w:sz="4" w:space="0" w:color="auto"/>
            </w:tcBorders>
          </w:tcPr>
          <w:p w:rsidR="00B1256B" w:rsidRPr="000D6BAA" w:rsidRDefault="00B1256B" w:rsidP="00C67655">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B1256B" w:rsidRPr="00C63142" w:rsidRDefault="00934720" w:rsidP="00C67655">
            <w:pPr>
              <w:widowControl w:val="0"/>
              <w:autoSpaceDE w:val="0"/>
              <w:autoSpaceDN w:val="0"/>
              <w:adjustRightInd w:val="0"/>
              <w:snapToGrid w:val="0"/>
              <w:spacing w:line="260" w:lineRule="exact"/>
              <w:jc w:val="center"/>
              <w:rPr>
                <w:sz w:val="24"/>
                <w:szCs w:val="28"/>
                <w:lang w:eastAsia="ar-SA"/>
              </w:rPr>
            </w:pPr>
            <w:r>
              <w:rPr>
                <w:sz w:val="24"/>
                <w:szCs w:val="28"/>
                <w:lang w:eastAsia="ar-SA"/>
              </w:rPr>
              <w:t>3955,50</w:t>
            </w:r>
          </w:p>
        </w:tc>
      </w:tr>
      <w:tr w:rsidR="00B1256B" w:rsidRPr="000D6BAA" w:rsidTr="00C67655">
        <w:trPr>
          <w:trHeight w:val="240"/>
        </w:trPr>
        <w:tc>
          <w:tcPr>
            <w:tcW w:w="1455" w:type="dxa"/>
            <w:tcBorders>
              <w:top w:val="single" w:sz="4" w:space="0" w:color="auto"/>
              <w:left w:val="single" w:sz="4" w:space="0" w:color="auto"/>
              <w:bottom w:val="single" w:sz="4" w:space="0" w:color="auto"/>
              <w:right w:val="single" w:sz="4" w:space="0" w:color="auto"/>
            </w:tcBorders>
          </w:tcPr>
          <w:p w:rsidR="00B1256B" w:rsidRPr="000D6BAA" w:rsidRDefault="00B1256B" w:rsidP="00C67655">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6</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B1256B" w:rsidRPr="000D6BAA" w:rsidRDefault="00B1256B" w:rsidP="00C67655">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B1256B" w:rsidRPr="000D6BAA" w:rsidRDefault="00B1256B" w:rsidP="00C67655">
            <w:pPr>
              <w:widowControl w:val="0"/>
              <w:autoSpaceDE w:val="0"/>
              <w:autoSpaceDN w:val="0"/>
              <w:adjustRightInd w:val="0"/>
              <w:snapToGrid w:val="0"/>
              <w:spacing w:line="260" w:lineRule="exact"/>
              <w:ind w:right="2"/>
              <w:rPr>
                <w:sz w:val="24"/>
                <w:szCs w:val="28"/>
                <w:lang w:eastAsia="ar-SA"/>
              </w:rPr>
            </w:pPr>
            <w:r>
              <w:rPr>
                <w:sz w:val="24"/>
                <w:szCs w:val="28"/>
                <w:lang w:eastAsia="ar-SA"/>
              </w:rPr>
              <w:t>0,0</w:t>
            </w:r>
            <w:r w:rsidRPr="00C63142">
              <w:rPr>
                <w:sz w:val="24"/>
                <w:szCs w:val="28"/>
                <w:lang w:eastAsia="ar-SA"/>
              </w:rPr>
              <w:t>0</w:t>
            </w:r>
          </w:p>
        </w:tc>
        <w:tc>
          <w:tcPr>
            <w:tcW w:w="1679" w:type="dxa"/>
            <w:tcBorders>
              <w:top w:val="single" w:sz="4" w:space="0" w:color="auto"/>
              <w:left w:val="single" w:sz="4" w:space="0" w:color="auto"/>
              <w:bottom w:val="single" w:sz="4" w:space="0" w:color="auto"/>
              <w:right w:val="single" w:sz="4" w:space="0" w:color="auto"/>
            </w:tcBorders>
          </w:tcPr>
          <w:p w:rsidR="00B1256B" w:rsidRPr="00C63142" w:rsidRDefault="00B1256B" w:rsidP="00C67655">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w:t>
            </w:r>
            <w:r w:rsidR="00C67655">
              <w:rPr>
                <w:sz w:val="24"/>
                <w:szCs w:val="28"/>
                <w:lang w:eastAsia="ar-SA"/>
              </w:rPr>
              <w:t>55</w:t>
            </w:r>
            <w:r w:rsidRPr="00C63142">
              <w:rPr>
                <w:sz w:val="24"/>
                <w:szCs w:val="28"/>
                <w:lang w:eastAsia="ar-SA"/>
              </w:rPr>
              <w:t>,</w:t>
            </w:r>
            <w:r w:rsidR="00C67655">
              <w:rPr>
                <w:sz w:val="24"/>
                <w:szCs w:val="28"/>
                <w:lang w:eastAsia="ar-SA"/>
              </w:rPr>
              <w:t>5</w:t>
            </w:r>
            <w:r w:rsidRPr="00C63142">
              <w:rPr>
                <w:sz w:val="24"/>
                <w:szCs w:val="28"/>
                <w:lang w:eastAsia="ar-SA"/>
              </w:rPr>
              <w:t>0</w:t>
            </w:r>
          </w:p>
        </w:tc>
        <w:tc>
          <w:tcPr>
            <w:tcW w:w="1581" w:type="dxa"/>
            <w:tcBorders>
              <w:top w:val="single" w:sz="4" w:space="0" w:color="auto"/>
              <w:left w:val="single" w:sz="4" w:space="0" w:color="auto"/>
              <w:bottom w:val="single" w:sz="4" w:space="0" w:color="auto"/>
              <w:right w:val="single" w:sz="4" w:space="0" w:color="auto"/>
            </w:tcBorders>
          </w:tcPr>
          <w:p w:rsidR="00B1256B" w:rsidRPr="000D6BAA" w:rsidRDefault="00B1256B" w:rsidP="00C67655">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B1256B" w:rsidRPr="00C63142" w:rsidRDefault="00B1256B" w:rsidP="00C67655">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w:t>
            </w:r>
            <w:r w:rsidR="00934720">
              <w:rPr>
                <w:sz w:val="24"/>
                <w:szCs w:val="28"/>
                <w:lang w:eastAsia="ar-SA"/>
              </w:rPr>
              <w:t>55</w:t>
            </w:r>
            <w:r w:rsidRPr="00C63142">
              <w:rPr>
                <w:sz w:val="24"/>
                <w:szCs w:val="28"/>
                <w:lang w:eastAsia="ar-SA"/>
              </w:rPr>
              <w:t>,</w:t>
            </w:r>
            <w:r w:rsidR="00934720">
              <w:rPr>
                <w:sz w:val="24"/>
                <w:szCs w:val="28"/>
                <w:lang w:eastAsia="ar-SA"/>
              </w:rPr>
              <w:t>5</w:t>
            </w:r>
            <w:r w:rsidRPr="00C63142">
              <w:rPr>
                <w:sz w:val="24"/>
                <w:szCs w:val="28"/>
                <w:lang w:eastAsia="ar-SA"/>
              </w:rPr>
              <w:t>0</w:t>
            </w:r>
          </w:p>
        </w:tc>
      </w:tr>
      <w:tr w:rsidR="00B1256B" w:rsidRPr="000D6BAA" w:rsidTr="00C67655">
        <w:trPr>
          <w:trHeight w:val="240"/>
        </w:trPr>
        <w:tc>
          <w:tcPr>
            <w:tcW w:w="1455" w:type="dxa"/>
            <w:tcBorders>
              <w:top w:val="single" w:sz="4" w:space="0" w:color="auto"/>
              <w:left w:val="single" w:sz="4" w:space="0" w:color="auto"/>
              <w:bottom w:val="single" w:sz="4" w:space="0" w:color="auto"/>
              <w:right w:val="single" w:sz="4" w:space="0" w:color="auto"/>
            </w:tcBorders>
          </w:tcPr>
          <w:p w:rsidR="00B1256B" w:rsidRPr="000D6BAA" w:rsidRDefault="00B1256B" w:rsidP="00C67655">
            <w:pPr>
              <w:widowControl w:val="0"/>
              <w:autoSpaceDE w:val="0"/>
              <w:autoSpaceDN w:val="0"/>
              <w:adjustRightInd w:val="0"/>
              <w:snapToGrid w:val="0"/>
              <w:spacing w:line="260" w:lineRule="exact"/>
              <w:ind w:right="-510"/>
              <w:rPr>
                <w:sz w:val="24"/>
                <w:szCs w:val="28"/>
                <w:lang w:eastAsia="ar-SA"/>
              </w:rPr>
            </w:pPr>
            <w:r>
              <w:rPr>
                <w:sz w:val="24"/>
                <w:szCs w:val="28"/>
                <w:lang w:eastAsia="ar-SA"/>
              </w:rPr>
              <w:t>2027 год</w:t>
            </w:r>
          </w:p>
        </w:tc>
        <w:tc>
          <w:tcPr>
            <w:tcW w:w="1635" w:type="dxa"/>
            <w:tcBorders>
              <w:top w:val="single" w:sz="4" w:space="0" w:color="auto"/>
              <w:left w:val="single" w:sz="4" w:space="0" w:color="auto"/>
              <w:bottom w:val="single" w:sz="4" w:space="0" w:color="auto"/>
              <w:right w:val="single" w:sz="4" w:space="0" w:color="auto"/>
            </w:tcBorders>
          </w:tcPr>
          <w:p w:rsidR="00B1256B" w:rsidRPr="000D6BAA" w:rsidRDefault="00C67655" w:rsidP="00C67655">
            <w:pPr>
              <w:widowControl w:val="0"/>
              <w:autoSpaceDE w:val="0"/>
              <w:autoSpaceDN w:val="0"/>
              <w:adjustRightInd w:val="0"/>
              <w:snapToGrid w:val="0"/>
              <w:spacing w:line="260" w:lineRule="exact"/>
              <w:jc w:val="center"/>
              <w:rPr>
                <w:sz w:val="24"/>
                <w:szCs w:val="28"/>
                <w:lang w:eastAsia="ar-SA"/>
              </w:rPr>
            </w:pPr>
            <w:r>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B1256B" w:rsidRDefault="00C67655" w:rsidP="00C67655">
            <w:pPr>
              <w:widowControl w:val="0"/>
              <w:autoSpaceDE w:val="0"/>
              <w:autoSpaceDN w:val="0"/>
              <w:adjustRightInd w:val="0"/>
              <w:snapToGrid w:val="0"/>
              <w:spacing w:line="260" w:lineRule="exact"/>
              <w:ind w:right="2"/>
              <w:rPr>
                <w:sz w:val="24"/>
                <w:szCs w:val="28"/>
                <w:lang w:eastAsia="ar-SA"/>
              </w:rPr>
            </w:pPr>
            <w:r>
              <w:rPr>
                <w:sz w:val="24"/>
                <w:szCs w:val="28"/>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B1256B" w:rsidRDefault="00C67655" w:rsidP="00C67655">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1455,5</w:t>
            </w:r>
            <w:r w:rsidR="00934720">
              <w:rPr>
                <w:sz w:val="24"/>
                <w:szCs w:val="28"/>
                <w:lang w:eastAsia="ar-SA"/>
              </w:rPr>
              <w:t>0</w:t>
            </w:r>
          </w:p>
        </w:tc>
        <w:tc>
          <w:tcPr>
            <w:tcW w:w="1581" w:type="dxa"/>
            <w:tcBorders>
              <w:top w:val="single" w:sz="4" w:space="0" w:color="auto"/>
              <w:left w:val="single" w:sz="4" w:space="0" w:color="auto"/>
              <w:bottom w:val="single" w:sz="4" w:space="0" w:color="auto"/>
              <w:right w:val="single" w:sz="4" w:space="0" w:color="auto"/>
            </w:tcBorders>
          </w:tcPr>
          <w:p w:rsidR="00B1256B" w:rsidRPr="000D6BAA" w:rsidRDefault="00C67655" w:rsidP="00C67655">
            <w:pPr>
              <w:widowControl w:val="0"/>
              <w:autoSpaceDE w:val="0"/>
              <w:autoSpaceDN w:val="0"/>
              <w:adjustRightInd w:val="0"/>
              <w:snapToGrid w:val="0"/>
              <w:spacing w:line="260" w:lineRule="exact"/>
              <w:jc w:val="center"/>
              <w:rPr>
                <w:sz w:val="24"/>
                <w:szCs w:val="28"/>
                <w:lang w:eastAsia="ar-SA"/>
              </w:rPr>
            </w:pPr>
            <w:r>
              <w:rPr>
                <w:sz w:val="24"/>
                <w:szCs w:val="28"/>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B1256B" w:rsidRDefault="00934720" w:rsidP="00C67655">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1455,50</w:t>
            </w:r>
          </w:p>
        </w:tc>
      </w:tr>
      <w:tr w:rsidR="00B1256B" w:rsidRPr="000D6BAA" w:rsidTr="00C67655">
        <w:trPr>
          <w:trHeight w:val="240"/>
        </w:trPr>
        <w:tc>
          <w:tcPr>
            <w:tcW w:w="1455" w:type="dxa"/>
            <w:tcBorders>
              <w:top w:val="single" w:sz="4" w:space="0" w:color="auto"/>
              <w:left w:val="single" w:sz="4" w:space="0" w:color="auto"/>
              <w:bottom w:val="single" w:sz="4" w:space="0" w:color="auto"/>
              <w:right w:val="single" w:sz="4" w:space="0" w:color="auto"/>
            </w:tcBorders>
            <w:hideMark/>
          </w:tcPr>
          <w:p w:rsidR="00B1256B" w:rsidRPr="000D6BAA" w:rsidRDefault="00B1256B" w:rsidP="00C67655">
            <w:pPr>
              <w:widowControl w:val="0"/>
              <w:autoSpaceDE w:val="0"/>
              <w:autoSpaceDN w:val="0"/>
              <w:adjustRightInd w:val="0"/>
              <w:spacing w:line="260" w:lineRule="exact"/>
              <w:ind w:right="-510"/>
              <w:rPr>
                <w:sz w:val="24"/>
                <w:szCs w:val="28"/>
                <w:lang w:eastAsia="ar-SA"/>
              </w:rPr>
            </w:pPr>
            <w:r w:rsidRPr="000D6BAA">
              <w:rPr>
                <w:b/>
                <w:sz w:val="24"/>
                <w:szCs w:val="28"/>
              </w:rPr>
              <w:t>Всего</w:t>
            </w:r>
          </w:p>
        </w:tc>
        <w:tc>
          <w:tcPr>
            <w:tcW w:w="1635" w:type="dxa"/>
            <w:tcBorders>
              <w:top w:val="single" w:sz="4" w:space="0" w:color="auto"/>
              <w:left w:val="single" w:sz="4" w:space="0" w:color="auto"/>
              <w:bottom w:val="single" w:sz="4" w:space="0" w:color="auto"/>
              <w:right w:val="single" w:sz="4" w:space="0" w:color="auto"/>
            </w:tcBorders>
          </w:tcPr>
          <w:p w:rsidR="00B1256B" w:rsidRPr="00FA115E" w:rsidRDefault="00B1256B" w:rsidP="00C67655">
            <w:pPr>
              <w:widowControl w:val="0"/>
              <w:autoSpaceDE w:val="0"/>
              <w:autoSpaceDN w:val="0"/>
              <w:adjustRightInd w:val="0"/>
              <w:snapToGrid w:val="0"/>
              <w:spacing w:line="260" w:lineRule="exact"/>
              <w:jc w:val="center"/>
              <w:rPr>
                <w:b/>
                <w:bCs/>
                <w:sz w:val="24"/>
                <w:szCs w:val="28"/>
                <w:lang w:eastAsia="ar-SA"/>
              </w:rPr>
            </w:pPr>
            <w:r w:rsidRPr="00FA115E">
              <w:rPr>
                <w:b/>
                <w:bCs/>
                <w:sz w:val="24"/>
                <w:szCs w:val="28"/>
                <w:lang w:eastAsia="ar-SA"/>
              </w:rPr>
              <w:t>962,83</w:t>
            </w:r>
          </w:p>
        </w:tc>
        <w:tc>
          <w:tcPr>
            <w:tcW w:w="1701" w:type="dxa"/>
            <w:tcBorders>
              <w:top w:val="single" w:sz="4" w:space="0" w:color="auto"/>
              <w:left w:val="single" w:sz="4" w:space="0" w:color="auto"/>
              <w:bottom w:val="single" w:sz="4" w:space="0" w:color="auto"/>
              <w:right w:val="single" w:sz="4" w:space="0" w:color="auto"/>
            </w:tcBorders>
          </w:tcPr>
          <w:p w:rsidR="00B1256B" w:rsidRPr="00FA115E" w:rsidRDefault="00B1256B" w:rsidP="00C67655">
            <w:pPr>
              <w:widowControl w:val="0"/>
              <w:autoSpaceDE w:val="0"/>
              <w:autoSpaceDN w:val="0"/>
              <w:adjustRightInd w:val="0"/>
              <w:snapToGrid w:val="0"/>
              <w:spacing w:line="260" w:lineRule="exact"/>
              <w:jc w:val="both"/>
              <w:rPr>
                <w:b/>
                <w:bCs/>
                <w:sz w:val="24"/>
                <w:szCs w:val="28"/>
                <w:lang w:eastAsia="ar-SA"/>
              </w:rPr>
            </w:pPr>
            <w:r>
              <w:rPr>
                <w:b/>
                <w:bCs/>
                <w:sz w:val="24"/>
                <w:szCs w:val="28"/>
                <w:lang w:eastAsia="ar-SA"/>
              </w:rPr>
              <w:t xml:space="preserve"> 2518,63</w:t>
            </w:r>
          </w:p>
        </w:tc>
        <w:tc>
          <w:tcPr>
            <w:tcW w:w="1679" w:type="dxa"/>
            <w:tcBorders>
              <w:top w:val="single" w:sz="4" w:space="0" w:color="auto"/>
              <w:left w:val="single" w:sz="4" w:space="0" w:color="auto"/>
              <w:bottom w:val="single" w:sz="4" w:space="0" w:color="auto"/>
              <w:right w:val="single" w:sz="4" w:space="0" w:color="auto"/>
            </w:tcBorders>
          </w:tcPr>
          <w:p w:rsidR="00B1256B" w:rsidRPr="00F940B0" w:rsidRDefault="00934720" w:rsidP="00C67655">
            <w:pPr>
              <w:widowControl w:val="0"/>
              <w:autoSpaceDE w:val="0"/>
              <w:autoSpaceDN w:val="0"/>
              <w:adjustRightInd w:val="0"/>
              <w:snapToGrid w:val="0"/>
              <w:spacing w:line="260" w:lineRule="exact"/>
              <w:jc w:val="center"/>
              <w:rPr>
                <w:b/>
                <w:sz w:val="24"/>
                <w:szCs w:val="28"/>
                <w:lang w:eastAsia="ar-SA"/>
              </w:rPr>
            </w:pPr>
            <w:r>
              <w:rPr>
                <w:b/>
                <w:sz w:val="24"/>
                <w:szCs w:val="28"/>
                <w:lang w:eastAsia="ar-SA"/>
              </w:rPr>
              <w:t>21300,10</w:t>
            </w:r>
          </w:p>
        </w:tc>
        <w:tc>
          <w:tcPr>
            <w:tcW w:w="1581" w:type="dxa"/>
            <w:tcBorders>
              <w:top w:val="single" w:sz="4" w:space="0" w:color="auto"/>
              <w:left w:val="single" w:sz="4" w:space="0" w:color="auto"/>
              <w:bottom w:val="single" w:sz="4" w:space="0" w:color="auto"/>
              <w:right w:val="single" w:sz="4" w:space="0" w:color="auto"/>
            </w:tcBorders>
          </w:tcPr>
          <w:p w:rsidR="00B1256B" w:rsidRPr="00F940B0" w:rsidRDefault="00B1256B" w:rsidP="00C67655">
            <w:pPr>
              <w:widowControl w:val="0"/>
              <w:autoSpaceDE w:val="0"/>
              <w:autoSpaceDN w:val="0"/>
              <w:adjustRightInd w:val="0"/>
              <w:snapToGrid w:val="0"/>
              <w:spacing w:line="260" w:lineRule="exact"/>
              <w:jc w:val="center"/>
              <w:rPr>
                <w:b/>
                <w:sz w:val="24"/>
                <w:szCs w:val="28"/>
                <w:lang w:eastAsia="ar-SA"/>
              </w:rPr>
            </w:pPr>
            <w:r w:rsidRPr="00F940B0">
              <w:rPr>
                <w:b/>
                <w:sz w:val="24"/>
                <w:szCs w:val="28"/>
                <w:lang w:eastAsia="ar-SA"/>
              </w:rPr>
              <w:t>0,00</w:t>
            </w:r>
          </w:p>
        </w:tc>
        <w:tc>
          <w:tcPr>
            <w:tcW w:w="1469" w:type="dxa"/>
            <w:tcBorders>
              <w:top w:val="single" w:sz="4" w:space="0" w:color="000000"/>
              <w:left w:val="single" w:sz="4" w:space="0" w:color="auto"/>
              <w:bottom w:val="single" w:sz="4" w:space="0" w:color="auto"/>
              <w:right w:val="single" w:sz="4" w:space="0" w:color="auto"/>
            </w:tcBorders>
          </w:tcPr>
          <w:p w:rsidR="00B1256B" w:rsidRPr="00F940B0" w:rsidRDefault="00B1256B" w:rsidP="00C67655">
            <w:pPr>
              <w:widowControl w:val="0"/>
              <w:autoSpaceDE w:val="0"/>
              <w:autoSpaceDN w:val="0"/>
              <w:adjustRightInd w:val="0"/>
              <w:snapToGrid w:val="0"/>
              <w:spacing w:line="260" w:lineRule="exact"/>
              <w:jc w:val="center"/>
              <w:rPr>
                <w:b/>
                <w:sz w:val="24"/>
                <w:szCs w:val="28"/>
                <w:lang w:eastAsia="ar-SA"/>
              </w:rPr>
            </w:pPr>
            <w:r>
              <w:rPr>
                <w:b/>
                <w:sz w:val="24"/>
                <w:szCs w:val="28"/>
                <w:lang w:eastAsia="ar-SA"/>
              </w:rPr>
              <w:t>2</w:t>
            </w:r>
            <w:r w:rsidR="00934720">
              <w:rPr>
                <w:b/>
                <w:sz w:val="24"/>
                <w:szCs w:val="28"/>
                <w:lang w:eastAsia="ar-SA"/>
              </w:rPr>
              <w:t>5781,62</w:t>
            </w:r>
          </w:p>
        </w:tc>
      </w:tr>
    </w:tbl>
    <w:p w:rsidR="00496790" w:rsidRPr="00E57FC3" w:rsidRDefault="00496790" w:rsidP="00174C80">
      <w:pPr>
        <w:widowControl w:val="0"/>
        <w:tabs>
          <w:tab w:val="left" w:pos="142"/>
        </w:tabs>
        <w:spacing w:line="260" w:lineRule="exact"/>
        <w:ind w:right="85" w:firstLine="567"/>
        <w:rPr>
          <w:szCs w:val="28"/>
        </w:rPr>
      </w:pPr>
    </w:p>
    <w:p w:rsidR="00614058" w:rsidRPr="0082386B" w:rsidRDefault="00614058" w:rsidP="00174C80">
      <w:pPr>
        <w:widowControl w:val="0"/>
        <w:tabs>
          <w:tab w:val="left" w:pos="142"/>
        </w:tabs>
        <w:spacing w:line="260" w:lineRule="exact"/>
        <w:ind w:right="-510" w:firstLine="567"/>
        <w:rPr>
          <w:sz w:val="24"/>
        </w:rPr>
      </w:pPr>
    </w:p>
    <w:p w:rsidR="009D14AA" w:rsidRPr="00E96005" w:rsidRDefault="001C7085" w:rsidP="00174C80">
      <w:pPr>
        <w:pStyle w:val="ab"/>
        <w:widowControl w:val="0"/>
        <w:autoSpaceDE w:val="0"/>
        <w:autoSpaceDN w:val="0"/>
        <w:adjustRightInd w:val="0"/>
        <w:ind w:left="0"/>
        <w:jc w:val="center"/>
        <w:outlineLvl w:val="2"/>
        <w:rPr>
          <w:sz w:val="28"/>
          <w:szCs w:val="28"/>
        </w:rPr>
      </w:pPr>
      <w:r w:rsidRPr="009D14AA">
        <w:rPr>
          <w:sz w:val="28"/>
          <w:szCs w:val="28"/>
        </w:rPr>
        <w:t>Объёмы финансирования программы по годам</w:t>
      </w:r>
    </w:p>
    <w:p w:rsidR="001C7085" w:rsidRPr="00C91A9D" w:rsidRDefault="001C493D" w:rsidP="001C493D">
      <w:pPr>
        <w:pStyle w:val="ab"/>
        <w:widowControl w:val="0"/>
        <w:autoSpaceDE w:val="0"/>
        <w:autoSpaceDN w:val="0"/>
        <w:adjustRightInd w:val="0"/>
        <w:ind w:left="1530"/>
        <w:jc w:val="center"/>
      </w:pPr>
      <w:r>
        <w:rPr>
          <w:lang w:val="en-US"/>
        </w:rPr>
        <w:t xml:space="preserve">                                                                        </w:t>
      </w:r>
      <w:r w:rsidR="001C7085" w:rsidRPr="00C91A9D">
        <w:t xml:space="preserve">Таблица № </w:t>
      </w:r>
      <w:proofErr w:type="gramStart"/>
      <w:r w:rsidR="001C7085" w:rsidRPr="00C91A9D">
        <w:t>1,  (</w:t>
      </w:r>
      <w:proofErr w:type="gramEnd"/>
      <w:r w:rsidR="001C7085" w:rsidRPr="00C91A9D">
        <w:t>тыс. руб.)</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0A0" w:firstRow="1" w:lastRow="0" w:firstColumn="1" w:lastColumn="0" w:noHBand="0" w:noVBand="0"/>
      </w:tblPr>
      <w:tblGrid>
        <w:gridCol w:w="851"/>
        <w:gridCol w:w="5386"/>
        <w:gridCol w:w="993"/>
        <w:gridCol w:w="992"/>
        <w:gridCol w:w="1276"/>
        <w:gridCol w:w="992"/>
      </w:tblGrid>
      <w:tr w:rsidR="00B1256B" w:rsidRPr="00B14824" w:rsidTr="00C67655">
        <w:tc>
          <w:tcPr>
            <w:tcW w:w="851" w:type="dxa"/>
          </w:tcPr>
          <w:p w:rsidR="00B1256B" w:rsidRPr="00B14824" w:rsidRDefault="00B1256B" w:rsidP="00DD186F">
            <w:pPr>
              <w:widowControl w:val="0"/>
              <w:jc w:val="center"/>
              <w:rPr>
                <w:sz w:val="24"/>
              </w:rPr>
            </w:pPr>
            <w:r w:rsidRPr="00B14824">
              <w:rPr>
                <w:sz w:val="24"/>
              </w:rPr>
              <w:t>№</w:t>
            </w:r>
          </w:p>
        </w:tc>
        <w:tc>
          <w:tcPr>
            <w:tcW w:w="5386" w:type="dxa"/>
          </w:tcPr>
          <w:p w:rsidR="00B1256B" w:rsidRPr="00B14824" w:rsidRDefault="00B1256B" w:rsidP="00DD186F">
            <w:pPr>
              <w:widowControl w:val="0"/>
              <w:suppressAutoHyphens/>
              <w:jc w:val="center"/>
              <w:rPr>
                <w:sz w:val="24"/>
                <w:lang w:eastAsia="ar-SA"/>
              </w:rPr>
            </w:pPr>
            <w:r w:rsidRPr="00B14824">
              <w:rPr>
                <w:sz w:val="24"/>
                <w:lang w:eastAsia="ar-SA"/>
              </w:rPr>
              <w:t xml:space="preserve">Наименование направлений    </w:t>
            </w:r>
            <w:r w:rsidRPr="00B14824">
              <w:rPr>
                <w:sz w:val="24"/>
                <w:lang w:eastAsia="ar-SA"/>
              </w:rPr>
              <w:br/>
              <w:t>использования средств Программы</w:t>
            </w:r>
          </w:p>
        </w:tc>
        <w:tc>
          <w:tcPr>
            <w:tcW w:w="4253" w:type="dxa"/>
            <w:gridSpan w:val="4"/>
          </w:tcPr>
          <w:p w:rsidR="00B1256B" w:rsidRDefault="00B1256B" w:rsidP="00E926E8">
            <w:pPr>
              <w:widowControl w:val="0"/>
              <w:tabs>
                <w:tab w:val="left" w:pos="142"/>
              </w:tabs>
              <w:spacing w:line="240" w:lineRule="exact"/>
              <w:ind w:right="-44"/>
              <w:jc w:val="center"/>
              <w:rPr>
                <w:sz w:val="24"/>
              </w:rPr>
            </w:pPr>
            <w:r>
              <w:rPr>
                <w:sz w:val="24"/>
              </w:rPr>
              <w:t>год</w:t>
            </w:r>
          </w:p>
        </w:tc>
      </w:tr>
      <w:tr w:rsidR="00B1256B" w:rsidRPr="00B14824" w:rsidTr="00B1256B">
        <w:tc>
          <w:tcPr>
            <w:tcW w:w="851" w:type="dxa"/>
            <w:tcBorders>
              <w:top w:val="single" w:sz="4" w:space="0" w:color="auto"/>
            </w:tcBorders>
          </w:tcPr>
          <w:p w:rsidR="00B1256B" w:rsidRPr="00B14824" w:rsidRDefault="00B1256B" w:rsidP="00DD186F">
            <w:pPr>
              <w:widowControl w:val="0"/>
              <w:jc w:val="center"/>
              <w:rPr>
                <w:b/>
                <w:bCs/>
                <w:sz w:val="24"/>
              </w:rPr>
            </w:pPr>
          </w:p>
        </w:tc>
        <w:tc>
          <w:tcPr>
            <w:tcW w:w="5386" w:type="dxa"/>
          </w:tcPr>
          <w:p w:rsidR="00B1256B" w:rsidRPr="00B14824" w:rsidRDefault="00B1256B" w:rsidP="00DD186F">
            <w:pPr>
              <w:widowControl w:val="0"/>
              <w:jc w:val="center"/>
              <w:rPr>
                <w:b/>
                <w:bCs/>
                <w:sz w:val="24"/>
              </w:rPr>
            </w:pPr>
          </w:p>
        </w:tc>
        <w:tc>
          <w:tcPr>
            <w:tcW w:w="993" w:type="dxa"/>
          </w:tcPr>
          <w:p w:rsidR="00B1256B" w:rsidRPr="00A9631D" w:rsidRDefault="00B1256B" w:rsidP="00716A99">
            <w:pPr>
              <w:widowControl w:val="0"/>
              <w:tabs>
                <w:tab w:val="left" w:pos="142"/>
              </w:tabs>
              <w:spacing w:line="240" w:lineRule="exact"/>
              <w:ind w:right="-100"/>
              <w:jc w:val="center"/>
              <w:rPr>
                <w:bCs/>
                <w:sz w:val="24"/>
              </w:rPr>
            </w:pPr>
            <w:r w:rsidRPr="00A9631D">
              <w:rPr>
                <w:bCs/>
                <w:sz w:val="24"/>
              </w:rPr>
              <w:t>2024</w:t>
            </w:r>
          </w:p>
        </w:tc>
        <w:tc>
          <w:tcPr>
            <w:tcW w:w="992" w:type="dxa"/>
          </w:tcPr>
          <w:p w:rsidR="00B1256B" w:rsidRPr="00A9631D" w:rsidRDefault="00B1256B" w:rsidP="00716A99">
            <w:pPr>
              <w:widowControl w:val="0"/>
              <w:tabs>
                <w:tab w:val="left" w:pos="142"/>
              </w:tabs>
              <w:spacing w:line="240" w:lineRule="exact"/>
              <w:jc w:val="center"/>
              <w:rPr>
                <w:bCs/>
                <w:sz w:val="24"/>
              </w:rPr>
            </w:pPr>
            <w:r w:rsidRPr="00A9631D">
              <w:rPr>
                <w:bCs/>
                <w:sz w:val="24"/>
              </w:rPr>
              <w:t>2025</w:t>
            </w:r>
          </w:p>
        </w:tc>
        <w:tc>
          <w:tcPr>
            <w:tcW w:w="1276" w:type="dxa"/>
          </w:tcPr>
          <w:p w:rsidR="00B1256B" w:rsidRPr="00A9631D" w:rsidRDefault="00B1256B" w:rsidP="00716A99">
            <w:pPr>
              <w:widowControl w:val="0"/>
              <w:tabs>
                <w:tab w:val="left" w:pos="142"/>
              </w:tabs>
              <w:spacing w:line="240" w:lineRule="exact"/>
              <w:ind w:right="-70"/>
              <w:jc w:val="center"/>
              <w:rPr>
                <w:bCs/>
                <w:sz w:val="24"/>
              </w:rPr>
            </w:pPr>
            <w:r w:rsidRPr="00A9631D">
              <w:rPr>
                <w:bCs/>
                <w:sz w:val="24"/>
              </w:rPr>
              <w:t>2026</w:t>
            </w:r>
          </w:p>
        </w:tc>
        <w:tc>
          <w:tcPr>
            <w:tcW w:w="992" w:type="dxa"/>
          </w:tcPr>
          <w:p w:rsidR="00B1256B" w:rsidRPr="00A9631D" w:rsidRDefault="00B1256B" w:rsidP="00716A99">
            <w:pPr>
              <w:widowControl w:val="0"/>
              <w:tabs>
                <w:tab w:val="left" w:pos="142"/>
              </w:tabs>
              <w:spacing w:line="240" w:lineRule="exact"/>
              <w:ind w:right="-70"/>
              <w:jc w:val="center"/>
              <w:rPr>
                <w:bCs/>
                <w:sz w:val="24"/>
              </w:rPr>
            </w:pPr>
            <w:r>
              <w:rPr>
                <w:bCs/>
                <w:sz w:val="24"/>
              </w:rPr>
              <w:t>2027</w:t>
            </w:r>
          </w:p>
        </w:tc>
      </w:tr>
      <w:tr w:rsidR="00B1256B" w:rsidRPr="00B14824" w:rsidTr="00B1256B">
        <w:tc>
          <w:tcPr>
            <w:tcW w:w="851" w:type="dxa"/>
            <w:vMerge w:val="restart"/>
          </w:tcPr>
          <w:p w:rsidR="00B1256B" w:rsidRPr="00B14824" w:rsidRDefault="00B1256B" w:rsidP="008969DA">
            <w:pPr>
              <w:widowControl w:val="0"/>
              <w:jc w:val="center"/>
              <w:rPr>
                <w:sz w:val="24"/>
              </w:rPr>
            </w:pPr>
            <w:r w:rsidRPr="00B14824">
              <w:rPr>
                <w:sz w:val="24"/>
              </w:rPr>
              <w:t>1</w:t>
            </w:r>
          </w:p>
        </w:tc>
        <w:tc>
          <w:tcPr>
            <w:tcW w:w="5386" w:type="dxa"/>
          </w:tcPr>
          <w:p w:rsidR="00B1256B" w:rsidRPr="00B14824" w:rsidRDefault="00B1256B" w:rsidP="00DD186F">
            <w:pPr>
              <w:widowControl w:val="0"/>
              <w:rPr>
                <w:color w:val="000000"/>
                <w:sz w:val="24"/>
              </w:rPr>
            </w:pPr>
            <w:r w:rsidRPr="00B14824">
              <w:rPr>
                <w:color w:val="000000"/>
                <w:sz w:val="24"/>
              </w:rPr>
              <w:t>Приведение в качественное состояние мест захоронения</w:t>
            </w:r>
          </w:p>
        </w:tc>
        <w:tc>
          <w:tcPr>
            <w:tcW w:w="993" w:type="dxa"/>
          </w:tcPr>
          <w:p w:rsidR="00B1256B" w:rsidRPr="006E01B9" w:rsidRDefault="00B1256B" w:rsidP="00716A99">
            <w:pPr>
              <w:widowControl w:val="0"/>
              <w:tabs>
                <w:tab w:val="left" w:pos="142"/>
              </w:tabs>
              <w:spacing w:line="240" w:lineRule="exact"/>
              <w:ind w:right="-100"/>
              <w:jc w:val="center"/>
              <w:rPr>
                <w:b/>
                <w:sz w:val="24"/>
              </w:rPr>
            </w:pPr>
            <w:r w:rsidRPr="006E01B9">
              <w:rPr>
                <w:b/>
                <w:sz w:val="24"/>
              </w:rPr>
              <w:t>50,00</w:t>
            </w:r>
          </w:p>
        </w:tc>
        <w:tc>
          <w:tcPr>
            <w:tcW w:w="992" w:type="dxa"/>
          </w:tcPr>
          <w:p w:rsidR="00B1256B" w:rsidRPr="006E01B9" w:rsidRDefault="00B1256B" w:rsidP="00716A99">
            <w:pPr>
              <w:widowControl w:val="0"/>
              <w:tabs>
                <w:tab w:val="left" w:pos="142"/>
              </w:tabs>
              <w:spacing w:line="240" w:lineRule="exact"/>
              <w:ind w:right="-111"/>
              <w:jc w:val="center"/>
              <w:rPr>
                <w:b/>
                <w:sz w:val="24"/>
              </w:rPr>
            </w:pPr>
            <w:r>
              <w:rPr>
                <w:b/>
                <w:sz w:val="24"/>
              </w:rPr>
              <w:t>10</w:t>
            </w:r>
            <w:r w:rsidRPr="006E01B9">
              <w:rPr>
                <w:b/>
                <w:sz w:val="24"/>
              </w:rPr>
              <w:t>0,00</w:t>
            </w:r>
          </w:p>
        </w:tc>
        <w:tc>
          <w:tcPr>
            <w:tcW w:w="1276" w:type="dxa"/>
          </w:tcPr>
          <w:p w:rsidR="00B1256B" w:rsidRPr="006E01B9" w:rsidRDefault="00B1256B" w:rsidP="00716A99">
            <w:pPr>
              <w:widowControl w:val="0"/>
              <w:tabs>
                <w:tab w:val="left" w:pos="142"/>
              </w:tabs>
              <w:spacing w:line="240" w:lineRule="exact"/>
              <w:ind w:right="-105"/>
              <w:jc w:val="center"/>
              <w:rPr>
                <w:b/>
                <w:sz w:val="24"/>
              </w:rPr>
            </w:pPr>
            <w:r>
              <w:rPr>
                <w:b/>
                <w:sz w:val="24"/>
              </w:rPr>
              <w:t>10</w:t>
            </w:r>
            <w:r w:rsidRPr="006E01B9">
              <w:rPr>
                <w:b/>
                <w:sz w:val="24"/>
              </w:rPr>
              <w:t>0,00</w:t>
            </w:r>
          </w:p>
        </w:tc>
        <w:tc>
          <w:tcPr>
            <w:tcW w:w="992" w:type="dxa"/>
          </w:tcPr>
          <w:p w:rsidR="00B1256B" w:rsidRPr="006E01B9" w:rsidRDefault="00B1256B" w:rsidP="00716A99">
            <w:pPr>
              <w:widowControl w:val="0"/>
              <w:tabs>
                <w:tab w:val="left" w:pos="142"/>
              </w:tabs>
              <w:spacing w:line="240" w:lineRule="exact"/>
              <w:ind w:right="-105"/>
              <w:jc w:val="center"/>
              <w:rPr>
                <w:b/>
                <w:sz w:val="24"/>
              </w:rPr>
            </w:pPr>
            <w:r>
              <w:rPr>
                <w:b/>
                <w:sz w:val="24"/>
              </w:rPr>
              <w:t>100,00</w:t>
            </w:r>
          </w:p>
        </w:tc>
      </w:tr>
      <w:tr w:rsidR="00B1256B" w:rsidRPr="00B14824" w:rsidTr="00B1256B">
        <w:tc>
          <w:tcPr>
            <w:tcW w:w="851" w:type="dxa"/>
            <w:vMerge/>
          </w:tcPr>
          <w:p w:rsidR="00B1256B" w:rsidRPr="00B14824" w:rsidRDefault="00B1256B" w:rsidP="00DD186F">
            <w:pPr>
              <w:widowControl w:val="0"/>
              <w:jc w:val="right"/>
              <w:rPr>
                <w:sz w:val="24"/>
              </w:rPr>
            </w:pPr>
          </w:p>
        </w:tc>
        <w:tc>
          <w:tcPr>
            <w:tcW w:w="5386" w:type="dxa"/>
          </w:tcPr>
          <w:p w:rsidR="00B1256B" w:rsidRPr="00B14824" w:rsidRDefault="00B1256B" w:rsidP="00DD186F">
            <w:pPr>
              <w:widowControl w:val="0"/>
              <w:rPr>
                <w:color w:val="000000"/>
                <w:sz w:val="24"/>
              </w:rPr>
            </w:pPr>
            <w:r w:rsidRPr="00B14824">
              <w:rPr>
                <w:color w:val="000000"/>
                <w:sz w:val="24"/>
              </w:rPr>
              <w:t>Федеральный бюджет</w:t>
            </w:r>
          </w:p>
        </w:tc>
        <w:tc>
          <w:tcPr>
            <w:tcW w:w="993" w:type="dxa"/>
          </w:tcPr>
          <w:p w:rsidR="00B1256B" w:rsidRPr="00B14824" w:rsidRDefault="00B1256B" w:rsidP="008D27C1">
            <w:pPr>
              <w:widowControl w:val="0"/>
              <w:tabs>
                <w:tab w:val="left" w:pos="142"/>
              </w:tabs>
              <w:spacing w:line="240" w:lineRule="exact"/>
              <w:ind w:right="-100"/>
              <w:jc w:val="center"/>
              <w:rPr>
                <w:sz w:val="24"/>
              </w:rPr>
            </w:pPr>
            <w:r w:rsidRPr="00B14824">
              <w:rPr>
                <w:sz w:val="24"/>
              </w:rPr>
              <w:t>0,00</w:t>
            </w:r>
          </w:p>
        </w:tc>
        <w:tc>
          <w:tcPr>
            <w:tcW w:w="992" w:type="dxa"/>
          </w:tcPr>
          <w:p w:rsidR="00B1256B" w:rsidRPr="00B14824" w:rsidRDefault="00B1256B" w:rsidP="008D27C1">
            <w:pPr>
              <w:widowControl w:val="0"/>
              <w:tabs>
                <w:tab w:val="left" w:pos="142"/>
              </w:tabs>
              <w:spacing w:line="240" w:lineRule="exact"/>
              <w:ind w:right="-111"/>
              <w:jc w:val="center"/>
              <w:rPr>
                <w:sz w:val="24"/>
              </w:rPr>
            </w:pPr>
            <w:r>
              <w:rPr>
                <w:sz w:val="24"/>
              </w:rPr>
              <w:t>0</w:t>
            </w:r>
            <w:r w:rsidRPr="00B14824">
              <w:rPr>
                <w:sz w:val="24"/>
              </w:rPr>
              <w:t>,00</w:t>
            </w:r>
          </w:p>
        </w:tc>
        <w:tc>
          <w:tcPr>
            <w:tcW w:w="1276" w:type="dxa"/>
          </w:tcPr>
          <w:p w:rsidR="00B1256B" w:rsidRPr="00B14824" w:rsidRDefault="00B1256B" w:rsidP="008D27C1">
            <w:pPr>
              <w:widowControl w:val="0"/>
              <w:tabs>
                <w:tab w:val="left" w:pos="142"/>
              </w:tabs>
              <w:spacing w:line="240" w:lineRule="exact"/>
              <w:ind w:right="-105"/>
              <w:jc w:val="center"/>
              <w:rPr>
                <w:sz w:val="24"/>
              </w:rPr>
            </w:pPr>
            <w:r w:rsidRPr="00B14824">
              <w:rPr>
                <w:sz w:val="24"/>
              </w:rPr>
              <w:t>0,00</w:t>
            </w:r>
          </w:p>
        </w:tc>
        <w:tc>
          <w:tcPr>
            <w:tcW w:w="992" w:type="dxa"/>
          </w:tcPr>
          <w:p w:rsidR="00B1256B" w:rsidRPr="00B14824" w:rsidRDefault="00B1256B" w:rsidP="008D27C1">
            <w:pPr>
              <w:widowControl w:val="0"/>
              <w:tabs>
                <w:tab w:val="left" w:pos="142"/>
              </w:tabs>
              <w:spacing w:line="240" w:lineRule="exact"/>
              <w:ind w:right="-105"/>
              <w:jc w:val="center"/>
              <w:rPr>
                <w:sz w:val="24"/>
              </w:rPr>
            </w:pPr>
            <w:r>
              <w:rPr>
                <w:sz w:val="24"/>
              </w:rPr>
              <w:t>0,00</w:t>
            </w:r>
          </w:p>
        </w:tc>
      </w:tr>
      <w:tr w:rsidR="00B1256B" w:rsidRPr="00B14824" w:rsidTr="00B1256B">
        <w:tc>
          <w:tcPr>
            <w:tcW w:w="851" w:type="dxa"/>
            <w:vMerge/>
          </w:tcPr>
          <w:p w:rsidR="00B1256B" w:rsidRPr="00B14824" w:rsidRDefault="00B1256B" w:rsidP="00DD186F">
            <w:pPr>
              <w:widowControl w:val="0"/>
              <w:jc w:val="right"/>
              <w:rPr>
                <w:sz w:val="24"/>
              </w:rPr>
            </w:pPr>
          </w:p>
        </w:tc>
        <w:tc>
          <w:tcPr>
            <w:tcW w:w="5386" w:type="dxa"/>
          </w:tcPr>
          <w:p w:rsidR="00B1256B" w:rsidRPr="00B14824" w:rsidRDefault="00B1256B" w:rsidP="00DD186F">
            <w:pPr>
              <w:widowControl w:val="0"/>
              <w:rPr>
                <w:color w:val="000000"/>
                <w:sz w:val="24"/>
              </w:rPr>
            </w:pPr>
            <w:r w:rsidRPr="00B14824">
              <w:rPr>
                <w:color w:val="000000"/>
                <w:sz w:val="24"/>
              </w:rPr>
              <w:t>Областной бюджет</w:t>
            </w:r>
          </w:p>
        </w:tc>
        <w:tc>
          <w:tcPr>
            <w:tcW w:w="993" w:type="dxa"/>
          </w:tcPr>
          <w:p w:rsidR="00B1256B" w:rsidRPr="00B14824" w:rsidRDefault="00B1256B" w:rsidP="008D27C1">
            <w:pPr>
              <w:widowControl w:val="0"/>
              <w:tabs>
                <w:tab w:val="left" w:pos="142"/>
              </w:tabs>
              <w:spacing w:line="240" w:lineRule="exact"/>
              <w:ind w:right="-100"/>
              <w:jc w:val="center"/>
              <w:rPr>
                <w:sz w:val="24"/>
              </w:rPr>
            </w:pPr>
            <w:r w:rsidRPr="00B14824">
              <w:rPr>
                <w:sz w:val="24"/>
              </w:rPr>
              <w:t>0,00</w:t>
            </w:r>
          </w:p>
        </w:tc>
        <w:tc>
          <w:tcPr>
            <w:tcW w:w="992" w:type="dxa"/>
          </w:tcPr>
          <w:p w:rsidR="00B1256B" w:rsidRPr="00B14824" w:rsidRDefault="00B1256B" w:rsidP="008D27C1">
            <w:pPr>
              <w:widowControl w:val="0"/>
              <w:tabs>
                <w:tab w:val="left" w:pos="142"/>
              </w:tabs>
              <w:spacing w:line="240" w:lineRule="exact"/>
              <w:ind w:right="-111"/>
              <w:jc w:val="center"/>
              <w:rPr>
                <w:sz w:val="24"/>
              </w:rPr>
            </w:pPr>
            <w:r>
              <w:rPr>
                <w:sz w:val="24"/>
              </w:rPr>
              <w:t>0</w:t>
            </w:r>
            <w:r w:rsidRPr="00B14824">
              <w:rPr>
                <w:sz w:val="24"/>
              </w:rPr>
              <w:t>,00</w:t>
            </w:r>
          </w:p>
        </w:tc>
        <w:tc>
          <w:tcPr>
            <w:tcW w:w="1276" w:type="dxa"/>
          </w:tcPr>
          <w:p w:rsidR="00B1256B" w:rsidRPr="00B14824" w:rsidRDefault="00B1256B" w:rsidP="008D27C1">
            <w:pPr>
              <w:widowControl w:val="0"/>
              <w:tabs>
                <w:tab w:val="left" w:pos="142"/>
              </w:tabs>
              <w:spacing w:line="240" w:lineRule="exact"/>
              <w:ind w:right="-105"/>
              <w:jc w:val="center"/>
              <w:rPr>
                <w:sz w:val="24"/>
              </w:rPr>
            </w:pPr>
            <w:r w:rsidRPr="00B14824">
              <w:rPr>
                <w:sz w:val="24"/>
              </w:rPr>
              <w:t>0,00</w:t>
            </w:r>
          </w:p>
        </w:tc>
        <w:tc>
          <w:tcPr>
            <w:tcW w:w="992" w:type="dxa"/>
          </w:tcPr>
          <w:p w:rsidR="00B1256B" w:rsidRPr="00B14824" w:rsidRDefault="00B1256B" w:rsidP="008D27C1">
            <w:pPr>
              <w:widowControl w:val="0"/>
              <w:tabs>
                <w:tab w:val="left" w:pos="142"/>
              </w:tabs>
              <w:spacing w:line="240" w:lineRule="exact"/>
              <w:ind w:right="-105"/>
              <w:jc w:val="center"/>
              <w:rPr>
                <w:sz w:val="24"/>
              </w:rPr>
            </w:pPr>
            <w:r>
              <w:rPr>
                <w:sz w:val="24"/>
              </w:rPr>
              <w:t>0,00</w:t>
            </w:r>
          </w:p>
        </w:tc>
      </w:tr>
      <w:tr w:rsidR="00B1256B" w:rsidRPr="00B14824" w:rsidTr="00B1256B">
        <w:tc>
          <w:tcPr>
            <w:tcW w:w="851" w:type="dxa"/>
            <w:vMerge/>
          </w:tcPr>
          <w:p w:rsidR="00B1256B" w:rsidRPr="00B14824" w:rsidRDefault="00B1256B" w:rsidP="00DD186F">
            <w:pPr>
              <w:widowControl w:val="0"/>
              <w:jc w:val="right"/>
              <w:rPr>
                <w:sz w:val="24"/>
              </w:rPr>
            </w:pPr>
          </w:p>
        </w:tc>
        <w:tc>
          <w:tcPr>
            <w:tcW w:w="5386" w:type="dxa"/>
          </w:tcPr>
          <w:p w:rsidR="00B1256B" w:rsidRPr="00B14824" w:rsidRDefault="00B1256B" w:rsidP="00DD186F">
            <w:pPr>
              <w:widowControl w:val="0"/>
              <w:rPr>
                <w:color w:val="000000"/>
                <w:sz w:val="24"/>
              </w:rPr>
            </w:pPr>
            <w:r w:rsidRPr="00B14824">
              <w:rPr>
                <w:color w:val="000000"/>
                <w:sz w:val="24"/>
              </w:rPr>
              <w:t>Бюджет поселения</w:t>
            </w:r>
          </w:p>
        </w:tc>
        <w:tc>
          <w:tcPr>
            <w:tcW w:w="993" w:type="dxa"/>
          </w:tcPr>
          <w:p w:rsidR="00B1256B" w:rsidRPr="00B14824" w:rsidRDefault="00B1256B" w:rsidP="00BD0EDC">
            <w:pPr>
              <w:widowControl w:val="0"/>
              <w:tabs>
                <w:tab w:val="left" w:pos="142"/>
              </w:tabs>
              <w:spacing w:line="240" w:lineRule="exact"/>
              <w:ind w:right="-118"/>
              <w:jc w:val="center"/>
              <w:rPr>
                <w:sz w:val="24"/>
              </w:rPr>
            </w:pPr>
            <w:r>
              <w:rPr>
                <w:sz w:val="24"/>
              </w:rPr>
              <w:t>50,00</w:t>
            </w:r>
          </w:p>
        </w:tc>
        <w:tc>
          <w:tcPr>
            <w:tcW w:w="992" w:type="dxa"/>
          </w:tcPr>
          <w:p w:rsidR="00B1256B" w:rsidRPr="00B14824" w:rsidRDefault="00B1256B" w:rsidP="00BD0EDC">
            <w:pPr>
              <w:widowControl w:val="0"/>
              <w:tabs>
                <w:tab w:val="left" w:pos="142"/>
              </w:tabs>
              <w:spacing w:line="240" w:lineRule="exact"/>
              <w:ind w:right="-118"/>
              <w:jc w:val="center"/>
              <w:rPr>
                <w:sz w:val="24"/>
              </w:rPr>
            </w:pPr>
            <w:r>
              <w:rPr>
                <w:sz w:val="24"/>
              </w:rPr>
              <w:t>100,00</w:t>
            </w:r>
          </w:p>
        </w:tc>
        <w:tc>
          <w:tcPr>
            <w:tcW w:w="1276" w:type="dxa"/>
          </w:tcPr>
          <w:p w:rsidR="00B1256B" w:rsidRPr="00B14824" w:rsidRDefault="00B1256B" w:rsidP="00716A99">
            <w:pPr>
              <w:widowControl w:val="0"/>
              <w:tabs>
                <w:tab w:val="left" w:pos="142"/>
              </w:tabs>
              <w:spacing w:line="240" w:lineRule="exact"/>
              <w:ind w:right="-105"/>
              <w:jc w:val="center"/>
              <w:rPr>
                <w:sz w:val="24"/>
              </w:rPr>
            </w:pPr>
            <w:r>
              <w:rPr>
                <w:sz w:val="24"/>
              </w:rPr>
              <w:t>100,00</w:t>
            </w:r>
          </w:p>
        </w:tc>
        <w:tc>
          <w:tcPr>
            <w:tcW w:w="992" w:type="dxa"/>
          </w:tcPr>
          <w:p w:rsidR="00B1256B" w:rsidRDefault="00B1256B" w:rsidP="00716A99">
            <w:pPr>
              <w:widowControl w:val="0"/>
              <w:tabs>
                <w:tab w:val="left" w:pos="142"/>
              </w:tabs>
              <w:spacing w:line="240" w:lineRule="exact"/>
              <w:ind w:right="-105"/>
              <w:jc w:val="center"/>
              <w:rPr>
                <w:sz w:val="24"/>
              </w:rPr>
            </w:pPr>
            <w:r>
              <w:rPr>
                <w:sz w:val="24"/>
              </w:rPr>
              <w:t>100,00</w:t>
            </w:r>
          </w:p>
        </w:tc>
      </w:tr>
      <w:tr w:rsidR="00B1256B" w:rsidRPr="00B14824" w:rsidTr="00B1256B">
        <w:trPr>
          <w:trHeight w:val="551"/>
        </w:trPr>
        <w:tc>
          <w:tcPr>
            <w:tcW w:w="851" w:type="dxa"/>
            <w:vMerge w:val="restart"/>
          </w:tcPr>
          <w:p w:rsidR="00B1256B" w:rsidRPr="00B14824" w:rsidRDefault="00B1256B" w:rsidP="008969DA">
            <w:pPr>
              <w:widowControl w:val="0"/>
              <w:jc w:val="center"/>
              <w:rPr>
                <w:sz w:val="24"/>
              </w:rPr>
            </w:pPr>
            <w:r w:rsidRPr="00B14824">
              <w:rPr>
                <w:sz w:val="24"/>
              </w:rPr>
              <w:t>2</w:t>
            </w:r>
          </w:p>
        </w:tc>
        <w:tc>
          <w:tcPr>
            <w:tcW w:w="5386" w:type="dxa"/>
          </w:tcPr>
          <w:p w:rsidR="00B1256B" w:rsidRPr="00B14824" w:rsidRDefault="00B1256B" w:rsidP="00DD186F">
            <w:pPr>
              <w:widowControl w:val="0"/>
              <w:ind w:right="95"/>
              <w:jc w:val="both"/>
              <w:rPr>
                <w:sz w:val="24"/>
              </w:rPr>
            </w:pPr>
            <w:r w:rsidRPr="00B14824">
              <w:rPr>
                <w:color w:val="000000"/>
                <w:sz w:val="24"/>
              </w:rPr>
              <w:t>Повышение уровня внешнего благоустройства и санитарного содержания населенных пунктов Неболчского сельского поселения.</w:t>
            </w:r>
          </w:p>
        </w:tc>
        <w:tc>
          <w:tcPr>
            <w:tcW w:w="993" w:type="dxa"/>
          </w:tcPr>
          <w:p w:rsidR="00B1256B" w:rsidRPr="006E01B9" w:rsidRDefault="00B1256B" w:rsidP="00716A99">
            <w:pPr>
              <w:widowControl w:val="0"/>
              <w:tabs>
                <w:tab w:val="left" w:pos="-108"/>
              </w:tabs>
              <w:spacing w:line="240" w:lineRule="exact"/>
              <w:ind w:right="-100"/>
              <w:jc w:val="center"/>
              <w:rPr>
                <w:b/>
                <w:sz w:val="24"/>
              </w:rPr>
            </w:pPr>
            <w:r>
              <w:rPr>
                <w:b/>
                <w:sz w:val="24"/>
              </w:rPr>
              <w:t>1143</w:t>
            </w:r>
            <w:r w:rsidRPr="006E01B9">
              <w:rPr>
                <w:b/>
                <w:sz w:val="24"/>
              </w:rPr>
              <w:t>,00</w:t>
            </w:r>
          </w:p>
        </w:tc>
        <w:tc>
          <w:tcPr>
            <w:tcW w:w="992" w:type="dxa"/>
          </w:tcPr>
          <w:p w:rsidR="00B1256B" w:rsidRPr="006E01B9" w:rsidRDefault="00B1256B" w:rsidP="00716A99">
            <w:pPr>
              <w:widowControl w:val="0"/>
              <w:tabs>
                <w:tab w:val="left" w:pos="142"/>
              </w:tabs>
              <w:spacing w:line="240" w:lineRule="exact"/>
              <w:ind w:right="-111"/>
              <w:jc w:val="center"/>
              <w:rPr>
                <w:b/>
                <w:sz w:val="24"/>
              </w:rPr>
            </w:pPr>
            <w:r>
              <w:rPr>
                <w:b/>
                <w:sz w:val="24"/>
              </w:rPr>
              <w:t>1152</w:t>
            </w:r>
            <w:r w:rsidRPr="006E01B9">
              <w:rPr>
                <w:b/>
                <w:sz w:val="24"/>
              </w:rPr>
              <w:t>,</w:t>
            </w:r>
            <w:r>
              <w:rPr>
                <w:b/>
                <w:sz w:val="24"/>
              </w:rPr>
              <w:t>5</w:t>
            </w:r>
            <w:r w:rsidRPr="006E01B9">
              <w:rPr>
                <w:b/>
                <w:sz w:val="24"/>
              </w:rPr>
              <w:t>0</w:t>
            </w:r>
          </w:p>
        </w:tc>
        <w:tc>
          <w:tcPr>
            <w:tcW w:w="1276" w:type="dxa"/>
          </w:tcPr>
          <w:p w:rsidR="00B1256B" w:rsidRPr="006E01B9" w:rsidRDefault="00B1256B" w:rsidP="00716A99">
            <w:pPr>
              <w:widowControl w:val="0"/>
              <w:tabs>
                <w:tab w:val="left" w:pos="142"/>
              </w:tabs>
              <w:spacing w:line="240" w:lineRule="exact"/>
              <w:ind w:right="-105"/>
              <w:jc w:val="center"/>
              <w:rPr>
                <w:b/>
                <w:sz w:val="24"/>
              </w:rPr>
            </w:pPr>
            <w:r>
              <w:rPr>
                <w:b/>
                <w:sz w:val="24"/>
              </w:rPr>
              <w:t>1152</w:t>
            </w:r>
            <w:r w:rsidRPr="006E01B9">
              <w:rPr>
                <w:b/>
                <w:sz w:val="24"/>
              </w:rPr>
              <w:t>,</w:t>
            </w:r>
            <w:r>
              <w:rPr>
                <w:b/>
                <w:sz w:val="24"/>
              </w:rPr>
              <w:t>5</w:t>
            </w:r>
            <w:r w:rsidRPr="006E01B9">
              <w:rPr>
                <w:b/>
                <w:sz w:val="24"/>
              </w:rPr>
              <w:t>0</w:t>
            </w:r>
          </w:p>
        </w:tc>
        <w:tc>
          <w:tcPr>
            <w:tcW w:w="992" w:type="dxa"/>
          </w:tcPr>
          <w:p w:rsidR="00B1256B" w:rsidRDefault="00B1256B" w:rsidP="00716A99">
            <w:pPr>
              <w:widowControl w:val="0"/>
              <w:tabs>
                <w:tab w:val="left" w:pos="142"/>
              </w:tabs>
              <w:spacing w:line="240" w:lineRule="exact"/>
              <w:ind w:right="-105"/>
              <w:jc w:val="center"/>
              <w:rPr>
                <w:b/>
                <w:sz w:val="24"/>
              </w:rPr>
            </w:pPr>
            <w:r>
              <w:rPr>
                <w:b/>
                <w:sz w:val="24"/>
              </w:rPr>
              <w:t>1152,50</w:t>
            </w:r>
          </w:p>
        </w:tc>
      </w:tr>
      <w:tr w:rsidR="00B1256B" w:rsidRPr="00B14824" w:rsidTr="00B1256B">
        <w:trPr>
          <w:trHeight w:val="262"/>
        </w:trPr>
        <w:tc>
          <w:tcPr>
            <w:tcW w:w="851" w:type="dxa"/>
            <w:vMerge/>
          </w:tcPr>
          <w:p w:rsidR="00B1256B" w:rsidRPr="00B14824" w:rsidRDefault="00B1256B" w:rsidP="009D41DB">
            <w:pPr>
              <w:widowControl w:val="0"/>
              <w:jc w:val="right"/>
              <w:rPr>
                <w:sz w:val="24"/>
              </w:rPr>
            </w:pPr>
          </w:p>
        </w:tc>
        <w:tc>
          <w:tcPr>
            <w:tcW w:w="5386" w:type="dxa"/>
          </w:tcPr>
          <w:p w:rsidR="00B1256B" w:rsidRPr="00B14824" w:rsidRDefault="00B1256B" w:rsidP="009D41DB">
            <w:pPr>
              <w:widowControl w:val="0"/>
              <w:rPr>
                <w:color w:val="000000"/>
                <w:sz w:val="24"/>
              </w:rPr>
            </w:pPr>
            <w:r w:rsidRPr="00B14824">
              <w:rPr>
                <w:color w:val="000000"/>
                <w:sz w:val="24"/>
              </w:rPr>
              <w:t>Федеральный бюджет</w:t>
            </w:r>
          </w:p>
        </w:tc>
        <w:tc>
          <w:tcPr>
            <w:tcW w:w="993" w:type="dxa"/>
          </w:tcPr>
          <w:p w:rsidR="00B1256B" w:rsidRPr="00B14824" w:rsidRDefault="00B1256B" w:rsidP="00716A99">
            <w:pPr>
              <w:widowControl w:val="0"/>
              <w:tabs>
                <w:tab w:val="left" w:pos="-108"/>
              </w:tabs>
              <w:spacing w:line="240" w:lineRule="exact"/>
              <w:ind w:right="-100"/>
              <w:jc w:val="center"/>
              <w:rPr>
                <w:sz w:val="24"/>
              </w:rPr>
            </w:pPr>
            <w:r>
              <w:rPr>
                <w:sz w:val="24"/>
              </w:rPr>
              <w:t>0,00</w:t>
            </w:r>
          </w:p>
        </w:tc>
        <w:tc>
          <w:tcPr>
            <w:tcW w:w="992" w:type="dxa"/>
          </w:tcPr>
          <w:p w:rsidR="00B1256B" w:rsidRPr="00B14824" w:rsidRDefault="00B1256B" w:rsidP="009F2483">
            <w:pPr>
              <w:widowControl w:val="0"/>
              <w:tabs>
                <w:tab w:val="left" w:pos="142"/>
              </w:tabs>
              <w:spacing w:line="240" w:lineRule="exact"/>
              <w:ind w:right="-118"/>
              <w:jc w:val="center"/>
              <w:rPr>
                <w:sz w:val="24"/>
              </w:rPr>
            </w:pPr>
            <w:r>
              <w:rPr>
                <w:sz w:val="24"/>
              </w:rPr>
              <w:t>0,00</w:t>
            </w:r>
          </w:p>
        </w:tc>
        <w:tc>
          <w:tcPr>
            <w:tcW w:w="1276" w:type="dxa"/>
          </w:tcPr>
          <w:p w:rsidR="00B1256B" w:rsidRPr="00B14824" w:rsidRDefault="00B1256B" w:rsidP="008D27C1">
            <w:pPr>
              <w:widowControl w:val="0"/>
              <w:tabs>
                <w:tab w:val="left" w:pos="142"/>
              </w:tabs>
              <w:spacing w:line="240" w:lineRule="exact"/>
              <w:ind w:right="-118"/>
              <w:jc w:val="center"/>
              <w:rPr>
                <w:sz w:val="24"/>
              </w:rPr>
            </w:pPr>
            <w:r>
              <w:rPr>
                <w:sz w:val="24"/>
              </w:rPr>
              <w:t>0,00</w:t>
            </w:r>
          </w:p>
        </w:tc>
        <w:tc>
          <w:tcPr>
            <w:tcW w:w="992" w:type="dxa"/>
          </w:tcPr>
          <w:p w:rsidR="00B1256B" w:rsidRDefault="00B1256B" w:rsidP="008D27C1">
            <w:pPr>
              <w:widowControl w:val="0"/>
              <w:tabs>
                <w:tab w:val="left" w:pos="142"/>
              </w:tabs>
              <w:spacing w:line="240" w:lineRule="exact"/>
              <w:ind w:right="-118"/>
              <w:jc w:val="center"/>
              <w:rPr>
                <w:sz w:val="24"/>
              </w:rPr>
            </w:pPr>
            <w:r>
              <w:rPr>
                <w:sz w:val="24"/>
              </w:rPr>
              <w:t>0,00</w:t>
            </w:r>
          </w:p>
        </w:tc>
      </w:tr>
      <w:tr w:rsidR="00B1256B" w:rsidRPr="00B14824" w:rsidTr="00B1256B">
        <w:trPr>
          <w:trHeight w:val="266"/>
        </w:trPr>
        <w:tc>
          <w:tcPr>
            <w:tcW w:w="851" w:type="dxa"/>
            <w:vMerge/>
          </w:tcPr>
          <w:p w:rsidR="00B1256B" w:rsidRPr="00B14824" w:rsidRDefault="00B1256B" w:rsidP="009D41DB">
            <w:pPr>
              <w:widowControl w:val="0"/>
              <w:jc w:val="right"/>
              <w:rPr>
                <w:sz w:val="24"/>
              </w:rPr>
            </w:pPr>
          </w:p>
        </w:tc>
        <w:tc>
          <w:tcPr>
            <w:tcW w:w="5386" w:type="dxa"/>
          </w:tcPr>
          <w:p w:rsidR="00B1256B" w:rsidRPr="00B14824" w:rsidRDefault="00B1256B" w:rsidP="009D41DB">
            <w:pPr>
              <w:widowControl w:val="0"/>
              <w:rPr>
                <w:color w:val="000000"/>
                <w:sz w:val="24"/>
              </w:rPr>
            </w:pPr>
            <w:r w:rsidRPr="00B14824">
              <w:rPr>
                <w:color w:val="000000"/>
                <w:sz w:val="24"/>
              </w:rPr>
              <w:t>Областной бюджет</w:t>
            </w:r>
          </w:p>
        </w:tc>
        <w:tc>
          <w:tcPr>
            <w:tcW w:w="993" w:type="dxa"/>
          </w:tcPr>
          <w:p w:rsidR="00B1256B" w:rsidRPr="00B14824" w:rsidRDefault="00B1256B" w:rsidP="00716A99">
            <w:pPr>
              <w:widowControl w:val="0"/>
              <w:tabs>
                <w:tab w:val="left" w:pos="-108"/>
              </w:tabs>
              <w:spacing w:line="240" w:lineRule="exact"/>
              <w:ind w:right="-100"/>
              <w:jc w:val="center"/>
              <w:rPr>
                <w:sz w:val="24"/>
              </w:rPr>
            </w:pPr>
            <w:r>
              <w:rPr>
                <w:sz w:val="24"/>
              </w:rPr>
              <w:t>0,00</w:t>
            </w:r>
          </w:p>
        </w:tc>
        <w:tc>
          <w:tcPr>
            <w:tcW w:w="992" w:type="dxa"/>
          </w:tcPr>
          <w:p w:rsidR="00B1256B" w:rsidRPr="00B14824" w:rsidRDefault="00B1256B" w:rsidP="009F2483">
            <w:pPr>
              <w:widowControl w:val="0"/>
              <w:tabs>
                <w:tab w:val="left" w:pos="142"/>
              </w:tabs>
              <w:spacing w:line="240" w:lineRule="exact"/>
              <w:ind w:right="-118"/>
              <w:jc w:val="center"/>
              <w:rPr>
                <w:sz w:val="24"/>
              </w:rPr>
            </w:pPr>
            <w:r>
              <w:rPr>
                <w:sz w:val="24"/>
              </w:rPr>
              <w:t>0,00</w:t>
            </w:r>
          </w:p>
        </w:tc>
        <w:tc>
          <w:tcPr>
            <w:tcW w:w="1276" w:type="dxa"/>
          </w:tcPr>
          <w:p w:rsidR="00B1256B" w:rsidRPr="00B14824" w:rsidRDefault="00B1256B" w:rsidP="008D27C1">
            <w:pPr>
              <w:widowControl w:val="0"/>
              <w:tabs>
                <w:tab w:val="left" w:pos="142"/>
              </w:tabs>
              <w:spacing w:line="240" w:lineRule="exact"/>
              <w:ind w:right="-118"/>
              <w:jc w:val="center"/>
              <w:rPr>
                <w:sz w:val="24"/>
              </w:rPr>
            </w:pPr>
            <w:r>
              <w:rPr>
                <w:sz w:val="24"/>
              </w:rPr>
              <w:t>0,00</w:t>
            </w:r>
          </w:p>
        </w:tc>
        <w:tc>
          <w:tcPr>
            <w:tcW w:w="992" w:type="dxa"/>
          </w:tcPr>
          <w:p w:rsidR="00B1256B" w:rsidRDefault="00B1256B" w:rsidP="008D27C1">
            <w:pPr>
              <w:widowControl w:val="0"/>
              <w:tabs>
                <w:tab w:val="left" w:pos="142"/>
              </w:tabs>
              <w:spacing w:line="240" w:lineRule="exact"/>
              <w:ind w:right="-118"/>
              <w:jc w:val="center"/>
              <w:rPr>
                <w:sz w:val="24"/>
              </w:rPr>
            </w:pPr>
            <w:r>
              <w:rPr>
                <w:sz w:val="24"/>
              </w:rPr>
              <w:t>0,00</w:t>
            </w:r>
          </w:p>
        </w:tc>
      </w:tr>
      <w:tr w:rsidR="00B1256B" w:rsidRPr="00B14824" w:rsidTr="00B1256B">
        <w:trPr>
          <w:trHeight w:val="270"/>
        </w:trPr>
        <w:tc>
          <w:tcPr>
            <w:tcW w:w="851" w:type="dxa"/>
            <w:vMerge/>
          </w:tcPr>
          <w:p w:rsidR="00B1256B" w:rsidRPr="00B14824" w:rsidRDefault="00B1256B" w:rsidP="009D41DB">
            <w:pPr>
              <w:widowControl w:val="0"/>
              <w:jc w:val="right"/>
              <w:rPr>
                <w:sz w:val="24"/>
              </w:rPr>
            </w:pPr>
          </w:p>
        </w:tc>
        <w:tc>
          <w:tcPr>
            <w:tcW w:w="5386" w:type="dxa"/>
          </w:tcPr>
          <w:p w:rsidR="00B1256B" w:rsidRPr="00B14824" w:rsidRDefault="00B1256B" w:rsidP="009D41DB">
            <w:pPr>
              <w:widowControl w:val="0"/>
              <w:rPr>
                <w:color w:val="000000"/>
                <w:sz w:val="24"/>
              </w:rPr>
            </w:pPr>
            <w:r w:rsidRPr="00B14824">
              <w:rPr>
                <w:color w:val="000000"/>
                <w:sz w:val="24"/>
              </w:rPr>
              <w:t>Бюджет поселения</w:t>
            </w:r>
          </w:p>
        </w:tc>
        <w:tc>
          <w:tcPr>
            <w:tcW w:w="993" w:type="dxa"/>
          </w:tcPr>
          <w:p w:rsidR="00B1256B" w:rsidRPr="00B14824" w:rsidRDefault="00B1256B" w:rsidP="00716A99">
            <w:pPr>
              <w:widowControl w:val="0"/>
              <w:tabs>
                <w:tab w:val="left" w:pos="-108"/>
              </w:tabs>
              <w:spacing w:line="240" w:lineRule="exact"/>
              <w:ind w:right="-100"/>
              <w:jc w:val="center"/>
              <w:rPr>
                <w:sz w:val="24"/>
              </w:rPr>
            </w:pPr>
            <w:r>
              <w:rPr>
                <w:sz w:val="24"/>
              </w:rPr>
              <w:t>1143,00</w:t>
            </w:r>
          </w:p>
        </w:tc>
        <w:tc>
          <w:tcPr>
            <w:tcW w:w="992" w:type="dxa"/>
          </w:tcPr>
          <w:p w:rsidR="00B1256B" w:rsidRPr="00B14824" w:rsidRDefault="00B1256B" w:rsidP="00BD7478">
            <w:pPr>
              <w:widowControl w:val="0"/>
              <w:tabs>
                <w:tab w:val="left" w:pos="142"/>
              </w:tabs>
              <w:spacing w:line="240" w:lineRule="exact"/>
              <w:ind w:right="-118"/>
              <w:jc w:val="center"/>
              <w:rPr>
                <w:sz w:val="24"/>
              </w:rPr>
            </w:pPr>
            <w:r>
              <w:rPr>
                <w:sz w:val="24"/>
              </w:rPr>
              <w:t>1152,50</w:t>
            </w:r>
          </w:p>
        </w:tc>
        <w:tc>
          <w:tcPr>
            <w:tcW w:w="1276" w:type="dxa"/>
          </w:tcPr>
          <w:p w:rsidR="00B1256B" w:rsidRPr="00B14824" w:rsidRDefault="00B1256B" w:rsidP="008D27C1">
            <w:pPr>
              <w:widowControl w:val="0"/>
              <w:tabs>
                <w:tab w:val="left" w:pos="142"/>
              </w:tabs>
              <w:spacing w:line="240" w:lineRule="exact"/>
              <w:ind w:right="-118"/>
              <w:jc w:val="center"/>
              <w:rPr>
                <w:sz w:val="24"/>
              </w:rPr>
            </w:pPr>
            <w:r>
              <w:rPr>
                <w:sz w:val="24"/>
              </w:rPr>
              <w:t>1152,50</w:t>
            </w:r>
          </w:p>
        </w:tc>
        <w:tc>
          <w:tcPr>
            <w:tcW w:w="992" w:type="dxa"/>
          </w:tcPr>
          <w:p w:rsidR="00B1256B" w:rsidRDefault="00B1256B" w:rsidP="008D27C1">
            <w:pPr>
              <w:widowControl w:val="0"/>
              <w:tabs>
                <w:tab w:val="left" w:pos="142"/>
              </w:tabs>
              <w:spacing w:line="240" w:lineRule="exact"/>
              <w:ind w:right="-118"/>
              <w:jc w:val="center"/>
              <w:rPr>
                <w:sz w:val="24"/>
              </w:rPr>
            </w:pPr>
            <w:r>
              <w:rPr>
                <w:sz w:val="24"/>
              </w:rPr>
              <w:t>1152,50</w:t>
            </w:r>
          </w:p>
        </w:tc>
      </w:tr>
      <w:tr w:rsidR="00B1256B" w:rsidRPr="00B14824" w:rsidTr="00B1256B">
        <w:tc>
          <w:tcPr>
            <w:tcW w:w="851" w:type="dxa"/>
            <w:vMerge w:val="restart"/>
          </w:tcPr>
          <w:p w:rsidR="00B1256B" w:rsidRPr="00B14824" w:rsidRDefault="00B1256B" w:rsidP="009D41DB">
            <w:pPr>
              <w:widowControl w:val="0"/>
              <w:jc w:val="center"/>
              <w:rPr>
                <w:sz w:val="24"/>
              </w:rPr>
            </w:pPr>
            <w:r w:rsidRPr="00B14824">
              <w:rPr>
                <w:sz w:val="24"/>
              </w:rPr>
              <w:t>3</w:t>
            </w:r>
          </w:p>
        </w:tc>
        <w:tc>
          <w:tcPr>
            <w:tcW w:w="5386" w:type="dxa"/>
          </w:tcPr>
          <w:p w:rsidR="00B1256B" w:rsidRPr="00B14824" w:rsidRDefault="00B1256B" w:rsidP="009D41DB">
            <w:pPr>
              <w:widowControl w:val="0"/>
              <w:ind w:right="95"/>
              <w:jc w:val="both"/>
              <w:rPr>
                <w:sz w:val="24"/>
              </w:rPr>
            </w:pPr>
            <w:r w:rsidRPr="00B14824">
              <w:rPr>
                <w:color w:val="000000"/>
                <w:sz w:val="24"/>
              </w:rPr>
              <w:t>Озеленение территории Неболчского сельского поселения</w:t>
            </w:r>
          </w:p>
        </w:tc>
        <w:tc>
          <w:tcPr>
            <w:tcW w:w="993" w:type="dxa"/>
          </w:tcPr>
          <w:p w:rsidR="00B1256B" w:rsidRPr="006E01B9" w:rsidRDefault="00B1256B" w:rsidP="00716A99">
            <w:pPr>
              <w:widowControl w:val="0"/>
              <w:tabs>
                <w:tab w:val="left" w:pos="142"/>
              </w:tabs>
              <w:spacing w:line="240" w:lineRule="exact"/>
              <w:ind w:right="-100"/>
              <w:jc w:val="center"/>
              <w:rPr>
                <w:b/>
                <w:sz w:val="24"/>
              </w:rPr>
            </w:pPr>
            <w:r w:rsidRPr="006E01B9">
              <w:rPr>
                <w:b/>
                <w:sz w:val="24"/>
              </w:rPr>
              <w:t>130,00</w:t>
            </w:r>
          </w:p>
        </w:tc>
        <w:tc>
          <w:tcPr>
            <w:tcW w:w="992" w:type="dxa"/>
          </w:tcPr>
          <w:p w:rsidR="00B1256B" w:rsidRPr="006E01B9" w:rsidRDefault="00B1256B" w:rsidP="00716A99">
            <w:pPr>
              <w:widowControl w:val="0"/>
              <w:tabs>
                <w:tab w:val="left" w:pos="142"/>
              </w:tabs>
              <w:spacing w:line="240" w:lineRule="exact"/>
              <w:ind w:right="-111"/>
              <w:jc w:val="center"/>
              <w:rPr>
                <w:b/>
                <w:sz w:val="24"/>
              </w:rPr>
            </w:pPr>
            <w:r w:rsidRPr="006E01B9">
              <w:rPr>
                <w:b/>
                <w:sz w:val="24"/>
              </w:rPr>
              <w:t>130,00</w:t>
            </w:r>
          </w:p>
        </w:tc>
        <w:tc>
          <w:tcPr>
            <w:tcW w:w="1276" w:type="dxa"/>
          </w:tcPr>
          <w:p w:rsidR="00B1256B" w:rsidRPr="006E01B9" w:rsidRDefault="00B1256B" w:rsidP="00716A99">
            <w:pPr>
              <w:widowControl w:val="0"/>
              <w:tabs>
                <w:tab w:val="left" w:pos="142"/>
              </w:tabs>
              <w:spacing w:line="240" w:lineRule="exact"/>
              <w:ind w:right="-105"/>
              <w:jc w:val="center"/>
              <w:rPr>
                <w:b/>
                <w:sz w:val="24"/>
              </w:rPr>
            </w:pPr>
            <w:r w:rsidRPr="006E01B9">
              <w:rPr>
                <w:b/>
                <w:sz w:val="24"/>
              </w:rPr>
              <w:t>130,00</w:t>
            </w:r>
          </w:p>
        </w:tc>
        <w:tc>
          <w:tcPr>
            <w:tcW w:w="992" w:type="dxa"/>
          </w:tcPr>
          <w:p w:rsidR="00B1256B" w:rsidRPr="006E01B9" w:rsidRDefault="00B1256B" w:rsidP="00716A99">
            <w:pPr>
              <w:widowControl w:val="0"/>
              <w:tabs>
                <w:tab w:val="left" w:pos="142"/>
              </w:tabs>
              <w:spacing w:line="240" w:lineRule="exact"/>
              <w:ind w:right="-105"/>
              <w:jc w:val="center"/>
              <w:rPr>
                <w:b/>
                <w:sz w:val="24"/>
              </w:rPr>
            </w:pPr>
            <w:r>
              <w:rPr>
                <w:b/>
                <w:sz w:val="24"/>
              </w:rPr>
              <w:t>130,00</w:t>
            </w:r>
          </w:p>
        </w:tc>
      </w:tr>
      <w:tr w:rsidR="00B1256B" w:rsidRPr="00B14824" w:rsidTr="00B1256B">
        <w:tc>
          <w:tcPr>
            <w:tcW w:w="851" w:type="dxa"/>
            <w:vMerge/>
          </w:tcPr>
          <w:p w:rsidR="00B1256B" w:rsidRPr="00B14824" w:rsidRDefault="00B1256B" w:rsidP="009D41DB">
            <w:pPr>
              <w:widowControl w:val="0"/>
              <w:jc w:val="right"/>
              <w:rPr>
                <w:sz w:val="24"/>
              </w:rPr>
            </w:pPr>
          </w:p>
        </w:tc>
        <w:tc>
          <w:tcPr>
            <w:tcW w:w="5386" w:type="dxa"/>
          </w:tcPr>
          <w:p w:rsidR="00B1256B" w:rsidRPr="00B14824" w:rsidRDefault="00B1256B" w:rsidP="009D41DB">
            <w:pPr>
              <w:widowControl w:val="0"/>
              <w:rPr>
                <w:color w:val="000000"/>
                <w:sz w:val="24"/>
              </w:rPr>
            </w:pPr>
            <w:r w:rsidRPr="00B14824">
              <w:rPr>
                <w:color w:val="000000"/>
                <w:sz w:val="24"/>
              </w:rPr>
              <w:t>Федеральный бюджет</w:t>
            </w:r>
          </w:p>
        </w:tc>
        <w:tc>
          <w:tcPr>
            <w:tcW w:w="993" w:type="dxa"/>
          </w:tcPr>
          <w:p w:rsidR="00B1256B" w:rsidRPr="00B14824" w:rsidRDefault="00B1256B" w:rsidP="00716A99">
            <w:pPr>
              <w:widowControl w:val="0"/>
              <w:tabs>
                <w:tab w:val="left" w:pos="142"/>
              </w:tabs>
              <w:spacing w:line="240" w:lineRule="exact"/>
              <w:ind w:right="-100"/>
              <w:jc w:val="center"/>
              <w:rPr>
                <w:sz w:val="24"/>
              </w:rPr>
            </w:pPr>
            <w:r>
              <w:rPr>
                <w:sz w:val="24"/>
              </w:rPr>
              <w:t>0,00</w:t>
            </w:r>
          </w:p>
        </w:tc>
        <w:tc>
          <w:tcPr>
            <w:tcW w:w="992" w:type="dxa"/>
          </w:tcPr>
          <w:p w:rsidR="00B1256B" w:rsidRPr="00B14824" w:rsidRDefault="00B1256B" w:rsidP="00140DFA">
            <w:pPr>
              <w:widowControl w:val="0"/>
              <w:tabs>
                <w:tab w:val="left" w:pos="142"/>
              </w:tabs>
              <w:spacing w:line="240" w:lineRule="exact"/>
              <w:ind w:right="-118"/>
              <w:jc w:val="center"/>
              <w:rPr>
                <w:sz w:val="24"/>
              </w:rPr>
            </w:pPr>
            <w:r>
              <w:rPr>
                <w:sz w:val="24"/>
              </w:rPr>
              <w:t>0,00</w:t>
            </w:r>
          </w:p>
        </w:tc>
        <w:tc>
          <w:tcPr>
            <w:tcW w:w="1276" w:type="dxa"/>
          </w:tcPr>
          <w:p w:rsidR="00B1256B" w:rsidRPr="00B14824" w:rsidRDefault="00B1256B" w:rsidP="00140DFA">
            <w:pPr>
              <w:widowControl w:val="0"/>
              <w:tabs>
                <w:tab w:val="left" w:pos="142"/>
              </w:tabs>
              <w:spacing w:line="240" w:lineRule="exact"/>
              <w:ind w:right="-119"/>
              <w:jc w:val="center"/>
              <w:rPr>
                <w:sz w:val="24"/>
              </w:rPr>
            </w:pPr>
            <w:r>
              <w:rPr>
                <w:sz w:val="24"/>
              </w:rPr>
              <w:t>0,00</w:t>
            </w:r>
          </w:p>
        </w:tc>
        <w:tc>
          <w:tcPr>
            <w:tcW w:w="992" w:type="dxa"/>
          </w:tcPr>
          <w:p w:rsidR="00B1256B" w:rsidRDefault="007C2ED4" w:rsidP="00140DFA">
            <w:pPr>
              <w:widowControl w:val="0"/>
              <w:tabs>
                <w:tab w:val="left" w:pos="142"/>
              </w:tabs>
              <w:spacing w:line="240" w:lineRule="exact"/>
              <w:ind w:right="-119"/>
              <w:jc w:val="center"/>
              <w:rPr>
                <w:sz w:val="24"/>
              </w:rPr>
            </w:pPr>
            <w:r>
              <w:rPr>
                <w:sz w:val="24"/>
              </w:rPr>
              <w:t>0,00</w:t>
            </w:r>
          </w:p>
        </w:tc>
      </w:tr>
      <w:tr w:rsidR="00B1256B" w:rsidRPr="00B14824" w:rsidTr="00B1256B">
        <w:tc>
          <w:tcPr>
            <w:tcW w:w="851" w:type="dxa"/>
            <w:vMerge/>
          </w:tcPr>
          <w:p w:rsidR="00B1256B" w:rsidRPr="00B14824" w:rsidRDefault="00B1256B" w:rsidP="009D41DB">
            <w:pPr>
              <w:widowControl w:val="0"/>
              <w:jc w:val="right"/>
              <w:rPr>
                <w:sz w:val="24"/>
              </w:rPr>
            </w:pPr>
          </w:p>
        </w:tc>
        <w:tc>
          <w:tcPr>
            <w:tcW w:w="5386" w:type="dxa"/>
          </w:tcPr>
          <w:p w:rsidR="00B1256B" w:rsidRPr="00B14824" w:rsidRDefault="00B1256B" w:rsidP="009D41DB">
            <w:pPr>
              <w:widowControl w:val="0"/>
              <w:rPr>
                <w:color w:val="000000"/>
                <w:sz w:val="24"/>
              </w:rPr>
            </w:pPr>
            <w:r w:rsidRPr="00B14824">
              <w:rPr>
                <w:color w:val="000000"/>
                <w:sz w:val="24"/>
              </w:rPr>
              <w:t>Областной бюджет</w:t>
            </w:r>
          </w:p>
        </w:tc>
        <w:tc>
          <w:tcPr>
            <w:tcW w:w="993" w:type="dxa"/>
          </w:tcPr>
          <w:p w:rsidR="00B1256B" w:rsidRPr="00B14824" w:rsidRDefault="00B1256B" w:rsidP="008D27C1">
            <w:pPr>
              <w:widowControl w:val="0"/>
              <w:tabs>
                <w:tab w:val="left" w:pos="142"/>
              </w:tabs>
              <w:spacing w:line="240" w:lineRule="exact"/>
              <w:ind w:right="-100"/>
              <w:jc w:val="center"/>
              <w:rPr>
                <w:sz w:val="24"/>
              </w:rPr>
            </w:pPr>
            <w:r>
              <w:rPr>
                <w:sz w:val="24"/>
              </w:rPr>
              <w:t>0,00</w:t>
            </w:r>
          </w:p>
        </w:tc>
        <w:tc>
          <w:tcPr>
            <w:tcW w:w="992" w:type="dxa"/>
          </w:tcPr>
          <w:p w:rsidR="00B1256B" w:rsidRPr="00B14824" w:rsidRDefault="00B1256B" w:rsidP="008D27C1">
            <w:pPr>
              <w:widowControl w:val="0"/>
              <w:tabs>
                <w:tab w:val="left" w:pos="142"/>
              </w:tabs>
              <w:spacing w:line="240" w:lineRule="exact"/>
              <w:ind w:right="-118"/>
              <w:jc w:val="center"/>
              <w:rPr>
                <w:sz w:val="24"/>
              </w:rPr>
            </w:pPr>
            <w:r>
              <w:rPr>
                <w:sz w:val="24"/>
              </w:rPr>
              <w:t>0,00</w:t>
            </w:r>
          </w:p>
        </w:tc>
        <w:tc>
          <w:tcPr>
            <w:tcW w:w="1276" w:type="dxa"/>
          </w:tcPr>
          <w:p w:rsidR="00B1256B" w:rsidRPr="00B14824" w:rsidRDefault="00B1256B" w:rsidP="008D27C1">
            <w:pPr>
              <w:widowControl w:val="0"/>
              <w:tabs>
                <w:tab w:val="left" w:pos="142"/>
              </w:tabs>
              <w:spacing w:line="240" w:lineRule="exact"/>
              <w:ind w:right="-119"/>
              <w:jc w:val="center"/>
              <w:rPr>
                <w:sz w:val="24"/>
              </w:rPr>
            </w:pPr>
            <w:r>
              <w:rPr>
                <w:sz w:val="24"/>
              </w:rPr>
              <w:t>0,00</w:t>
            </w:r>
          </w:p>
        </w:tc>
        <w:tc>
          <w:tcPr>
            <w:tcW w:w="992" w:type="dxa"/>
          </w:tcPr>
          <w:p w:rsidR="00B1256B" w:rsidRDefault="007C2ED4" w:rsidP="008D27C1">
            <w:pPr>
              <w:widowControl w:val="0"/>
              <w:tabs>
                <w:tab w:val="left" w:pos="142"/>
              </w:tabs>
              <w:spacing w:line="240" w:lineRule="exact"/>
              <w:ind w:right="-119"/>
              <w:jc w:val="center"/>
              <w:rPr>
                <w:sz w:val="24"/>
              </w:rPr>
            </w:pPr>
            <w:r>
              <w:rPr>
                <w:sz w:val="24"/>
              </w:rPr>
              <w:t>0,00</w:t>
            </w:r>
          </w:p>
        </w:tc>
      </w:tr>
      <w:tr w:rsidR="00B1256B" w:rsidRPr="00B14824" w:rsidTr="00B1256B">
        <w:tc>
          <w:tcPr>
            <w:tcW w:w="851" w:type="dxa"/>
            <w:vMerge/>
          </w:tcPr>
          <w:p w:rsidR="00B1256B" w:rsidRPr="00B14824" w:rsidRDefault="00B1256B" w:rsidP="009D41DB">
            <w:pPr>
              <w:widowControl w:val="0"/>
              <w:jc w:val="right"/>
              <w:rPr>
                <w:sz w:val="24"/>
              </w:rPr>
            </w:pPr>
          </w:p>
        </w:tc>
        <w:tc>
          <w:tcPr>
            <w:tcW w:w="5386" w:type="dxa"/>
          </w:tcPr>
          <w:p w:rsidR="00B1256B" w:rsidRPr="00B14824" w:rsidRDefault="00B1256B" w:rsidP="009D41DB">
            <w:pPr>
              <w:widowControl w:val="0"/>
              <w:rPr>
                <w:color w:val="000000"/>
                <w:sz w:val="24"/>
              </w:rPr>
            </w:pPr>
            <w:r w:rsidRPr="00B14824">
              <w:rPr>
                <w:color w:val="000000"/>
                <w:sz w:val="24"/>
              </w:rPr>
              <w:t>Бюджет поселения</w:t>
            </w:r>
          </w:p>
        </w:tc>
        <w:tc>
          <w:tcPr>
            <w:tcW w:w="993" w:type="dxa"/>
          </w:tcPr>
          <w:p w:rsidR="00B1256B" w:rsidRPr="00B14824" w:rsidRDefault="00B1256B" w:rsidP="008D27C1">
            <w:pPr>
              <w:widowControl w:val="0"/>
              <w:tabs>
                <w:tab w:val="left" w:pos="142"/>
              </w:tabs>
              <w:spacing w:line="240" w:lineRule="exact"/>
              <w:ind w:right="-100"/>
              <w:jc w:val="center"/>
              <w:rPr>
                <w:sz w:val="24"/>
              </w:rPr>
            </w:pPr>
            <w:r>
              <w:rPr>
                <w:sz w:val="24"/>
              </w:rPr>
              <w:t>13</w:t>
            </w:r>
            <w:r w:rsidRPr="00B14824">
              <w:rPr>
                <w:sz w:val="24"/>
              </w:rPr>
              <w:t>0,00</w:t>
            </w:r>
          </w:p>
        </w:tc>
        <w:tc>
          <w:tcPr>
            <w:tcW w:w="992" w:type="dxa"/>
          </w:tcPr>
          <w:p w:rsidR="00B1256B" w:rsidRPr="00B14824" w:rsidRDefault="00B1256B" w:rsidP="008D27C1">
            <w:pPr>
              <w:widowControl w:val="0"/>
              <w:tabs>
                <w:tab w:val="left" w:pos="142"/>
              </w:tabs>
              <w:spacing w:line="240" w:lineRule="exact"/>
              <w:ind w:right="-111"/>
              <w:jc w:val="center"/>
              <w:rPr>
                <w:sz w:val="24"/>
              </w:rPr>
            </w:pPr>
            <w:r>
              <w:rPr>
                <w:sz w:val="24"/>
              </w:rPr>
              <w:t>13</w:t>
            </w:r>
            <w:r w:rsidRPr="00B14824">
              <w:rPr>
                <w:sz w:val="24"/>
              </w:rPr>
              <w:t>0,00</w:t>
            </w:r>
          </w:p>
        </w:tc>
        <w:tc>
          <w:tcPr>
            <w:tcW w:w="1276" w:type="dxa"/>
          </w:tcPr>
          <w:p w:rsidR="00B1256B" w:rsidRPr="00B14824" w:rsidRDefault="00B1256B" w:rsidP="008D27C1">
            <w:pPr>
              <w:widowControl w:val="0"/>
              <w:tabs>
                <w:tab w:val="left" w:pos="142"/>
              </w:tabs>
              <w:spacing w:line="240" w:lineRule="exact"/>
              <w:ind w:right="-105"/>
              <w:jc w:val="center"/>
              <w:rPr>
                <w:sz w:val="24"/>
              </w:rPr>
            </w:pPr>
            <w:r>
              <w:rPr>
                <w:sz w:val="24"/>
              </w:rPr>
              <w:t>13</w:t>
            </w:r>
            <w:r w:rsidRPr="00B14824">
              <w:rPr>
                <w:sz w:val="24"/>
              </w:rPr>
              <w:t>0,00</w:t>
            </w:r>
          </w:p>
        </w:tc>
        <w:tc>
          <w:tcPr>
            <w:tcW w:w="992" w:type="dxa"/>
          </w:tcPr>
          <w:p w:rsidR="00B1256B" w:rsidRDefault="007C2ED4" w:rsidP="008D27C1">
            <w:pPr>
              <w:widowControl w:val="0"/>
              <w:tabs>
                <w:tab w:val="left" w:pos="142"/>
              </w:tabs>
              <w:spacing w:line="240" w:lineRule="exact"/>
              <w:ind w:right="-105"/>
              <w:jc w:val="center"/>
              <w:rPr>
                <w:sz w:val="24"/>
              </w:rPr>
            </w:pPr>
            <w:r>
              <w:rPr>
                <w:sz w:val="24"/>
              </w:rPr>
              <w:t>130,00</w:t>
            </w:r>
          </w:p>
        </w:tc>
      </w:tr>
      <w:tr w:rsidR="00B1256B" w:rsidRPr="00B14824" w:rsidTr="00B1256B">
        <w:tc>
          <w:tcPr>
            <w:tcW w:w="851" w:type="dxa"/>
            <w:vMerge w:val="restart"/>
          </w:tcPr>
          <w:p w:rsidR="00B1256B" w:rsidRPr="00B14824" w:rsidRDefault="00B1256B" w:rsidP="009D41DB">
            <w:pPr>
              <w:widowControl w:val="0"/>
              <w:jc w:val="center"/>
              <w:rPr>
                <w:sz w:val="24"/>
              </w:rPr>
            </w:pPr>
            <w:r w:rsidRPr="00B14824">
              <w:rPr>
                <w:sz w:val="24"/>
              </w:rPr>
              <w:t>4</w:t>
            </w:r>
          </w:p>
        </w:tc>
        <w:tc>
          <w:tcPr>
            <w:tcW w:w="5386" w:type="dxa"/>
          </w:tcPr>
          <w:p w:rsidR="00B1256B" w:rsidRPr="00B14824" w:rsidRDefault="00B1256B" w:rsidP="009D41DB">
            <w:pPr>
              <w:widowControl w:val="0"/>
              <w:ind w:right="95"/>
              <w:jc w:val="both"/>
              <w:rPr>
                <w:sz w:val="24"/>
              </w:rPr>
            </w:pPr>
            <w:r w:rsidRPr="00B14824">
              <w:rPr>
                <w:color w:val="000000"/>
                <w:sz w:val="24"/>
              </w:rPr>
              <w:t>Захоронение безродных граждан на территории Неболчского сельского поселения</w:t>
            </w:r>
          </w:p>
        </w:tc>
        <w:tc>
          <w:tcPr>
            <w:tcW w:w="993" w:type="dxa"/>
          </w:tcPr>
          <w:p w:rsidR="00B1256B" w:rsidRPr="006E01B9" w:rsidRDefault="00B1256B" w:rsidP="00716A99">
            <w:pPr>
              <w:widowControl w:val="0"/>
              <w:tabs>
                <w:tab w:val="left" w:pos="142"/>
              </w:tabs>
              <w:spacing w:line="240" w:lineRule="exact"/>
              <w:ind w:right="-100"/>
              <w:jc w:val="center"/>
              <w:rPr>
                <w:b/>
                <w:sz w:val="24"/>
              </w:rPr>
            </w:pPr>
            <w:r w:rsidRPr="006E01B9">
              <w:rPr>
                <w:b/>
                <w:sz w:val="24"/>
              </w:rPr>
              <w:t>50,00</w:t>
            </w:r>
          </w:p>
        </w:tc>
        <w:tc>
          <w:tcPr>
            <w:tcW w:w="992" w:type="dxa"/>
          </w:tcPr>
          <w:p w:rsidR="00B1256B" w:rsidRPr="006E01B9" w:rsidRDefault="00B1256B" w:rsidP="00716A99">
            <w:pPr>
              <w:widowControl w:val="0"/>
              <w:tabs>
                <w:tab w:val="left" w:pos="142"/>
              </w:tabs>
              <w:spacing w:line="240" w:lineRule="exact"/>
              <w:ind w:right="-111"/>
              <w:jc w:val="center"/>
              <w:rPr>
                <w:b/>
                <w:sz w:val="24"/>
              </w:rPr>
            </w:pPr>
            <w:r w:rsidRPr="006E01B9">
              <w:rPr>
                <w:b/>
                <w:sz w:val="24"/>
              </w:rPr>
              <w:t>50,00</w:t>
            </w:r>
          </w:p>
        </w:tc>
        <w:tc>
          <w:tcPr>
            <w:tcW w:w="1276" w:type="dxa"/>
          </w:tcPr>
          <w:p w:rsidR="00B1256B" w:rsidRPr="006E01B9" w:rsidRDefault="00B1256B" w:rsidP="00716A99">
            <w:pPr>
              <w:widowControl w:val="0"/>
              <w:tabs>
                <w:tab w:val="left" w:pos="142"/>
              </w:tabs>
              <w:spacing w:line="240" w:lineRule="exact"/>
              <w:ind w:right="-105"/>
              <w:jc w:val="center"/>
              <w:rPr>
                <w:b/>
                <w:sz w:val="24"/>
              </w:rPr>
            </w:pPr>
            <w:r w:rsidRPr="006E01B9">
              <w:rPr>
                <w:b/>
                <w:sz w:val="24"/>
              </w:rPr>
              <w:t>50,00</w:t>
            </w:r>
          </w:p>
        </w:tc>
        <w:tc>
          <w:tcPr>
            <w:tcW w:w="992" w:type="dxa"/>
          </w:tcPr>
          <w:p w:rsidR="00B1256B" w:rsidRPr="006E01B9" w:rsidRDefault="007C2ED4" w:rsidP="00716A99">
            <w:pPr>
              <w:widowControl w:val="0"/>
              <w:tabs>
                <w:tab w:val="left" w:pos="142"/>
              </w:tabs>
              <w:spacing w:line="240" w:lineRule="exact"/>
              <w:ind w:right="-105"/>
              <w:jc w:val="center"/>
              <w:rPr>
                <w:b/>
                <w:sz w:val="24"/>
              </w:rPr>
            </w:pPr>
            <w:r>
              <w:rPr>
                <w:b/>
                <w:sz w:val="24"/>
              </w:rPr>
              <w:t>50,00</w:t>
            </w:r>
          </w:p>
        </w:tc>
      </w:tr>
      <w:tr w:rsidR="00B1256B" w:rsidRPr="00B14824" w:rsidTr="00B1256B">
        <w:tc>
          <w:tcPr>
            <w:tcW w:w="851" w:type="dxa"/>
            <w:vMerge/>
          </w:tcPr>
          <w:p w:rsidR="00B1256B" w:rsidRPr="00B14824" w:rsidRDefault="00B1256B" w:rsidP="009D41DB">
            <w:pPr>
              <w:widowControl w:val="0"/>
              <w:jc w:val="right"/>
              <w:rPr>
                <w:sz w:val="24"/>
              </w:rPr>
            </w:pPr>
          </w:p>
        </w:tc>
        <w:tc>
          <w:tcPr>
            <w:tcW w:w="5386" w:type="dxa"/>
          </w:tcPr>
          <w:p w:rsidR="00B1256B" w:rsidRPr="00B14824" w:rsidRDefault="00B1256B" w:rsidP="009D41DB">
            <w:pPr>
              <w:widowControl w:val="0"/>
              <w:rPr>
                <w:color w:val="000000"/>
                <w:sz w:val="24"/>
              </w:rPr>
            </w:pPr>
            <w:r w:rsidRPr="00B14824">
              <w:rPr>
                <w:color w:val="000000"/>
                <w:sz w:val="24"/>
              </w:rPr>
              <w:t>Федеральный бюджет</w:t>
            </w:r>
          </w:p>
        </w:tc>
        <w:tc>
          <w:tcPr>
            <w:tcW w:w="993" w:type="dxa"/>
          </w:tcPr>
          <w:p w:rsidR="00B1256B" w:rsidRPr="00B14824" w:rsidRDefault="00B1256B" w:rsidP="008D27C1">
            <w:pPr>
              <w:widowControl w:val="0"/>
              <w:tabs>
                <w:tab w:val="left" w:pos="142"/>
              </w:tabs>
              <w:spacing w:line="240" w:lineRule="exact"/>
              <w:ind w:right="-100"/>
              <w:jc w:val="center"/>
              <w:rPr>
                <w:sz w:val="24"/>
              </w:rPr>
            </w:pPr>
            <w:r>
              <w:rPr>
                <w:sz w:val="24"/>
              </w:rPr>
              <w:t>0,00</w:t>
            </w:r>
          </w:p>
        </w:tc>
        <w:tc>
          <w:tcPr>
            <w:tcW w:w="992" w:type="dxa"/>
          </w:tcPr>
          <w:p w:rsidR="00B1256B" w:rsidRPr="00B14824" w:rsidRDefault="00B1256B" w:rsidP="008D27C1">
            <w:pPr>
              <w:widowControl w:val="0"/>
              <w:tabs>
                <w:tab w:val="left" w:pos="142"/>
              </w:tabs>
              <w:spacing w:line="240" w:lineRule="exact"/>
              <w:ind w:right="-118"/>
              <w:jc w:val="center"/>
              <w:rPr>
                <w:sz w:val="24"/>
              </w:rPr>
            </w:pPr>
            <w:r>
              <w:rPr>
                <w:sz w:val="24"/>
              </w:rPr>
              <w:t>0,00</w:t>
            </w:r>
          </w:p>
        </w:tc>
        <w:tc>
          <w:tcPr>
            <w:tcW w:w="1276" w:type="dxa"/>
          </w:tcPr>
          <w:p w:rsidR="00B1256B" w:rsidRPr="00B14824" w:rsidRDefault="00B1256B" w:rsidP="008D27C1">
            <w:pPr>
              <w:widowControl w:val="0"/>
              <w:tabs>
                <w:tab w:val="left" w:pos="142"/>
              </w:tabs>
              <w:spacing w:line="240" w:lineRule="exact"/>
              <w:ind w:right="-119"/>
              <w:jc w:val="center"/>
              <w:rPr>
                <w:sz w:val="24"/>
              </w:rPr>
            </w:pPr>
            <w:r>
              <w:rPr>
                <w:sz w:val="24"/>
              </w:rPr>
              <w:t>0,00</w:t>
            </w:r>
          </w:p>
        </w:tc>
        <w:tc>
          <w:tcPr>
            <w:tcW w:w="992" w:type="dxa"/>
          </w:tcPr>
          <w:p w:rsidR="00B1256B" w:rsidRDefault="007C2ED4" w:rsidP="008D27C1">
            <w:pPr>
              <w:widowControl w:val="0"/>
              <w:tabs>
                <w:tab w:val="left" w:pos="142"/>
              </w:tabs>
              <w:spacing w:line="240" w:lineRule="exact"/>
              <w:ind w:right="-119"/>
              <w:jc w:val="center"/>
              <w:rPr>
                <w:sz w:val="24"/>
              </w:rPr>
            </w:pPr>
            <w:r>
              <w:rPr>
                <w:sz w:val="24"/>
              </w:rPr>
              <w:t>0,00</w:t>
            </w:r>
          </w:p>
        </w:tc>
      </w:tr>
      <w:tr w:rsidR="00B1256B" w:rsidRPr="00B14824" w:rsidTr="00B1256B">
        <w:tc>
          <w:tcPr>
            <w:tcW w:w="851" w:type="dxa"/>
            <w:vMerge/>
          </w:tcPr>
          <w:p w:rsidR="00B1256B" w:rsidRPr="00B14824" w:rsidRDefault="00B1256B" w:rsidP="009D41DB">
            <w:pPr>
              <w:widowControl w:val="0"/>
              <w:jc w:val="right"/>
              <w:rPr>
                <w:sz w:val="24"/>
              </w:rPr>
            </w:pPr>
          </w:p>
        </w:tc>
        <w:tc>
          <w:tcPr>
            <w:tcW w:w="5386" w:type="dxa"/>
          </w:tcPr>
          <w:p w:rsidR="00B1256B" w:rsidRPr="00B14824" w:rsidRDefault="00B1256B" w:rsidP="009D41DB">
            <w:pPr>
              <w:widowControl w:val="0"/>
              <w:rPr>
                <w:color w:val="000000"/>
                <w:sz w:val="24"/>
              </w:rPr>
            </w:pPr>
            <w:r w:rsidRPr="00B14824">
              <w:rPr>
                <w:color w:val="000000"/>
                <w:sz w:val="24"/>
              </w:rPr>
              <w:t>Областной бюджет</w:t>
            </w:r>
          </w:p>
        </w:tc>
        <w:tc>
          <w:tcPr>
            <w:tcW w:w="993" w:type="dxa"/>
          </w:tcPr>
          <w:p w:rsidR="00B1256B" w:rsidRPr="00B14824" w:rsidRDefault="00B1256B" w:rsidP="008D27C1">
            <w:pPr>
              <w:widowControl w:val="0"/>
              <w:tabs>
                <w:tab w:val="left" w:pos="142"/>
              </w:tabs>
              <w:spacing w:line="240" w:lineRule="exact"/>
              <w:ind w:right="-100"/>
              <w:jc w:val="center"/>
              <w:rPr>
                <w:sz w:val="24"/>
              </w:rPr>
            </w:pPr>
            <w:r>
              <w:rPr>
                <w:sz w:val="24"/>
              </w:rPr>
              <w:t>0,00</w:t>
            </w:r>
          </w:p>
        </w:tc>
        <w:tc>
          <w:tcPr>
            <w:tcW w:w="992" w:type="dxa"/>
          </w:tcPr>
          <w:p w:rsidR="00B1256B" w:rsidRPr="00B14824" w:rsidRDefault="00B1256B" w:rsidP="008D27C1">
            <w:pPr>
              <w:widowControl w:val="0"/>
              <w:tabs>
                <w:tab w:val="left" w:pos="142"/>
              </w:tabs>
              <w:spacing w:line="240" w:lineRule="exact"/>
              <w:ind w:right="-118"/>
              <w:jc w:val="center"/>
              <w:rPr>
                <w:sz w:val="24"/>
              </w:rPr>
            </w:pPr>
            <w:r>
              <w:rPr>
                <w:sz w:val="24"/>
              </w:rPr>
              <w:t>0,00</w:t>
            </w:r>
          </w:p>
        </w:tc>
        <w:tc>
          <w:tcPr>
            <w:tcW w:w="1276" w:type="dxa"/>
          </w:tcPr>
          <w:p w:rsidR="00B1256B" w:rsidRPr="00B14824" w:rsidRDefault="00B1256B" w:rsidP="008D27C1">
            <w:pPr>
              <w:widowControl w:val="0"/>
              <w:tabs>
                <w:tab w:val="left" w:pos="142"/>
              </w:tabs>
              <w:spacing w:line="240" w:lineRule="exact"/>
              <w:ind w:right="-119"/>
              <w:jc w:val="center"/>
              <w:rPr>
                <w:sz w:val="24"/>
              </w:rPr>
            </w:pPr>
            <w:r>
              <w:rPr>
                <w:sz w:val="24"/>
              </w:rPr>
              <w:t>0,00</w:t>
            </w:r>
          </w:p>
        </w:tc>
        <w:tc>
          <w:tcPr>
            <w:tcW w:w="992" w:type="dxa"/>
          </w:tcPr>
          <w:p w:rsidR="00B1256B" w:rsidRDefault="007C2ED4" w:rsidP="008D27C1">
            <w:pPr>
              <w:widowControl w:val="0"/>
              <w:tabs>
                <w:tab w:val="left" w:pos="142"/>
              </w:tabs>
              <w:spacing w:line="240" w:lineRule="exact"/>
              <w:ind w:right="-119"/>
              <w:jc w:val="center"/>
              <w:rPr>
                <w:sz w:val="24"/>
              </w:rPr>
            </w:pPr>
            <w:r>
              <w:rPr>
                <w:sz w:val="24"/>
              </w:rPr>
              <w:t>0,00</w:t>
            </w:r>
          </w:p>
        </w:tc>
      </w:tr>
      <w:tr w:rsidR="00B1256B" w:rsidRPr="00B14824" w:rsidTr="00B1256B">
        <w:tc>
          <w:tcPr>
            <w:tcW w:w="851" w:type="dxa"/>
            <w:vMerge/>
          </w:tcPr>
          <w:p w:rsidR="00B1256B" w:rsidRPr="00B14824" w:rsidRDefault="00B1256B" w:rsidP="009D41DB">
            <w:pPr>
              <w:widowControl w:val="0"/>
              <w:jc w:val="right"/>
              <w:rPr>
                <w:sz w:val="24"/>
              </w:rPr>
            </w:pPr>
          </w:p>
        </w:tc>
        <w:tc>
          <w:tcPr>
            <w:tcW w:w="5386" w:type="dxa"/>
          </w:tcPr>
          <w:p w:rsidR="00B1256B" w:rsidRPr="00B14824" w:rsidRDefault="00B1256B" w:rsidP="009D41DB">
            <w:pPr>
              <w:widowControl w:val="0"/>
              <w:rPr>
                <w:color w:val="000000"/>
                <w:sz w:val="24"/>
              </w:rPr>
            </w:pPr>
            <w:r w:rsidRPr="00B14824">
              <w:rPr>
                <w:color w:val="000000"/>
                <w:sz w:val="24"/>
              </w:rPr>
              <w:t>Бюджет поселения</w:t>
            </w:r>
          </w:p>
        </w:tc>
        <w:tc>
          <w:tcPr>
            <w:tcW w:w="993" w:type="dxa"/>
          </w:tcPr>
          <w:p w:rsidR="00B1256B" w:rsidRPr="00B14824" w:rsidRDefault="00B1256B" w:rsidP="008D27C1">
            <w:pPr>
              <w:widowControl w:val="0"/>
              <w:tabs>
                <w:tab w:val="left" w:pos="142"/>
              </w:tabs>
              <w:spacing w:line="240" w:lineRule="exact"/>
              <w:ind w:right="-100"/>
              <w:jc w:val="center"/>
              <w:rPr>
                <w:sz w:val="24"/>
              </w:rPr>
            </w:pPr>
            <w:r>
              <w:rPr>
                <w:sz w:val="24"/>
              </w:rPr>
              <w:t>5</w:t>
            </w:r>
            <w:r w:rsidRPr="00B14824">
              <w:rPr>
                <w:sz w:val="24"/>
              </w:rPr>
              <w:t>0,00</w:t>
            </w:r>
          </w:p>
        </w:tc>
        <w:tc>
          <w:tcPr>
            <w:tcW w:w="992" w:type="dxa"/>
          </w:tcPr>
          <w:p w:rsidR="00B1256B" w:rsidRPr="00B14824" w:rsidRDefault="00B1256B" w:rsidP="008D27C1">
            <w:pPr>
              <w:widowControl w:val="0"/>
              <w:tabs>
                <w:tab w:val="left" w:pos="142"/>
              </w:tabs>
              <w:spacing w:line="240" w:lineRule="exact"/>
              <w:ind w:right="-111"/>
              <w:jc w:val="center"/>
              <w:rPr>
                <w:sz w:val="24"/>
              </w:rPr>
            </w:pPr>
            <w:r>
              <w:rPr>
                <w:sz w:val="24"/>
              </w:rPr>
              <w:t>5</w:t>
            </w:r>
            <w:r w:rsidRPr="00B14824">
              <w:rPr>
                <w:sz w:val="24"/>
              </w:rPr>
              <w:t>0,00</w:t>
            </w:r>
          </w:p>
        </w:tc>
        <w:tc>
          <w:tcPr>
            <w:tcW w:w="1276" w:type="dxa"/>
          </w:tcPr>
          <w:p w:rsidR="00B1256B" w:rsidRPr="00B14824" w:rsidRDefault="00B1256B" w:rsidP="008D27C1">
            <w:pPr>
              <w:widowControl w:val="0"/>
              <w:tabs>
                <w:tab w:val="left" w:pos="142"/>
              </w:tabs>
              <w:spacing w:line="240" w:lineRule="exact"/>
              <w:ind w:right="-105"/>
              <w:jc w:val="center"/>
              <w:rPr>
                <w:sz w:val="24"/>
              </w:rPr>
            </w:pPr>
            <w:r>
              <w:rPr>
                <w:sz w:val="24"/>
              </w:rPr>
              <w:t>5</w:t>
            </w:r>
            <w:r w:rsidRPr="00B14824">
              <w:rPr>
                <w:sz w:val="24"/>
              </w:rPr>
              <w:t>0,00</w:t>
            </w:r>
          </w:p>
        </w:tc>
        <w:tc>
          <w:tcPr>
            <w:tcW w:w="992" w:type="dxa"/>
          </w:tcPr>
          <w:p w:rsidR="00B1256B" w:rsidRDefault="007C2ED4" w:rsidP="008D27C1">
            <w:pPr>
              <w:widowControl w:val="0"/>
              <w:tabs>
                <w:tab w:val="left" w:pos="142"/>
              </w:tabs>
              <w:spacing w:line="240" w:lineRule="exact"/>
              <w:ind w:right="-105"/>
              <w:jc w:val="center"/>
              <w:rPr>
                <w:sz w:val="24"/>
              </w:rPr>
            </w:pPr>
            <w:r>
              <w:rPr>
                <w:sz w:val="24"/>
              </w:rPr>
              <w:t>50,00</w:t>
            </w:r>
          </w:p>
        </w:tc>
      </w:tr>
      <w:tr w:rsidR="00B1256B" w:rsidRPr="00B14824" w:rsidTr="00B1256B">
        <w:tc>
          <w:tcPr>
            <w:tcW w:w="851" w:type="dxa"/>
            <w:vMerge w:val="restart"/>
            <w:tcBorders>
              <w:right w:val="single" w:sz="4" w:space="0" w:color="auto"/>
            </w:tcBorders>
          </w:tcPr>
          <w:p w:rsidR="00B1256B" w:rsidRPr="00B14824" w:rsidRDefault="00B1256B" w:rsidP="009D41DB">
            <w:pPr>
              <w:widowControl w:val="0"/>
              <w:jc w:val="center"/>
              <w:rPr>
                <w:sz w:val="24"/>
              </w:rPr>
            </w:pPr>
            <w:r w:rsidRPr="00B14824">
              <w:rPr>
                <w:sz w:val="24"/>
              </w:rPr>
              <w:t>5</w:t>
            </w:r>
          </w:p>
        </w:tc>
        <w:tc>
          <w:tcPr>
            <w:tcW w:w="5386" w:type="dxa"/>
            <w:tcBorders>
              <w:left w:val="single" w:sz="4" w:space="0" w:color="auto"/>
            </w:tcBorders>
          </w:tcPr>
          <w:p w:rsidR="00B1256B" w:rsidRPr="00B14824" w:rsidRDefault="00B1256B" w:rsidP="009D41DB">
            <w:pPr>
              <w:widowControl w:val="0"/>
              <w:ind w:right="95"/>
              <w:jc w:val="both"/>
              <w:rPr>
                <w:color w:val="000000"/>
                <w:sz w:val="24"/>
              </w:rPr>
            </w:pPr>
            <w:r w:rsidRPr="00B14824">
              <w:rPr>
                <w:sz w:val="24"/>
              </w:rPr>
              <w:t>Реализация проектов местных инициатив граждан</w:t>
            </w:r>
          </w:p>
        </w:tc>
        <w:tc>
          <w:tcPr>
            <w:tcW w:w="993" w:type="dxa"/>
          </w:tcPr>
          <w:p w:rsidR="00B1256B" w:rsidRPr="006E01B9" w:rsidRDefault="00B1256B" w:rsidP="00716A99">
            <w:pPr>
              <w:widowControl w:val="0"/>
              <w:tabs>
                <w:tab w:val="left" w:pos="142"/>
              </w:tabs>
              <w:spacing w:line="240" w:lineRule="exact"/>
              <w:ind w:right="-100"/>
              <w:jc w:val="center"/>
              <w:rPr>
                <w:b/>
                <w:sz w:val="24"/>
              </w:rPr>
            </w:pPr>
            <w:r w:rsidRPr="006E01B9">
              <w:rPr>
                <w:b/>
                <w:sz w:val="24"/>
              </w:rPr>
              <w:t>0,00</w:t>
            </w:r>
          </w:p>
        </w:tc>
        <w:tc>
          <w:tcPr>
            <w:tcW w:w="992" w:type="dxa"/>
          </w:tcPr>
          <w:p w:rsidR="00B1256B" w:rsidRPr="006E01B9" w:rsidRDefault="00B1256B" w:rsidP="00716A99">
            <w:pPr>
              <w:widowControl w:val="0"/>
              <w:tabs>
                <w:tab w:val="left" w:pos="142"/>
              </w:tabs>
              <w:spacing w:line="240" w:lineRule="exact"/>
              <w:ind w:right="-111"/>
              <w:jc w:val="center"/>
              <w:rPr>
                <w:b/>
                <w:sz w:val="24"/>
              </w:rPr>
            </w:pPr>
            <w:r w:rsidRPr="006E01B9">
              <w:rPr>
                <w:b/>
                <w:sz w:val="24"/>
              </w:rPr>
              <w:t>0,00</w:t>
            </w:r>
          </w:p>
        </w:tc>
        <w:tc>
          <w:tcPr>
            <w:tcW w:w="1276" w:type="dxa"/>
          </w:tcPr>
          <w:p w:rsidR="00B1256B" w:rsidRPr="006E01B9" w:rsidRDefault="00B1256B" w:rsidP="00716A99">
            <w:pPr>
              <w:widowControl w:val="0"/>
              <w:tabs>
                <w:tab w:val="left" w:pos="142"/>
              </w:tabs>
              <w:spacing w:line="240" w:lineRule="exact"/>
              <w:ind w:right="-105"/>
              <w:jc w:val="center"/>
              <w:rPr>
                <w:b/>
                <w:sz w:val="24"/>
              </w:rPr>
            </w:pPr>
            <w:r w:rsidRPr="006E01B9">
              <w:rPr>
                <w:b/>
                <w:sz w:val="24"/>
              </w:rPr>
              <w:t>0,00</w:t>
            </w:r>
          </w:p>
        </w:tc>
        <w:tc>
          <w:tcPr>
            <w:tcW w:w="992" w:type="dxa"/>
          </w:tcPr>
          <w:p w:rsidR="00B1256B" w:rsidRPr="006E01B9" w:rsidRDefault="00934720" w:rsidP="00716A99">
            <w:pPr>
              <w:widowControl w:val="0"/>
              <w:tabs>
                <w:tab w:val="left" w:pos="142"/>
              </w:tabs>
              <w:spacing w:line="240" w:lineRule="exact"/>
              <w:ind w:right="-105"/>
              <w:jc w:val="center"/>
              <w:rPr>
                <w:b/>
                <w:sz w:val="24"/>
              </w:rPr>
            </w:pPr>
            <w:r>
              <w:rPr>
                <w:b/>
                <w:sz w:val="24"/>
              </w:rPr>
              <w:t>0,00</w:t>
            </w:r>
          </w:p>
        </w:tc>
      </w:tr>
      <w:tr w:rsidR="00B1256B" w:rsidRPr="00B14824" w:rsidTr="00B1256B">
        <w:tc>
          <w:tcPr>
            <w:tcW w:w="851" w:type="dxa"/>
            <w:vMerge/>
            <w:tcBorders>
              <w:right w:val="single" w:sz="4" w:space="0" w:color="auto"/>
            </w:tcBorders>
          </w:tcPr>
          <w:p w:rsidR="00B1256B" w:rsidRPr="00B14824" w:rsidRDefault="00B1256B" w:rsidP="009D41DB">
            <w:pPr>
              <w:widowControl w:val="0"/>
              <w:jc w:val="right"/>
              <w:rPr>
                <w:sz w:val="24"/>
              </w:rPr>
            </w:pPr>
          </w:p>
        </w:tc>
        <w:tc>
          <w:tcPr>
            <w:tcW w:w="5386" w:type="dxa"/>
            <w:tcBorders>
              <w:left w:val="single" w:sz="4" w:space="0" w:color="auto"/>
            </w:tcBorders>
          </w:tcPr>
          <w:p w:rsidR="00B1256B" w:rsidRPr="00B14824" w:rsidRDefault="00B1256B" w:rsidP="009D41DB">
            <w:pPr>
              <w:widowControl w:val="0"/>
              <w:rPr>
                <w:color w:val="000000"/>
                <w:sz w:val="24"/>
              </w:rPr>
            </w:pPr>
            <w:r w:rsidRPr="00B14824">
              <w:rPr>
                <w:color w:val="000000"/>
                <w:sz w:val="24"/>
              </w:rPr>
              <w:t>Федеральный бюджет</w:t>
            </w:r>
          </w:p>
        </w:tc>
        <w:tc>
          <w:tcPr>
            <w:tcW w:w="993" w:type="dxa"/>
          </w:tcPr>
          <w:p w:rsidR="00B1256B" w:rsidRPr="00B14824" w:rsidRDefault="00B1256B" w:rsidP="008D27C1">
            <w:pPr>
              <w:widowControl w:val="0"/>
              <w:tabs>
                <w:tab w:val="left" w:pos="142"/>
              </w:tabs>
              <w:spacing w:line="240" w:lineRule="exact"/>
              <w:ind w:right="-100"/>
              <w:jc w:val="center"/>
              <w:rPr>
                <w:sz w:val="24"/>
              </w:rPr>
            </w:pPr>
            <w:r w:rsidRPr="00B14824">
              <w:rPr>
                <w:sz w:val="24"/>
              </w:rPr>
              <w:t>0,00</w:t>
            </w:r>
          </w:p>
        </w:tc>
        <w:tc>
          <w:tcPr>
            <w:tcW w:w="992" w:type="dxa"/>
          </w:tcPr>
          <w:p w:rsidR="00B1256B" w:rsidRPr="00B14824" w:rsidRDefault="00B1256B" w:rsidP="008D27C1">
            <w:pPr>
              <w:widowControl w:val="0"/>
              <w:tabs>
                <w:tab w:val="left" w:pos="142"/>
              </w:tabs>
              <w:spacing w:line="240" w:lineRule="exact"/>
              <w:ind w:right="-111"/>
              <w:jc w:val="center"/>
              <w:rPr>
                <w:sz w:val="24"/>
              </w:rPr>
            </w:pPr>
            <w:r>
              <w:rPr>
                <w:sz w:val="24"/>
              </w:rPr>
              <w:t>0</w:t>
            </w:r>
            <w:r w:rsidRPr="00B14824">
              <w:rPr>
                <w:sz w:val="24"/>
              </w:rPr>
              <w:t>,00</w:t>
            </w:r>
          </w:p>
        </w:tc>
        <w:tc>
          <w:tcPr>
            <w:tcW w:w="1276" w:type="dxa"/>
          </w:tcPr>
          <w:p w:rsidR="00B1256B" w:rsidRPr="00B14824" w:rsidRDefault="00B1256B" w:rsidP="008D27C1">
            <w:pPr>
              <w:widowControl w:val="0"/>
              <w:tabs>
                <w:tab w:val="left" w:pos="142"/>
              </w:tabs>
              <w:spacing w:line="240" w:lineRule="exact"/>
              <w:ind w:right="-105"/>
              <w:jc w:val="center"/>
              <w:rPr>
                <w:sz w:val="24"/>
              </w:rPr>
            </w:pPr>
            <w:r w:rsidRPr="00B14824">
              <w:rPr>
                <w:sz w:val="24"/>
              </w:rPr>
              <w:t>0,00</w:t>
            </w:r>
          </w:p>
        </w:tc>
        <w:tc>
          <w:tcPr>
            <w:tcW w:w="992" w:type="dxa"/>
          </w:tcPr>
          <w:p w:rsidR="00B1256B" w:rsidRPr="00B14824" w:rsidRDefault="00934720" w:rsidP="008D27C1">
            <w:pPr>
              <w:widowControl w:val="0"/>
              <w:tabs>
                <w:tab w:val="left" w:pos="142"/>
              </w:tabs>
              <w:spacing w:line="240" w:lineRule="exact"/>
              <w:ind w:right="-105"/>
              <w:jc w:val="center"/>
              <w:rPr>
                <w:sz w:val="24"/>
              </w:rPr>
            </w:pPr>
            <w:r>
              <w:rPr>
                <w:sz w:val="24"/>
              </w:rPr>
              <w:t>0,00</w:t>
            </w:r>
          </w:p>
        </w:tc>
      </w:tr>
      <w:tr w:rsidR="00B1256B" w:rsidRPr="00B14824" w:rsidTr="00B1256B">
        <w:tc>
          <w:tcPr>
            <w:tcW w:w="851" w:type="dxa"/>
            <w:vMerge/>
            <w:tcBorders>
              <w:right w:val="single" w:sz="4" w:space="0" w:color="auto"/>
            </w:tcBorders>
          </w:tcPr>
          <w:p w:rsidR="00B1256B" w:rsidRPr="00B14824" w:rsidRDefault="00B1256B" w:rsidP="009D41DB">
            <w:pPr>
              <w:widowControl w:val="0"/>
              <w:jc w:val="right"/>
              <w:rPr>
                <w:sz w:val="24"/>
              </w:rPr>
            </w:pPr>
          </w:p>
        </w:tc>
        <w:tc>
          <w:tcPr>
            <w:tcW w:w="5386" w:type="dxa"/>
            <w:tcBorders>
              <w:left w:val="single" w:sz="4" w:space="0" w:color="auto"/>
            </w:tcBorders>
          </w:tcPr>
          <w:p w:rsidR="00B1256B" w:rsidRPr="00B14824" w:rsidRDefault="00B1256B" w:rsidP="009D41DB">
            <w:pPr>
              <w:widowControl w:val="0"/>
              <w:rPr>
                <w:color w:val="000000"/>
                <w:sz w:val="24"/>
              </w:rPr>
            </w:pPr>
            <w:r w:rsidRPr="00B14824">
              <w:rPr>
                <w:color w:val="000000"/>
                <w:sz w:val="24"/>
              </w:rPr>
              <w:t>Областной бюджет</w:t>
            </w:r>
          </w:p>
        </w:tc>
        <w:tc>
          <w:tcPr>
            <w:tcW w:w="993" w:type="dxa"/>
          </w:tcPr>
          <w:p w:rsidR="00B1256B" w:rsidRPr="00B14824" w:rsidRDefault="00B1256B" w:rsidP="008D27C1">
            <w:pPr>
              <w:widowControl w:val="0"/>
              <w:tabs>
                <w:tab w:val="left" w:pos="142"/>
              </w:tabs>
              <w:spacing w:line="240" w:lineRule="exact"/>
              <w:ind w:right="-100"/>
              <w:jc w:val="center"/>
              <w:rPr>
                <w:sz w:val="24"/>
              </w:rPr>
            </w:pPr>
            <w:r w:rsidRPr="00B14824">
              <w:rPr>
                <w:sz w:val="24"/>
              </w:rPr>
              <w:t>0,00</w:t>
            </w:r>
          </w:p>
        </w:tc>
        <w:tc>
          <w:tcPr>
            <w:tcW w:w="992" w:type="dxa"/>
          </w:tcPr>
          <w:p w:rsidR="00B1256B" w:rsidRPr="00B14824" w:rsidRDefault="00B1256B" w:rsidP="008D27C1">
            <w:pPr>
              <w:widowControl w:val="0"/>
              <w:tabs>
                <w:tab w:val="left" w:pos="142"/>
              </w:tabs>
              <w:spacing w:line="240" w:lineRule="exact"/>
              <w:ind w:right="-111"/>
              <w:jc w:val="center"/>
              <w:rPr>
                <w:sz w:val="24"/>
              </w:rPr>
            </w:pPr>
            <w:r>
              <w:rPr>
                <w:sz w:val="24"/>
              </w:rPr>
              <w:t>0</w:t>
            </w:r>
            <w:r w:rsidRPr="00B14824">
              <w:rPr>
                <w:sz w:val="24"/>
              </w:rPr>
              <w:t>,00</w:t>
            </w:r>
          </w:p>
        </w:tc>
        <w:tc>
          <w:tcPr>
            <w:tcW w:w="1276" w:type="dxa"/>
          </w:tcPr>
          <w:p w:rsidR="00B1256B" w:rsidRPr="00B14824" w:rsidRDefault="00B1256B" w:rsidP="008D27C1">
            <w:pPr>
              <w:widowControl w:val="0"/>
              <w:tabs>
                <w:tab w:val="left" w:pos="142"/>
              </w:tabs>
              <w:spacing w:line="240" w:lineRule="exact"/>
              <w:ind w:right="-105"/>
              <w:jc w:val="center"/>
              <w:rPr>
                <w:sz w:val="24"/>
              </w:rPr>
            </w:pPr>
            <w:r w:rsidRPr="00B14824">
              <w:rPr>
                <w:sz w:val="24"/>
              </w:rPr>
              <w:t>0,00</w:t>
            </w:r>
          </w:p>
        </w:tc>
        <w:tc>
          <w:tcPr>
            <w:tcW w:w="992" w:type="dxa"/>
          </w:tcPr>
          <w:p w:rsidR="00B1256B" w:rsidRPr="00B14824" w:rsidRDefault="00934720" w:rsidP="008D27C1">
            <w:pPr>
              <w:widowControl w:val="0"/>
              <w:tabs>
                <w:tab w:val="left" w:pos="142"/>
              </w:tabs>
              <w:spacing w:line="240" w:lineRule="exact"/>
              <w:ind w:right="-105"/>
              <w:jc w:val="center"/>
              <w:rPr>
                <w:sz w:val="24"/>
              </w:rPr>
            </w:pPr>
            <w:r>
              <w:rPr>
                <w:sz w:val="24"/>
              </w:rPr>
              <w:t>0,00</w:t>
            </w:r>
          </w:p>
        </w:tc>
      </w:tr>
      <w:tr w:rsidR="00B1256B" w:rsidRPr="00B14824" w:rsidTr="00B1256B">
        <w:tc>
          <w:tcPr>
            <w:tcW w:w="851" w:type="dxa"/>
            <w:vMerge/>
            <w:tcBorders>
              <w:right w:val="single" w:sz="4" w:space="0" w:color="auto"/>
            </w:tcBorders>
          </w:tcPr>
          <w:p w:rsidR="00B1256B" w:rsidRPr="00B14824" w:rsidRDefault="00B1256B" w:rsidP="009D41DB">
            <w:pPr>
              <w:widowControl w:val="0"/>
              <w:jc w:val="right"/>
              <w:rPr>
                <w:sz w:val="24"/>
              </w:rPr>
            </w:pPr>
          </w:p>
        </w:tc>
        <w:tc>
          <w:tcPr>
            <w:tcW w:w="5386" w:type="dxa"/>
            <w:tcBorders>
              <w:left w:val="single" w:sz="4" w:space="0" w:color="auto"/>
            </w:tcBorders>
          </w:tcPr>
          <w:p w:rsidR="00B1256B" w:rsidRPr="00B14824" w:rsidRDefault="00B1256B" w:rsidP="009D41DB">
            <w:pPr>
              <w:widowControl w:val="0"/>
              <w:rPr>
                <w:color w:val="000000"/>
                <w:sz w:val="24"/>
              </w:rPr>
            </w:pPr>
            <w:r w:rsidRPr="00B14824">
              <w:rPr>
                <w:color w:val="000000"/>
                <w:sz w:val="24"/>
              </w:rPr>
              <w:t>Бюджет поселения</w:t>
            </w:r>
          </w:p>
        </w:tc>
        <w:tc>
          <w:tcPr>
            <w:tcW w:w="993" w:type="dxa"/>
          </w:tcPr>
          <w:p w:rsidR="00B1256B" w:rsidRPr="00B14824" w:rsidRDefault="00B1256B" w:rsidP="008D27C1">
            <w:pPr>
              <w:widowControl w:val="0"/>
              <w:tabs>
                <w:tab w:val="left" w:pos="142"/>
              </w:tabs>
              <w:spacing w:line="240" w:lineRule="exact"/>
              <w:ind w:right="-100"/>
              <w:jc w:val="center"/>
              <w:rPr>
                <w:sz w:val="24"/>
              </w:rPr>
            </w:pPr>
            <w:r w:rsidRPr="00B14824">
              <w:rPr>
                <w:sz w:val="24"/>
              </w:rPr>
              <w:t>0,00</w:t>
            </w:r>
          </w:p>
        </w:tc>
        <w:tc>
          <w:tcPr>
            <w:tcW w:w="992" w:type="dxa"/>
          </w:tcPr>
          <w:p w:rsidR="00B1256B" w:rsidRPr="00B14824" w:rsidRDefault="00B1256B" w:rsidP="008D27C1">
            <w:pPr>
              <w:widowControl w:val="0"/>
              <w:tabs>
                <w:tab w:val="left" w:pos="142"/>
              </w:tabs>
              <w:spacing w:line="240" w:lineRule="exact"/>
              <w:ind w:right="-111"/>
              <w:jc w:val="center"/>
              <w:rPr>
                <w:sz w:val="24"/>
              </w:rPr>
            </w:pPr>
            <w:r>
              <w:rPr>
                <w:sz w:val="24"/>
              </w:rPr>
              <w:t>0</w:t>
            </w:r>
            <w:r w:rsidRPr="00B14824">
              <w:rPr>
                <w:sz w:val="24"/>
              </w:rPr>
              <w:t>,00</w:t>
            </w:r>
          </w:p>
        </w:tc>
        <w:tc>
          <w:tcPr>
            <w:tcW w:w="1276" w:type="dxa"/>
          </w:tcPr>
          <w:p w:rsidR="00B1256B" w:rsidRPr="00B14824" w:rsidRDefault="00B1256B" w:rsidP="008D27C1">
            <w:pPr>
              <w:widowControl w:val="0"/>
              <w:tabs>
                <w:tab w:val="left" w:pos="142"/>
              </w:tabs>
              <w:spacing w:line="240" w:lineRule="exact"/>
              <w:ind w:right="-105"/>
              <w:jc w:val="center"/>
              <w:rPr>
                <w:sz w:val="24"/>
              </w:rPr>
            </w:pPr>
            <w:r w:rsidRPr="00B14824">
              <w:rPr>
                <w:sz w:val="24"/>
              </w:rPr>
              <w:t>0,00</w:t>
            </w:r>
          </w:p>
        </w:tc>
        <w:tc>
          <w:tcPr>
            <w:tcW w:w="992" w:type="dxa"/>
          </w:tcPr>
          <w:p w:rsidR="00B1256B" w:rsidRPr="00B14824" w:rsidRDefault="00934720" w:rsidP="008D27C1">
            <w:pPr>
              <w:widowControl w:val="0"/>
              <w:tabs>
                <w:tab w:val="left" w:pos="142"/>
              </w:tabs>
              <w:spacing w:line="240" w:lineRule="exact"/>
              <w:ind w:right="-105"/>
              <w:jc w:val="center"/>
              <w:rPr>
                <w:sz w:val="24"/>
              </w:rPr>
            </w:pPr>
            <w:r>
              <w:rPr>
                <w:sz w:val="24"/>
              </w:rPr>
              <w:t>0,00</w:t>
            </w:r>
          </w:p>
        </w:tc>
      </w:tr>
      <w:tr w:rsidR="00B1256B" w:rsidRPr="00B14824" w:rsidTr="00B1256B">
        <w:tc>
          <w:tcPr>
            <w:tcW w:w="851" w:type="dxa"/>
            <w:vMerge w:val="restart"/>
            <w:tcBorders>
              <w:right w:val="single" w:sz="4" w:space="0" w:color="auto"/>
            </w:tcBorders>
          </w:tcPr>
          <w:p w:rsidR="00B1256B" w:rsidRPr="00B14824" w:rsidRDefault="00B1256B" w:rsidP="009D41DB">
            <w:pPr>
              <w:widowControl w:val="0"/>
              <w:jc w:val="center"/>
              <w:rPr>
                <w:sz w:val="24"/>
              </w:rPr>
            </w:pPr>
            <w:r w:rsidRPr="00B14824">
              <w:rPr>
                <w:sz w:val="24"/>
              </w:rPr>
              <w:lastRenderedPageBreak/>
              <w:t>6</w:t>
            </w:r>
          </w:p>
        </w:tc>
        <w:tc>
          <w:tcPr>
            <w:tcW w:w="5386" w:type="dxa"/>
            <w:tcBorders>
              <w:left w:val="single" w:sz="4" w:space="0" w:color="auto"/>
            </w:tcBorders>
          </w:tcPr>
          <w:p w:rsidR="00B1256B" w:rsidRPr="00B14824" w:rsidRDefault="00B1256B" w:rsidP="009D41DB">
            <w:pPr>
              <w:widowControl w:val="0"/>
              <w:jc w:val="both"/>
              <w:rPr>
                <w:sz w:val="24"/>
              </w:rPr>
            </w:pPr>
            <w:r w:rsidRPr="00B14824">
              <w:rPr>
                <w:sz w:val="24"/>
              </w:rPr>
              <w:t xml:space="preserve">Обустройство и восстановление воинских захоронений </w:t>
            </w:r>
          </w:p>
        </w:tc>
        <w:tc>
          <w:tcPr>
            <w:tcW w:w="993" w:type="dxa"/>
          </w:tcPr>
          <w:p w:rsidR="00B1256B" w:rsidRPr="006E01B9" w:rsidRDefault="00B1256B" w:rsidP="006F110F">
            <w:pPr>
              <w:widowControl w:val="0"/>
              <w:tabs>
                <w:tab w:val="left" w:pos="-108"/>
              </w:tabs>
              <w:spacing w:line="240" w:lineRule="exact"/>
              <w:ind w:right="-112" w:firstLine="43"/>
              <w:jc w:val="center"/>
              <w:rPr>
                <w:b/>
                <w:sz w:val="24"/>
              </w:rPr>
            </w:pPr>
            <w:r w:rsidRPr="006E01B9">
              <w:rPr>
                <w:b/>
                <w:sz w:val="24"/>
              </w:rPr>
              <w:t>1077,00</w:t>
            </w:r>
          </w:p>
        </w:tc>
        <w:tc>
          <w:tcPr>
            <w:tcW w:w="992" w:type="dxa"/>
          </w:tcPr>
          <w:p w:rsidR="00B1256B" w:rsidRPr="006E01B9" w:rsidRDefault="00B1256B" w:rsidP="006F110F">
            <w:pPr>
              <w:widowControl w:val="0"/>
              <w:tabs>
                <w:tab w:val="left" w:pos="-108"/>
              </w:tabs>
              <w:spacing w:line="240" w:lineRule="exact"/>
              <w:ind w:right="-111"/>
              <w:jc w:val="center"/>
              <w:rPr>
                <w:b/>
                <w:sz w:val="24"/>
              </w:rPr>
            </w:pPr>
            <w:r w:rsidRPr="006E01B9">
              <w:rPr>
                <w:b/>
                <w:sz w:val="24"/>
              </w:rPr>
              <w:t>0,00</w:t>
            </w:r>
          </w:p>
        </w:tc>
        <w:tc>
          <w:tcPr>
            <w:tcW w:w="1276" w:type="dxa"/>
          </w:tcPr>
          <w:p w:rsidR="00B1256B" w:rsidRPr="006E01B9" w:rsidRDefault="00B1256B" w:rsidP="006F110F">
            <w:pPr>
              <w:widowControl w:val="0"/>
              <w:tabs>
                <w:tab w:val="left" w:pos="142"/>
              </w:tabs>
              <w:spacing w:line="240" w:lineRule="exact"/>
              <w:ind w:right="-105"/>
              <w:jc w:val="center"/>
              <w:rPr>
                <w:b/>
                <w:sz w:val="24"/>
              </w:rPr>
            </w:pPr>
            <w:r w:rsidRPr="006E01B9">
              <w:rPr>
                <w:b/>
                <w:sz w:val="24"/>
              </w:rPr>
              <w:t>0,00</w:t>
            </w:r>
          </w:p>
        </w:tc>
        <w:tc>
          <w:tcPr>
            <w:tcW w:w="992" w:type="dxa"/>
          </w:tcPr>
          <w:p w:rsidR="00B1256B" w:rsidRPr="006E01B9" w:rsidRDefault="00934720" w:rsidP="006F110F">
            <w:pPr>
              <w:widowControl w:val="0"/>
              <w:tabs>
                <w:tab w:val="left" w:pos="142"/>
              </w:tabs>
              <w:spacing w:line="240" w:lineRule="exact"/>
              <w:ind w:right="-105"/>
              <w:jc w:val="center"/>
              <w:rPr>
                <w:b/>
                <w:sz w:val="24"/>
              </w:rPr>
            </w:pPr>
            <w:r>
              <w:rPr>
                <w:b/>
                <w:sz w:val="24"/>
              </w:rPr>
              <w:t>0,00</w:t>
            </w:r>
          </w:p>
        </w:tc>
      </w:tr>
      <w:tr w:rsidR="00B1256B" w:rsidRPr="00B14824" w:rsidTr="00B1256B">
        <w:tc>
          <w:tcPr>
            <w:tcW w:w="851" w:type="dxa"/>
            <w:vMerge/>
            <w:tcBorders>
              <w:right w:val="single" w:sz="4" w:space="0" w:color="auto"/>
            </w:tcBorders>
          </w:tcPr>
          <w:p w:rsidR="00B1256B" w:rsidRPr="00B14824" w:rsidRDefault="00B1256B" w:rsidP="009D41DB">
            <w:pPr>
              <w:widowControl w:val="0"/>
              <w:jc w:val="both"/>
              <w:rPr>
                <w:sz w:val="24"/>
              </w:rPr>
            </w:pPr>
          </w:p>
        </w:tc>
        <w:tc>
          <w:tcPr>
            <w:tcW w:w="5386" w:type="dxa"/>
            <w:tcBorders>
              <w:left w:val="single" w:sz="4" w:space="0" w:color="auto"/>
            </w:tcBorders>
          </w:tcPr>
          <w:p w:rsidR="00B1256B" w:rsidRPr="00B14824" w:rsidRDefault="00B1256B" w:rsidP="009D41DB">
            <w:pPr>
              <w:widowControl w:val="0"/>
              <w:rPr>
                <w:color w:val="000000"/>
                <w:sz w:val="24"/>
              </w:rPr>
            </w:pPr>
            <w:r w:rsidRPr="00B14824">
              <w:rPr>
                <w:color w:val="000000"/>
                <w:sz w:val="24"/>
              </w:rPr>
              <w:t>Федеральный бюджет</w:t>
            </w:r>
          </w:p>
        </w:tc>
        <w:tc>
          <w:tcPr>
            <w:tcW w:w="993" w:type="dxa"/>
          </w:tcPr>
          <w:p w:rsidR="00B1256B" w:rsidRPr="00B14824" w:rsidRDefault="00B1256B" w:rsidP="00736381">
            <w:pPr>
              <w:widowControl w:val="0"/>
              <w:tabs>
                <w:tab w:val="left" w:pos="-108"/>
              </w:tabs>
              <w:spacing w:line="240" w:lineRule="exact"/>
              <w:ind w:right="-98" w:firstLine="43"/>
              <w:jc w:val="center"/>
              <w:rPr>
                <w:sz w:val="24"/>
              </w:rPr>
            </w:pPr>
            <w:r>
              <w:rPr>
                <w:sz w:val="24"/>
              </w:rPr>
              <w:t>872,37</w:t>
            </w:r>
          </w:p>
        </w:tc>
        <w:tc>
          <w:tcPr>
            <w:tcW w:w="992" w:type="dxa"/>
          </w:tcPr>
          <w:p w:rsidR="00B1256B" w:rsidRPr="00B14824" w:rsidRDefault="00B1256B" w:rsidP="008D27C1">
            <w:pPr>
              <w:widowControl w:val="0"/>
              <w:tabs>
                <w:tab w:val="left" w:pos="142"/>
              </w:tabs>
              <w:spacing w:line="240" w:lineRule="exact"/>
              <w:ind w:right="-111"/>
              <w:jc w:val="center"/>
              <w:rPr>
                <w:sz w:val="24"/>
              </w:rPr>
            </w:pPr>
            <w:r>
              <w:rPr>
                <w:sz w:val="24"/>
              </w:rPr>
              <w:t>0</w:t>
            </w:r>
            <w:r w:rsidRPr="00B14824">
              <w:rPr>
                <w:sz w:val="24"/>
              </w:rPr>
              <w:t>,00</w:t>
            </w:r>
          </w:p>
        </w:tc>
        <w:tc>
          <w:tcPr>
            <w:tcW w:w="1276" w:type="dxa"/>
          </w:tcPr>
          <w:p w:rsidR="00B1256B" w:rsidRPr="00B14824" w:rsidRDefault="00B1256B" w:rsidP="008D27C1">
            <w:pPr>
              <w:widowControl w:val="0"/>
              <w:tabs>
                <w:tab w:val="left" w:pos="142"/>
              </w:tabs>
              <w:spacing w:line="240" w:lineRule="exact"/>
              <w:ind w:right="-105"/>
              <w:jc w:val="center"/>
              <w:rPr>
                <w:sz w:val="24"/>
              </w:rPr>
            </w:pPr>
            <w:r w:rsidRPr="00B14824">
              <w:rPr>
                <w:sz w:val="24"/>
              </w:rPr>
              <w:t>0,00</w:t>
            </w:r>
          </w:p>
        </w:tc>
        <w:tc>
          <w:tcPr>
            <w:tcW w:w="992" w:type="dxa"/>
          </w:tcPr>
          <w:p w:rsidR="00B1256B" w:rsidRPr="00B14824" w:rsidRDefault="00934720" w:rsidP="008D27C1">
            <w:pPr>
              <w:widowControl w:val="0"/>
              <w:tabs>
                <w:tab w:val="left" w:pos="142"/>
              </w:tabs>
              <w:spacing w:line="240" w:lineRule="exact"/>
              <w:ind w:right="-105"/>
              <w:jc w:val="center"/>
              <w:rPr>
                <w:sz w:val="24"/>
              </w:rPr>
            </w:pPr>
            <w:r>
              <w:rPr>
                <w:sz w:val="24"/>
              </w:rPr>
              <w:t>0,00</w:t>
            </w:r>
          </w:p>
        </w:tc>
      </w:tr>
      <w:tr w:rsidR="00B1256B" w:rsidRPr="00B14824" w:rsidTr="00B1256B">
        <w:tc>
          <w:tcPr>
            <w:tcW w:w="851" w:type="dxa"/>
            <w:vMerge/>
            <w:tcBorders>
              <w:right w:val="single" w:sz="4" w:space="0" w:color="auto"/>
            </w:tcBorders>
          </w:tcPr>
          <w:p w:rsidR="00B1256B" w:rsidRPr="00B14824" w:rsidRDefault="00B1256B" w:rsidP="009D41DB">
            <w:pPr>
              <w:widowControl w:val="0"/>
              <w:jc w:val="both"/>
              <w:rPr>
                <w:sz w:val="24"/>
              </w:rPr>
            </w:pPr>
          </w:p>
        </w:tc>
        <w:tc>
          <w:tcPr>
            <w:tcW w:w="5386" w:type="dxa"/>
            <w:tcBorders>
              <w:left w:val="single" w:sz="4" w:space="0" w:color="auto"/>
            </w:tcBorders>
          </w:tcPr>
          <w:p w:rsidR="00B1256B" w:rsidRPr="00B14824" w:rsidRDefault="00B1256B" w:rsidP="009D41DB">
            <w:pPr>
              <w:widowControl w:val="0"/>
              <w:rPr>
                <w:color w:val="000000"/>
                <w:sz w:val="24"/>
              </w:rPr>
            </w:pPr>
            <w:r w:rsidRPr="00B14824">
              <w:rPr>
                <w:color w:val="000000"/>
                <w:sz w:val="24"/>
              </w:rPr>
              <w:t>Областной бюджет</w:t>
            </w:r>
          </w:p>
        </w:tc>
        <w:tc>
          <w:tcPr>
            <w:tcW w:w="993" w:type="dxa"/>
          </w:tcPr>
          <w:p w:rsidR="00B1256B" w:rsidRPr="00B14824" w:rsidRDefault="00B1256B" w:rsidP="00736381">
            <w:pPr>
              <w:widowControl w:val="0"/>
              <w:tabs>
                <w:tab w:val="left" w:pos="-108"/>
              </w:tabs>
              <w:spacing w:line="240" w:lineRule="exact"/>
              <w:ind w:firstLine="43"/>
              <w:jc w:val="center"/>
              <w:rPr>
                <w:sz w:val="24"/>
              </w:rPr>
            </w:pPr>
            <w:r>
              <w:rPr>
                <w:sz w:val="24"/>
              </w:rPr>
              <w:t>197,41</w:t>
            </w:r>
          </w:p>
        </w:tc>
        <w:tc>
          <w:tcPr>
            <w:tcW w:w="992" w:type="dxa"/>
          </w:tcPr>
          <w:p w:rsidR="00B1256B" w:rsidRPr="00B14824" w:rsidRDefault="00B1256B" w:rsidP="008D27C1">
            <w:pPr>
              <w:widowControl w:val="0"/>
              <w:tabs>
                <w:tab w:val="left" w:pos="142"/>
              </w:tabs>
              <w:spacing w:line="240" w:lineRule="exact"/>
              <w:ind w:right="-111"/>
              <w:jc w:val="center"/>
              <w:rPr>
                <w:sz w:val="24"/>
              </w:rPr>
            </w:pPr>
            <w:r>
              <w:rPr>
                <w:sz w:val="24"/>
              </w:rPr>
              <w:t>0</w:t>
            </w:r>
            <w:r w:rsidRPr="00B14824">
              <w:rPr>
                <w:sz w:val="24"/>
              </w:rPr>
              <w:t>,00</w:t>
            </w:r>
          </w:p>
        </w:tc>
        <w:tc>
          <w:tcPr>
            <w:tcW w:w="1276" w:type="dxa"/>
          </w:tcPr>
          <w:p w:rsidR="00B1256B" w:rsidRPr="00B14824" w:rsidRDefault="00B1256B" w:rsidP="008D27C1">
            <w:pPr>
              <w:widowControl w:val="0"/>
              <w:tabs>
                <w:tab w:val="left" w:pos="142"/>
              </w:tabs>
              <w:spacing w:line="240" w:lineRule="exact"/>
              <w:ind w:right="-105"/>
              <w:jc w:val="center"/>
              <w:rPr>
                <w:sz w:val="24"/>
              </w:rPr>
            </w:pPr>
            <w:r w:rsidRPr="00B14824">
              <w:rPr>
                <w:sz w:val="24"/>
              </w:rPr>
              <w:t>0,00</w:t>
            </w:r>
          </w:p>
        </w:tc>
        <w:tc>
          <w:tcPr>
            <w:tcW w:w="992" w:type="dxa"/>
          </w:tcPr>
          <w:p w:rsidR="00B1256B" w:rsidRPr="00B14824" w:rsidRDefault="00934720" w:rsidP="008D27C1">
            <w:pPr>
              <w:widowControl w:val="0"/>
              <w:tabs>
                <w:tab w:val="left" w:pos="142"/>
              </w:tabs>
              <w:spacing w:line="240" w:lineRule="exact"/>
              <w:ind w:right="-105"/>
              <w:jc w:val="center"/>
              <w:rPr>
                <w:sz w:val="24"/>
              </w:rPr>
            </w:pPr>
            <w:r>
              <w:rPr>
                <w:sz w:val="24"/>
              </w:rPr>
              <w:t>0,00</w:t>
            </w:r>
          </w:p>
        </w:tc>
      </w:tr>
      <w:tr w:rsidR="00B1256B" w:rsidRPr="00B14824" w:rsidTr="00B1256B">
        <w:tc>
          <w:tcPr>
            <w:tcW w:w="851" w:type="dxa"/>
            <w:vMerge/>
            <w:tcBorders>
              <w:right w:val="single" w:sz="4" w:space="0" w:color="auto"/>
            </w:tcBorders>
          </w:tcPr>
          <w:p w:rsidR="00B1256B" w:rsidRPr="00B14824" w:rsidRDefault="00B1256B" w:rsidP="009D41DB">
            <w:pPr>
              <w:widowControl w:val="0"/>
              <w:jc w:val="both"/>
              <w:rPr>
                <w:sz w:val="24"/>
              </w:rPr>
            </w:pPr>
          </w:p>
        </w:tc>
        <w:tc>
          <w:tcPr>
            <w:tcW w:w="5386" w:type="dxa"/>
            <w:tcBorders>
              <w:left w:val="single" w:sz="4" w:space="0" w:color="auto"/>
            </w:tcBorders>
          </w:tcPr>
          <w:p w:rsidR="00B1256B" w:rsidRPr="00B14824" w:rsidRDefault="00B1256B" w:rsidP="009D41DB">
            <w:pPr>
              <w:widowControl w:val="0"/>
              <w:rPr>
                <w:color w:val="000000"/>
                <w:sz w:val="24"/>
              </w:rPr>
            </w:pPr>
            <w:r w:rsidRPr="00B14824">
              <w:rPr>
                <w:color w:val="000000"/>
                <w:sz w:val="24"/>
              </w:rPr>
              <w:t>Бюджет поселения</w:t>
            </w:r>
          </w:p>
        </w:tc>
        <w:tc>
          <w:tcPr>
            <w:tcW w:w="993" w:type="dxa"/>
          </w:tcPr>
          <w:p w:rsidR="00B1256B" w:rsidRPr="00B14824" w:rsidRDefault="00B1256B" w:rsidP="00736381">
            <w:pPr>
              <w:widowControl w:val="0"/>
              <w:tabs>
                <w:tab w:val="left" w:pos="-108"/>
              </w:tabs>
              <w:spacing w:line="240" w:lineRule="exact"/>
              <w:ind w:right="-98" w:firstLine="43"/>
              <w:jc w:val="center"/>
              <w:rPr>
                <w:sz w:val="24"/>
              </w:rPr>
            </w:pPr>
            <w:r>
              <w:rPr>
                <w:sz w:val="24"/>
              </w:rPr>
              <w:t>7,22</w:t>
            </w:r>
          </w:p>
        </w:tc>
        <w:tc>
          <w:tcPr>
            <w:tcW w:w="992" w:type="dxa"/>
          </w:tcPr>
          <w:p w:rsidR="00B1256B" w:rsidRPr="00B14824" w:rsidRDefault="00B1256B" w:rsidP="008D27C1">
            <w:pPr>
              <w:widowControl w:val="0"/>
              <w:tabs>
                <w:tab w:val="left" w:pos="142"/>
              </w:tabs>
              <w:spacing w:line="240" w:lineRule="exact"/>
              <w:ind w:right="-111"/>
              <w:jc w:val="center"/>
              <w:rPr>
                <w:sz w:val="24"/>
              </w:rPr>
            </w:pPr>
            <w:r>
              <w:rPr>
                <w:sz w:val="24"/>
              </w:rPr>
              <w:t>0</w:t>
            </w:r>
            <w:r w:rsidRPr="00B14824">
              <w:rPr>
                <w:sz w:val="24"/>
              </w:rPr>
              <w:t>,00</w:t>
            </w:r>
          </w:p>
        </w:tc>
        <w:tc>
          <w:tcPr>
            <w:tcW w:w="1276" w:type="dxa"/>
          </w:tcPr>
          <w:p w:rsidR="00B1256B" w:rsidRPr="00B14824" w:rsidRDefault="00B1256B" w:rsidP="008D27C1">
            <w:pPr>
              <w:widowControl w:val="0"/>
              <w:tabs>
                <w:tab w:val="left" w:pos="142"/>
              </w:tabs>
              <w:spacing w:line="240" w:lineRule="exact"/>
              <w:ind w:right="-105"/>
              <w:jc w:val="center"/>
              <w:rPr>
                <w:sz w:val="24"/>
              </w:rPr>
            </w:pPr>
            <w:r w:rsidRPr="00B14824">
              <w:rPr>
                <w:sz w:val="24"/>
              </w:rPr>
              <w:t>0,00</w:t>
            </w:r>
          </w:p>
        </w:tc>
        <w:tc>
          <w:tcPr>
            <w:tcW w:w="992" w:type="dxa"/>
          </w:tcPr>
          <w:p w:rsidR="00B1256B" w:rsidRPr="00B14824" w:rsidRDefault="00934720" w:rsidP="008D27C1">
            <w:pPr>
              <w:widowControl w:val="0"/>
              <w:tabs>
                <w:tab w:val="left" w:pos="142"/>
              </w:tabs>
              <w:spacing w:line="240" w:lineRule="exact"/>
              <w:ind w:right="-105"/>
              <w:jc w:val="center"/>
              <w:rPr>
                <w:sz w:val="24"/>
              </w:rPr>
            </w:pPr>
            <w:r>
              <w:rPr>
                <w:sz w:val="24"/>
              </w:rPr>
              <w:t>0,00</w:t>
            </w:r>
          </w:p>
        </w:tc>
      </w:tr>
      <w:tr w:rsidR="00B1256B" w:rsidRPr="00B14824" w:rsidTr="00B1256B">
        <w:tc>
          <w:tcPr>
            <w:tcW w:w="851" w:type="dxa"/>
            <w:vMerge w:val="restart"/>
            <w:tcBorders>
              <w:right w:val="single" w:sz="4" w:space="0" w:color="auto"/>
            </w:tcBorders>
          </w:tcPr>
          <w:p w:rsidR="00B1256B" w:rsidRPr="00B14824" w:rsidRDefault="00B1256B" w:rsidP="008D27C1">
            <w:pPr>
              <w:widowControl w:val="0"/>
              <w:jc w:val="center"/>
              <w:rPr>
                <w:sz w:val="24"/>
              </w:rPr>
            </w:pPr>
            <w:r>
              <w:rPr>
                <w:sz w:val="24"/>
              </w:rPr>
              <w:t>7</w:t>
            </w:r>
          </w:p>
        </w:tc>
        <w:tc>
          <w:tcPr>
            <w:tcW w:w="5386" w:type="dxa"/>
            <w:tcBorders>
              <w:left w:val="single" w:sz="4" w:space="0" w:color="auto"/>
            </w:tcBorders>
          </w:tcPr>
          <w:p w:rsidR="00B1256B" w:rsidRPr="00B14824" w:rsidRDefault="00B1256B" w:rsidP="008D27C1">
            <w:pPr>
              <w:widowControl w:val="0"/>
              <w:jc w:val="both"/>
              <w:rPr>
                <w:sz w:val="24"/>
              </w:rPr>
            </w:pPr>
            <w:r>
              <w:rPr>
                <w:sz w:val="24"/>
              </w:rPr>
              <w:t>Реализация приоритетного регионального проекта «Народный бюджет»</w:t>
            </w:r>
          </w:p>
        </w:tc>
        <w:tc>
          <w:tcPr>
            <w:tcW w:w="993" w:type="dxa"/>
          </w:tcPr>
          <w:p w:rsidR="00B1256B" w:rsidRPr="006E01B9" w:rsidRDefault="00B1256B" w:rsidP="008D27C1">
            <w:pPr>
              <w:widowControl w:val="0"/>
              <w:tabs>
                <w:tab w:val="left" w:pos="-108"/>
              </w:tabs>
              <w:spacing w:line="240" w:lineRule="exact"/>
              <w:ind w:right="-112" w:firstLine="43"/>
              <w:jc w:val="center"/>
              <w:rPr>
                <w:b/>
                <w:sz w:val="24"/>
              </w:rPr>
            </w:pPr>
            <w:r w:rsidRPr="006E01B9">
              <w:rPr>
                <w:b/>
                <w:sz w:val="24"/>
              </w:rPr>
              <w:t>2050,00</w:t>
            </w:r>
          </w:p>
        </w:tc>
        <w:tc>
          <w:tcPr>
            <w:tcW w:w="992" w:type="dxa"/>
          </w:tcPr>
          <w:p w:rsidR="00B1256B" w:rsidRPr="006E01B9" w:rsidRDefault="007C2ED4" w:rsidP="008D27C1">
            <w:pPr>
              <w:widowControl w:val="0"/>
              <w:tabs>
                <w:tab w:val="left" w:pos="-108"/>
              </w:tabs>
              <w:spacing w:line="240" w:lineRule="exact"/>
              <w:ind w:right="-111"/>
              <w:jc w:val="center"/>
              <w:rPr>
                <w:b/>
                <w:sz w:val="24"/>
              </w:rPr>
            </w:pPr>
            <w:r>
              <w:rPr>
                <w:b/>
                <w:sz w:val="24"/>
              </w:rPr>
              <w:t>250</w:t>
            </w:r>
            <w:r w:rsidR="00B1256B" w:rsidRPr="006E01B9">
              <w:rPr>
                <w:b/>
                <w:sz w:val="24"/>
              </w:rPr>
              <w:t>0,00</w:t>
            </w:r>
          </w:p>
        </w:tc>
        <w:tc>
          <w:tcPr>
            <w:tcW w:w="1276" w:type="dxa"/>
          </w:tcPr>
          <w:p w:rsidR="00B1256B" w:rsidRPr="006E01B9" w:rsidRDefault="00B1256B" w:rsidP="008D27C1">
            <w:pPr>
              <w:widowControl w:val="0"/>
              <w:tabs>
                <w:tab w:val="left" w:pos="142"/>
              </w:tabs>
              <w:spacing w:line="240" w:lineRule="exact"/>
              <w:ind w:right="-105"/>
              <w:jc w:val="center"/>
              <w:rPr>
                <w:b/>
                <w:sz w:val="24"/>
              </w:rPr>
            </w:pPr>
            <w:r w:rsidRPr="006E01B9">
              <w:rPr>
                <w:b/>
                <w:sz w:val="24"/>
              </w:rPr>
              <w:t>0,00</w:t>
            </w:r>
          </w:p>
        </w:tc>
        <w:tc>
          <w:tcPr>
            <w:tcW w:w="992" w:type="dxa"/>
          </w:tcPr>
          <w:p w:rsidR="00B1256B" w:rsidRPr="006E01B9" w:rsidRDefault="007C2ED4" w:rsidP="008D27C1">
            <w:pPr>
              <w:widowControl w:val="0"/>
              <w:tabs>
                <w:tab w:val="left" w:pos="142"/>
              </w:tabs>
              <w:spacing w:line="240" w:lineRule="exact"/>
              <w:ind w:right="-105"/>
              <w:jc w:val="center"/>
              <w:rPr>
                <w:b/>
                <w:sz w:val="24"/>
              </w:rPr>
            </w:pPr>
            <w:r>
              <w:rPr>
                <w:b/>
                <w:sz w:val="24"/>
              </w:rPr>
              <w:t>0,00</w:t>
            </w:r>
          </w:p>
        </w:tc>
      </w:tr>
      <w:tr w:rsidR="00B1256B" w:rsidRPr="00B14824" w:rsidTr="00B1256B">
        <w:tc>
          <w:tcPr>
            <w:tcW w:w="851" w:type="dxa"/>
            <w:vMerge/>
            <w:tcBorders>
              <w:right w:val="single" w:sz="4" w:space="0" w:color="auto"/>
            </w:tcBorders>
          </w:tcPr>
          <w:p w:rsidR="00B1256B" w:rsidRPr="00B14824" w:rsidRDefault="00B1256B" w:rsidP="008D27C1">
            <w:pPr>
              <w:widowControl w:val="0"/>
              <w:jc w:val="center"/>
              <w:rPr>
                <w:sz w:val="24"/>
              </w:rPr>
            </w:pPr>
          </w:p>
        </w:tc>
        <w:tc>
          <w:tcPr>
            <w:tcW w:w="5386" w:type="dxa"/>
            <w:tcBorders>
              <w:left w:val="single" w:sz="4" w:space="0" w:color="auto"/>
            </w:tcBorders>
          </w:tcPr>
          <w:p w:rsidR="00B1256B" w:rsidRPr="00B14824" w:rsidRDefault="00B1256B" w:rsidP="008D27C1">
            <w:pPr>
              <w:widowControl w:val="0"/>
              <w:rPr>
                <w:color w:val="000000"/>
                <w:sz w:val="24"/>
              </w:rPr>
            </w:pPr>
            <w:r w:rsidRPr="00B14824">
              <w:rPr>
                <w:color w:val="000000"/>
                <w:sz w:val="24"/>
              </w:rPr>
              <w:t>Федеральный бюджет</w:t>
            </w:r>
          </w:p>
        </w:tc>
        <w:tc>
          <w:tcPr>
            <w:tcW w:w="993" w:type="dxa"/>
          </w:tcPr>
          <w:p w:rsidR="00B1256B" w:rsidRDefault="00B1256B" w:rsidP="008D27C1">
            <w:pPr>
              <w:widowControl w:val="0"/>
              <w:tabs>
                <w:tab w:val="left" w:pos="-108"/>
              </w:tabs>
              <w:spacing w:line="240" w:lineRule="exact"/>
              <w:ind w:right="-112" w:firstLine="43"/>
              <w:jc w:val="center"/>
              <w:rPr>
                <w:sz w:val="24"/>
              </w:rPr>
            </w:pPr>
            <w:r>
              <w:rPr>
                <w:sz w:val="24"/>
              </w:rPr>
              <w:t>0,00</w:t>
            </w:r>
          </w:p>
        </w:tc>
        <w:tc>
          <w:tcPr>
            <w:tcW w:w="992" w:type="dxa"/>
          </w:tcPr>
          <w:p w:rsidR="00B1256B" w:rsidRPr="00B14824" w:rsidRDefault="00B1256B" w:rsidP="008D27C1">
            <w:pPr>
              <w:widowControl w:val="0"/>
              <w:tabs>
                <w:tab w:val="left" w:pos="142"/>
              </w:tabs>
              <w:spacing w:line="240" w:lineRule="exact"/>
              <w:ind w:right="-111"/>
              <w:jc w:val="center"/>
              <w:rPr>
                <w:sz w:val="24"/>
              </w:rPr>
            </w:pPr>
            <w:r>
              <w:rPr>
                <w:sz w:val="24"/>
              </w:rPr>
              <w:t>0</w:t>
            </w:r>
            <w:r w:rsidRPr="00B14824">
              <w:rPr>
                <w:sz w:val="24"/>
              </w:rPr>
              <w:t>,00</w:t>
            </w:r>
          </w:p>
        </w:tc>
        <w:tc>
          <w:tcPr>
            <w:tcW w:w="1276" w:type="dxa"/>
          </w:tcPr>
          <w:p w:rsidR="00B1256B" w:rsidRPr="00B14824" w:rsidRDefault="00B1256B" w:rsidP="008D27C1">
            <w:pPr>
              <w:widowControl w:val="0"/>
              <w:tabs>
                <w:tab w:val="left" w:pos="142"/>
              </w:tabs>
              <w:spacing w:line="240" w:lineRule="exact"/>
              <w:ind w:right="-105"/>
              <w:jc w:val="center"/>
              <w:rPr>
                <w:sz w:val="24"/>
              </w:rPr>
            </w:pPr>
            <w:r w:rsidRPr="00B14824">
              <w:rPr>
                <w:sz w:val="24"/>
              </w:rPr>
              <w:t>0,00</w:t>
            </w:r>
          </w:p>
        </w:tc>
        <w:tc>
          <w:tcPr>
            <w:tcW w:w="992" w:type="dxa"/>
          </w:tcPr>
          <w:p w:rsidR="00B1256B" w:rsidRPr="00B14824" w:rsidRDefault="007C2ED4" w:rsidP="008D27C1">
            <w:pPr>
              <w:widowControl w:val="0"/>
              <w:tabs>
                <w:tab w:val="left" w:pos="142"/>
              </w:tabs>
              <w:spacing w:line="240" w:lineRule="exact"/>
              <w:ind w:right="-105"/>
              <w:jc w:val="center"/>
              <w:rPr>
                <w:sz w:val="24"/>
              </w:rPr>
            </w:pPr>
            <w:r>
              <w:rPr>
                <w:sz w:val="24"/>
              </w:rPr>
              <w:t>0,00</w:t>
            </w:r>
          </w:p>
        </w:tc>
      </w:tr>
      <w:tr w:rsidR="00B1256B" w:rsidRPr="00B14824" w:rsidTr="00B1256B">
        <w:tc>
          <w:tcPr>
            <w:tcW w:w="851" w:type="dxa"/>
            <w:vMerge/>
            <w:tcBorders>
              <w:right w:val="single" w:sz="4" w:space="0" w:color="auto"/>
            </w:tcBorders>
          </w:tcPr>
          <w:p w:rsidR="00B1256B" w:rsidRPr="00B14824" w:rsidRDefault="00B1256B" w:rsidP="008D27C1">
            <w:pPr>
              <w:widowControl w:val="0"/>
              <w:jc w:val="center"/>
              <w:rPr>
                <w:sz w:val="24"/>
              </w:rPr>
            </w:pPr>
          </w:p>
        </w:tc>
        <w:tc>
          <w:tcPr>
            <w:tcW w:w="5386" w:type="dxa"/>
            <w:tcBorders>
              <w:left w:val="single" w:sz="4" w:space="0" w:color="auto"/>
            </w:tcBorders>
          </w:tcPr>
          <w:p w:rsidR="00B1256B" w:rsidRPr="00B14824" w:rsidRDefault="00B1256B" w:rsidP="008D27C1">
            <w:pPr>
              <w:widowControl w:val="0"/>
              <w:rPr>
                <w:color w:val="000000"/>
                <w:sz w:val="24"/>
              </w:rPr>
            </w:pPr>
            <w:r w:rsidRPr="00B14824">
              <w:rPr>
                <w:color w:val="000000"/>
                <w:sz w:val="24"/>
              </w:rPr>
              <w:t>Областной бюджет</w:t>
            </w:r>
          </w:p>
        </w:tc>
        <w:tc>
          <w:tcPr>
            <w:tcW w:w="993" w:type="dxa"/>
          </w:tcPr>
          <w:p w:rsidR="00B1256B" w:rsidRDefault="00B1256B" w:rsidP="008D27C1">
            <w:pPr>
              <w:widowControl w:val="0"/>
              <w:tabs>
                <w:tab w:val="left" w:pos="-108"/>
              </w:tabs>
              <w:spacing w:line="240" w:lineRule="exact"/>
              <w:ind w:right="-112" w:firstLine="43"/>
              <w:jc w:val="center"/>
              <w:rPr>
                <w:sz w:val="24"/>
              </w:rPr>
            </w:pPr>
            <w:r>
              <w:rPr>
                <w:sz w:val="24"/>
              </w:rPr>
              <w:t>1000,00</w:t>
            </w:r>
          </w:p>
        </w:tc>
        <w:tc>
          <w:tcPr>
            <w:tcW w:w="992" w:type="dxa"/>
          </w:tcPr>
          <w:p w:rsidR="00B1256B" w:rsidRPr="00B14824" w:rsidRDefault="007C2ED4" w:rsidP="008D27C1">
            <w:pPr>
              <w:widowControl w:val="0"/>
              <w:tabs>
                <w:tab w:val="left" w:pos="142"/>
              </w:tabs>
              <w:spacing w:line="240" w:lineRule="exact"/>
              <w:ind w:right="-111"/>
              <w:jc w:val="center"/>
              <w:rPr>
                <w:sz w:val="24"/>
              </w:rPr>
            </w:pPr>
            <w:r>
              <w:rPr>
                <w:sz w:val="24"/>
              </w:rPr>
              <w:t>100</w:t>
            </w:r>
            <w:r w:rsidR="00B1256B">
              <w:rPr>
                <w:sz w:val="24"/>
              </w:rPr>
              <w:t>0</w:t>
            </w:r>
            <w:r w:rsidR="00B1256B" w:rsidRPr="00B14824">
              <w:rPr>
                <w:sz w:val="24"/>
              </w:rPr>
              <w:t>,00</w:t>
            </w:r>
          </w:p>
        </w:tc>
        <w:tc>
          <w:tcPr>
            <w:tcW w:w="1276" w:type="dxa"/>
          </w:tcPr>
          <w:p w:rsidR="00B1256B" w:rsidRPr="00B14824" w:rsidRDefault="00B1256B" w:rsidP="008D27C1">
            <w:pPr>
              <w:widowControl w:val="0"/>
              <w:tabs>
                <w:tab w:val="left" w:pos="142"/>
              </w:tabs>
              <w:spacing w:line="240" w:lineRule="exact"/>
              <w:ind w:right="-105"/>
              <w:jc w:val="center"/>
              <w:rPr>
                <w:sz w:val="24"/>
              </w:rPr>
            </w:pPr>
            <w:r w:rsidRPr="00B14824">
              <w:rPr>
                <w:sz w:val="24"/>
              </w:rPr>
              <w:t>0,00</w:t>
            </w:r>
          </w:p>
        </w:tc>
        <w:tc>
          <w:tcPr>
            <w:tcW w:w="992" w:type="dxa"/>
          </w:tcPr>
          <w:p w:rsidR="00B1256B" w:rsidRPr="00B14824" w:rsidRDefault="007C2ED4" w:rsidP="008D27C1">
            <w:pPr>
              <w:widowControl w:val="0"/>
              <w:tabs>
                <w:tab w:val="left" w:pos="142"/>
              </w:tabs>
              <w:spacing w:line="240" w:lineRule="exact"/>
              <w:ind w:right="-105"/>
              <w:jc w:val="center"/>
              <w:rPr>
                <w:sz w:val="24"/>
              </w:rPr>
            </w:pPr>
            <w:r>
              <w:rPr>
                <w:sz w:val="24"/>
              </w:rPr>
              <w:t>0,00</w:t>
            </w:r>
          </w:p>
        </w:tc>
      </w:tr>
      <w:tr w:rsidR="00B1256B" w:rsidRPr="00B14824" w:rsidTr="00B1256B">
        <w:tc>
          <w:tcPr>
            <w:tcW w:w="851" w:type="dxa"/>
            <w:vMerge/>
            <w:tcBorders>
              <w:right w:val="single" w:sz="4" w:space="0" w:color="auto"/>
            </w:tcBorders>
          </w:tcPr>
          <w:p w:rsidR="00B1256B" w:rsidRPr="00B14824" w:rsidRDefault="00B1256B" w:rsidP="008D27C1">
            <w:pPr>
              <w:widowControl w:val="0"/>
              <w:jc w:val="center"/>
              <w:rPr>
                <w:sz w:val="24"/>
              </w:rPr>
            </w:pPr>
          </w:p>
        </w:tc>
        <w:tc>
          <w:tcPr>
            <w:tcW w:w="5386" w:type="dxa"/>
            <w:tcBorders>
              <w:left w:val="single" w:sz="4" w:space="0" w:color="auto"/>
            </w:tcBorders>
          </w:tcPr>
          <w:p w:rsidR="00B1256B" w:rsidRPr="00B14824" w:rsidRDefault="00B1256B" w:rsidP="008D27C1">
            <w:pPr>
              <w:widowControl w:val="0"/>
              <w:rPr>
                <w:color w:val="000000"/>
                <w:sz w:val="24"/>
              </w:rPr>
            </w:pPr>
            <w:r w:rsidRPr="00B14824">
              <w:rPr>
                <w:color w:val="000000"/>
                <w:sz w:val="24"/>
              </w:rPr>
              <w:t>Бюджет поселения</w:t>
            </w:r>
          </w:p>
        </w:tc>
        <w:tc>
          <w:tcPr>
            <w:tcW w:w="993" w:type="dxa"/>
          </w:tcPr>
          <w:p w:rsidR="00B1256B" w:rsidRDefault="00B1256B" w:rsidP="008D27C1">
            <w:pPr>
              <w:widowControl w:val="0"/>
              <w:tabs>
                <w:tab w:val="left" w:pos="-108"/>
              </w:tabs>
              <w:spacing w:line="240" w:lineRule="exact"/>
              <w:ind w:right="-112" w:firstLine="43"/>
              <w:jc w:val="center"/>
              <w:rPr>
                <w:sz w:val="24"/>
              </w:rPr>
            </w:pPr>
            <w:r>
              <w:rPr>
                <w:sz w:val="24"/>
              </w:rPr>
              <w:t>1050,00</w:t>
            </w:r>
          </w:p>
        </w:tc>
        <w:tc>
          <w:tcPr>
            <w:tcW w:w="992" w:type="dxa"/>
          </w:tcPr>
          <w:p w:rsidR="00B1256B" w:rsidRPr="00B14824" w:rsidRDefault="007C2ED4" w:rsidP="008D27C1">
            <w:pPr>
              <w:widowControl w:val="0"/>
              <w:tabs>
                <w:tab w:val="left" w:pos="142"/>
              </w:tabs>
              <w:spacing w:line="240" w:lineRule="exact"/>
              <w:ind w:right="-111"/>
              <w:jc w:val="center"/>
              <w:rPr>
                <w:sz w:val="24"/>
              </w:rPr>
            </w:pPr>
            <w:r>
              <w:rPr>
                <w:sz w:val="24"/>
              </w:rPr>
              <w:t>150</w:t>
            </w:r>
            <w:r w:rsidR="00B1256B">
              <w:rPr>
                <w:sz w:val="24"/>
              </w:rPr>
              <w:t>0</w:t>
            </w:r>
            <w:r w:rsidR="00B1256B" w:rsidRPr="00B14824">
              <w:rPr>
                <w:sz w:val="24"/>
              </w:rPr>
              <w:t>,00</w:t>
            </w:r>
          </w:p>
        </w:tc>
        <w:tc>
          <w:tcPr>
            <w:tcW w:w="1276" w:type="dxa"/>
          </w:tcPr>
          <w:p w:rsidR="00B1256B" w:rsidRPr="00B14824" w:rsidRDefault="00B1256B" w:rsidP="008D27C1">
            <w:pPr>
              <w:widowControl w:val="0"/>
              <w:tabs>
                <w:tab w:val="left" w:pos="142"/>
              </w:tabs>
              <w:spacing w:line="240" w:lineRule="exact"/>
              <w:ind w:right="-105"/>
              <w:jc w:val="center"/>
              <w:rPr>
                <w:sz w:val="24"/>
              </w:rPr>
            </w:pPr>
            <w:r w:rsidRPr="00B14824">
              <w:rPr>
                <w:sz w:val="24"/>
              </w:rPr>
              <w:t>0,00</w:t>
            </w:r>
          </w:p>
        </w:tc>
        <w:tc>
          <w:tcPr>
            <w:tcW w:w="992" w:type="dxa"/>
          </w:tcPr>
          <w:p w:rsidR="00B1256B" w:rsidRPr="00B14824" w:rsidRDefault="007C2ED4" w:rsidP="008D27C1">
            <w:pPr>
              <w:widowControl w:val="0"/>
              <w:tabs>
                <w:tab w:val="left" w:pos="142"/>
              </w:tabs>
              <w:spacing w:line="240" w:lineRule="exact"/>
              <w:ind w:right="-105"/>
              <w:jc w:val="center"/>
              <w:rPr>
                <w:sz w:val="24"/>
              </w:rPr>
            </w:pPr>
            <w:r>
              <w:rPr>
                <w:sz w:val="24"/>
              </w:rPr>
              <w:t>0,00</w:t>
            </w:r>
          </w:p>
        </w:tc>
      </w:tr>
      <w:tr w:rsidR="00B1256B" w:rsidRPr="00B14824" w:rsidTr="00B1256B">
        <w:tc>
          <w:tcPr>
            <w:tcW w:w="851" w:type="dxa"/>
            <w:vMerge w:val="restart"/>
            <w:tcBorders>
              <w:right w:val="single" w:sz="4" w:space="0" w:color="auto"/>
            </w:tcBorders>
          </w:tcPr>
          <w:p w:rsidR="00B1256B" w:rsidRPr="00B14824" w:rsidRDefault="00B1256B" w:rsidP="008D27C1">
            <w:pPr>
              <w:widowControl w:val="0"/>
              <w:jc w:val="center"/>
              <w:rPr>
                <w:sz w:val="24"/>
              </w:rPr>
            </w:pPr>
            <w:r>
              <w:rPr>
                <w:sz w:val="24"/>
              </w:rPr>
              <w:t>8</w:t>
            </w:r>
          </w:p>
        </w:tc>
        <w:tc>
          <w:tcPr>
            <w:tcW w:w="5386" w:type="dxa"/>
            <w:tcBorders>
              <w:left w:val="single" w:sz="4" w:space="0" w:color="auto"/>
            </w:tcBorders>
          </w:tcPr>
          <w:p w:rsidR="00B1256B" w:rsidRPr="00B14824" w:rsidRDefault="00B1256B" w:rsidP="008D27C1">
            <w:pPr>
              <w:widowControl w:val="0"/>
              <w:jc w:val="both"/>
              <w:rPr>
                <w:sz w:val="24"/>
              </w:rPr>
            </w:pPr>
            <w:r>
              <w:rPr>
                <w:sz w:val="24"/>
              </w:rPr>
              <w:t>Реализация мероприятий по уничтожению Борщевика Сосновского в Неболчском сельском поселении</w:t>
            </w:r>
          </w:p>
        </w:tc>
        <w:tc>
          <w:tcPr>
            <w:tcW w:w="993" w:type="dxa"/>
          </w:tcPr>
          <w:p w:rsidR="00B1256B" w:rsidRPr="006E01B9" w:rsidRDefault="00B1256B" w:rsidP="008D27C1">
            <w:pPr>
              <w:widowControl w:val="0"/>
              <w:tabs>
                <w:tab w:val="left" w:pos="-108"/>
              </w:tabs>
              <w:spacing w:line="240" w:lineRule="exact"/>
              <w:ind w:right="-112" w:firstLine="43"/>
              <w:jc w:val="center"/>
              <w:rPr>
                <w:b/>
                <w:sz w:val="24"/>
              </w:rPr>
            </w:pPr>
            <w:r w:rsidRPr="006E01B9">
              <w:rPr>
                <w:b/>
                <w:sz w:val="24"/>
              </w:rPr>
              <w:t>31,00</w:t>
            </w:r>
          </w:p>
        </w:tc>
        <w:tc>
          <w:tcPr>
            <w:tcW w:w="992" w:type="dxa"/>
          </w:tcPr>
          <w:p w:rsidR="00B1256B" w:rsidRPr="006E01B9" w:rsidRDefault="007C2ED4" w:rsidP="008D27C1">
            <w:pPr>
              <w:widowControl w:val="0"/>
              <w:tabs>
                <w:tab w:val="left" w:pos="-108"/>
              </w:tabs>
              <w:spacing w:line="240" w:lineRule="exact"/>
              <w:ind w:right="-111"/>
              <w:jc w:val="center"/>
              <w:rPr>
                <w:b/>
                <w:sz w:val="24"/>
              </w:rPr>
            </w:pPr>
            <w:r>
              <w:rPr>
                <w:b/>
                <w:sz w:val="24"/>
              </w:rPr>
              <w:t>23</w:t>
            </w:r>
            <w:r w:rsidR="00B1256B" w:rsidRPr="006E01B9">
              <w:rPr>
                <w:b/>
                <w:sz w:val="24"/>
              </w:rPr>
              <w:t>,00</w:t>
            </w:r>
          </w:p>
        </w:tc>
        <w:tc>
          <w:tcPr>
            <w:tcW w:w="1276" w:type="dxa"/>
          </w:tcPr>
          <w:p w:rsidR="00B1256B" w:rsidRPr="006E01B9" w:rsidRDefault="007C2ED4" w:rsidP="008D27C1">
            <w:pPr>
              <w:widowControl w:val="0"/>
              <w:tabs>
                <w:tab w:val="left" w:pos="142"/>
              </w:tabs>
              <w:spacing w:line="240" w:lineRule="exact"/>
              <w:ind w:right="-105"/>
              <w:jc w:val="center"/>
              <w:rPr>
                <w:b/>
                <w:sz w:val="24"/>
              </w:rPr>
            </w:pPr>
            <w:r>
              <w:rPr>
                <w:b/>
                <w:sz w:val="24"/>
              </w:rPr>
              <w:t>23</w:t>
            </w:r>
            <w:r w:rsidR="00B1256B" w:rsidRPr="006E01B9">
              <w:rPr>
                <w:b/>
                <w:sz w:val="24"/>
              </w:rPr>
              <w:t>,00</w:t>
            </w:r>
          </w:p>
        </w:tc>
        <w:tc>
          <w:tcPr>
            <w:tcW w:w="992" w:type="dxa"/>
          </w:tcPr>
          <w:p w:rsidR="00B1256B" w:rsidRPr="006E01B9" w:rsidRDefault="007C2ED4" w:rsidP="008D27C1">
            <w:pPr>
              <w:widowControl w:val="0"/>
              <w:tabs>
                <w:tab w:val="left" w:pos="142"/>
              </w:tabs>
              <w:spacing w:line="240" w:lineRule="exact"/>
              <w:ind w:right="-105"/>
              <w:jc w:val="center"/>
              <w:rPr>
                <w:b/>
                <w:sz w:val="24"/>
              </w:rPr>
            </w:pPr>
            <w:r>
              <w:rPr>
                <w:b/>
                <w:sz w:val="24"/>
              </w:rPr>
              <w:t>23,00</w:t>
            </w:r>
          </w:p>
        </w:tc>
      </w:tr>
      <w:tr w:rsidR="00B1256B" w:rsidRPr="00B14824" w:rsidTr="00B1256B">
        <w:tc>
          <w:tcPr>
            <w:tcW w:w="851" w:type="dxa"/>
            <w:vMerge/>
            <w:tcBorders>
              <w:right w:val="single" w:sz="4" w:space="0" w:color="auto"/>
            </w:tcBorders>
          </w:tcPr>
          <w:p w:rsidR="00B1256B" w:rsidRDefault="00B1256B" w:rsidP="008D27C1">
            <w:pPr>
              <w:widowControl w:val="0"/>
              <w:jc w:val="center"/>
              <w:rPr>
                <w:sz w:val="24"/>
              </w:rPr>
            </w:pPr>
          </w:p>
        </w:tc>
        <w:tc>
          <w:tcPr>
            <w:tcW w:w="5386" w:type="dxa"/>
            <w:tcBorders>
              <w:left w:val="single" w:sz="4" w:space="0" w:color="auto"/>
            </w:tcBorders>
          </w:tcPr>
          <w:p w:rsidR="00B1256B" w:rsidRPr="00B14824" w:rsidRDefault="00B1256B" w:rsidP="008D27C1">
            <w:pPr>
              <w:widowControl w:val="0"/>
              <w:rPr>
                <w:color w:val="000000"/>
                <w:sz w:val="24"/>
              </w:rPr>
            </w:pPr>
            <w:r w:rsidRPr="00B14824">
              <w:rPr>
                <w:color w:val="000000"/>
                <w:sz w:val="24"/>
              </w:rPr>
              <w:t>Федеральный бюджет</w:t>
            </w:r>
          </w:p>
        </w:tc>
        <w:tc>
          <w:tcPr>
            <w:tcW w:w="993" w:type="dxa"/>
          </w:tcPr>
          <w:p w:rsidR="00B1256B" w:rsidRPr="00B14824" w:rsidRDefault="00B1256B" w:rsidP="008D27C1">
            <w:pPr>
              <w:widowControl w:val="0"/>
              <w:tabs>
                <w:tab w:val="left" w:pos="142"/>
              </w:tabs>
              <w:spacing w:line="240" w:lineRule="exact"/>
              <w:ind w:right="-100"/>
              <w:jc w:val="center"/>
              <w:rPr>
                <w:sz w:val="24"/>
              </w:rPr>
            </w:pPr>
            <w:r w:rsidRPr="00B14824">
              <w:rPr>
                <w:sz w:val="24"/>
              </w:rPr>
              <w:t>0,00</w:t>
            </w:r>
          </w:p>
        </w:tc>
        <w:tc>
          <w:tcPr>
            <w:tcW w:w="992" w:type="dxa"/>
          </w:tcPr>
          <w:p w:rsidR="00B1256B" w:rsidRPr="00B14824" w:rsidRDefault="00B1256B" w:rsidP="008D27C1">
            <w:pPr>
              <w:widowControl w:val="0"/>
              <w:tabs>
                <w:tab w:val="left" w:pos="142"/>
              </w:tabs>
              <w:spacing w:line="240" w:lineRule="exact"/>
              <w:ind w:right="-111"/>
              <w:jc w:val="center"/>
              <w:rPr>
                <w:sz w:val="24"/>
              </w:rPr>
            </w:pPr>
            <w:r>
              <w:rPr>
                <w:sz w:val="24"/>
              </w:rPr>
              <w:t>0</w:t>
            </w:r>
            <w:r w:rsidRPr="00B14824">
              <w:rPr>
                <w:sz w:val="24"/>
              </w:rPr>
              <w:t>,00</w:t>
            </w:r>
          </w:p>
        </w:tc>
        <w:tc>
          <w:tcPr>
            <w:tcW w:w="1276" w:type="dxa"/>
          </w:tcPr>
          <w:p w:rsidR="00B1256B" w:rsidRPr="00B14824" w:rsidRDefault="00B1256B" w:rsidP="008D27C1">
            <w:pPr>
              <w:widowControl w:val="0"/>
              <w:tabs>
                <w:tab w:val="left" w:pos="142"/>
              </w:tabs>
              <w:spacing w:line="240" w:lineRule="exact"/>
              <w:ind w:right="-105"/>
              <w:jc w:val="center"/>
              <w:rPr>
                <w:sz w:val="24"/>
              </w:rPr>
            </w:pPr>
            <w:r w:rsidRPr="00B14824">
              <w:rPr>
                <w:sz w:val="24"/>
              </w:rPr>
              <w:t>0,00</w:t>
            </w:r>
          </w:p>
        </w:tc>
        <w:tc>
          <w:tcPr>
            <w:tcW w:w="992" w:type="dxa"/>
          </w:tcPr>
          <w:p w:rsidR="00B1256B" w:rsidRPr="00B14824" w:rsidRDefault="007C2ED4" w:rsidP="008D27C1">
            <w:pPr>
              <w:widowControl w:val="0"/>
              <w:tabs>
                <w:tab w:val="left" w:pos="142"/>
              </w:tabs>
              <w:spacing w:line="240" w:lineRule="exact"/>
              <w:ind w:right="-105"/>
              <w:jc w:val="center"/>
              <w:rPr>
                <w:sz w:val="24"/>
              </w:rPr>
            </w:pPr>
            <w:r>
              <w:rPr>
                <w:sz w:val="24"/>
              </w:rPr>
              <w:t>0,00</w:t>
            </w:r>
          </w:p>
        </w:tc>
      </w:tr>
      <w:tr w:rsidR="00B1256B" w:rsidRPr="00B14824" w:rsidTr="00B1256B">
        <w:tc>
          <w:tcPr>
            <w:tcW w:w="851" w:type="dxa"/>
            <w:vMerge/>
            <w:tcBorders>
              <w:right w:val="single" w:sz="4" w:space="0" w:color="auto"/>
            </w:tcBorders>
          </w:tcPr>
          <w:p w:rsidR="00B1256B" w:rsidRDefault="00B1256B" w:rsidP="008D27C1">
            <w:pPr>
              <w:widowControl w:val="0"/>
              <w:jc w:val="center"/>
              <w:rPr>
                <w:sz w:val="24"/>
              </w:rPr>
            </w:pPr>
          </w:p>
        </w:tc>
        <w:tc>
          <w:tcPr>
            <w:tcW w:w="5386" w:type="dxa"/>
            <w:tcBorders>
              <w:left w:val="single" w:sz="4" w:space="0" w:color="auto"/>
            </w:tcBorders>
          </w:tcPr>
          <w:p w:rsidR="00B1256B" w:rsidRPr="00B14824" w:rsidRDefault="00B1256B" w:rsidP="008D27C1">
            <w:pPr>
              <w:widowControl w:val="0"/>
              <w:rPr>
                <w:color w:val="000000"/>
                <w:sz w:val="24"/>
              </w:rPr>
            </w:pPr>
            <w:r w:rsidRPr="00B14824">
              <w:rPr>
                <w:color w:val="000000"/>
                <w:sz w:val="24"/>
              </w:rPr>
              <w:t>Областной бюджет</w:t>
            </w:r>
          </w:p>
        </w:tc>
        <w:tc>
          <w:tcPr>
            <w:tcW w:w="993" w:type="dxa"/>
          </w:tcPr>
          <w:p w:rsidR="00B1256B" w:rsidRPr="00B14824" w:rsidRDefault="00B1256B" w:rsidP="008D27C1">
            <w:pPr>
              <w:widowControl w:val="0"/>
              <w:tabs>
                <w:tab w:val="left" w:pos="142"/>
              </w:tabs>
              <w:spacing w:line="240" w:lineRule="exact"/>
              <w:ind w:right="-100"/>
              <w:jc w:val="center"/>
              <w:rPr>
                <w:sz w:val="24"/>
              </w:rPr>
            </w:pPr>
            <w:r w:rsidRPr="00B14824">
              <w:rPr>
                <w:sz w:val="24"/>
              </w:rPr>
              <w:t>0,00</w:t>
            </w:r>
          </w:p>
        </w:tc>
        <w:tc>
          <w:tcPr>
            <w:tcW w:w="992" w:type="dxa"/>
          </w:tcPr>
          <w:p w:rsidR="00B1256B" w:rsidRPr="00B14824" w:rsidRDefault="00B1256B" w:rsidP="008D27C1">
            <w:pPr>
              <w:widowControl w:val="0"/>
              <w:tabs>
                <w:tab w:val="left" w:pos="142"/>
              </w:tabs>
              <w:spacing w:line="240" w:lineRule="exact"/>
              <w:ind w:right="-111"/>
              <w:jc w:val="center"/>
              <w:rPr>
                <w:sz w:val="24"/>
              </w:rPr>
            </w:pPr>
            <w:r>
              <w:rPr>
                <w:sz w:val="24"/>
              </w:rPr>
              <w:t>0</w:t>
            </w:r>
            <w:r w:rsidRPr="00B14824">
              <w:rPr>
                <w:sz w:val="24"/>
              </w:rPr>
              <w:t>,00</w:t>
            </w:r>
          </w:p>
        </w:tc>
        <w:tc>
          <w:tcPr>
            <w:tcW w:w="1276" w:type="dxa"/>
          </w:tcPr>
          <w:p w:rsidR="00B1256B" w:rsidRPr="00B14824" w:rsidRDefault="00B1256B" w:rsidP="008D27C1">
            <w:pPr>
              <w:widowControl w:val="0"/>
              <w:tabs>
                <w:tab w:val="left" w:pos="142"/>
              </w:tabs>
              <w:spacing w:line="240" w:lineRule="exact"/>
              <w:ind w:right="-105"/>
              <w:jc w:val="center"/>
              <w:rPr>
                <w:sz w:val="24"/>
              </w:rPr>
            </w:pPr>
            <w:r w:rsidRPr="00B14824">
              <w:rPr>
                <w:sz w:val="24"/>
              </w:rPr>
              <w:t>0,00</w:t>
            </w:r>
          </w:p>
        </w:tc>
        <w:tc>
          <w:tcPr>
            <w:tcW w:w="992" w:type="dxa"/>
          </w:tcPr>
          <w:p w:rsidR="00B1256B" w:rsidRPr="00B14824" w:rsidRDefault="007C2ED4" w:rsidP="008D27C1">
            <w:pPr>
              <w:widowControl w:val="0"/>
              <w:tabs>
                <w:tab w:val="left" w:pos="142"/>
              </w:tabs>
              <w:spacing w:line="240" w:lineRule="exact"/>
              <w:ind w:right="-105"/>
              <w:jc w:val="center"/>
              <w:rPr>
                <w:sz w:val="24"/>
              </w:rPr>
            </w:pPr>
            <w:r>
              <w:rPr>
                <w:sz w:val="24"/>
              </w:rPr>
              <w:t>0,00</w:t>
            </w:r>
          </w:p>
        </w:tc>
      </w:tr>
      <w:tr w:rsidR="00B1256B" w:rsidRPr="00B14824" w:rsidTr="00B1256B">
        <w:tc>
          <w:tcPr>
            <w:tcW w:w="851" w:type="dxa"/>
            <w:vMerge/>
            <w:tcBorders>
              <w:right w:val="single" w:sz="4" w:space="0" w:color="auto"/>
            </w:tcBorders>
          </w:tcPr>
          <w:p w:rsidR="00B1256B" w:rsidRDefault="00B1256B" w:rsidP="008D27C1">
            <w:pPr>
              <w:widowControl w:val="0"/>
              <w:jc w:val="center"/>
              <w:rPr>
                <w:sz w:val="24"/>
              </w:rPr>
            </w:pPr>
          </w:p>
        </w:tc>
        <w:tc>
          <w:tcPr>
            <w:tcW w:w="5386" w:type="dxa"/>
            <w:tcBorders>
              <w:left w:val="single" w:sz="4" w:space="0" w:color="auto"/>
            </w:tcBorders>
          </w:tcPr>
          <w:p w:rsidR="00B1256B" w:rsidRPr="00B14824" w:rsidRDefault="00B1256B" w:rsidP="008D27C1">
            <w:pPr>
              <w:widowControl w:val="0"/>
              <w:rPr>
                <w:color w:val="000000"/>
                <w:sz w:val="24"/>
              </w:rPr>
            </w:pPr>
            <w:r w:rsidRPr="00B14824">
              <w:rPr>
                <w:color w:val="000000"/>
                <w:sz w:val="24"/>
              </w:rPr>
              <w:t>Бюджет поселения</w:t>
            </w:r>
          </w:p>
        </w:tc>
        <w:tc>
          <w:tcPr>
            <w:tcW w:w="993" w:type="dxa"/>
          </w:tcPr>
          <w:p w:rsidR="00B1256B" w:rsidRPr="00B14824" w:rsidRDefault="00B1256B" w:rsidP="008D27C1">
            <w:pPr>
              <w:widowControl w:val="0"/>
              <w:tabs>
                <w:tab w:val="left" w:pos="142"/>
              </w:tabs>
              <w:spacing w:line="240" w:lineRule="exact"/>
              <w:ind w:right="-100"/>
              <w:jc w:val="center"/>
              <w:rPr>
                <w:sz w:val="24"/>
              </w:rPr>
            </w:pPr>
            <w:r>
              <w:rPr>
                <w:sz w:val="24"/>
              </w:rPr>
              <w:t>31</w:t>
            </w:r>
            <w:r w:rsidRPr="00B14824">
              <w:rPr>
                <w:sz w:val="24"/>
              </w:rPr>
              <w:t>,00</w:t>
            </w:r>
          </w:p>
        </w:tc>
        <w:tc>
          <w:tcPr>
            <w:tcW w:w="992" w:type="dxa"/>
          </w:tcPr>
          <w:p w:rsidR="00B1256B" w:rsidRPr="00B14824" w:rsidRDefault="007C2ED4" w:rsidP="008D27C1">
            <w:pPr>
              <w:widowControl w:val="0"/>
              <w:tabs>
                <w:tab w:val="left" w:pos="142"/>
              </w:tabs>
              <w:spacing w:line="240" w:lineRule="exact"/>
              <w:ind w:right="-111"/>
              <w:jc w:val="center"/>
              <w:rPr>
                <w:sz w:val="24"/>
              </w:rPr>
            </w:pPr>
            <w:r>
              <w:rPr>
                <w:sz w:val="24"/>
              </w:rPr>
              <w:t>23</w:t>
            </w:r>
            <w:r w:rsidR="00B1256B" w:rsidRPr="00B14824">
              <w:rPr>
                <w:sz w:val="24"/>
              </w:rPr>
              <w:t>,00</w:t>
            </w:r>
          </w:p>
        </w:tc>
        <w:tc>
          <w:tcPr>
            <w:tcW w:w="1276" w:type="dxa"/>
          </w:tcPr>
          <w:p w:rsidR="00B1256B" w:rsidRPr="00B14824" w:rsidRDefault="007C2ED4" w:rsidP="008D27C1">
            <w:pPr>
              <w:widowControl w:val="0"/>
              <w:tabs>
                <w:tab w:val="left" w:pos="142"/>
              </w:tabs>
              <w:spacing w:line="240" w:lineRule="exact"/>
              <w:ind w:right="-105"/>
              <w:jc w:val="center"/>
              <w:rPr>
                <w:sz w:val="24"/>
              </w:rPr>
            </w:pPr>
            <w:r>
              <w:rPr>
                <w:sz w:val="24"/>
              </w:rPr>
              <w:t>23</w:t>
            </w:r>
            <w:r w:rsidR="00B1256B" w:rsidRPr="00B14824">
              <w:rPr>
                <w:sz w:val="24"/>
              </w:rPr>
              <w:t>,00</w:t>
            </w:r>
          </w:p>
        </w:tc>
        <w:tc>
          <w:tcPr>
            <w:tcW w:w="992" w:type="dxa"/>
          </w:tcPr>
          <w:p w:rsidR="00B1256B" w:rsidRDefault="007C2ED4" w:rsidP="008D27C1">
            <w:pPr>
              <w:widowControl w:val="0"/>
              <w:tabs>
                <w:tab w:val="left" w:pos="142"/>
              </w:tabs>
              <w:spacing w:line="240" w:lineRule="exact"/>
              <w:ind w:right="-105"/>
              <w:jc w:val="center"/>
              <w:rPr>
                <w:sz w:val="24"/>
              </w:rPr>
            </w:pPr>
            <w:r>
              <w:rPr>
                <w:sz w:val="24"/>
              </w:rPr>
              <w:t>23,00</w:t>
            </w:r>
          </w:p>
        </w:tc>
      </w:tr>
      <w:tr w:rsidR="00B1256B" w:rsidRPr="001C493D" w:rsidTr="00B1256B">
        <w:tc>
          <w:tcPr>
            <w:tcW w:w="851" w:type="dxa"/>
            <w:tcBorders>
              <w:right w:val="single" w:sz="4" w:space="0" w:color="auto"/>
            </w:tcBorders>
          </w:tcPr>
          <w:p w:rsidR="00B1256B" w:rsidRPr="001C493D" w:rsidRDefault="00B1256B" w:rsidP="009D41DB">
            <w:pPr>
              <w:widowControl w:val="0"/>
              <w:jc w:val="both"/>
              <w:rPr>
                <w:b/>
                <w:sz w:val="20"/>
                <w:szCs w:val="20"/>
              </w:rPr>
            </w:pPr>
            <w:r w:rsidRPr="001C493D">
              <w:rPr>
                <w:b/>
                <w:sz w:val="20"/>
                <w:szCs w:val="20"/>
              </w:rPr>
              <w:t>ИТОГО</w:t>
            </w:r>
          </w:p>
        </w:tc>
        <w:tc>
          <w:tcPr>
            <w:tcW w:w="5386" w:type="dxa"/>
            <w:tcBorders>
              <w:left w:val="single" w:sz="4" w:space="0" w:color="auto"/>
            </w:tcBorders>
          </w:tcPr>
          <w:p w:rsidR="00B1256B" w:rsidRPr="001C493D" w:rsidRDefault="00B1256B" w:rsidP="009D41DB">
            <w:pPr>
              <w:widowControl w:val="0"/>
              <w:jc w:val="both"/>
              <w:rPr>
                <w:b/>
                <w:sz w:val="24"/>
              </w:rPr>
            </w:pPr>
          </w:p>
        </w:tc>
        <w:tc>
          <w:tcPr>
            <w:tcW w:w="993" w:type="dxa"/>
          </w:tcPr>
          <w:p w:rsidR="00B1256B" w:rsidRPr="001C493D" w:rsidRDefault="00B1256B" w:rsidP="005C635A">
            <w:pPr>
              <w:widowControl w:val="0"/>
              <w:tabs>
                <w:tab w:val="left" w:pos="-108"/>
              </w:tabs>
              <w:spacing w:line="240" w:lineRule="exact"/>
              <w:ind w:right="-112" w:firstLine="43"/>
              <w:jc w:val="center"/>
              <w:rPr>
                <w:b/>
                <w:sz w:val="24"/>
              </w:rPr>
            </w:pPr>
            <w:r>
              <w:rPr>
                <w:b/>
                <w:sz w:val="24"/>
              </w:rPr>
              <w:t>4531,00</w:t>
            </w:r>
          </w:p>
        </w:tc>
        <w:tc>
          <w:tcPr>
            <w:tcW w:w="992" w:type="dxa"/>
          </w:tcPr>
          <w:p w:rsidR="00B1256B" w:rsidRPr="001C493D" w:rsidRDefault="00934720" w:rsidP="00572C57">
            <w:pPr>
              <w:widowControl w:val="0"/>
              <w:tabs>
                <w:tab w:val="left" w:pos="-108"/>
              </w:tabs>
              <w:spacing w:line="240" w:lineRule="exact"/>
              <w:ind w:right="-111"/>
              <w:jc w:val="center"/>
              <w:rPr>
                <w:b/>
                <w:sz w:val="24"/>
              </w:rPr>
            </w:pPr>
            <w:r>
              <w:rPr>
                <w:b/>
                <w:sz w:val="24"/>
              </w:rPr>
              <w:t>3955,50</w:t>
            </w:r>
          </w:p>
        </w:tc>
        <w:tc>
          <w:tcPr>
            <w:tcW w:w="1276" w:type="dxa"/>
          </w:tcPr>
          <w:p w:rsidR="00B1256B" w:rsidRPr="001C493D" w:rsidRDefault="00B1256B" w:rsidP="00D50503">
            <w:pPr>
              <w:widowControl w:val="0"/>
              <w:tabs>
                <w:tab w:val="left" w:pos="142"/>
              </w:tabs>
              <w:spacing w:line="240" w:lineRule="exact"/>
              <w:ind w:right="-105"/>
              <w:jc w:val="center"/>
              <w:rPr>
                <w:b/>
                <w:sz w:val="24"/>
              </w:rPr>
            </w:pPr>
            <w:r>
              <w:rPr>
                <w:b/>
                <w:sz w:val="24"/>
              </w:rPr>
              <w:t>14</w:t>
            </w:r>
            <w:r w:rsidR="00934720">
              <w:rPr>
                <w:b/>
                <w:sz w:val="24"/>
              </w:rPr>
              <w:t>55</w:t>
            </w:r>
            <w:r>
              <w:rPr>
                <w:b/>
                <w:sz w:val="24"/>
              </w:rPr>
              <w:t>,</w:t>
            </w:r>
            <w:r w:rsidR="00934720">
              <w:rPr>
                <w:b/>
                <w:sz w:val="24"/>
              </w:rPr>
              <w:t>5</w:t>
            </w:r>
            <w:r>
              <w:rPr>
                <w:b/>
                <w:sz w:val="24"/>
              </w:rPr>
              <w:t>0</w:t>
            </w:r>
          </w:p>
        </w:tc>
        <w:tc>
          <w:tcPr>
            <w:tcW w:w="992" w:type="dxa"/>
          </w:tcPr>
          <w:p w:rsidR="00B1256B" w:rsidRDefault="00934720" w:rsidP="00D50503">
            <w:pPr>
              <w:widowControl w:val="0"/>
              <w:tabs>
                <w:tab w:val="left" w:pos="142"/>
              </w:tabs>
              <w:spacing w:line="240" w:lineRule="exact"/>
              <w:ind w:right="-105"/>
              <w:jc w:val="center"/>
              <w:rPr>
                <w:b/>
                <w:sz w:val="24"/>
              </w:rPr>
            </w:pPr>
            <w:r>
              <w:rPr>
                <w:b/>
                <w:sz w:val="24"/>
              </w:rPr>
              <w:t>1455,50</w:t>
            </w:r>
          </w:p>
        </w:tc>
      </w:tr>
    </w:tbl>
    <w:p w:rsidR="006124BB" w:rsidRDefault="006124BB" w:rsidP="00174C80">
      <w:pPr>
        <w:widowControl w:val="0"/>
        <w:tabs>
          <w:tab w:val="left" w:pos="142"/>
        </w:tabs>
        <w:spacing w:line="240" w:lineRule="exact"/>
        <w:jc w:val="both"/>
        <w:rPr>
          <w:szCs w:val="28"/>
        </w:rPr>
      </w:pPr>
    </w:p>
    <w:p w:rsidR="006124BB" w:rsidRDefault="006124BB" w:rsidP="00174C80">
      <w:pPr>
        <w:widowControl w:val="0"/>
        <w:tabs>
          <w:tab w:val="left" w:pos="142"/>
        </w:tabs>
        <w:spacing w:line="240" w:lineRule="exact"/>
        <w:jc w:val="both"/>
        <w:rPr>
          <w:szCs w:val="28"/>
        </w:rPr>
      </w:pPr>
    </w:p>
    <w:p w:rsidR="00003382" w:rsidRPr="00E57FC3" w:rsidRDefault="00003382" w:rsidP="00174C80">
      <w:pPr>
        <w:widowControl w:val="0"/>
        <w:tabs>
          <w:tab w:val="left" w:pos="142"/>
        </w:tabs>
        <w:spacing w:line="240" w:lineRule="exact"/>
        <w:jc w:val="both"/>
        <w:rPr>
          <w:szCs w:val="28"/>
        </w:rPr>
      </w:pPr>
      <w:r w:rsidRPr="00E57FC3">
        <w:rPr>
          <w:szCs w:val="28"/>
        </w:rPr>
        <w:t>7. Ожидаемые конечные результаты реализации муниципальной программы:</w:t>
      </w:r>
    </w:p>
    <w:p w:rsidR="00003382" w:rsidRPr="007155B6" w:rsidRDefault="00003382" w:rsidP="00174C80">
      <w:pPr>
        <w:pStyle w:val="ConsPlusNormal0"/>
        <w:ind w:firstLine="540"/>
        <w:jc w:val="both"/>
        <w:rPr>
          <w:rFonts w:ascii="Times New Roman" w:hAnsi="Times New Roman" w:cs="Times New Roman"/>
          <w:sz w:val="28"/>
          <w:szCs w:val="28"/>
        </w:rPr>
      </w:pPr>
      <w:r w:rsidRPr="007155B6">
        <w:rPr>
          <w:rFonts w:ascii="Times New Roman" w:hAnsi="Times New Roman" w:cs="Times New Roman"/>
          <w:sz w:val="28"/>
          <w:szCs w:val="28"/>
        </w:rPr>
        <w:t>В результате выполнения Программы ожидается достижение следующих показателей результативности:</w:t>
      </w:r>
    </w:p>
    <w:p w:rsidR="00003382" w:rsidRPr="007155B6" w:rsidRDefault="00003382" w:rsidP="00174C80">
      <w:pPr>
        <w:pStyle w:val="ConsPlusNonformat"/>
        <w:ind w:firstLine="540"/>
        <w:rPr>
          <w:rFonts w:ascii="Times New Roman" w:hAnsi="Times New Roman" w:cs="Times New Roman"/>
          <w:sz w:val="28"/>
          <w:szCs w:val="28"/>
        </w:rPr>
      </w:pPr>
      <w:r w:rsidRPr="007155B6">
        <w:rPr>
          <w:rFonts w:ascii="Times New Roman" w:hAnsi="Times New Roman" w:cs="Times New Roman"/>
          <w:sz w:val="28"/>
          <w:szCs w:val="28"/>
        </w:rPr>
        <w:t>- улучшение санитарного и экологического состояния поселения;</w:t>
      </w:r>
    </w:p>
    <w:p w:rsidR="00003382" w:rsidRPr="007155B6" w:rsidRDefault="00003382" w:rsidP="00174C80">
      <w:pPr>
        <w:pStyle w:val="ConsPlusNonformat"/>
        <w:ind w:firstLine="540"/>
        <w:rPr>
          <w:rFonts w:ascii="Times New Roman" w:hAnsi="Times New Roman" w:cs="Times New Roman"/>
          <w:sz w:val="28"/>
          <w:szCs w:val="28"/>
        </w:rPr>
      </w:pPr>
      <w:r w:rsidRPr="007155B6">
        <w:rPr>
          <w:rFonts w:ascii="Times New Roman" w:hAnsi="Times New Roman" w:cs="Times New Roman"/>
          <w:sz w:val="28"/>
          <w:szCs w:val="28"/>
        </w:rPr>
        <w:t>- благоустройство и озеленение территории с целью удовлетворения потребностей населения в благоприятных условиях проживания;</w:t>
      </w:r>
    </w:p>
    <w:p w:rsidR="00003382" w:rsidRPr="007155B6" w:rsidRDefault="00003382" w:rsidP="00174C80">
      <w:pPr>
        <w:pStyle w:val="ConsPlusNormal0"/>
        <w:ind w:firstLine="540"/>
        <w:jc w:val="both"/>
        <w:rPr>
          <w:rFonts w:ascii="Times New Roman" w:hAnsi="Times New Roman" w:cs="Times New Roman"/>
          <w:sz w:val="28"/>
          <w:szCs w:val="28"/>
        </w:rPr>
      </w:pPr>
      <w:r w:rsidRPr="007155B6">
        <w:rPr>
          <w:rFonts w:ascii="Times New Roman" w:hAnsi="Times New Roman" w:cs="Times New Roman"/>
          <w:sz w:val="28"/>
          <w:szCs w:val="28"/>
        </w:rPr>
        <w:t xml:space="preserve">- комплексное решение проблем, связанных с благоустройством </w:t>
      </w:r>
      <w:r>
        <w:rPr>
          <w:rFonts w:ascii="Times New Roman" w:hAnsi="Times New Roman" w:cs="Times New Roman"/>
          <w:sz w:val="28"/>
          <w:szCs w:val="28"/>
        </w:rPr>
        <w:t xml:space="preserve">мест </w:t>
      </w:r>
      <w:r w:rsidRPr="007155B6">
        <w:rPr>
          <w:rFonts w:ascii="Times New Roman" w:hAnsi="Times New Roman" w:cs="Times New Roman"/>
          <w:sz w:val="28"/>
          <w:szCs w:val="28"/>
        </w:rPr>
        <w:t>захоронений на территории поселения;</w:t>
      </w:r>
    </w:p>
    <w:p w:rsidR="00C73E8B" w:rsidRPr="00D25DD4" w:rsidRDefault="00003382" w:rsidP="00174C80">
      <w:pPr>
        <w:pStyle w:val="ConsPlusNonformat"/>
        <w:ind w:firstLine="539"/>
        <w:rPr>
          <w:rFonts w:ascii="Times New Roman" w:hAnsi="Times New Roman" w:cs="Times New Roman"/>
          <w:sz w:val="28"/>
          <w:szCs w:val="28"/>
        </w:rPr>
      </w:pPr>
      <w:r w:rsidRPr="007155B6">
        <w:rPr>
          <w:rFonts w:ascii="Times New Roman" w:hAnsi="Times New Roman" w:cs="Times New Roman"/>
          <w:sz w:val="28"/>
          <w:szCs w:val="28"/>
        </w:rPr>
        <w:t xml:space="preserve">- привлечение населения к проблемам благоустройства и озеленения территории; </w:t>
      </w:r>
    </w:p>
    <w:p w:rsidR="00CD649D" w:rsidRPr="00201726" w:rsidRDefault="00CD649D" w:rsidP="00174C80">
      <w:pPr>
        <w:widowControl w:val="0"/>
        <w:jc w:val="center"/>
        <w:rPr>
          <w:szCs w:val="28"/>
          <w:vertAlign w:val="superscript"/>
        </w:rPr>
      </w:pPr>
      <w:r>
        <w:rPr>
          <w:szCs w:val="28"/>
        </w:rPr>
        <w:t xml:space="preserve">2. </w:t>
      </w:r>
      <w:r w:rsidRPr="00DC5968">
        <w:rPr>
          <w:b/>
          <w:caps/>
          <w:sz w:val="24"/>
        </w:rPr>
        <w:t xml:space="preserve">Характеристика </w:t>
      </w:r>
      <w:r>
        <w:rPr>
          <w:b/>
          <w:caps/>
          <w:sz w:val="24"/>
        </w:rPr>
        <w:t>ТЕКУЩЕГО СОСТОЯНИЯ</w:t>
      </w:r>
    </w:p>
    <w:p w:rsidR="002825B7" w:rsidRPr="004600C3" w:rsidRDefault="002825B7" w:rsidP="00174C80">
      <w:pPr>
        <w:widowControl w:val="0"/>
        <w:ind w:firstLine="540"/>
        <w:jc w:val="both"/>
        <w:rPr>
          <w:color w:val="000000"/>
        </w:rPr>
      </w:pPr>
      <w:r>
        <w:t xml:space="preserve">Общая площадь </w:t>
      </w:r>
      <w:r w:rsidRPr="00195027">
        <w:t>Неболчско</w:t>
      </w:r>
      <w:r>
        <w:t>го</w:t>
      </w:r>
      <w:r>
        <w:rPr>
          <w:color w:val="000000"/>
        </w:rPr>
        <w:t xml:space="preserve"> с</w:t>
      </w:r>
      <w:r w:rsidRPr="008F6445">
        <w:rPr>
          <w:color w:val="000000"/>
        </w:rPr>
        <w:t>ельско</w:t>
      </w:r>
      <w:r>
        <w:rPr>
          <w:color w:val="000000"/>
        </w:rPr>
        <w:t>го</w:t>
      </w:r>
      <w:r w:rsidRPr="008F6445">
        <w:rPr>
          <w:color w:val="000000"/>
        </w:rPr>
        <w:t xml:space="preserve"> поселени</w:t>
      </w:r>
      <w:r>
        <w:rPr>
          <w:color w:val="000000"/>
        </w:rPr>
        <w:t xml:space="preserve">я составляет </w:t>
      </w:r>
      <w:smartTag w:uri="urn:schemas-microsoft-com:office:smarttags" w:element="metricconverter">
        <w:smartTagPr>
          <w:attr w:name="ProductID" w:val="288 529 га"/>
        </w:smartTagPr>
        <w:r>
          <w:rPr>
            <w:color w:val="000000"/>
          </w:rPr>
          <w:t>288 529 га</w:t>
        </w:r>
      </w:smartTag>
      <w:r>
        <w:rPr>
          <w:color w:val="000000"/>
        </w:rPr>
        <w:t>.</w:t>
      </w:r>
      <w:r w:rsidRPr="008F6445">
        <w:rPr>
          <w:color w:val="000000"/>
        </w:rPr>
        <w:t xml:space="preserve"> Населенные пункты удалены друг от друга и от</w:t>
      </w:r>
      <w:r>
        <w:rPr>
          <w:color w:val="000000"/>
        </w:rPr>
        <w:t xml:space="preserve"> административного</w:t>
      </w:r>
      <w:r w:rsidRPr="008F6445">
        <w:rPr>
          <w:color w:val="000000"/>
        </w:rPr>
        <w:t xml:space="preserve"> центра поселения, имеется значительная протяженность дорог муниципального и регионального значения</w:t>
      </w:r>
      <w:r>
        <w:rPr>
          <w:color w:val="000000"/>
        </w:rPr>
        <w:t>.</w:t>
      </w:r>
    </w:p>
    <w:p w:rsidR="002825B7" w:rsidRDefault="002825B7" w:rsidP="00174C80">
      <w:pPr>
        <w:widowControl w:val="0"/>
        <w:ind w:firstLine="540"/>
        <w:jc w:val="both"/>
        <w:rPr>
          <w:color w:val="000000"/>
        </w:rPr>
      </w:pPr>
      <w:r w:rsidRPr="008F6445">
        <w:rPr>
          <w:color w:val="000000"/>
        </w:rPr>
        <w:t>Большинство объектов внешнего благоустройства населенных пунктов, таких как зоны отдыха,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p>
    <w:p w:rsidR="002825B7" w:rsidRPr="007155B6" w:rsidRDefault="002825B7" w:rsidP="00174C80">
      <w:pPr>
        <w:pStyle w:val="a8"/>
        <w:widowControl w:val="0"/>
        <w:spacing w:before="0" w:after="0"/>
        <w:ind w:firstLine="708"/>
        <w:jc w:val="both"/>
        <w:rPr>
          <w:sz w:val="28"/>
          <w:szCs w:val="28"/>
        </w:rPr>
      </w:pPr>
      <w:r w:rsidRPr="007155B6">
        <w:rPr>
          <w:sz w:val="28"/>
          <w:szCs w:val="28"/>
        </w:rPr>
        <w:t xml:space="preserve">Высокий уровень благоустройства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населенных пунктов. </w:t>
      </w:r>
    </w:p>
    <w:p w:rsidR="002825B7" w:rsidRPr="007155B6" w:rsidRDefault="002825B7" w:rsidP="00174C80">
      <w:pPr>
        <w:pStyle w:val="a8"/>
        <w:widowControl w:val="0"/>
        <w:spacing w:before="0" w:after="0"/>
        <w:ind w:firstLine="708"/>
        <w:jc w:val="both"/>
        <w:rPr>
          <w:sz w:val="28"/>
          <w:szCs w:val="28"/>
        </w:rPr>
      </w:pPr>
      <w:r w:rsidRPr="007155B6">
        <w:rPr>
          <w:sz w:val="28"/>
          <w:szCs w:val="28"/>
        </w:rPr>
        <w:t>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2825B7" w:rsidRDefault="002825B7" w:rsidP="00174C80">
      <w:pPr>
        <w:pStyle w:val="a8"/>
        <w:widowControl w:val="0"/>
        <w:spacing w:before="0" w:after="0"/>
        <w:ind w:firstLine="708"/>
        <w:jc w:val="both"/>
        <w:rPr>
          <w:sz w:val="28"/>
          <w:szCs w:val="28"/>
        </w:rPr>
      </w:pPr>
      <w:r w:rsidRPr="007155B6">
        <w:rPr>
          <w:sz w:val="28"/>
          <w:szCs w:val="28"/>
        </w:rPr>
        <w:t>Большие нарекания вызывают благоустройство и санитарное содержание территорий населенных пунктов, территорий гражданских кладбищ. По-прежнему серьезную озабоченность вызывают состояние сбора, утилизации и захоронения бытовых отходов, освещение улиц поселения.</w:t>
      </w:r>
    </w:p>
    <w:p w:rsidR="002825B7" w:rsidRPr="007155B6" w:rsidRDefault="002825B7" w:rsidP="00174C80">
      <w:pPr>
        <w:pStyle w:val="a8"/>
        <w:widowControl w:val="0"/>
        <w:spacing w:before="0" w:after="0"/>
        <w:ind w:firstLine="708"/>
        <w:jc w:val="both"/>
        <w:rPr>
          <w:sz w:val="28"/>
          <w:szCs w:val="28"/>
        </w:rPr>
      </w:pPr>
      <w:r w:rsidRPr="007155B6">
        <w:rPr>
          <w:sz w:val="28"/>
          <w:szCs w:val="28"/>
        </w:rPr>
        <w:t xml:space="preserve">Для решения данной проблемы требуется участие и взаимодействие органов местного самоуправления муниципального района с привлечением населения, </w:t>
      </w:r>
      <w:r w:rsidRPr="007155B6">
        <w:rPr>
          <w:sz w:val="28"/>
          <w:szCs w:val="28"/>
        </w:rPr>
        <w:lastRenderedPageBreak/>
        <w:t>предприятий и организаций, наличия финансирования с привлечением источников всех уровней.</w:t>
      </w:r>
    </w:p>
    <w:p w:rsidR="002825B7" w:rsidRPr="007155B6" w:rsidRDefault="002825B7" w:rsidP="00174C80">
      <w:pPr>
        <w:pStyle w:val="printj"/>
        <w:widowControl w:val="0"/>
        <w:spacing w:before="0" w:beforeAutospacing="0" w:after="0" w:afterAutospacing="0"/>
        <w:ind w:firstLine="708"/>
        <w:jc w:val="both"/>
        <w:rPr>
          <w:sz w:val="28"/>
          <w:szCs w:val="28"/>
        </w:rPr>
      </w:pPr>
      <w:r w:rsidRPr="007155B6">
        <w:rPr>
          <w:sz w:val="28"/>
          <w:szCs w:val="28"/>
        </w:rPr>
        <w:t>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2825B7" w:rsidRPr="007155B6" w:rsidRDefault="002825B7" w:rsidP="00174C80">
      <w:pPr>
        <w:pStyle w:val="printj"/>
        <w:widowControl w:val="0"/>
        <w:spacing w:before="0" w:beforeAutospacing="0" w:after="0" w:afterAutospacing="0"/>
        <w:ind w:firstLine="708"/>
        <w:jc w:val="both"/>
        <w:rPr>
          <w:sz w:val="28"/>
          <w:szCs w:val="28"/>
        </w:rPr>
      </w:pPr>
      <w:r w:rsidRPr="007155B6">
        <w:rPr>
          <w:sz w:val="28"/>
          <w:szCs w:val="28"/>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C1395D" w:rsidRDefault="00C1395D" w:rsidP="00174C80">
      <w:pPr>
        <w:widowControl w:val="0"/>
        <w:ind w:firstLine="708"/>
        <w:rPr>
          <w:color w:val="000000"/>
        </w:rPr>
      </w:pPr>
      <w:r>
        <w:rPr>
          <w:color w:val="000000"/>
        </w:rPr>
        <w:t xml:space="preserve"> </w:t>
      </w:r>
      <w:r w:rsidRPr="00842DD9">
        <w:rPr>
          <w:color w:val="000000"/>
        </w:rPr>
        <w:t xml:space="preserve">Для определения комплекса проблем, подлежащих программному решению, проведен анализ существующего положения в комплексном благоустройстве </w:t>
      </w:r>
      <w:r>
        <w:rPr>
          <w:color w:val="000000"/>
        </w:rPr>
        <w:t>поселения</w:t>
      </w:r>
      <w:r w:rsidRPr="00842DD9">
        <w:rPr>
          <w:color w:val="000000"/>
        </w:rPr>
        <w:t>. Анализ проведен по показателям, по результатам исследования которых, сформулированы цели, задачи и направления деятельности при осуществлении программы.</w:t>
      </w:r>
    </w:p>
    <w:p w:rsidR="002825B7" w:rsidRPr="007155B6" w:rsidRDefault="002825B7" w:rsidP="00174C80">
      <w:pPr>
        <w:pStyle w:val="printj"/>
        <w:widowControl w:val="0"/>
        <w:spacing w:before="0" w:beforeAutospacing="0" w:after="0" w:afterAutospacing="0"/>
        <w:ind w:firstLine="708"/>
        <w:jc w:val="both"/>
        <w:rPr>
          <w:sz w:val="28"/>
          <w:szCs w:val="28"/>
        </w:rPr>
      </w:pPr>
      <w:r w:rsidRPr="007155B6">
        <w:rPr>
          <w:sz w:val="28"/>
          <w:szCs w:val="28"/>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2825B7" w:rsidRDefault="002825B7" w:rsidP="00174C80">
      <w:pPr>
        <w:widowControl w:val="0"/>
        <w:ind w:firstLine="708"/>
        <w:jc w:val="both"/>
        <w:rPr>
          <w:szCs w:val="28"/>
        </w:rPr>
      </w:pPr>
      <w:r w:rsidRPr="007155B6">
        <w:rPr>
          <w:szCs w:val="2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мероприятиями настоящей программы.</w:t>
      </w:r>
    </w:p>
    <w:p w:rsidR="002825B7" w:rsidRDefault="00940272" w:rsidP="00755190">
      <w:pPr>
        <w:widowControl w:val="0"/>
        <w:spacing w:before="100" w:beforeAutospacing="1"/>
        <w:jc w:val="center"/>
        <w:rPr>
          <w:b/>
          <w:szCs w:val="28"/>
        </w:rPr>
      </w:pPr>
      <w:r>
        <w:rPr>
          <w:b/>
          <w:bCs/>
          <w:color w:val="000000"/>
        </w:rPr>
        <w:t>3</w:t>
      </w:r>
      <w:r w:rsidR="00C1395D" w:rsidRPr="00842DD9">
        <w:rPr>
          <w:b/>
          <w:bCs/>
          <w:color w:val="000000"/>
        </w:rPr>
        <w:t xml:space="preserve">. </w:t>
      </w:r>
      <w:r w:rsidR="002825B7" w:rsidRPr="007155B6">
        <w:rPr>
          <w:b/>
          <w:szCs w:val="28"/>
        </w:rPr>
        <w:t>Основные показатели и анализ социальных, финансово-экономических и прочих рисков реализации муниципальной программы</w:t>
      </w:r>
    </w:p>
    <w:p w:rsidR="00C1395D" w:rsidRPr="0000405F" w:rsidRDefault="003D036B" w:rsidP="003D036B">
      <w:pPr>
        <w:widowControl w:val="0"/>
        <w:spacing w:before="100" w:beforeAutospacing="1"/>
        <w:ind w:firstLine="567"/>
        <w:rPr>
          <w:iCs/>
          <w:color w:val="000000"/>
        </w:rPr>
      </w:pPr>
      <w:r>
        <w:rPr>
          <w:iCs/>
          <w:color w:val="000000"/>
        </w:rPr>
        <w:t>3</w:t>
      </w:r>
      <w:r w:rsidR="00C1395D" w:rsidRPr="0000405F">
        <w:rPr>
          <w:iCs/>
          <w:color w:val="000000"/>
        </w:rPr>
        <w:t xml:space="preserve">.1.1. Озеленение </w:t>
      </w:r>
    </w:p>
    <w:p w:rsidR="00C1395D" w:rsidRDefault="00C1395D" w:rsidP="00174C80">
      <w:pPr>
        <w:widowControl w:val="0"/>
        <w:ind w:firstLine="780"/>
        <w:jc w:val="both"/>
        <w:rPr>
          <w:color w:val="000000"/>
        </w:rPr>
      </w:pPr>
      <w:r w:rsidRPr="00842DD9">
        <w:rPr>
          <w:color w:val="000000"/>
        </w:rPr>
        <w:t>Искусственные посадки зеленых насаждений в вид</w:t>
      </w:r>
      <w:r>
        <w:rPr>
          <w:color w:val="000000"/>
        </w:rPr>
        <w:t xml:space="preserve">е отдельных </w:t>
      </w:r>
      <w:r w:rsidRPr="00842DD9">
        <w:rPr>
          <w:color w:val="000000"/>
        </w:rPr>
        <w:t xml:space="preserve">скверов </w:t>
      </w:r>
      <w:r>
        <w:rPr>
          <w:color w:val="000000"/>
        </w:rPr>
        <w:t xml:space="preserve">и аллей существуют во всех населенных пунктах. </w:t>
      </w:r>
      <w:r w:rsidRPr="00842DD9">
        <w:rPr>
          <w:color w:val="000000"/>
        </w:rPr>
        <w:t>Существующие участки зеленых насаждений общего пользования и растений имеют неудовлетворительное состояние: недостаточно благоустроены</w:t>
      </w:r>
      <w:r>
        <w:rPr>
          <w:color w:val="000000"/>
        </w:rPr>
        <w:t>, нуждаются в постоянном уходе.</w:t>
      </w:r>
      <w:r w:rsidRPr="00842DD9">
        <w:rPr>
          <w:color w:val="000000"/>
        </w:rPr>
        <w:t xml:space="preserve"> </w:t>
      </w:r>
      <w:r>
        <w:rPr>
          <w:color w:val="000000"/>
        </w:rPr>
        <w:t>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w:t>
      </w:r>
      <w:r w:rsidRPr="00842DD9">
        <w:rPr>
          <w:color w:val="000000"/>
        </w:rPr>
        <w:t xml:space="preserve"> </w:t>
      </w:r>
      <w:r w:rsidRPr="008F6445">
        <w:rPr>
          <w:color w:val="000000"/>
        </w:rPr>
        <w:t>Причин такого положения много и, прежде всего, в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w:t>
      </w:r>
      <w:r w:rsidR="002825B7">
        <w:rPr>
          <w:color w:val="000000"/>
        </w:rPr>
        <w:t xml:space="preserve"> </w:t>
      </w:r>
    </w:p>
    <w:p w:rsidR="002825B7" w:rsidRDefault="002825B7" w:rsidP="00174C80">
      <w:pPr>
        <w:widowControl w:val="0"/>
        <w:ind w:firstLine="601"/>
        <w:jc w:val="both"/>
        <w:rPr>
          <w:color w:val="000000"/>
        </w:rPr>
      </w:pPr>
      <w:r w:rsidRPr="00842DD9">
        <w:rPr>
          <w:color w:val="000000"/>
        </w:rPr>
        <w:t>Бл</w:t>
      </w:r>
      <w:r>
        <w:rPr>
          <w:color w:val="000000"/>
        </w:rPr>
        <w:t xml:space="preserve">агоустройство населенных пунктов </w:t>
      </w:r>
      <w:r w:rsidRPr="00842DD9">
        <w:rPr>
          <w:color w:val="000000"/>
        </w:rPr>
        <w:t>включает в</w:t>
      </w:r>
      <w:r>
        <w:rPr>
          <w:color w:val="000000"/>
        </w:rPr>
        <w:t xml:space="preserve"> себя: </w:t>
      </w:r>
      <w:r w:rsidRPr="00842DD9">
        <w:rPr>
          <w:color w:val="000000"/>
        </w:rPr>
        <w:t>озеленение</w:t>
      </w:r>
      <w:r>
        <w:rPr>
          <w:color w:val="000000"/>
        </w:rPr>
        <w:t xml:space="preserve"> территории поселения</w:t>
      </w:r>
      <w:r w:rsidRPr="00842DD9">
        <w:rPr>
          <w:color w:val="000000"/>
        </w:rPr>
        <w:t>,</w:t>
      </w:r>
      <w:r>
        <w:rPr>
          <w:color w:val="000000"/>
        </w:rPr>
        <w:t xml:space="preserve"> установка</w:t>
      </w:r>
      <w:r w:rsidRPr="00842DD9">
        <w:rPr>
          <w:color w:val="000000"/>
        </w:rPr>
        <w:t xml:space="preserve"> дет</w:t>
      </w:r>
      <w:r>
        <w:rPr>
          <w:color w:val="000000"/>
        </w:rPr>
        <w:t>ских</w:t>
      </w:r>
      <w:r w:rsidRPr="00842DD9">
        <w:rPr>
          <w:color w:val="000000"/>
        </w:rPr>
        <w:t xml:space="preserve"> игро</w:t>
      </w:r>
      <w:r>
        <w:rPr>
          <w:color w:val="000000"/>
        </w:rPr>
        <w:t>вых площадок</w:t>
      </w:r>
      <w:r w:rsidRPr="00842DD9">
        <w:rPr>
          <w:color w:val="000000"/>
        </w:rPr>
        <w:t>,</w:t>
      </w:r>
      <w:r>
        <w:rPr>
          <w:color w:val="000000"/>
        </w:rPr>
        <w:t xml:space="preserve"> содержание мест</w:t>
      </w:r>
      <w:r w:rsidRPr="00842DD9">
        <w:rPr>
          <w:color w:val="000000"/>
        </w:rPr>
        <w:t xml:space="preserve"> отдыха</w:t>
      </w:r>
      <w:r>
        <w:rPr>
          <w:color w:val="000000"/>
        </w:rPr>
        <w:t>, содержание мест захоронения, содержание и ремонт памятников и монументов</w:t>
      </w:r>
      <w:r w:rsidRPr="00842DD9">
        <w:rPr>
          <w:color w:val="000000"/>
        </w:rPr>
        <w:t xml:space="preserve">. </w:t>
      </w:r>
    </w:p>
    <w:p w:rsidR="00C1395D" w:rsidRPr="0000405F" w:rsidRDefault="003D036B" w:rsidP="00174C80">
      <w:pPr>
        <w:widowControl w:val="0"/>
        <w:ind w:firstLine="601"/>
        <w:rPr>
          <w:color w:val="000000"/>
        </w:rPr>
      </w:pPr>
      <w:r>
        <w:rPr>
          <w:bCs/>
          <w:iCs/>
          <w:color w:val="000000"/>
        </w:rPr>
        <w:t>3</w:t>
      </w:r>
      <w:r w:rsidR="00C1395D" w:rsidRPr="0000405F">
        <w:rPr>
          <w:bCs/>
          <w:iCs/>
          <w:color w:val="000000"/>
        </w:rPr>
        <w:t xml:space="preserve">.1.2. Благоустройство кладбища в д. </w:t>
      </w:r>
      <w:proofErr w:type="spellStart"/>
      <w:r w:rsidR="00C1395D" w:rsidRPr="0000405F">
        <w:rPr>
          <w:bCs/>
          <w:iCs/>
          <w:color w:val="000000"/>
        </w:rPr>
        <w:t>Елисеево</w:t>
      </w:r>
      <w:proofErr w:type="spellEnd"/>
    </w:p>
    <w:p w:rsidR="003C77AD" w:rsidRPr="0000405F" w:rsidRDefault="003D036B" w:rsidP="00174C80">
      <w:pPr>
        <w:widowControl w:val="0"/>
        <w:ind w:firstLine="601"/>
        <w:jc w:val="both"/>
        <w:rPr>
          <w:color w:val="000000"/>
        </w:rPr>
      </w:pPr>
      <w:r>
        <w:rPr>
          <w:bCs/>
          <w:iCs/>
          <w:color w:val="000000"/>
        </w:rPr>
        <w:t>3</w:t>
      </w:r>
      <w:r w:rsidR="00C1395D" w:rsidRPr="0000405F">
        <w:rPr>
          <w:bCs/>
          <w:iCs/>
          <w:color w:val="000000"/>
        </w:rPr>
        <w:t xml:space="preserve">.1.3. </w:t>
      </w:r>
      <w:r w:rsidR="002825B7" w:rsidRPr="0000405F">
        <w:rPr>
          <w:color w:val="000000"/>
          <w:szCs w:val="28"/>
        </w:rPr>
        <w:t>Захоронение безродных граждан на территории Неболчского сельского поселения</w:t>
      </w:r>
      <w:r w:rsidR="002825B7" w:rsidRPr="0000405F">
        <w:rPr>
          <w:color w:val="000000"/>
        </w:rPr>
        <w:t xml:space="preserve"> </w:t>
      </w:r>
    </w:p>
    <w:p w:rsidR="003C77AD" w:rsidRDefault="003C77AD" w:rsidP="00174C80">
      <w:pPr>
        <w:widowControl w:val="0"/>
        <w:ind w:firstLine="601"/>
        <w:jc w:val="both"/>
        <w:rPr>
          <w:color w:val="000000"/>
        </w:rPr>
      </w:pPr>
      <w:r w:rsidRPr="003C77AD">
        <w:rPr>
          <w:color w:val="000000"/>
        </w:rPr>
        <w:t>Санитарной мерой</w:t>
      </w:r>
      <w:r w:rsidRPr="003C77AD">
        <w:rPr>
          <w:color w:val="000000"/>
          <w:szCs w:val="28"/>
        </w:rPr>
        <w:t xml:space="preserve"> </w:t>
      </w:r>
      <w:r>
        <w:rPr>
          <w:color w:val="000000"/>
          <w:szCs w:val="28"/>
        </w:rPr>
        <w:t>эстетического состояния территории является з</w:t>
      </w:r>
      <w:r w:rsidRPr="00EB75BD">
        <w:rPr>
          <w:color w:val="000000"/>
          <w:szCs w:val="28"/>
        </w:rPr>
        <w:t>ахоронение безродных граждан на территории Неболчского сельского поселения</w:t>
      </w:r>
      <w:r w:rsidR="00C1395D" w:rsidRPr="00842DD9">
        <w:rPr>
          <w:color w:val="000000"/>
        </w:rPr>
        <w:t xml:space="preserve">. </w:t>
      </w:r>
    </w:p>
    <w:p w:rsidR="00C1395D" w:rsidRPr="0000405F" w:rsidRDefault="003D036B" w:rsidP="00174C80">
      <w:pPr>
        <w:widowControl w:val="0"/>
        <w:ind w:firstLine="601"/>
        <w:jc w:val="both"/>
        <w:rPr>
          <w:color w:val="000000"/>
        </w:rPr>
      </w:pPr>
      <w:r>
        <w:rPr>
          <w:bCs/>
          <w:color w:val="000000"/>
        </w:rPr>
        <w:t>3</w:t>
      </w:r>
      <w:r w:rsidR="00C1395D" w:rsidRPr="0000405F">
        <w:rPr>
          <w:bCs/>
          <w:color w:val="000000"/>
        </w:rPr>
        <w:t>.2. Привлечение жителей к участию в решении проблем</w:t>
      </w:r>
      <w:r w:rsidR="00C1395D" w:rsidRPr="0000405F">
        <w:rPr>
          <w:color w:val="000000"/>
        </w:rPr>
        <w:t xml:space="preserve"> </w:t>
      </w:r>
      <w:r w:rsidR="00C1395D" w:rsidRPr="0000405F">
        <w:rPr>
          <w:bCs/>
          <w:color w:val="000000"/>
        </w:rPr>
        <w:t>благоустройства населенных пунктов поселения</w:t>
      </w:r>
    </w:p>
    <w:p w:rsidR="00C1395D" w:rsidRPr="00842DD9" w:rsidRDefault="00C1395D" w:rsidP="00174C80">
      <w:pPr>
        <w:widowControl w:val="0"/>
        <w:ind w:firstLine="601"/>
        <w:jc w:val="both"/>
        <w:rPr>
          <w:color w:val="000000"/>
        </w:rPr>
      </w:pPr>
      <w:r w:rsidRPr="00842DD9">
        <w:rPr>
          <w:color w:val="000000"/>
        </w:rPr>
        <w:t xml:space="preserve">Одной из проблем благоустройства </w:t>
      </w:r>
      <w:r>
        <w:rPr>
          <w:color w:val="000000"/>
        </w:rPr>
        <w:t>населенных пунктов</w:t>
      </w:r>
      <w:r w:rsidRPr="00842DD9">
        <w:rPr>
          <w:color w:val="000000"/>
        </w:rPr>
        <w:t xml:space="preserve"> является негативное </w:t>
      </w:r>
      <w:r w:rsidRPr="00842DD9">
        <w:rPr>
          <w:color w:val="000000"/>
        </w:rPr>
        <w:lastRenderedPageBreak/>
        <w:t>отношение жителей к элементам благоуст</w:t>
      </w:r>
      <w:r>
        <w:rPr>
          <w:color w:val="000000"/>
        </w:rPr>
        <w:t>ройства, создание</w:t>
      </w:r>
      <w:r w:rsidRPr="00842DD9">
        <w:rPr>
          <w:color w:val="000000"/>
        </w:rPr>
        <w:t xml:space="preserve"> несанкционирован</w:t>
      </w:r>
      <w:r>
        <w:rPr>
          <w:color w:val="000000"/>
        </w:rPr>
        <w:t>ных</w:t>
      </w:r>
      <w:r w:rsidRPr="00842DD9">
        <w:rPr>
          <w:color w:val="000000"/>
        </w:rPr>
        <w:t xml:space="preserve"> свал</w:t>
      </w:r>
      <w:r>
        <w:rPr>
          <w:color w:val="000000"/>
        </w:rPr>
        <w:t>ок</w:t>
      </w:r>
      <w:r w:rsidRPr="00842DD9">
        <w:rPr>
          <w:color w:val="000000"/>
        </w:rPr>
        <w:t xml:space="preserve"> мусора.</w:t>
      </w:r>
    </w:p>
    <w:p w:rsidR="00C1395D" w:rsidRPr="00842DD9" w:rsidRDefault="00C1395D" w:rsidP="00174C80">
      <w:pPr>
        <w:widowControl w:val="0"/>
        <w:ind w:firstLine="600"/>
        <w:jc w:val="both"/>
        <w:rPr>
          <w:color w:val="000000"/>
        </w:rPr>
      </w:pPr>
      <w:r w:rsidRPr="00842DD9">
        <w:rPr>
          <w:color w:val="000000"/>
        </w:rPr>
        <w:t xml:space="preserve">Анализ показывает, что проблема заключается в низком уровне культуры поведения жителей </w:t>
      </w:r>
      <w:r>
        <w:rPr>
          <w:color w:val="000000"/>
        </w:rPr>
        <w:t>населенных пунктов</w:t>
      </w:r>
      <w:r w:rsidRPr="00842DD9">
        <w:rPr>
          <w:color w:val="000000"/>
        </w:rPr>
        <w:t xml:space="preserve"> на улицах и во дворах, небрежном отношении к элементам благоустройства</w:t>
      </w:r>
      <w:r>
        <w:rPr>
          <w:color w:val="000000"/>
        </w:rPr>
        <w:t xml:space="preserve">. </w:t>
      </w:r>
    </w:p>
    <w:p w:rsidR="00C1395D" w:rsidRPr="00842DD9" w:rsidRDefault="00C1395D" w:rsidP="00174C80">
      <w:pPr>
        <w:widowControl w:val="0"/>
        <w:ind w:firstLine="600"/>
        <w:jc w:val="both"/>
        <w:rPr>
          <w:color w:val="000000"/>
        </w:rPr>
      </w:pPr>
      <w:r w:rsidRPr="00842DD9">
        <w:rPr>
          <w:color w:val="000000"/>
        </w:rPr>
        <w:t xml:space="preserve">Решением этой проблемы, </w:t>
      </w:r>
      <w:r>
        <w:rPr>
          <w:color w:val="000000"/>
        </w:rPr>
        <w:t>возможно</w:t>
      </w:r>
      <w:r w:rsidRPr="00842DD9">
        <w:rPr>
          <w:color w:val="000000"/>
        </w:rPr>
        <w:t>, является</w:t>
      </w:r>
      <w:r>
        <w:rPr>
          <w:color w:val="000000"/>
        </w:rPr>
        <w:t xml:space="preserve"> организация и </w:t>
      </w:r>
      <w:r w:rsidRPr="00842DD9">
        <w:rPr>
          <w:color w:val="000000"/>
        </w:rPr>
        <w:t>ежегодное проведение</w:t>
      </w:r>
      <w:r>
        <w:rPr>
          <w:color w:val="000000"/>
        </w:rPr>
        <w:t xml:space="preserve"> смотра-конкурса «Лучшая улица, дом, двор». Жители двора</w:t>
      </w:r>
      <w:r w:rsidRPr="00842DD9">
        <w:rPr>
          <w:color w:val="000000"/>
        </w:rPr>
        <w:t xml:space="preserve">, дома, улицы, принимавшие участие в благоустройстве, </w:t>
      </w:r>
      <w:r>
        <w:rPr>
          <w:color w:val="000000"/>
        </w:rPr>
        <w:t xml:space="preserve">будут принимать участие в обеспечении </w:t>
      </w:r>
      <w:r w:rsidRPr="00842DD9">
        <w:rPr>
          <w:color w:val="000000"/>
        </w:rPr>
        <w:t>сохранност</w:t>
      </w:r>
      <w:r>
        <w:rPr>
          <w:color w:val="000000"/>
        </w:rPr>
        <w:t>и</w:t>
      </w:r>
      <w:r w:rsidRPr="00842DD9">
        <w:rPr>
          <w:color w:val="000000"/>
        </w:rPr>
        <w:t xml:space="preserve"> объектов благоустройства.</w:t>
      </w:r>
    </w:p>
    <w:p w:rsidR="00C1395D" w:rsidRPr="00842DD9" w:rsidRDefault="00C1395D" w:rsidP="00174C80">
      <w:pPr>
        <w:widowControl w:val="0"/>
        <w:ind w:firstLine="600"/>
        <w:rPr>
          <w:color w:val="000000"/>
        </w:rPr>
      </w:pPr>
      <w:r>
        <w:rPr>
          <w:color w:val="000000"/>
        </w:rPr>
        <w:t>В течение 20</w:t>
      </w:r>
      <w:r w:rsidR="00AF4088">
        <w:rPr>
          <w:color w:val="000000"/>
        </w:rPr>
        <w:t>2</w:t>
      </w:r>
      <w:r w:rsidR="00C27B53">
        <w:rPr>
          <w:color w:val="000000"/>
        </w:rPr>
        <w:t>4</w:t>
      </w:r>
      <w:r>
        <w:rPr>
          <w:color w:val="000000"/>
        </w:rPr>
        <w:t xml:space="preserve"> - </w:t>
      </w:r>
      <w:r w:rsidR="00F203FC">
        <w:rPr>
          <w:color w:val="000000"/>
        </w:rPr>
        <w:t>202</w:t>
      </w:r>
      <w:r w:rsidR="00C27B53">
        <w:rPr>
          <w:color w:val="000000"/>
        </w:rPr>
        <w:t>6</w:t>
      </w:r>
      <w:r w:rsidRPr="00842DD9">
        <w:rPr>
          <w:color w:val="000000"/>
        </w:rPr>
        <w:t xml:space="preserve"> годов </w:t>
      </w:r>
      <w:r>
        <w:rPr>
          <w:color w:val="000000"/>
        </w:rPr>
        <w:t>необходимо</w:t>
      </w:r>
      <w:r w:rsidRPr="00842DD9">
        <w:rPr>
          <w:color w:val="000000"/>
        </w:rPr>
        <w:t xml:space="preserve"> организовать и провести:</w:t>
      </w:r>
    </w:p>
    <w:p w:rsidR="00C1395D" w:rsidRPr="00842DD9" w:rsidRDefault="00C1395D" w:rsidP="00174C80">
      <w:pPr>
        <w:widowControl w:val="0"/>
        <w:jc w:val="both"/>
        <w:rPr>
          <w:color w:val="000000"/>
        </w:rPr>
      </w:pPr>
      <w:r w:rsidRPr="00842DD9">
        <w:rPr>
          <w:color w:val="000000"/>
        </w:rPr>
        <w:t xml:space="preserve">- смотры-конкурсы, направленные на благоустройство </w:t>
      </w:r>
      <w:r>
        <w:rPr>
          <w:color w:val="000000"/>
        </w:rPr>
        <w:t>муниципального образования</w:t>
      </w:r>
      <w:r w:rsidRPr="00842DD9">
        <w:rPr>
          <w:color w:val="000000"/>
        </w:rPr>
        <w:t>: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C1395D" w:rsidRPr="00842DD9" w:rsidRDefault="00C1395D" w:rsidP="00174C80">
      <w:pPr>
        <w:widowControl w:val="0"/>
        <w:rPr>
          <w:color w:val="000000"/>
        </w:rPr>
      </w:pPr>
      <w:r w:rsidRPr="00842DD9">
        <w:rPr>
          <w:color w:val="000000"/>
        </w:rPr>
        <w:t>- различные конкурсы, направленные на озелен</w:t>
      </w:r>
      <w:r>
        <w:rPr>
          <w:color w:val="000000"/>
        </w:rPr>
        <w:t>ение дворов и прилегающих территорий</w:t>
      </w:r>
      <w:r w:rsidRPr="00842DD9">
        <w:rPr>
          <w:color w:val="000000"/>
        </w:rPr>
        <w:t xml:space="preserve">. </w:t>
      </w:r>
    </w:p>
    <w:p w:rsidR="00C16770" w:rsidRPr="00842DD9" w:rsidRDefault="00C1395D" w:rsidP="00755190">
      <w:pPr>
        <w:widowControl w:val="0"/>
        <w:ind w:firstLine="600"/>
        <w:jc w:val="both"/>
        <w:rPr>
          <w:color w:val="000000"/>
        </w:rPr>
      </w:pPr>
      <w:r w:rsidRPr="00842DD9">
        <w:rPr>
          <w:color w:val="000000"/>
        </w:rPr>
        <w:t xml:space="preserve">Проведение данных конкурсов призвано повышать культуру поведения </w:t>
      </w:r>
      <w:r>
        <w:rPr>
          <w:color w:val="000000"/>
        </w:rPr>
        <w:t>жителей</w:t>
      </w:r>
      <w:r w:rsidRPr="00842DD9">
        <w:rPr>
          <w:color w:val="000000"/>
        </w:rPr>
        <w:t>, прививать бережное отношение к э</w:t>
      </w:r>
      <w:r>
        <w:rPr>
          <w:color w:val="000000"/>
        </w:rPr>
        <w:t>лементам благоустройства</w:t>
      </w:r>
      <w:r w:rsidRPr="00842DD9">
        <w:rPr>
          <w:color w:val="000000"/>
        </w:rPr>
        <w:t>, привлекать жителей к участию в работах по благоустройству, санитарн</w:t>
      </w:r>
      <w:r>
        <w:rPr>
          <w:color w:val="000000"/>
        </w:rPr>
        <w:t xml:space="preserve">ому и гигиеническому содержанию </w:t>
      </w:r>
      <w:r w:rsidRPr="00842DD9">
        <w:rPr>
          <w:color w:val="000000"/>
        </w:rPr>
        <w:t>прилегающих территорий.</w:t>
      </w:r>
    </w:p>
    <w:p w:rsidR="00A651C8" w:rsidRPr="0000405F" w:rsidRDefault="00940272" w:rsidP="00174C80">
      <w:pPr>
        <w:pStyle w:val="1"/>
        <w:keepNext w:val="0"/>
        <w:widowControl w:val="0"/>
        <w:rPr>
          <w:rFonts w:ascii="Times New Roman" w:hAnsi="Times New Roman"/>
          <w:sz w:val="24"/>
        </w:rPr>
      </w:pPr>
      <w:r w:rsidRPr="00F92126">
        <w:rPr>
          <w:rFonts w:ascii="Times New Roman" w:hAnsi="Times New Roman"/>
          <w:bCs w:val="0"/>
          <w:kern w:val="0"/>
          <w:sz w:val="28"/>
          <w:szCs w:val="24"/>
        </w:rPr>
        <w:t>4</w:t>
      </w:r>
      <w:r>
        <w:rPr>
          <w:rFonts w:ascii="Times New Roman" w:hAnsi="Times New Roman"/>
          <w:b w:val="0"/>
          <w:bCs w:val="0"/>
          <w:kern w:val="0"/>
          <w:sz w:val="28"/>
          <w:szCs w:val="24"/>
        </w:rPr>
        <w:t xml:space="preserve">. </w:t>
      </w:r>
      <w:r>
        <w:rPr>
          <w:rFonts w:ascii="Times New Roman" w:hAnsi="Times New Roman"/>
          <w:caps/>
          <w:sz w:val="24"/>
          <w:szCs w:val="24"/>
        </w:rPr>
        <w:t>Механизм  управления  Реализацией муниципальной</w:t>
      </w:r>
      <w:r w:rsidR="00C16770">
        <w:rPr>
          <w:rFonts w:ascii="Times New Roman" w:hAnsi="Times New Roman"/>
          <w:caps/>
          <w:sz w:val="24"/>
          <w:szCs w:val="24"/>
          <w:lang w:val="ru-RU"/>
        </w:rPr>
        <w:t xml:space="preserve"> </w:t>
      </w:r>
      <w:r w:rsidRPr="0000405F">
        <w:rPr>
          <w:rFonts w:ascii="Times New Roman" w:hAnsi="Times New Roman"/>
          <w:sz w:val="24"/>
        </w:rPr>
        <w:t>ПРОГРАММЫ</w:t>
      </w:r>
    </w:p>
    <w:p w:rsidR="0000405F" w:rsidRDefault="00940272" w:rsidP="00174C80">
      <w:pPr>
        <w:widowControl w:val="0"/>
        <w:ind w:firstLine="709"/>
        <w:jc w:val="both"/>
        <w:rPr>
          <w:szCs w:val="28"/>
        </w:rPr>
      </w:pPr>
      <w:r w:rsidRPr="00A651C8">
        <w:rPr>
          <w:szCs w:val="28"/>
        </w:rPr>
        <w:t>Механизм реализации Программы  предусматривает   разработку  нормативно - п</w:t>
      </w:r>
      <w:r w:rsidR="00764A6E">
        <w:rPr>
          <w:szCs w:val="28"/>
        </w:rPr>
        <w:t>равовых  документов, а именно:</w:t>
      </w:r>
      <w:r w:rsidRPr="00A651C8">
        <w:rPr>
          <w:szCs w:val="28"/>
        </w:rPr>
        <w:t xml:space="preserve"> постановления администрации Неболчского сельского поселения «Об утверждении муниципальной программы " Благоустройство территории Неболчского сельского поселения посе</w:t>
      </w:r>
      <w:r w:rsidR="00545A60">
        <w:rPr>
          <w:szCs w:val="28"/>
        </w:rPr>
        <w:t>лении на 20</w:t>
      </w:r>
      <w:r w:rsidR="00AF4088">
        <w:rPr>
          <w:szCs w:val="28"/>
        </w:rPr>
        <w:t>2</w:t>
      </w:r>
      <w:r w:rsidR="00C27B53">
        <w:rPr>
          <w:szCs w:val="28"/>
        </w:rPr>
        <w:t>4</w:t>
      </w:r>
      <w:r w:rsidR="00545A60">
        <w:rPr>
          <w:szCs w:val="28"/>
        </w:rPr>
        <w:t>-202</w:t>
      </w:r>
      <w:r w:rsidR="00B1256B">
        <w:rPr>
          <w:szCs w:val="28"/>
        </w:rPr>
        <w:t>7</w:t>
      </w:r>
      <w:r w:rsidR="00765CBF">
        <w:rPr>
          <w:szCs w:val="28"/>
        </w:rPr>
        <w:t xml:space="preserve"> годы</w:t>
      </w:r>
      <w:r w:rsidRPr="00A651C8">
        <w:rPr>
          <w:szCs w:val="28"/>
        </w:rPr>
        <w:t>"</w:t>
      </w:r>
      <w:r w:rsidR="00A651C8">
        <w:rPr>
          <w:szCs w:val="28"/>
        </w:rPr>
        <w:t xml:space="preserve">  </w:t>
      </w:r>
      <w:r w:rsidRPr="00A651C8">
        <w:rPr>
          <w:szCs w:val="28"/>
        </w:rPr>
        <w:t xml:space="preserve">Настоящая </w:t>
      </w:r>
      <w:r w:rsidR="00C16770">
        <w:rPr>
          <w:szCs w:val="28"/>
        </w:rPr>
        <w:t xml:space="preserve"> </w:t>
      </w:r>
      <w:r w:rsidRPr="00A651C8">
        <w:rPr>
          <w:szCs w:val="28"/>
        </w:rPr>
        <w:t>Программа реализуется в соответствии с Порядком разработки муниципальных программ Неболчского сельского поселения, их формирования и реализации, утвержденным постановлением администрации Неболчского сельского поселения от 23.08.2013г. № 55 «Об утверждении Порядка  разработки муниципальных программ Неболчского сельского поселения, их формирования и реализации».</w:t>
      </w:r>
    </w:p>
    <w:p w:rsidR="0000405F" w:rsidRDefault="00940272" w:rsidP="00174C80">
      <w:pPr>
        <w:widowControl w:val="0"/>
        <w:ind w:firstLine="709"/>
        <w:jc w:val="both"/>
        <w:rPr>
          <w:szCs w:val="28"/>
        </w:rPr>
      </w:pPr>
      <w:r w:rsidRPr="00A651C8">
        <w:rPr>
          <w:szCs w:val="28"/>
        </w:rPr>
        <w:t xml:space="preserve"> Механизм реализации Программы предусматривает разработку нормативно-правовых актов: - постановлений администрации Неболчского сельского поселения</w:t>
      </w:r>
      <w:r w:rsidR="00AC464E">
        <w:rPr>
          <w:szCs w:val="28"/>
        </w:rPr>
        <w:t>.</w:t>
      </w:r>
      <w:r w:rsidRPr="00A651C8">
        <w:rPr>
          <w:szCs w:val="28"/>
        </w:rPr>
        <w:t xml:space="preserve"> Заказчиком и Исполнителем программных мероприятий являются администрация Неболчского сельского поселения. Исполнители программных мероприятий реализуют в уставном порядке меры по полному, своевременному и качественному выполнению мероприятий Программы, а также несут ответственность за целевое использование выделяемых на их реализацию средств. Программа реализуется в соответствии с действующими нормативными правовыми актами Российской Федерации и Новгородской области. </w:t>
      </w:r>
    </w:p>
    <w:p w:rsidR="00940272" w:rsidRPr="00A651C8" w:rsidRDefault="00940272" w:rsidP="00174C80">
      <w:pPr>
        <w:widowControl w:val="0"/>
        <w:ind w:firstLine="709"/>
        <w:jc w:val="both"/>
        <w:rPr>
          <w:szCs w:val="28"/>
        </w:rPr>
      </w:pPr>
      <w:r w:rsidRPr="00A651C8">
        <w:rPr>
          <w:szCs w:val="28"/>
        </w:rPr>
        <w:t xml:space="preserve"> В рамках Программы администрация Неболчского сельского поселения осуществляет мониторинг достижения значений целевых индикаторов, фактических результатов реализации Программы. Администрация Неболчского сельского поселения является Исполнителем программных мероприятий и распорядителем средств бюджета поселения. Мониторинг хода реализации муниципальных программ осуществляет финансовый орган Администрации Неболчского сельского поселения. Результаты мониторинга и оценки выполнения целевых показателей ежегодно до 15 </w:t>
      </w:r>
      <w:r w:rsidRPr="00A651C8">
        <w:rPr>
          <w:szCs w:val="28"/>
        </w:rPr>
        <w:lastRenderedPageBreak/>
        <w:t>апреля года, следующего за отчетным, докладываются Главе Администрации Неболчского сельского поселения. 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w:t>
      </w:r>
      <w:r w:rsidR="0000405F">
        <w:rPr>
          <w:szCs w:val="28"/>
        </w:rPr>
        <w:t>,</w:t>
      </w:r>
      <w:r w:rsidRPr="00A651C8">
        <w:rPr>
          <w:szCs w:val="28"/>
        </w:rPr>
        <w:t xml:space="preserve"> по форме согласно приложению № 5 к настоящему Порядку, обеспечивает их согласование с Главой администрации Неболчского сельского поселения, осуществляющим координацию деятельности ответственного исполнителя</w:t>
      </w:r>
      <w:r w:rsidR="0000405F">
        <w:rPr>
          <w:szCs w:val="28"/>
        </w:rPr>
        <w:t>,</w:t>
      </w:r>
      <w:r w:rsidRPr="00A651C8">
        <w:rPr>
          <w:szCs w:val="28"/>
        </w:rPr>
        <w:t xml:space="preserve"> в соответствии с распределением обязанностей по исполнению полномочий Администрации Неболчского сельского поселения, и направляет в финансовый орган поселения. 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 </w:t>
      </w:r>
    </w:p>
    <w:p w:rsidR="00C1395D" w:rsidRDefault="00C1395D" w:rsidP="00C9388E">
      <w:pPr>
        <w:widowControl w:val="0"/>
        <w:ind w:firstLine="709"/>
        <w:jc w:val="both"/>
        <w:rPr>
          <w:color w:val="000000"/>
        </w:rPr>
      </w:pPr>
      <w:r w:rsidRPr="00842DD9">
        <w:rPr>
          <w:color w:val="000000"/>
        </w:rPr>
        <w:t>В результате реализации программы ожидается создание условий, обеспечивающих комфортные условия для работы и отдыха населени</w:t>
      </w:r>
      <w:r>
        <w:rPr>
          <w:color w:val="000000"/>
        </w:rPr>
        <w:t xml:space="preserve">я на территории </w:t>
      </w:r>
      <w:r w:rsidRPr="00195027">
        <w:t>Неболчско</w:t>
      </w:r>
      <w:r>
        <w:t>го</w:t>
      </w:r>
      <w:r>
        <w:rPr>
          <w:color w:val="000000"/>
        </w:rPr>
        <w:t xml:space="preserve"> сельского поселения</w:t>
      </w:r>
      <w:r w:rsidRPr="00842DD9">
        <w:rPr>
          <w:color w:val="000000"/>
        </w:rPr>
        <w:t>.</w:t>
      </w:r>
    </w:p>
    <w:p w:rsidR="00C1395D" w:rsidRPr="00842DD9" w:rsidRDefault="00C1395D" w:rsidP="00C9388E">
      <w:pPr>
        <w:widowControl w:val="0"/>
        <w:ind w:firstLine="709"/>
        <w:jc w:val="both"/>
        <w:rPr>
          <w:color w:val="000000"/>
        </w:rPr>
      </w:pPr>
      <w:r w:rsidRPr="00842DD9">
        <w:rPr>
          <w:color w:val="000000"/>
        </w:rPr>
        <w:t xml:space="preserve">Будет скоординирована деятельность предприятий, обеспечивающих благоустройство </w:t>
      </w:r>
      <w:r>
        <w:rPr>
          <w:color w:val="000000"/>
        </w:rPr>
        <w:t>населенных пунктов</w:t>
      </w:r>
      <w:r w:rsidRPr="00842DD9">
        <w:rPr>
          <w:color w:val="000000"/>
        </w:rPr>
        <w:t xml:space="preserve">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w:t>
      </w:r>
      <w:r>
        <w:rPr>
          <w:color w:val="000000"/>
        </w:rPr>
        <w:t xml:space="preserve"> и восстановление благоустройства после проведения земляных работ</w:t>
      </w:r>
      <w:r w:rsidRPr="00842DD9">
        <w:rPr>
          <w:color w:val="000000"/>
        </w:rPr>
        <w:t>.</w:t>
      </w:r>
    </w:p>
    <w:p w:rsidR="00C1395D" w:rsidRPr="00842DD9" w:rsidRDefault="00C1395D" w:rsidP="00174C80">
      <w:pPr>
        <w:widowControl w:val="0"/>
        <w:rPr>
          <w:color w:val="000000"/>
        </w:rPr>
      </w:pPr>
      <w:r w:rsidRPr="00842DD9">
        <w:rPr>
          <w:color w:val="000000"/>
        </w:rPr>
        <w:t>Эффективность программы оценивается по следующим показателям:</w:t>
      </w:r>
    </w:p>
    <w:p w:rsidR="00C1395D" w:rsidRPr="00842DD9" w:rsidRDefault="00C1395D" w:rsidP="00174C80">
      <w:pPr>
        <w:widowControl w:val="0"/>
        <w:jc w:val="both"/>
        <w:rPr>
          <w:color w:val="000000"/>
        </w:rPr>
      </w:pPr>
      <w:r w:rsidRPr="00842DD9">
        <w:rPr>
          <w:color w:val="000000"/>
        </w:rPr>
        <w:t>- процент соответствия объектов внешнего благоустро</w:t>
      </w:r>
      <w:r>
        <w:rPr>
          <w:color w:val="000000"/>
        </w:rPr>
        <w:t>йства (</w:t>
      </w:r>
      <w:r w:rsidRPr="00842DD9">
        <w:rPr>
          <w:color w:val="000000"/>
        </w:rPr>
        <w:t>озеленения, наружного освещения</w:t>
      </w:r>
      <w:r>
        <w:rPr>
          <w:color w:val="000000"/>
        </w:rPr>
        <w:t>, дет. площадки</w:t>
      </w:r>
      <w:r w:rsidRPr="00842DD9">
        <w:rPr>
          <w:color w:val="000000"/>
        </w:rPr>
        <w:t>) ГОСТу;</w:t>
      </w:r>
    </w:p>
    <w:p w:rsidR="00C1395D" w:rsidRPr="00842DD9" w:rsidRDefault="00C1395D" w:rsidP="00174C80">
      <w:pPr>
        <w:widowControl w:val="0"/>
        <w:rPr>
          <w:color w:val="000000"/>
        </w:rPr>
      </w:pPr>
      <w:r w:rsidRPr="00842DD9">
        <w:rPr>
          <w:color w:val="000000"/>
        </w:rPr>
        <w:t xml:space="preserve">- процент привлечения населения </w:t>
      </w:r>
      <w:r>
        <w:rPr>
          <w:color w:val="000000"/>
        </w:rPr>
        <w:t xml:space="preserve">муниципального образования </w:t>
      </w:r>
      <w:r w:rsidRPr="00842DD9">
        <w:rPr>
          <w:color w:val="000000"/>
        </w:rPr>
        <w:t>к работам по благоустройству;</w:t>
      </w:r>
    </w:p>
    <w:p w:rsidR="00C1395D" w:rsidRPr="00842DD9" w:rsidRDefault="00C1395D" w:rsidP="00174C80">
      <w:pPr>
        <w:widowControl w:val="0"/>
        <w:rPr>
          <w:color w:val="000000"/>
        </w:rPr>
      </w:pPr>
      <w:r w:rsidRPr="00842DD9">
        <w:rPr>
          <w:color w:val="000000"/>
        </w:rPr>
        <w:t>- процент привлечения предприятий и организаций</w:t>
      </w:r>
      <w:r>
        <w:rPr>
          <w:color w:val="000000"/>
        </w:rPr>
        <w:t xml:space="preserve"> поселения</w:t>
      </w:r>
      <w:r w:rsidRPr="00842DD9">
        <w:rPr>
          <w:color w:val="000000"/>
        </w:rPr>
        <w:t xml:space="preserve"> к работам по благоустройству;</w:t>
      </w:r>
    </w:p>
    <w:p w:rsidR="00C1395D" w:rsidRPr="00842DD9" w:rsidRDefault="00C1395D" w:rsidP="00174C80">
      <w:pPr>
        <w:widowControl w:val="0"/>
        <w:jc w:val="both"/>
        <w:rPr>
          <w:color w:val="000000"/>
        </w:rPr>
      </w:pPr>
      <w:r w:rsidRPr="00842DD9">
        <w:rPr>
          <w:color w:val="000000"/>
        </w:rPr>
        <w:t xml:space="preserve">- уровень взаимодействия предприятий, обеспечивающих благоустройство </w:t>
      </w:r>
      <w:r>
        <w:rPr>
          <w:color w:val="000000"/>
        </w:rPr>
        <w:t>поселения</w:t>
      </w:r>
      <w:r w:rsidRPr="00842DD9">
        <w:rPr>
          <w:color w:val="000000"/>
        </w:rPr>
        <w:t xml:space="preserve"> и предприятий – владельцев инженерных сетей;</w:t>
      </w:r>
    </w:p>
    <w:p w:rsidR="00614058" w:rsidRDefault="00C1395D" w:rsidP="00174C80">
      <w:pPr>
        <w:widowControl w:val="0"/>
        <w:jc w:val="both"/>
      </w:pPr>
      <w:r w:rsidRPr="00842DD9">
        <w:rPr>
          <w:color w:val="000000"/>
        </w:rPr>
        <w:t xml:space="preserve">- уровень благоустроенности </w:t>
      </w:r>
      <w:r>
        <w:rPr>
          <w:color w:val="000000"/>
        </w:rPr>
        <w:t>муниципального образования (обеспеченность</w:t>
      </w:r>
      <w:r w:rsidRPr="00842DD9">
        <w:rPr>
          <w:color w:val="000000"/>
        </w:rPr>
        <w:t xml:space="preserve"> сетями наружного освещения, зелеными насаждениями, де</w:t>
      </w:r>
      <w:r>
        <w:rPr>
          <w:color w:val="000000"/>
        </w:rPr>
        <w:t>тскими игровыми площадками</w:t>
      </w:r>
      <w:r w:rsidRPr="00842DD9">
        <w:rPr>
          <w:color w:val="000000"/>
        </w:rPr>
        <w:t>).</w:t>
      </w:r>
      <w:r>
        <w:t xml:space="preserve"> </w:t>
      </w:r>
    </w:p>
    <w:p w:rsidR="00847D75" w:rsidRDefault="00847D75" w:rsidP="00C9388E">
      <w:pPr>
        <w:pStyle w:val="Heading"/>
        <w:ind w:left="-57" w:right="-57" w:firstLine="766"/>
        <w:rPr>
          <w:rFonts w:ascii="Times New Roman" w:hAnsi="Times New Roman" w:cs="Times New Roman"/>
          <w:b w:val="0"/>
          <w:bCs w:val="0"/>
          <w:sz w:val="28"/>
          <w:szCs w:val="28"/>
        </w:rPr>
      </w:pPr>
      <w:r>
        <w:rPr>
          <w:rFonts w:ascii="Times New Roman" w:hAnsi="Times New Roman" w:cs="Times New Roman"/>
          <w:b w:val="0"/>
          <w:bCs w:val="0"/>
          <w:sz w:val="28"/>
          <w:szCs w:val="28"/>
        </w:rPr>
        <w:t>Результатом реализации первого этапа Программы должно стать улучшение показателей по основным направлениям:</w:t>
      </w:r>
    </w:p>
    <w:p w:rsidR="00847D75" w:rsidRDefault="00847D75" w:rsidP="00174C80">
      <w:pPr>
        <w:pStyle w:val="Heading"/>
        <w:numPr>
          <w:ilvl w:val="0"/>
          <w:numId w:val="4"/>
        </w:numPr>
        <w:ind w:right="-57"/>
        <w:rPr>
          <w:rFonts w:ascii="Times New Roman" w:hAnsi="Times New Roman" w:cs="Times New Roman"/>
          <w:b w:val="0"/>
          <w:bCs w:val="0"/>
          <w:sz w:val="28"/>
          <w:szCs w:val="28"/>
        </w:rPr>
      </w:pPr>
      <w:r>
        <w:rPr>
          <w:rFonts w:ascii="Times New Roman" w:hAnsi="Times New Roman" w:cs="Times New Roman"/>
          <w:b w:val="0"/>
          <w:bCs w:val="0"/>
          <w:sz w:val="28"/>
          <w:szCs w:val="28"/>
        </w:rPr>
        <w:t>Содержание и ремонт детских площадок-4 ед.</w:t>
      </w:r>
    </w:p>
    <w:p w:rsidR="00847D75" w:rsidRDefault="00847D75" w:rsidP="00174C80">
      <w:pPr>
        <w:pStyle w:val="Heading"/>
        <w:numPr>
          <w:ilvl w:val="0"/>
          <w:numId w:val="4"/>
        </w:numPr>
        <w:ind w:right="-57"/>
        <w:rPr>
          <w:rFonts w:ascii="Times New Roman" w:hAnsi="Times New Roman" w:cs="Times New Roman"/>
          <w:b w:val="0"/>
          <w:bCs w:val="0"/>
          <w:sz w:val="28"/>
          <w:szCs w:val="28"/>
        </w:rPr>
      </w:pPr>
      <w:r>
        <w:rPr>
          <w:rFonts w:ascii="Times New Roman" w:hAnsi="Times New Roman" w:cs="Times New Roman"/>
          <w:b w:val="0"/>
          <w:bCs w:val="0"/>
          <w:sz w:val="28"/>
          <w:szCs w:val="28"/>
        </w:rPr>
        <w:t>Проведение субботников, воскресников -5 ед.</w:t>
      </w:r>
    </w:p>
    <w:p w:rsidR="00847D75" w:rsidRDefault="00847D75" w:rsidP="00174C80">
      <w:pPr>
        <w:pStyle w:val="Heading"/>
        <w:numPr>
          <w:ilvl w:val="0"/>
          <w:numId w:val="4"/>
        </w:numPr>
        <w:ind w:right="-57"/>
        <w:rPr>
          <w:rFonts w:ascii="Times New Roman" w:hAnsi="Times New Roman" w:cs="Times New Roman"/>
          <w:b w:val="0"/>
          <w:bCs w:val="0"/>
          <w:sz w:val="28"/>
          <w:szCs w:val="28"/>
        </w:rPr>
      </w:pPr>
      <w:r>
        <w:rPr>
          <w:rFonts w:ascii="Times New Roman" w:hAnsi="Times New Roman" w:cs="Times New Roman"/>
          <w:b w:val="0"/>
          <w:bCs w:val="0"/>
          <w:sz w:val="28"/>
          <w:szCs w:val="28"/>
        </w:rPr>
        <w:t>Проведение смотра-конкурса по благоустройству придомовых территорий-2 ед.</w:t>
      </w:r>
    </w:p>
    <w:p w:rsidR="00847D75" w:rsidRDefault="00847D75" w:rsidP="00174C80">
      <w:pPr>
        <w:pStyle w:val="Heading"/>
        <w:numPr>
          <w:ilvl w:val="0"/>
          <w:numId w:val="4"/>
        </w:numPr>
        <w:ind w:right="-57"/>
        <w:rPr>
          <w:rFonts w:ascii="Times New Roman" w:hAnsi="Times New Roman" w:cs="Times New Roman"/>
          <w:b w:val="0"/>
          <w:bCs w:val="0"/>
          <w:sz w:val="28"/>
          <w:szCs w:val="28"/>
        </w:rPr>
      </w:pPr>
      <w:r>
        <w:rPr>
          <w:rFonts w:ascii="Times New Roman" w:hAnsi="Times New Roman" w:cs="Times New Roman"/>
          <w:b w:val="0"/>
          <w:bCs w:val="0"/>
          <w:sz w:val="28"/>
          <w:szCs w:val="28"/>
        </w:rPr>
        <w:t>Количество разбитых клумб -30 шт.</w:t>
      </w:r>
    </w:p>
    <w:p w:rsidR="002D05F7" w:rsidRDefault="002D05F7" w:rsidP="00174C80">
      <w:pPr>
        <w:widowControl w:val="0"/>
        <w:tabs>
          <w:tab w:val="left" w:pos="0"/>
        </w:tabs>
        <w:jc w:val="right"/>
        <w:rPr>
          <w:sz w:val="24"/>
        </w:rPr>
      </w:pPr>
    </w:p>
    <w:p w:rsidR="00755190" w:rsidRDefault="00755190" w:rsidP="00174C80">
      <w:pPr>
        <w:widowControl w:val="0"/>
        <w:tabs>
          <w:tab w:val="left" w:pos="0"/>
        </w:tabs>
        <w:jc w:val="right"/>
        <w:rPr>
          <w:sz w:val="24"/>
        </w:rPr>
      </w:pPr>
    </w:p>
    <w:p w:rsidR="002540AE" w:rsidRDefault="002540AE" w:rsidP="00174C80">
      <w:pPr>
        <w:widowControl w:val="0"/>
        <w:tabs>
          <w:tab w:val="left" w:pos="0"/>
        </w:tabs>
        <w:jc w:val="right"/>
        <w:rPr>
          <w:sz w:val="24"/>
        </w:rPr>
      </w:pPr>
    </w:p>
    <w:p w:rsidR="002540AE" w:rsidRDefault="002540AE" w:rsidP="00174C80">
      <w:pPr>
        <w:widowControl w:val="0"/>
        <w:tabs>
          <w:tab w:val="left" w:pos="0"/>
        </w:tabs>
        <w:jc w:val="right"/>
        <w:rPr>
          <w:sz w:val="24"/>
        </w:rPr>
      </w:pPr>
    </w:p>
    <w:p w:rsidR="002540AE" w:rsidRDefault="002540AE" w:rsidP="00174C80">
      <w:pPr>
        <w:widowControl w:val="0"/>
        <w:tabs>
          <w:tab w:val="left" w:pos="0"/>
        </w:tabs>
        <w:jc w:val="right"/>
        <w:rPr>
          <w:sz w:val="24"/>
        </w:rPr>
      </w:pPr>
    </w:p>
    <w:p w:rsidR="00A01017" w:rsidRDefault="00A01017">
      <w:pPr>
        <w:rPr>
          <w:sz w:val="24"/>
        </w:rPr>
      </w:pPr>
      <w:r>
        <w:rPr>
          <w:sz w:val="24"/>
        </w:rPr>
        <w:br w:type="page"/>
      </w:r>
    </w:p>
    <w:p w:rsidR="00744511" w:rsidRPr="00812AC9" w:rsidRDefault="00744511" w:rsidP="00174C80">
      <w:pPr>
        <w:widowControl w:val="0"/>
        <w:tabs>
          <w:tab w:val="left" w:pos="0"/>
        </w:tabs>
        <w:jc w:val="right"/>
        <w:rPr>
          <w:sz w:val="24"/>
        </w:rPr>
      </w:pPr>
      <w:r w:rsidRPr="00812AC9">
        <w:rPr>
          <w:sz w:val="24"/>
        </w:rPr>
        <w:lastRenderedPageBreak/>
        <w:t>Приложение</w:t>
      </w:r>
      <w:r w:rsidR="00A20FD6">
        <w:rPr>
          <w:sz w:val="24"/>
        </w:rPr>
        <w:t xml:space="preserve"> </w:t>
      </w:r>
    </w:p>
    <w:p w:rsidR="00744511" w:rsidRPr="00812AC9" w:rsidRDefault="00744511" w:rsidP="00174C80">
      <w:pPr>
        <w:widowControl w:val="0"/>
        <w:spacing w:line="240" w:lineRule="exact"/>
        <w:ind w:right="-29"/>
        <w:jc w:val="right"/>
        <w:rPr>
          <w:sz w:val="24"/>
        </w:rPr>
      </w:pPr>
      <w:r w:rsidRPr="00812AC9">
        <w:rPr>
          <w:sz w:val="24"/>
        </w:rPr>
        <w:t>к постановлению Администрации</w:t>
      </w:r>
    </w:p>
    <w:p w:rsidR="00744511" w:rsidRPr="00812AC9" w:rsidRDefault="00744511" w:rsidP="00174C80">
      <w:pPr>
        <w:widowControl w:val="0"/>
        <w:spacing w:line="240" w:lineRule="exact"/>
        <w:ind w:right="-29"/>
        <w:jc w:val="right"/>
        <w:rPr>
          <w:sz w:val="24"/>
        </w:rPr>
      </w:pPr>
      <w:r w:rsidRPr="00812AC9">
        <w:rPr>
          <w:sz w:val="24"/>
        </w:rPr>
        <w:t>Неболчского сельского поселения</w:t>
      </w:r>
    </w:p>
    <w:p w:rsidR="00755190" w:rsidRDefault="00C16770" w:rsidP="00174C80">
      <w:pPr>
        <w:widowControl w:val="0"/>
        <w:spacing w:line="240" w:lineRule="exact"/>
        <w:ind w:right="-29"/>
        <w:jc w:val="right"/>
        <w:rPr>
          <w:sz w:val="24"/>
        </w:rPr>
      </w:pPr>
      <w:r>
        <w:rPr>
          <w:sz w:val="24"/>
        </w:rPr>
        <w:t>о</w:t>
      </w:r>
      <w:r w:rsidR="00744511" w:rsidRPr="00812AC9">
        <w:rPr>
          <w:sz w:val="24"/>
        </w:rPr>
        <w:t>т</w:t>
      </w:r>
      <w:r>
        <w:rPr>
          <w:sz w:val="24"/>
        </w:rPr>
        <w:t xml:space="preserve"> </w:t>
      </w:r>
      <w:r w:rsidR="00A20FD6">
        <w:rPr>
          <w:sz w:val="24"/>
        </w:rPr>
        <w:t xml:space="preserve">    </w:t>
      </w:r>
      <w:r w:rsidR="00FE4540">
        <w:rPr>
          <w:sz w:val="24"/>
        </w:rPr>
        <w:t xml:space="preserve"> </w:t>
      </w:r>
      <w:r w:rsidR="00744511" w:rsidRPr="00812AC9">
        <w:rPr>
          <w:sz w:val="24"/>
        </w:rPr>
        <w:t>№</w:t>
      </w:r>
      <w:r w:rsidR="00FE4540">
        <w:rPr>
          <w:sz w:val="24"/>
        </w:rPr>
        <w:t xml:space="preserve"> </w:t>
      </w:r>
    </w:p>
    <w:p w:rsidR="00E96005" w:rsidRPr="007065C4" w:rsidRDefault="00E96005" w:rsidP="007065C4">
      <w:pPr>
        <w:widowControl w:val="0"/>
        <w:spacing w:line="240" w:lineRule="exact"/>
        <w:ind w:right="-29"/>
        <w:jc w:val="right"/>
        <w:rPr>
          <w:sz w:val="24"/>
        </w:rPr>
      </w:pPr>
    </w:p>
    <w:p w:rsidR="001242F4" w:rsidRDefault="001242F4" w:rsidP="00174C80">
      <w:pPr>
        <w:widowControl w:val="0"/>
        <w:jc w:val="center"/>
        <w:rPr>
          <w:rFonts w:eastAsia="MS Mincho"/>
          <w:b/>
          <w:bCs/>
          <w:sz w:val="24"/>
          <w:lang w:eastAsia="ja-JP"/>
        </w:rPr>
      </w:pPr>
      <w:r w:rsidRPr="00812AC9">
        <w:rPr>
          <w:rFonts w:eastAsia="MS Mincho"/>
          <w:b/>
          <w:bCs/>
          <w:sz w:val="24"/>
          <w:lang w:val="en-US" w:eastAsia="ja-JP"/>
        </w:rPr>
        <w:t>IV</w:t>
      </w:r>
      <w:r w:rsidRPr="00812AC9">
        <w:rPr>
          <w:rFonts w:eastAsia="MS Mincho"/>
          <w:b/>
          <w:bCs/>
          <w:sz w:val="24"/>
          <w:lang w:eastAsia="ja-JP"/>
        </w:rPr>
        <w:t>. Мероприятия</w:t>
      </w:r>
      <w:r w:rsidRPr="00812AC9">
        <w:rPr>
          <w:rStyle w:val="FontStyle30"/>
          <w:b/>
          <w:bCs/>
          <w:sz w:val="24"/>
          <w:szCs w:val="24"/>
        </w:rPr>
        <w:t xml:space="preserve"> </w:t>
      </w:r>
      <w:r w:rsidRPr="00812AC9">
        <w:rPr>
          <w:b/>
          <w:bCs/>
          <w:sz w:val="24"/>
        </w:rPr>
        <w:t xml:space="preserve">муниципальной </w:t>
      </w:r>
      <w:r w:rsidRPr="00812AC9">
        <w:rPr>
          <w:rFonts w:eastAsia="MS Mincho"/>
          <w:b/>
          <w:bCs/>
          <w:sz w:val="24"/>
          <w:lang w:eastAsia="ja-JP"/>
        </w:rPr>
        <w:t xml:space="preserve">программы </w:t>
      </w:r>
    </w:p>
    <w:p w:rsidR="00B70255" w:rsidRDefault="00B70255" w:rsidP="00174C80">
      <w:pPr>
        <w:widowControl w:val="0"/>
        <w:jc w:val="center"/>
        <w:rPr>
          <w:rFonts w:eastAsia="MS Mincho"/>
          <w:b/>
          <w:bCs/>
          <w:sz w:val="24"/>
          <w:lang w:eastAsia="ja-JP"/>
        </w:rPr>
      </w:pPr>
    </w:p>
    <w:tbl>
      <w:tblPr>
        <w:tblW w:w="5146" w:type="pct"/>
        <w:tblInd w:w="137" w:type="dxa"/>
        <w:tblLayout w:type="fixed"/>
        <w:tblLook w:val="00A0" w:firstRow="1" w:lastRow="0" w:firstColumn="1" w:lastColumn="0" w:noHBand="0" w:noVBand="0"/>
      </w:tblPr>
      <w:tblGrid>
        <w:gridCol w:w="509"/>
        <w:gridCol w:w="743"/>
        <w:gridCol w:w="1155"/>
        <w:gridCol w:w="1397"/>
        <w:gridCol w:w="1215"/>
        <w:gridCol w:w="888"/>
        <w:gridCol w:w="1097"/>
        <w:gridCol w:w="933"/>
        <w:gridCol w:w="851"/>
        <w:gridCol w:w="708"/>
        <w:gridCol w:w="853"/>
      </w:tblGrid>
      <w:tr w:rsidR="00B70255" w:rsidRPr="007065C4" w:rsidTr="0007206A">
        <w:trPr>
          <w:trHeight w:val="20"/>
        </w:trPr>
        <w:tc>
          <w:tcPr>
            <w:tcW w:w="246" w:type="pct"/>
            <w:vMerge w:val="restart"/>
            <w:tcBorders>
              <w:top w:val="single" w:sz="4" w:space="0" w:color="auto"/>
              <w:left w:val="single" w:sz="4" w:space="0" w:color="auto"/>
              <w:right w:val="single" w:sz="4" w:space="0" w:color="auto"/>
            </w:tcBorders>
          </w:tcPr>
          <w:p w:rsidR="00B70255" w:rsidRPr="007065C4" w:rsidRDefault="00B70255" w:rsidP="00C67655">
            <w:pPr>
              <w:widowControl w:val="0"/>
              <w:spacing w:line="240" w:lineRule="exact"/>
              <w:ind w:left="-108" w:right="-197"/>
              <w:jc w:val="center"/>
              <w:rPr>
                <w:color w:val="000000"/>
                <w:sz w:val="20"/>
                <w:szCs w:val="20"/>
                <w:lang w:eastAsia="en-US"/>
              </w:rPr>
            </w:pPr>
            <w:r w:rsidRPr="007065C4">
              <w:rPr>
                <w:color w:val="000000"/>
                <w:sz w:val="20"/>
                <w:szCs w:val="20"/>
                <w:lang w:eastAsia="en-US"/>
              </w:rPr>
              <w:t xml:space="preserve">№ </w:t>
            </w:r>
          </w:p>
          <w:p w:rsidR="00B70255" w:rsidRPr="007065C4" w:rsidRDefault="00B70255" w:rsidP="00C67655">
            <w:pPr>
              <w:widowControl w:val="0"/>
              <w:spacing w:line="240" w:lineRule="exact"/>
              <w:ind w:left="-108" w:right="-197"/>
              <w:jc w:val="center"/>
              <w:rPr>
                <w:color w:val="000000"/>
                <w:sz w:val="20"/>
                <w:szCs w:val="20"/>
                <w:lang w:eastAsia="en-US"/>
              </w:rPr>
            </w:pPr>
            <w:r w:rsidRPr="007065C4">
              <w:rPr>
                <w:color w:val="000000"/>
                <w:sz w:val="20"/>
                <w:szCs w:val="20"/>
                <w:lang w:eastAsia="en-US"/>
              </w:rPr>
              <w:t>п/п</w:t>
            </w:r>
          </w:p>
        </w:tc>
        <w:tc>
          <w:tcPr>
            <w:tcW w:w="917" w:type="pct"/>
            <w:gridSpan w:val="2"/>
            <w:vMerge w:val="restart"/>
            <w:tcBorders>
              <w:top w:val="single" w:sz="4" w:space="0" w:color="auto"/>
              <w:left w:val="single" w:sz="4" w:space="0" w:color="auto"/>
              <w:bottom w:val="single" w:sz="4" w:space="0" w:color="000000"/>
              <w:right w:val="single" w:sz="4" w:space="0" w:color="auto"/>
            </w:tcBorders>
          </w:tcPr>
          <w:p w:rsidR="00B70255" w:rsidRPr="007065C4" w:rsidRDefault="00B70255" w:rsidP="00C67655">
            <w:pPr>
              <w:widowControl w:val="0"/>
              <w:spacing w:line="240" w:lineRule="exact"/>
              <w:ind w:left="-108" w:right="-197"/>
              <w:jc w:val="center"/>
              <w:rPr>
                <w:color w:val="000000"/>
                <w:sz w:val="20"/>
                <w:szCs w:val="20"/>
                <w:lang w:eastAsia="en-US"/>
              </w:rPr>
            </w:pPr>
            <w:r w:rsidRPr="007065C4">
              <w:rPr>
                <w:color w:val="000000"/>
                <w:sz w:val="20"/>
                <w:szCs w:val="20"/>
                <w:lang w:eastAsia="en-US"/>
              </w:rPr>
              <w:t>Наименование мероприятия</w:t>
            </w:r>
          </w:p>
        </w:tc>
        <w:tc>
          <w:tcPr>
            <w:tcW w:w="675" w:type="pct"/>
            <w:vMerge w:val="restart"/>
            <w:tcBorders>
              <w:top w:val="single" w:sz="4" w:space="0" w:color="auto"/>
              <w:left w:val="single" w:sz="4" w:space="0" w:color="auto"/>
              <w:bottom w:val="single" w:sz="4" w:space="0" w:color="000000"/>
              <w:right w:val="single" w:sz="4" w:space="0" w:color="auto"/>
            </w:tcBorders>
          </w:tcPr>
          <w:p w:rsidR="00B70255" w:rsidRPr="007065C4" w:rsidRDefault="00B70255" w:rsidP="00C67655">
            <w:pPr>
              <w:widowControl w:val="0"/>
              <w:spacing w:line="240" w:lineRule="exact"/>
              <w:ind w:left="-108" w:right="-197"/>
              <w:rPr>
                <w:color w:val="000000"/>
                <w:sz w:val="20"/>
                <w:szCs w:val="20"/>
                <w:lang w:eastAsia="en-US"/>
              </w:rPr>
            </w:pPr>
            <w:r w:rsidRPr="007065C4">
              <w:rPr>
                <w:color w:val="000000"/>
                <w:sz w:val="20"/>
                <w:szCs w:val="20"/>
                <w:lang w:eastAsia="en-US"/>
              </w:rPr>
              <w:t>Исполнитель</w:t>
            </w:r>
          </w:p>
        </w:tc>
        <w:tc>
          <w:tcPr>
            <w:tcW w:w="587" w:type="pct"/>
            <w:vMerge w:val="restart"/>
            <w:tcBorders>
              <w:top w:val="single" w:sz="4" w:space="0" w:color="auto"/>
              <w:left w:val="single" w:sz="4" w:space="0" w:color="auto"/>
              <w:bottom w:val="single" w:sz="4" w:space="0" w:color="000000"/>
              <w:right w:val="single" w:sz="4" w:space="0" w:color="auto"/>
            </w:tcBorders>
          </w:tcPr>
          <w:p w:rsidR="00B70255" w:rsidRDefault="00B70255" w:rsidP="00C67655">
            <w:pPr>
              <w:widowControl w:val="0"/>
              <w:spacing w:line="240" w:lineRule="exact"/>
              <w:ind w:left="-108" w:right="8"/>
              <w:rPr>
                <w:color w:val="000000"/>
                <w:sz w:val="20"/>
                <w:szCs w:val="20"/>
                <w:lang w:eastAsia="en-US"/>
              </w:rPr>
            </w:pPr>
            <w:r w:rsidRPr="007065C4">
              <w:rPr>
                <w:color w:val="000000"/>
                <w:sz w:val="20"/>
                <w:szCs w:val="20"/>
                <w:lang w:eastAsia="en-US"/>
              </w:rPr>
              <w:t xml:space="preserve">Срок </w:t>
            </w:r>
          </w:p>
          <w:p w:rsidR="00B70255" w:rsidRPr="007065C4" w:rsidRDefault="00B70255" w:rsidP="00C67655">
            <w:pPr>
              <w:widowControl w:val="0"/>
              <w:spacing w:line="240" w:lineRule="exact"/>
              <w:ind w:left="-108" w:right="8"/>
              <w:rPr>
                <w:color w:val="000000"/>
                <w:sz w:val="20"/>
                <w:szCs w:val="20"/>
                <w:lang w:eastAsia="en-US"/>
              </w:rPr>
            </w:pPr>
            <w:r w:rsidRPr="007065C4">
              <w:rPr>
                <w:color w:val="000000"/>
                <w:sz w:val="20"/>
                <w:szCs w:val="20"/>
                <w:lang w:eastAsia="en-US"/>
              </w:rPr>
              <w:t>реализации</w:t>
            </w:r>
          </w:p>
        </w:tc>
        <w:tc>
          <w:tcPr>
            <w:tcW w:w="429" w:type="pct"/>
            <w:vMerge w:val="restart"/>
            <w:tcBorders>
              <w:top w:val="single" w:sz="4" w:space="0" w:color="auto"/>
              <w:left w:val="single" w:sz="4" w:space="0" w:color="auto"/>
              <w:bottom w:val="single" w:sz="4" w:space="0" w:color="000000"/>
              <w:right w:val="nil"/>
            </w:tcBorders>
          </w:tcPr>
          <w:p w:rsidR="00B70255" w:rsidRPr="007065C4" w:rsidRDefault="00B70255" w:rsidP="00C67655">
            <w:pPr>
              <w:widowControl w:val="0"/>
              <w:spacing w:line="240" w:lineRule="exact"/>
              <w:ind w:left="-108" w:right="-66"/>
              <w:rPr>
                <w:color w:val="000000"/>
                <w:sz w:val="20"/>
                <w:szCs w:val="20"/>
                <w:lang w:eastAsia="en-US"/>
              </w:rPr>
            </w:pPr>
            <w:r>
              <w:rPr>
                <w:color w:val="000000"/>
                <w:sz w:val="20"/>
                <w:szCs w:val="20"/>
                <w:lang w:eastAsia="en-US"/>
              </w:rPr>
              <w:t>Целе</w:t>
            </w:r>
            <w:r w:rsidRPr="007065C4">
              <w:rPr>
                <w:color w:val="000000"/>
                <w:sz w:val="20"/>
                <w:szCs w:val="20"/>
                <w:lang w:eastAsia="en-US"/>
              </w:rPr>
              <w:t>вой показатель</w:t>
            </w:r>
          </w:p>
        </w:tc>
        <w:tc>
          <w:tcPr>
            <w:tcW w:w="530" w:type="pct"/>
            <w:vMerge w:val="restart"/>
            <w:tcBorders>
              <w:top w:val="single" w:sz="4" w:space="0" w:color="auto"/>
              <w:left w:val="single" w:sz="4" w:space="0" w:color="auto"/>
              <w:bottom w:val="single" w:sz="4" w:space="0" w:color="000000"/>
              <w:right w:val="single" w:sz="4" w:space="0" w:color="auto"/>
            </w:tcBorders>
          </w:tcPr>
          <w:p w:rsidR="00B70255" w:rsidRPr="007065C4" w:rsidRDefault="00B70255" w:rsidP="00C67655">
            <w:pPr>
              <w:widowControl w:val="0"/>
              <w:spacing w:line="240" w:lineRule="exact"/>
              <w:ind w:left="-108" w:right="-197"/>
              <w:jc w:val="center"/>
              <w:rPr>
                <w:color w:val="000000"/>
                <w:sz w:val="20"/>
                <w:szCs w:val="20"/>
                <w:lang w:eastAsia="en-US"/>
              </w:rPr>
            </w:pPr>
            <w:r w:rsidRPr="007065C4">
              <w:rPr>
                <w:color w:val="000000"/>
                <w:sz w:val="20"/>
                <w:szCs w:val="20"/>
                <w:lang w:eastAsia="en-US"/>
              </w:rPr>
              <w:t xml:space="preserve">Источник </w:t>
            </w:r>
            <w:proofErr w:type="spellStart"/>
            <w:r w:rsidRPr="007065C4">
              <w:rPr>
                <w:color w:val="000000"/>
                <w:sz w:val="20"/>
                <w:szCs w:val="20"/>
                <w:lang w:eastAsia="en-US"/>
              </w:rPr>
              <w:t>финансиро</w:t>
            </w:r>
            <w:proofErr w:type="spellEnd"/>
            <w:r w:rsidRPr="007065C4">
              <w:rPr>
                <w:color w:val="000000"/>
                <w:sz w:val="20"/>
                <w:szCs w:val="20"/>
                <w:lang w:eastAsia="en-US"/>
              </w:rPr>
              <w:t>-</w:t>
            </w:r>
          </w:p>
          <w:p w:rsidR="00B70255" w:rsidRPr="007065C4" w:rsidRDefault="00B70255" w:rsidP="00C67655">
            <w:pPr>
              <w:widowControl w:val="0"/>
              <w:spacing w:line="240" w:lineRule="exact"/>
              <w:ind w:left="-108" w:right="-197"/>
              <w:jc w:val="center"/>
              <w:rPr>
                <w:color w:val="000000"/>
                <w:sz w:val="20"/>
                <w:szCs w:val="20"/>
                <w:lang w:eastAsia="en-US"/>
              </w:rPr>
            </w:pPr>
            <w:proofErr w:type="spellStart"/>
            <w:r w:rsidRPr="007065C4">
              <w:rPr>
                <w:color w:val="000000"/>
                <w:sz w:val="20"/>
                <w:szCs w:val="20"/>
                <w:lang w:eastAsia="en-US"/>
              </w:rPr>
              <w:t>вания</w:t>
            </w:r>
            <w:proofErr w:type="spellEnd"/>
          </w:p>
        </w:tc>
        <w:tc>
          <w:tcPr>
            <w:tcW w:w="1616" w:type="pct"/>
            <w:gridSpan w:val="4"/>
            <w:tcBorders>
              <w:top w:val="single" w:sz="4" w:space="0" w:color="auto"/>
              <w:left w:val="nil"/>
              <w:bottom w:val="single" w:sz="4" w:space="0" w:color="auto"/>
              <w:right w:val="single" w:sz="4" w:space="0" w:color="auto"/>
            </w:tcBorders>
          </w:tcPr>
          <w:p w:rsidR="00B70255" w:rsidRDefault="00B70255" w:rsidP="00C67655">
            <w:pPr>
              <w:widowControl w:val="0"/>
              <w:jc w:val="center"/>
              <w:rPr>
                <w:sz w:val="20"/>
                <w:szCs w:val="20"/>
              </w:rPr>
            </w:pPr>
            <w:r w:rsidRPr="007065C4">
              <w:rPr>
                <w:sz w:val="20"/>
                <w:szCs w:val="20"/>
              </w:rPr>
              <w:t xml:space="preserve">Объем финансирования по </w:t>
            </w:r>
          </w:p>
          <w:p w:rsidR="00B70255" w:rsidRPr="007065C4" w:rsidRDefault="00B70255" w:rsidP="00C67655">
            <w:pPr>
              <w:widowControl w:val="0"/>
              <w:jc w:val="center"/>
              <w:rPr>
                <w:sz w:val="20"/>
                <w:szCs w:val="20"/>
              </w:rPr>
            </w:pPr>
            <w:r w:rsidRPr="007065C4">
              <w:rPr>
                <w:sz w:val="20"/>
                <w:szCs w:val="20"/>
              </w:rPr>
              <w:t>годам (тыс. руб.)</w:t>
            </w:r>
          </w:p>
        </w:tc>
      </w:tr>
      <w:tr w:rsidR="00B70255" w:rsidRPr="007065C4" w:rsidTr="0007206A">
        <w:trPr>
          <w:trHeight w:val="409"/>
        </w:trPr>
        <w:tc>
          <w:tcPr>
            <w:tcW w:w="246" w:type="pct"/>
            <w:vMerge/>
            <w:tcBorders>
              <w:left w:val="single" w:sz="4" w:space="0" w:color="auto"/>
              <w:bottom w:val="single" w:sz="4" w:space="0" w:color="000000"/>
              <w:right w:val="single" w:sz="4" w:space="0" w:color="auto"/>
            </w:tcBorders>
            <w:vAlign w:val="center"/>
          </w:tcPr>
          <w:p w:rsidR="00B70255" w:rsidRPr="007065C4" w:rsidRDefault="00B70255" w:rsidP="00C67655">
            <w:pPr>
              <w:widowControl w:val="0"/>
              <w:spacing w:line="240" w:lineRule="exact"/>
              <w:ind w:left="-108" w:right="-197"/>
              <w:jc w:val="center"/>
              <w:rPr>
                <w:color w:val="000000"/>
                <w:sz w:val="20"/>
                <w:szCs w:val="20"/>
                <w:lang w:eastAsia="en-US"/>
              </w:rPr>
            </w:pPr>
          </w:p>
        </w:tc>
        <w:tc>
          <w:tcPr>
            <w:tcW w:w="917" w:type="pct"/>
            <w:gridSpan w:val="2"/>
            <w:vMerge/>
            <w:tcBorders>
              <w:top w:val="single" w:sz="4" w:space="0" w:color="auto"/>
              <w:left w:val="single" w:sz="4" w:space="0" w:color="auto"/>
              <w:bottom w:val="single" w:sz="4" w:space="0" w:color="000000"/>
              <w:right w:val="single" w:sz="4" w:space="0" w:color="auto"/>
            </w:tcBorders>
            <w:vAlign w:val="center"/>
          </w:tcPr>
          <w:p w:rsidR="00B70255" w:rsidRPr="007065C4" w:rsidRDefault="00B70255" w:rsidP="00C67655">
            <w:pPr>
              <w:widowControl w:val="0"/>
              <w:spacing w:line="240" w:lineRule="exact"/>
              <w:ind w:left="-108" w:right="-197"/>
              <w:jc w:val="center"/>
              <w:rPr>
                <w:color w:val="000000"/>
                <w:sz w:val="20"/>
                <w:szCs w:val="20"/>
                <w:lang w:eastAsia="en-US"/>
              </w:rPr>
            </w:pPr>
          </w:p>
        </w:tc>
        <w:tc>
          <w:tcPr>
            <w:tcW w:w="675" w:type="pct"/>
            <w:vMerge/>
            <w:tcBorders>
              <w:top w:val="single" w:sz="4" w:space="0" w:color="auto"/>
              <w:left w:val="single" w:sz="4" w:space="0" w:color="auto"/>
              <w:bottom w:val="single" w:sz="4" w:space="0" w:color="000000"/>
              <w:right w:val="single" w:sz="4" w:space="0" w:color="auto"/>
            </w:tcBorders>
            <w:vAlign w:val="center"/>
          </w:tcPr>
          <w:p w:rsidR="00B70255" w:rsidRPr="007065C4" w:rsidRDefault="00B70255" w:rsidP="00C67655">
            <w:pPr>
              <w:widowControl w:val="0"/>
              <w:spacing w:line="240" w:lineRule="exact"/>
              <w:ind w:left="-108" w:right="-197"/>
              <w:jc w:val="center"/>
              <w:rPr>
                <w:color w:val="000000"/>
                <w:sz w:val="20"/>
                <w:szCs w:val="20"/>
                <w:lang w:eastAsia="en-US"/>
              </w:rPr>
            </w:pPr>
          </w:p>
        </w:tc>
        <w:tc>
          <w:tcPr>
            <w:tcW w:w="587" w:type="pct"/>
            <w:vMerge/>
            <w:tcBorders>
              <w:top w:val="single" w:sz="4" w:space="0" w:color="auto"/>
              <w:left w:val="single" w:sz="4" w:space="0" w:color="auto"/>
              <w:bottom w:val="single" w:sz="4" w:space="0" w:color="000000"/>
              <w:right w:val="single" w:sz="4" w:space="0" w:color="auto"/>
            </w:tcBorders>
            <w:vAlign w:val="center"/>
          </w:tcPr>
          <w:p w:rsidR="00B70255" w:rsidRPr="007065C4" w:rsidRDefault="00B70255" w:rsidP="00C67655">
            <w:pPr>
              <w:widowControl w:val="0"/>
              <w:spacing w:line="240" w:lineRule="exact"/>
              <w:ind w:left="-108" w:right="-197"/>
              <w:jc w:val="center"/>
              <w:rPr>
                <w:color w:val="000000"/>
                <w:sz w:val="20"/>
                <w:szCs w:val="20"/>
                <w:lang w:eastAsia="en-US"/>
              </w:rPr>
            </w:pPr>
          </w:p>
        </w:tc>
        <w:tc>
          <w:tcPr>
            <w:tcW w:w="429" w:type="pct"/>
            <w:vMerge/>
            <w:tcBorders>
              <w:top w:val="single" w:sz="4" w:space="0" w:color="auto"/>
              <w:left w:val="single" w:sz="4" w:space="0" w:color="auto"/>
              <w:bottom w:val="single" w:sz="4" w:space="0" w:color="000000"/>
              <w:right w:val="nil"/>
            </w:tcBorders>
            <w:vAlign w:val="center"/>
          </w:tcPr>
          <w:p w:rsidR="00B70255" w:rsidRPr="007065C4" w:rsidRDefault="00B70255" w:rsidP="00C67655">
            <w:pPr>
              <w:widowControl w:val="0"/>
              <w:spacing w:line="240" w:lineRule="exact"/>
              <w:ind w:left="-108" w:right="-197"/>
              <w:jc w:val="center"/>
              <w:rPr>
                <w:color w:val="000000"/>
                <w:sz w:val="20"/>
                <w:szCs w:val="20"/>
                <w:lang w:eastAsia="en-US"/>
              </w:rPr>
            </w:pPr>
          </w:p>
        </w:tc>
        <w:tc>
          <w:tcPr>
            <w:tcW w:w="530" w:type="pct"/>
            <w:vMerge/>
            <w:tcBorders>
              <w:top w:val="single" w:sz="4" w:space="0" w:color="auto"/>
              <w:left w:val="single" w:sz="4" w:space="0" w:color="auto"/>
              <w:bottom w:val="single" w:sz="4" w:space="0" w:color="000000"/>
              <w:right w:val="single" w:sz="4" w:space="0" w:color="auto"/>
            </w:tcBorders>
            <w:vAlign w:val="center"/>
          </w:tcPr>
          <w:p w:rsidR="00B70255" w:rsidRPr="007065C4" w:rsidRDefault="00B70255" w:rsidP="00C67655">
            <w:pPr>
              <w:widowControl w:val="0"/>
              <w:spacing w:line="240" w:lineRule="exact"/>
              <w:ind w:left="-108" w:right="-197"/>
              <w:jc w:val="center"/>
              <w:rPr>
                <w:color w:val="000000"/>
                <w:sz w:val="20"/>
                <w:szCs w:val="20"/>
                <w:lang w:eastAsia="en-US"/>
              </w:rPr>
            </w:pPr>
          </w:p>
        </w:tc>
        <w:tc>
          <w:tcPr>
            <w:tcW w:w="451" w:type="pct"/>
            <w:tcBorders>
              <w:top w:val="nil"/>
              <w:left w:val="nil"/>
              <w:bottom w:val="single" w:sz="4" w:space="0" w:color="auto"/>
              <w:right w:val="single" w:sz="4" w:space="0" w:color="auto"/>
            </w:tcBorders>
          </w:tcPr>
          <w:p w:rsidR="00B70255" w:rsidRPr="00A01017" w:rsidRDefault="00B70255" w:rsidP="00C67655">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p>
        </w:tc>
        <w:tc>
          <w:tcPr>
            <w:tcW w:w="411" w:type="pct"/>
            <w:tcBorders>
              <w:top w:val="nil"/>
              <w:left w:val="single" w:sz="4" w:space="0" w:color="auto"/>
              <w:bottom w:val="single" w:sz="4" w:space="0" w:color="auto"/>
              <w:right w:val="single" w:sz="4" w:space="0" w:color="auto"/>
            </w:tcBorders>
          </w:tcPr>
          <w:p w:rsidR="00B70255" w:rsidRPr="00A01017" w:rsidRDefault="00B70255" w:rsidP="00C67655">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5</w:t>
            </w:r>
          </w:p>
        </w:tc>
        <w:tc>
          <w:tcPr>
            <w:tcW w:w="342" w:type="pct"/>
            <w:tcBorders>
              <w:top w:val="nil"/>
              <w:left w:val="nil"/>
              <w:bottom w:val="single" w:sz="4" w:space="0" w:color="auto"/>
              <w:right w:val="single" w:sz="4" w:space="0" w:color="auto"/>
            </w:tcBorders>
          </w:tcPr>
          <w:p w:rsidR="00B70255" w:rsidRPr="00A01017" w:rsidRDefault="00B70255" w:rsidP="00C67655">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6</w:t>
            </w:r>
          </w:p>
        </w:tc>
        <w:tc>
          <w:tcPr>
            <w:tcW w:w="412" w:type="pct"/>
            <w:tcBorders>
              <w:top w:val="nil"/>
              <w:left w:val="nil"/>
              <w:bottom w:val="single" w:sz="4" w:space="0" w:color="auto"/>
              <w:right w:val="single" w:sz="4" w:space="0" w:color="auto"/>
            </w:tcBorders>
          </w:tcPr>
          <w:p w:rsidR="00B70255" w:rsidRDefault="00B70255" w:rsidP="00C67655">
            <w:pPr>
              <w:widowControl w:val="0"/>
              <w:spacing w:line="240" w:lineRule="exact"/>
              <w:ind w:left="-108" w:right="-197"/>
              <w:jc w:val="center"/>
              <w:rPr>
                <w:color w:val="000000"/>
                <w:sz w:val="20"/>
                <w:szCs w:val="20"/>
                <w:lang w:eastAsia="en-US"/>
              </w:rPr>
            </w:pPr>
            <w:r>
              <w:rPr>
                <w:color w:val="000000"/>
                <w:sz w:val="20"/>
                <w:szCs w:val="20"/>
                <w:lang w:eastAsia="en-US"/>
              </w:rPr>
              <w:t>2027</w:t>
            </w:r>
          </w:p>
        </w:tc>
      </w:tr>
      <w:tr w:rsidR="00B70255" w:rsidRPr="007065C4" w:rsidTr="0007206A">
        <w:trPr>
          <w:trHeight w:val="20"/>
          <w:tblHeader/>
        </w:trPr>
        <w:tc>
          <w:tcPr>
            <w:tcW w:w="246" w:type="pct"/>
            <w:tcBorders>
              <w:top w:val="single" w:sz="4" w:space="0" w:color="auto"/>
              <w:left w:val="single" w:sz="4" w:space="0" w:color="auto"/>
              <w:bottom w:val="single" w:sz="4" w:space="0" w:color="000000"/>
              <w:right w:val="single" w:sz="4" w:space="0" w:color="auto"/>
            </w:tcBorders>
          </w:tcPr>
          <w:p w:rsidR="00B70255" w:rsidRPr="007065C4" w:rsidRDefault="00B70255" w:rsidP="00C67655">
            <w:pPr>
              <w:widowControl w:val="0"/>
              <w:spacing w:line="240" w:lineRule="exact"/>
              <w:ind w:left="-102" w:right="-298"/>
              <w:jc w:val="center"/>
              <w:rPr>
                <w:color w:val="000000"/>
                <w:sz w:val="20"/>
                <w:szCs w:val="20"/>
                <w:lang w:eastAsia="en-US"/>
              </w:rPr>
            </w:pPr>
            <w:r w:rsidRPr="007065C4">
              <w:rPr>
                <w:color w:val="000000"/>
                <w:sz w:val="20"/>
                <w:szCs w:val="20"/>
                <w:lang w:eastAsia="en-US"/>
              </w:rPr>
              <w:t>1</w:t>
            </w:r>
          </w:p>
        </w:tc>
        <w:tc>
          <w:tcPr>
            <w:tcW w:w="917" w:type="pct"/>
            <w:gridSpan w:val="2"/>
            <w:tcBorders>
              <w:top w:val="single" w:sz="4" w:space="0" w:color="auto"/>
              <w:left w:val="single" w:sz="4" w:space="0" w:color="auto"/>
              <w:bottom w:val="single" w:sz="4" w:space="0" w:color="000000"/>
              <w:right w:val="single" w:sz="4" w:space="0" w:color="auto"/>
            </w:tcBorders>
          </w:tcPr>
          <w:p w:rsidR="00B70255" w:rsidRPr="007065C4" w:rsidRDefault="00B70255" w:rsidP="00C67655">
            <w:pPr>
              <w:widowControl w:val="0"/>
              <w:spacing w:line="240" w:lineRule="exact"/>
              <w:ind w:left="-102" w:right="-298"/>
              <w:jc w:val="center"/>
              <w:rPr>
                <w:color w:val="000000"/>
                <w:sz w:val="20"/>
                <w:szCs w:val="20"/>
                <w:lang w:eastAsia="en-US"/>
              </w:rPr>
            </w:pPr>
            <w:r w:rsidRPr="007065C4">
              <w:rPr>
                <w:color w:val="000000"/>
                <w:sz w:val="20"/>
                <w:szCs w:val="20"/>
                <w:lang w:eastAsia="en-US"/>
              </w:rPr>
              <w:t>2</w:t>
            </w:r>
          </w:p>
        </w:tc>
        <w:tc>
          <w:tcPr>
            <w:tcW w:w="675" w:type="pct"/>
            <w:tcBorders>
              <w:top w:val="single" w:sz="4" w:space="0" w:color="auto"/>
              <w:left w:val="single" w:sz="4" w:space="0" w:color="auto"/>
              <w:bottom w:val="single" w:sz="4" w:space="0" w:color="000000"/>
              <w:right w:val="single" w:sz="4" w:space="0" w:color="auto"/>
            </w:tcBorders>
          </w:tcPr>
          <w:p w:rsidR="00B70255" w:rsidRPr="007065C4" w:rsidRDefault="00B70255" w:rsidP="00C67655">
            <w:pPr>
              <w:widowControl w:val="0"/>
              <w:spacing w:line="240" w:lineRule="exact"/>
              <w:ind w:left="-102" w:right="-298"/>
              <w:jc w:val="center"/>
              <w:rPr>
                <w:color w:val="000000"/>
                <w:sz w:val="20"/>
                <w:szCs w:val="20"/>
                <w:lang w:eastAsia="en-US"/>
              </w:rPr>
            </w:pPr>
            <w:r w:rsidRPr="007065C4">
              <w:rPr>
                <w:color w:val="000000"/>
                <w:sz w:val="20"/>
                <w:szCs w:val="20"/>
                <w:lang w:eastAsia="en-US"/>
              </w:rPr>
              <w:t>3</w:t>
            </w:r>
          </w:p>
        </w:tc>
        <w:tc>
          <w:tcPr>
            <w:tcW w:w="587" w:type="pct"/>
            <w:tcBorders>
              <w:top w:val="single" w:sz="4" w:space="0" w:color="auto"/>
              <w:left w:val="single" w:sz="4" w:space="0" w:color="auto"/>
              <w:bottom w:val="single" w:sz="4" w:space="0" w:color="000000"/>
              <w:right w:val="single" w:sz="4" w:space="0" w:color="auto"/>
            </w:tcBorders>
          </w:tcPr>
          <w:p w:rsidR="00B70255" w:rsidRPr="007065C4" w:rsidRDefault="00B70255" w:rsidP="00C67655">
            <w:pPr>
              <w:widowControl w:val="0"/>
              <w:spacing w:line="240" w:lineRule="exact"/>
              <w:ind w:left="-102" w:right="-298"/>
              <w:jc w:val="center"/>
              <w:rPr>
                <w:color w:val="000000"/>
                <w:sz w:val="20"/>
                <w:szCs w:val="20"/>
                <w:lang w:eastAsia="en-US"/>
              </w:rPr>
            </w:pPr>
            <w:r w:rsidRPr="007065C4">
              <w:rPr>
                <w:color w:val="000000"/>
                <w:sz w:val="20"/>
                <w:szCs w:val="20"/>
                <w:lang w:eastAsia="en-US"/>
              </w:rPr>
              <w:t>4</w:t>
            </w:r>
          </w:p>
        </w:tc>
        <w:tc>
          <w:tcPr>
            <w:tcW w:w="429" w:type="pct"/>
            <w:tcBorders>
              <w:top w:val="single" w:sz="4" w:space="0" w:color="auto"/>
              <w:left w:val="single" w:sz="4" w:space="0" w:color="auto"/>
              <w:bottom w:val="single" w:sz="4" w:space="0" w:color="000000"/>
              <w:right w:val="nil"/>
            </w:tcBorders>
          </w:tcPr>
          <w:p w:rsidR="00B70255" w:rsidRPr="007065C4" w:rsidRDefault="00B70255" w:rsidP="00C67655">
            <w:pPr>
              <w:widowControl w:val="0"/>
              <w:spacing w:line="240" w:lineRule="exact"/>
              <w:ind w:left="-102" w:right="-298"/>
              <w:jc w:val="center"/>
              <w:rPr>
                <w:color w:val="000000"/>
                <w:sz w:val="20"/>
                <w:szCs w:val="20"/>
                <w:lang w:eastAsia="en-US"/>
              </w:rPr>
            </w:pPr>
            <w:r w:rsidRPr="007065C4">
              <w:rPr>
                <w:color w:val="000000"/>
                <w:sz w:val="20"/>
                <w:szCs w:val="20"/>
                <w:lang w:eastAsia="en-US"/>
              </w:rPr>
              <w:t>5</w:t>
            </w:r>
          </w:p>
        </w:tc>
        <w:tc>
          <w:tcPr>
            <w:tcW w:w="530" w:type="pct"/>
            <w:tcBorders>
              <w:top w:val="single" w:sz="4" w:space="0" w:color="auto"/>
              <w:left w:val="single" w:sz="4" w:space="0" w:color="auto"/>
              <w:bottom w:val="single" w:sz="4" w:space="0" w:color="000000"/>
              <w:right w:val="single" w:sz="4" w:space="0" w:color="auto"/>
            </w:tcBorders>
          </w:tcPr>
          <w:p w:rsidR="00B70255" w:rsidRPr="007065C4" w:rsidRDefault="00B70255" w:rsidP="00C67655">
            <w:pPr>
              <w:widowControl w:val="0"/>
              <w:spacing w:line="240" w:lineRule="exact"/>
              <w:ind w:left="-102" w:right="-298"/>
              <w:jc w:val="center"/>
              <w:rPr>
                <w:color w:val="000000"/>
                <w:sz w:val="20"/>
                <w:szCs w:val="20"/>
                <w:lang w:eastAsia="en-US"/>
              </w:rPr>
            </w:pPr>
            <w:r w:rsidRPr="007065C4">
              <w:rPr>
                <w:color w:val="000000"/>
                <w:sz w:val="20"/>
                <w:szCs w:val="20"/>
                <w:lang w:eastAsia="en-US"/>
              </w:rPr>
              <w:t>6</w:t>
            </w:r>
          </w:p>
        </w:tc>
        <w:tc>
          <w:tcPr>
            <w:tcW w:w="451"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02" w:right="-298"/>
              <w:jc w:val="center"/>
              <w:rPr>
                <w:color w:val="000000"/>
                <w:sz w:val="20"/>
                <w:szCs w:val="20"/>
                <w:lang w:eastAsia="en-US"/>
              </w:rPr>
            </w:pPr>
            <w:r>
              <w:rPr>
                <w:color w:val="000000"/>
                <w:sz w:val="20"/>
                <w:szCs w:val="20"/>
                <w:lang w:eastAsia="en-US"/>
              </w:rPr>
              <w:t>7</w:t>
            </w:r>
          </w:p>
        </w:tc>
        <w:tc>
          <w:tcPr>
            <w:tcW w:w="411"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2" w:right="-298"/>
              <w:jc w:val="center"/>
              <w:rPr>
                <w:color w:val="000000"/>
                <w:sz w:val="20"/>
                <w:szCs w:val="20"/>
                <w:lang w:eastAsia="en-US"/>
              </w:rPr>
            </w:pPr>
            <w:r>
              <w:rPr>
                <w:color w:val="000000"/>
                <w:sz w:val="20"/>
                <w:szCs w:val="20"/>
                <w:lang w:eastAsia="en-US"/>
              </w:rPr>
              <w:t>8</w:t>
            </w:r>
          </w:p>
        </w:tc>
        <w:tc>
          <w:tcPr>
            <w:tcW w:w="342"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02" w:right="-298"/>
              <w:jc w:val="center"/>
              <w:rPr>
                <w:color w:val="000000"/>
                <w:sz w:val="20"/>
                <w:szCs w:val="20"/>
                <w:lang w:eastAsia="en-US"/>
              </w:rPr>
            </w:pPr>
            <w:r>
              <w:rPr>
                <w:color w:val="000000"/>
                <w:sz w:val="20"/>
                <w:szCs w:val="20"/>
                <w:lang w:eastAsia="en-US"/>
              </w:rPr>
              <w:t>9</w:t>
            </w:r>
          </w:p>
        </w:tc>
        <w:tc>
          <w:tcPr>
            <w:tcW w:w="412"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02" w:right="-298"/>
              <w:jc w:val="center"/>
              <w:rPr>
                <w:color w:val="000000"/>
                <w:sz w:val="20"/>
                <w:szCs w:val="20"/>
                <w:lang w:eastAsia="en-US"/>
              </w:rPr>
            </w:pPr>
            <w:r>
              <w:rPr>
                <w:color w:val="000000"/>
                <w:sz w:val="20"/>
                <w:szCs w:val="20"/>
                <w:lang w:eastAsia="en-US"/>
              </w:rPr>
              <w:t>10</w:t>
            </w:r>
          </w:p>
        </w:tc>
      </w:tr>
      <w:tr w:rsidR="00B70255" w:rsidRPr="007065C4" w:rsidTr="0007206A">
        <w:trPr>
          <w:trHeight w:val="20"/>
        </w:trPr>
        <w:tc>
          <w:tcPr>
            <w:tcW w:w="246" w:type="pct"/>
            <w:tcBorders>
              <w:top w:val="nil"/>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7" w:right="-184"/>
              <w:jc w:val="center"/>
              <w:rPr>
                <w:color w:val="000000"/>
                <w:sz w:val="20"/>
                <w:szCs w:val="20"/>
                <w:lang w:eastAsia="en-US"/>
              </w:rPr>
            </w:pPr>
            <w:r w:rsidRPr="007065C4">
              <w:rPr>
                <w:color w:val="000000"/>
                <w:sz w:val="20"/>
                <w:szCs w:val="20"/>
                <w:lang w:eastAsia="en-US"/>
              </w:rPr>
              <w:t>1.</w:t>
            </w:r>
          </w:p>
        </w:tc>
        <w:tc>
          <w:tcPr>
            <w:tcW w:w="359" w:type="pct"/>
            <w:tcBorders>
              <w:top w:val="nil"/>
              <w:left w:val="nil"/>
              <w:bottom w:val="single" w:sz="4" w:space="0" w:color="auto"/>
              <w:right w:val="nil"/>
            </w:tcBorders>
          </w:tcPr>
          <w:p w:rsidR="00B70255" w:rsidRPr="007065C4" w:rsidRDefault="00B70255" w:rsidP="00C67655">
            <w:pPr>
              <w:widowControl w:val="0"/>
              <w:spacing w:line="240" w:lineRule="exact"/>
              <w:rPr>
                <w:color w:val="000000"/>
                <w:sz w:val="20"/>
                <w:szCs w:val="20"/>
                <w:lang w:eastAsia="en-US"/>
              </w:rPr>
            </w:pPr>
          </w:p>
        </w:tc>
        <w:tc>
          <w:tcPr>
            <w:tcW w:w="4395" w:type="pct"/>
            <w:gridSpan w:val="9"/>
            <w:tcBorders>
              <w:top w:val="nil"/>
              <w:left w:val="nil"/>
              <w:bottom w:val="single" w:sz="4" w:space="0" w:color="auto"/>
              <w:right w:val="single" w:sz="4" w:space="0" w:color="auto"/>
            </w:tcBorders>
          </w:tcPr>
          <w:p w:rsidR="00B70255" w:rsidRPr="007065C4" w:rsidRDefault="00B70255" w:rsidP="00C67655">
            <w:pPr>
              <w:widowControl w:val="0"/>
              <w:spacing w:line="240" w:lineRule="exact"/>
              <w:rPr>
                <w:color w:val="000000"/>
                <w:sz w:val="20"/>
                <w:szCs w:val="20"/>
                <w:lang w:eastAsia="en-US"/>
              </w:rPr>
            </w:pPr>
            <w:r w:rsidRPr="007065C4">
              <w:rPr>
                <w:color w:val="000000"/>
                <w:sz w:val="20"/>
                <w:szCs w:val="20"/>
                <w:lang w:eastAsia="en-US"/>
              </w:rPr>
              <w:t xml:space="preserve">Задача 1. </w:t>
            </w:r>
            <w:r w:rsidRPr="007065C4">
              <w:rPr>
                <w:color w:val="000000"/>
                <w:sz w:val="20"/>
                <w:szCs w:val="20"/>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B70255" w:rsidRPr="007065C4" w:rsidTr="0007206A">
        <w:trPr>
          <w:trHeight w:val="20"/>
        </w:trPr>
        <w:tc>
          <w:tcPr>
            <w:tcW w:w="246" w:type="pct"/>
            <w:tcBorders>
              <w:top w:val="nil"/>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7" w:right="-184"/>
              <w:jc w:val="center"/>
              <w:rPr>
                <w:color w:val="000000"/>
                <w:sz w:val="20"/>
                <w:szCs w:val="20"/>
                <w:lang w:eastAsia="en-US"/>
              </w:rPr>
            </w:pPr>
            <w:r w:rsidRPr="007065C4">
              <w:rPr>
                <w:color w:val="000000"/>
                <w:sz w:val="20"/>
                <w:szCs w:val="20"/>
                <w:lang w:eastAsia="en-US"/>
              </w:rPr>
              <w:t>1.1.</w:t>
            </w:r>
          </w:p>
        </w:tc>
        <w:tc>
          <w:tcPr>
            <w:tcW w:w="917" w:type="pct"/>
            <w:gridSpan w:val="2"/>
            <w:tcBorders>
              <w:top w:val="nil"/>
              <w:left w:val="nil"/>
              <w:bottom w:val="single" w:sz="4" w:space="0" w:color="auto"/>
              <w:right w:val="single" w:sz="4" w:space="0" w:color="auto"/>
            </w:tcBorders>
          </w:tcPr>
          <w:p w:rsidR="00B70255" w:rsidRPr="007065C4" w:rsidRDefault="00B70255" w:rsidP="00C67655">
            <w:pPr>
              <w:widowControl w:val="0"/>
              <w:spacing w:line="240" w:lineRule="exact"/>
              <w:ind w:right="-102"/>
              <w:rPr>
                <w:color w:val="000000"/>
                <w:sz w:val="20"/>
                <w:szCs w:val="20"/>
                <w:lang w:eastAsia="en-US"/>
              </w:rPr>
            </w:pPr>
            <w:r w:rsidRPr="007065C4">
              <w:rPr>
                <w:sz w:val="20"/>
                <w:szCs w:val="20"/>
              </w:rPr>
              <w:t>совместное строительство детской площадки, ед.</w:t>
            </w:r>
          </w:p>
        </w:tc>
        <w:tc>
          <w:tcPr>
            <w:tcW w:w="675" w:type="pct"/>
            <w:tcBorders>
              <w:top w:val="nil"/>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nil"/>
              <w:left w:val="nil"/>
              <w:bottom w:val="single" w:sz="4" w:space="0" w:color="auto"/>
              <w:right w:val="single" w:sz="4" w:space="0" w:color="auto"/>
            </w:tcBorders>
          </w:tcPr>
          <w:p w:rsidR="00B70255" w:rsidRPr="00A01017" w:rsidRDefault="00B70255" w:rsidP="00C67655">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sidR="0007206A">
              <w:rPr>
                <w:color w:val="000000"/>
                <w:sz w:val="20"/>
                <w:szCs w:val="20"/>
                <w:lang w:eastAsia="en-US"/>
              </w:rPr>
              <w:t>7</w:t>
            </w:r>
          </w:p>
          <w:p w:rsidR="00B70255" w:rsidRPr="007065C4" w:rsidRDefault="0007206A" w:rsidP="00C67655">
            <w:pPr>
              <w:widowControl w:val="0"/>
              <w:spacing w:line="240" w:lineRule="exact"/>
              <w:ind w:left="-114" w:right="-101"/>
              <w:jc w:val="center"/>
              <w:rPr>
                <w:color w:val="000000"/>
                <w:sz w:val="20"/>
                <w:szCs w:val="20"/>
                <w:lang w:eastAsia="en-US"/>
              </w:rPr>
            </w:pPr>
            <w:r>
              <w:rPr>
                <w:color w:val="000000"/>
                <w:sz w:val="20"/>
                <w:szCs w:val="20"/>
                <w:lang w:eastAsia="en-US"/>
              </w:rPr>
              <w:t>г</w:t>
            </w:r>
            <w:r w:rsidR="00B70255" w:rsidRPr="007065C4">
              <w:rPr>
                <w:color w:val="000000"/>
                <w:sz w:val="20"/>
                <w:szCs w:val="20"/>
                <w:lang w:eastAsia="en-US"/>
              </w:rPr>
              <w:t>оды</w:t>
            </w:r>
          </w:p>
        </w:tc>
        <w:tc>
          <w:tcPr>
            <w:tcW w:w="429" w:type="pct"/>
            <w:tcBorders>
              <w:top w:val="nil"/>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1.1.1</w:t>
            </w:r>
          </w:p>
        </w:tc>
        <w:tc>
          <w:tcPr>
            <w:tcW w:w="530" w:type="pct"/>
            <w:tcBorders>
              <w:top w:val="nil"/>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nil"/>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sz w:val="20"/>
                <w:szCs w:val="20"/>
                <w:lang w:eastAsia="en-US"/>
              </w:rPr>
            </w:pPr>
            <w:r w:rsidRPr="007065C4">
              <w:rPr>
                <w:sz w:val="20"/>
                <w:szCs w:val="20"/>
                <w:lang w:eastAsia="en-US"/>
              </w:rPr>
              <w:t>0,00</w:t>
            </w:r>
          </w:p>
        </w:tc>
        <w:tc>
          <w:tcPr>
            <w:tcW w:w="411" w:type="pct"/>
            <w:tcBorders>
              <w:top w:val="nil"/>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14" w:right="-101"/>
              <w:jc w:val="center"/>
              <w:rPr>
                <w:sz w:val="20"/>
                <w:szCs w:val="20"/>
                <w:lang w:eastAsia="en-US"/>
              </w:rPr>
            </w:pPr>
            <w:r w:rsidRPr="007065C4">
              <w:rPr>
                <w:sz w:val="20"/>
                <w:szCs w:val="20"/>
                <w:lang w:eastAsia="en-US"/>
              </w:rPr>
              <w:t>0,00</w:t>
            </w:r>
          </w:p>
        </w:tc>
        <w:tc>
          <w:tcPr>
            <w:tcW w:w="342" w:type="pct"/>
            <w:tcBorders>
              <w:top w:val="nil"/>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sz w:val="20"/>
                <w:szCs w:val="20"/>
                <w:lang w:eastAsia="en-US"/>
              </w:rPr>
            </w:pPr>
            <w:r w:rsidRPr="007065C4">
              <w:rPr>
                <w:sz w:val="20"/>
                <w:szCs w:val="20"/>
                <w:lang w:eastAsia="en-US"/>
              </w:rPr>
              <w:t>0,00</w:t>
            </w:r>
          </w:p>
        </w:tc>
        <w:tc>
          <w:tcPr>
            <w:tcW w:w="412" w:type="pct"/>
            <w:tcBorders>
              <w:top w:val="nil"/>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sz w:val="20"/>
                <w:szCs w:val="20"/>
                <w:lang w:eastAsia="en-US"/>
              </w:rPr>
            </w:pPr>
            <w:r>
              <w:rPr>
                <w:sz w:val="20"/>
                <w:szCs w:val="20"/>
                <w:lang w:eastAsia="en-US"/>
              </w:rPr>
              <w:t>0,00</w:t>
            </w:r>
          </w:p>
        </w:tc>
      </w:tr>
      <w:tr w:rsidR="00B70255" w:rsidRPr="007065C4" w:rsidTr="0007206A">
        <w:trPr>
          <w:trHeight w:val="20"/>
        </w:trPr>
        <w:tc>
          <w:tcPr>
            <w:tcW w:w="246" w:type="pct"/>
            <w:tcBorders>
              <w:top w:val="nil"/>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7" w:right="-184"/>
              <w:jc w:val="center"/>
              <w:rPr>
                <w:color w:val="000000"/>
                <w:sz w:val="20"/>
                <w:szCs w:val="20"/>
                <w:lang w:eastAsia="en-US"/>
              </w:rPr>
            </w:pPr>
            <w:r w:rsidRPr="007065C4">
              <w:rPr>
                <w:color w:val="000000"/>
                <w:sz w:val="20"/>
                <w:szCs w:val="20"/>
                <w:lang w:eastAsia="en-US"/>
              </w:rPr>
              <w:t>1.2</w:t>
            </w:r>
          </w:p>
        </w:tc>
        <w:tc>
          <w:tcPr>
            <w:tcW w:w="917" w:type="pct"/>
            <w:gridSpan w:val="2"/>
            <w:tcBorders>
              <w:top w:val="nil"/>
              <w:left w:val="nil"/>
              <w:bottom w:val="single" w:sz="4" w:space="0" w:color="auto"/>
              <w:right w:val="single" w:sz="4" w:space="0" w:color="auto"/>
            </w:tcBorders>
          </w:tcPr>
          <w:p w:rsidR="00B70255" w:rsidRPr="007065C4" w:rsidRDefault="00B70255" w:rsidP="00C67655">
            <w:pPr>
              <w:widowControl w:val="0"/>
              <w:spacing w:line="240" w:lineRule="exact"/>
              <w:ind w:right="-102"/>
              <w:rPr>
                <w:sz w:val="20"/>
                <w:szCs w:val="20"/>
                <w:lang w:eastAsia="en-US"/>
              </w:rPr>
            </w:pPr>
            <w:r w:rsidRPr="007065C4">
              <w:rPr>
                <w:sz w:val="20"/>
                <w:szCs w:val="20"/>
              </w:rPr>
              <w:t>содержание и ремонт детских площадок, ед.</w:t>
            </w:r>
          </w:p>
        </w:tc>
        <w:tc>
          <w:tcPr>
            <w:tcW w:w="675" w:type="pct"/>
            <w:tcBorders>
              <w:top w:val="nil"/>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nil"/>
              <w:left w:val="nil"/>
              <w:bottom w:val="single" w:sz="4" w:space="0" w:color="auto"/>
              <w:right w:val="single" w:sz="4" w:space="0" w:color="auto"/>
            </w:tcBorders>
          </w:tcPr>
          <w:p w:rsidR="00B70255" w:rsidRPr="00A01017" w:rsidRDefault="00B70255" w:rsidP="00C67655">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sidR="0007206A">
              <w:rPr>
                <w:color w:val="000000"/>
                <w:sz w:val="20"/>
                <w:szCs w:val="20"/>
                <w:lang w:eastAsia="en-US"/>
              </w:rPr>
              <w:t>7</w:t>
            </w:r>
          </w:p>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nil"/>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1.1.2</w:t>
            </w:r>
          </w:p>
        </w:tc>
        <w:tc>
          <w:tcPr>
            <w:tcW w:w="530" w:type="pct"/>
            <w:tcBorders>
              <w:top w:val="nil"/>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nil"/>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nil"/>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342" w:type="pct"/>
            <w:tcBorders>
              <w:top w:val="nil"/>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12" w:type="pct"/>
            <w:tcBorders>
              <w:top w:val="nil"/>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7065C4" w:rsidTr="0007206A">
        <w:trPr>
          <w:trHeight w:val="310"/>
        </w:trPr>
        <w:tc>
          <w:tcPr>
            <w:tcW w:w="246" w:type="pct"/>
            <w:tcBorders>
              <w:top w:val="nil"/>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7" w:right="-184"/>
              <w:jc w:val="center"/>
              <w:rPr>
                <w:color w:val="000000"/>
                <w:sz w:val="20"/>
                <w:szCs w:val="20"/>
                <w:lang w:eastAsia="en-US"/>
              </w:rPr>
            </w:pPr>
            <w:r w:rsidRPr="007065C4">
              <w:rPr>
                <w:color w:val="000000"/>
                <w:sz w:val="20"/>
                <w:szCs w:val="20"/>
                <w:lang w:eastAsia="en-US"/>
              </w:rPr>
              <w:t>2.</w:t>
            </w:r>
          </w:p>
        </w:tc>
        <w:tc>
          <w:tcPr>
            <w:tcW w:w="4754" w:type="pct"/>
            <w:gridSpan w:val="10"/>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52" w:right="-101"/>
              <w:rPr>
                <w:color w:val="000000"/>
                <w:sz w:val="20"/>
                <w:szCs w:val="20"/>
                <w:lang w:eastAsia="en-US"/>
              </w:rPr>
            </w:pPr>
            <w:r w:rsidRPr="007065C4">
              <w:rPr>
                <w:color w:val="000000"/>
                <w:sz w:val="20"/>
                <w:szCs w:val="20"/>
                <w:lang w:eastAsia="en-US"/>
              </w:rPr>
              <w:t xml:space="preserve">Задача 2. </w:t>
            </w:r>
            <w:r w:rsidRPr="007065C4">
              <w:rPr>
                <w:color w:val="000000"/>
                <w:sz w:val="20"/>
                <w:szCs w:val="20"/>
              </w:rPr>
              <w:t>Приведение в качественное состояние мест захоронения</w:t>
            </w:r>
          </w:p>
        </w:tc>
      </w:tr>
      <w:tr w:rsidR="00B70255" w:rsidRPr="007065C4" w:rsidTr="0007206A">
        <w:trPr>
          <w:trHeight w:val="20"/>
        </w:trPr>
        <w:tc>
          <w:tcPr>
            <w:tcW w:w="246" w:type="pct"/>
            <w:tcBorders>
              <w:top w:val="nil"/>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7" w:right="-184"/>
              <w:jc w:val="center"/>
              <w:rPr>
                <w:sz w:val="20"/>
                <w:szCs w:val="20"/>
                <w:lang w:eastAsia="en-US"/>
              </w:rPr>
            </w:pPr>
            <w:r w:rsidRPr="007065C4">
              <w:rPr>
                <w:color w:val="000000"/>
                <w:sz w:val="20"/>
                <w:szCs w:val="20"/>
                <w:lang w:eastAsia="en-US"/>
              </w:rPr>
              <w:t>2.1.</w:t>
            </w:r>
          </w:p>
        </w:tc>
        <w:tc>
          <w:tcPr>
            <w:tcW w:w="917" w:type="pct"/>
            <w:gridSpan w:val="2"/>
            <w:tcBorders>
              <w:top w:val="nil"/>
              <w:left w:val="nil"/>
              <w:bottom w:val="single" w:sz="4" w:space="0" w:color="auto"/>
              <w:right w:val="single" w:sz="4" w:space="0" w:color="auto"/>
            </w:tcBorders>
          </w:tcPr>
          <w:p w:rsidR="00B70255" w:rsidRPr="007065C4" w:rsidRDefault="00B70255" w:rsidP="00C67655">
            <w:pPr>
              <w:widowControl w:val="0"/>
              <w:spacing w:line="240" w:lineRule="exact"/>
              <w:ind w:right="-102"/>
              <w:rPr>
                <w:color w:val="000000"/>
                <w:sz w:val="20"/>
                <w:szCs w:val="20"/>
                <w:lang w:eastAsia="en-US"/>
              </w:rPr>
            </w:pPr>
            <w:r w:rsidRPr="007065C4">
              <w:rPr>
                <w:sz w:val="20"/>
                <w:szCs w:val="20"/>
              </w:rPr>
              <w:t xml:space="preserve">уборка территории кладбища, </w:t>
            </w:r>
            <w:proofErr w:type="spellStart"/>
            <w:r w:rsidRPr="007065C4">
              <w:rPr>
                <w:sz w:val="20"/>
                <w:szCs w:val="20"/>
              </w:rPr>
              <w:t>ед</w:t>
            </w:r>
            <w:proofErr w:type="spellEnd"/>
          </w:p>
        </w:tc>
        <w:tc>
          <w:tcPr>
            <w:tcW w:w="675" w:type="pct"/>
            <w:tcBorders>
              <w:top w:val="nil"/>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nil"/>
              <w:left w:val="nil"/>
              <w:bottom w:val="single" w:sz="4" w:space="0" w:color="auto"/>
              <w:right w:val="single" w:sz="4" w:space="0" w:color="auto"/>
            </w:tcBorders>
          </w:tcPr>
          <w:p w:rsidR="00B70255" w:rsidRPr="00A01017" w:rsidRDefault="00B70255" w:rsidP="00C67655">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sidR="0007206A">
              <w:rPr>
                <w:color w:val="000000"/>
                <w:sz w:val="20"/>
                <w:szCs w:val="20"/>
                <w:lang w:eastAsia="en-US"/>
              </w:rPr>
              <w:t>7</w:t>
            </w:r>
          </w:p>
          <w:p w:rsidR="00B70255" w:rsidRPr="007065C4" w:rsidRDefault="00B70255" w:rsidP="00C67655">
            <w:pPr>
              <w:widowControl w:val="0"/>
              <w:spacing w:line="240" w:lineRule="exact"/>
              <w:ind w:left="-114" w:right="-101"/>
              <w:jc w:val="center"/>
              <w:rPr>
                <w:sz w:val="20"/>
                <w:szCs w:val="20"/>
                <w:lang w:eastAsia="en-US"/>
              </w:rPr>
            </w:pPr>
            <w:r w:rsidRPr="007065C4">
              <w:rPr>
                <w:color w:val="000000"/>
                <w:sz w:val="20"/>
                <w:szCs w:val="20"/>
                <w:lang w:eastAsia="en-US"/>
              </w:rPr>
              <w:t>годы</w:t>
            </w:r>
          </w:p>
        </w:tc>
        <w:tc>
          <w:tcPr>
            <w:tcW w:w="429" w:type="pct"/>
            <w:tcBorders>
              <w:top w:val="nil"/>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1.2.1</w:t>
            </w:r>
          </w:p>
        </w:tc>
        <w:tc>
          <w:tcPr>
            <w:tcW w:w="530" w:type="pct"/>
            <w:tcBorders>
              <w:top w:val="nil"/>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nil"/>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120,00</w:t>
            </w:r>
          </w:p>
        </w:tc>
        <w:tc>
          <w:tcPr>
            <w:tcW w:w="411" w:type="pct"/>
            <w:tcBorders>
              <w:top w:val="nil"/>
              <w:left w:val="single" w:sz="4" w:space="0" w:color="auto"/>
              <w:bottom w:val="single" w:sz="4" w:space="0" w:color="auto"/>
              <w:right w:val="single" w:sz="4" w:space="0" w:color="auto"/>
            </w:tcBorders>
          </w:tcPr>
          <w:p w:rsidR="00B70255" w:rsidRPr="00C63142"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100,0</w:t>
            </w:r>
            <w:r w:rsidRPr="00C63142">
              <w:rPr>
                <w:color w:val="000000"/>
                <w:sz w:val="20"/>
                <w:szCs w:val="20"/>
                <w:lang w:eastAsia="en-US"/>
              </w:rPr>
              <w:t>0</w:t>
            </w:r>
          </w:p>
        </w:tc>
        <w:tc>
          <w:tcPr>
            <w:tcW w:w="342" w:type="pct"/>
            <w:tcBorders>
              <w:top w:val="nil"/>
              <w:left w:val="nil"/>
              <w:bottom w:val="single" w:sz="4" w:space="0" w:color="auto"/>
              <w:right w:val="single" w:sz="4" w:space="0" w:color="auto"/>
            </w:tcBorders>
          </w:tcPr>
          <w:p w:rsidR="00B70255" w:rsidRPr="00C63142" w:rsidRDefault="00B70255" w:rsidP="00C67655">
            <w:pPr>
              <w:widowControl w:val="0"/>
              <w:spacing w:line="240" w:lineRule="exact"/>
              <w:ind w:left="-114" w:right="-101"/>
              <w:jc w:val="center"/>
              <w:rPr>
                <w:sz w:val="20"/>
                <w:szCs w:val="20"/>
                <w:lang w:eastAsia="en-US"/>
              </w:rPr>
            </w:pPr>
            <w:r>
              <w:rPr>
                <w:sz w:val="20"/>
                <w:szCs w:val="20"/>
                <w:lang w:eastAsia="en-US"/>
              </w:rPr>
              <w:t>10</w:t>
            </w:r>
            <w:r w:rsidRPr="00C63142">
              <w:rPr>
                <w:sz w:val="20"/>
                <w:szCs w:val="20"/>
                <w:lang w:eastAsia="en-US"/>
              </w:rPr>
              <w:t>0,00</w:t>
            </w:r>
          </w:p>
        </w:tc>
        <w:tc>
          <w:tcPr>
            <w:tcW w:w="412" w:type="pct"/>
            <w:tcBorders>
              <w:top w:val="nil"/>
              <w:left w:val="nil"/>
              <w:bottom w:val="single" w:sz="4" w:space="0" w:color="auto"/>
              <w:right w:val="single" w:sz="4" w:space="0" w:color="auto"/>
            </w:tcBorders>
          </w:tcPr>
          <w:p w:rsidR="00B70255" w:rsidRPr="00C63142" w:rsidRDefault="00B70255" w:rsidP="00C67655">
            <w:pPr>
              <w:widowControl w:val="0"/>
              <w:spacing w:line="240" w:lineRule="exact"/>
              <w:ind w:left="-114" w:right="-101"/>
              <w:jc w:val="center"/>
              <w:rPr>
                <w:sz w:val="20"/>
                <w:szCs w:val="20"/>
                <w:lang w:eastAsia="en-US"/>
              </w:rPr>
            </w:pPr>
            <w:r>
              <w:rPr>
                <w:sz w:val="20"/>
                <w:szCs w:val="20"/>
                <w:lang w:eastAsia="en-US"/>
              </w:rPr>
              <w:t>100,00</w:t>
            </w:r>
          </w:p>
        </w:tc>
      </w:tr>
      <w:tr w:rsidR="00B70255" w:rsidRPr="007065C4" w:rsidTr="0007206A">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7" w:right="-184"/>
              <w:jc w:val="center"/>
              <w:rPr>
                <w:color w:val="000000"/>
                <w:sz w:val="20"/>
                <w:szCs w:val="20"/>
                <w:lang w:eastAsia="en-US"/>
              </w:rPr>
            </w:pPr>
            <w:r w:rsidRPr="007065C4">
              <w:rPr>
                <w:color w:val="000000"/>
                <w:sz w:val="20"/>
                <w:szCs w:val="20"/>
                <w:lang w:eastAsia="en-US"/>
              </w:rPr>
              <w:t>3.</w:t>
            </w:r>
          </w:p>
        </w:tc>
        <w:tc>
          <w:tcPr>
            <w:tcW w:w="4754" w:type="pct"/>
            <w:gridSpan w:val="10"/>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right="-101"/>
              <w:rPr>
                <w:color w:val="000000"/>
                <w:sz w:val="20"/>
                <w:szCs w:val="20"/>
                <w:lang w:eastAsia="en-US"/>
              </w:rPr>
            </w:pPr>
            <w:r w:rsidRPr="007065C4">
              <w:rPr>
                <w:color w:val="000000"/>
                <w:sz w:val="20"/>
                <w:szCs w:val="20"/>
                <w:lang w:eastAsia="en-US"/>
              </w:rPr>
              <w:t xml:space="preserve">Задача </w:t>
            </w:r>
            <w:proofErr w:type="gramStart"/>
            <w:r w:rsidRPr="007065C4">
              <w:rPr>
                <w:color w:val="000000"/>
                <w:sz w:val="20"/>
                <w:szCs w:val="20"/>
                <w:lang w:eastAsia="en-US"/>
              </w:rPr>
              <w:t>3.</w:t>
            </w:r>
            <w:r w:rsidRPr="007065C4">
              <w:rPr>
                <w:color w:val="000000"/>
                <w:sz w:val="20"/>
                <w:szCs w:val="20"/>
              </w:rPr>
              <w:t>Привлечение</w:t>
            </w:r>
            <w:proofErr w:type="gramEnd"/>
            <w:r w:rsidRPr="007065C4">
              <w:rPr>
                <w:color w:val="000000"/>
                <w:sz w:val="20"/>
                <w:szCs w:val="20"/>
              </w:rPr>
              <w:t xml:space="preserve"> жителей к участию в решении проблем благоустройства населенных пунктов.</w:t>
            </w:r>
          </w:p>
        </w:tc>
      </w:tr>
      <w:tr w:rsidR="00B70255" w:rsidRPr="007065C4" w:rsidTr="0007206A">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7" w:right="-184"/>
              <w:jc w:val="center"/>
              <w:rPr>
                <w:color w:val="000000"/>
                <w:sz w:val="20"/>
                <w:szCs w:val="20"/>
                <w:lang w:eastAsia="en-US"/>
              </w:rPr>
            </w:pPr>
            <w:r w:rsidRPr="007065C4">
              <w:rPr>
                <w:color w:val="000000"/>
                <w:sz w:val="20"/>
                <w:szCs w:val="20"/>
                <w:lang w:eastAsia="en-US"/>
              </w:rPr>
              <w:t>3.1</w:t>
            </w:r>
          </w:p>
        </w:tc>
        <w:tc>
          <w:tcPr>
            <w:tcW w:w="917" w:type="pct"/>
            <w:gridSpan w:val="2"/>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right="-102"/>
              <w:rPr>
                <w:color w:val="000000"/>
                <w:sz w:val="20"/>
                <w:szCs w:val="20"/>
                <w:lang w:eastAsia="en-US"/>
              </w:rPr>
            </w:pPr>
            <w:r w:rsidRPr="007065C4">
              <w:rPr>
                <w:sz w:val="20"/>
                <w:szCs w:val="20"/>
              </w:rPr>
              <w:t>проведение субботников, воскресников. ед.</w:t>
            </w:r>
          </w:p>
        </w:tc>
        <w:tc>
          <w:tcPr>
            <w:tcW w:w="675"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A01017" w:rsidRDefault="00B70255" w:rsidP="00C67655">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sidR="0007206A">
              <w:rPr>
                <w:color w:val="000000"/>
                <w:sz w:val="20"/>
                <w:szCs w:val="20"/>
                <w:lang w:eastAsia="en-US"/>
              </w:rPr>
              <w:t>7</w:t>
            </w:r>
          </w:p>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1.3.1</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sz w:val="20"/>
                <w:szCs w:val="20"/>
                <w:lang w:eastAsia="en-US"/>
              </w:rPr>
            </w:pPr>
            <w:r w:rsidRPr="007065C4">
              <w:rPr>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sz w:val="20"/>
                <w:szCs w:val="20"/>
                <w:lang w:eastAsia="en-US"/>
              </w:rPr>
            </w:pPr>
            <w:r>
              <w:rPr>
                <w:sz w:val="20"/>
                <w:szCs w:val="20"/>
                <w:lang w:eastAsia="en-US"/>
              </w:rPr>
              <w:t>0,00</w:t>
            </w:r>
          </w:p>
        </w:tc>
      </w:tr>
      <w:tr w:rsidR="00B70255" w:rsidRPr="007065C4" w:rsidTr="0007206A">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4</w:t>
            </w:r>
          </w:p>
        </w:tc>
        <w:tc>
          <w:tcPr>
            <w:tcW w:w="4754" w:type="pct"/>
            <w:gridSpan w:val="10"/>
            <w:tcBorders>
              <w:top w:val="single" w:sz="4" w:space="0" w:color="auto"/>
              <w:left w:val="single" w:sz="4" w:space="0" w:color="auto"/>
              <w:bottom w:val="single" w:sz="4" w:space="0" w:color="auto"/>
              <w:right w:val="single" w:sz="4" w:space="0" w:color="auto"/>
            </w:tcBorders>
          </w:tcPr>
          <w:p w:rsidR="00B70255" w:rsidRDefault="00B70255" w:rsidP="00C67655">
            <w:pPr>
              <w:widowControl w:val="0"/>
              <w:spacing w:line="240" w:lineRule="exact"/>
              <w:ind w:left="-114" w:right="-101"/>
              <w:rPr>
                <w:sz w:val="20"/>
                <w:szCs w:val="20"/>
              </w:rPr>
            </w:pPr>
            <w:r>
              <w:rPr>
                <w:sz w:val="20"/>
                <w:szCs w:val="20"/>
              </w:rPr>
              <w:t xml:space="preserve">                   </w:t>
            </w:r>
            <w:r w:rsidRPr="007065C4">
              <w:rPr>
                <w:sz w:val="20"/>
                <w:szCs w:val="20"/>
              </w:rPr>
              <w:t>Задача 4:</w:t>
            </w:r>
            <w:r w:rsidRPr="007065C4">
              <w:rPr>
                <w:color w:val="000000"/>
                <w:sz w:val="20"/>
                <w:szCs w:val="20"/>
              </w:rPr>
              <w:t xml:space="preserve"> Развитие и поддержка инициатив жителей населенных пунктов по благоустройству придомовых территорий.</w:t>
            </w:r>
          </w:p>
        </w:tc>
      </w:tr>
      <w:tr w:rsidR="00B70255" w:rsidRPr="007065C4" w:rsidTr="0007206A">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7" w:right="-184"/>
              <w:jc w:val="center"/>
              <w:rPr>
                <w:color w:val="000000"/>
                <w:sz w:val="20"/>
                <w:szCs w:val="20"/>
                <w:lang w:eastAsia="en-US"/>
              </w:rPr>
            </w:pPr>
            <w:r w:rsidRPr="007065C4">
              <w:rPr>
                <w:color w:val="000000"/>
                <w:sz w:val="20"/>
                <w:szCs w:val="20"/>
                <w:lang w:eastAsia="en-US"/>
              </w:rPr>
              <w:t>4.1</w:t>
            </w:r>
          </w:p>
        </w:tc>
        <w:tc>
          <w:tcPr>
            <w:tcW w:w="917" w:type="pct"/>
            <w:gridSpan w:val="2"/>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right="-102"/>
              <w:rPr>
                <w:sz w:val="20"/>
                <w:szCs w:val="20"/>
                <w:lang w:eastAsia="en-US"/>
              </w:rPr>
            </w:pPr>
            <w:r w:rsidRPr="007065C4">
              <w:rPr>
                <w:sz w:val="20"/>
                <w:szCs w:val="20"/>
              </w:rPr>
              <w:t>проведение смотра-конкурса. ед.</w:t>
            </w:r>
          </w:p>
        </w:tc>
        <w:tc>
          <w:tcPr>
            <w:tcW w:w="675"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Неболчского сельского поселения </w:t>
            </w:r>
          </w:p>
        </w:tc>
        <w:tc>
          <w:tcPr>
            <w:tcW w:w="587" w:type="pct"/>
            <w:tcBorders>
              <w:top w:val="single" w:sz="4" w:space="0" w:color="auto"/>
              <w:left w:val="nil"/>
              <w:bottom w:val="single" w:sz="4" w:space="0" w:color="auto"/>
              <w:right w:val="single" w:sz="4" w:space="0" w:color="auto"/>
            </w:tcBorders>
          </w:tcPr>
          <w:p w:rsidR="00B70255" w:rsidRPr="00A01017" w:rsidRDefault="00B70255" w:rsidP="00C67655">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sidR="0007206A">
              <w:rPr>
                <w:color w:val="000000"/>
                <w:sz w:val="20"/>
                <w:szCs w:val="20"/>
                <w:lang w:eastAsia="en-US"/>
              </w:rPr>
              <w:t>7</w:t>
            </w:r>
          </w:p>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1.3</w:t>
            </w:r>
            <w:r w:rsidRPr="007065C4">
              <w:rPr>
                <w:color w:val="000000"/>
                <w:sz w:val="20"/>
                <w:szCs w:val="20"/>
                <w:lang w:eastAsia="en-US"/>
              </w:rPr>
              <w:t>.1</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7065C4" w:rsidTr="0007206A">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7" w:right="-184"/>
              <w:jc w:val="center"/>
              <w:rPr>
                <w:color w:val="000000"/>
                <w:sz w:val="20"/>
                <w:szCs w:val="20"/>
                <w:lang w:eastAsia="en-US"/>
              </w:rPr>
            </w:pPr>
            <w:r w:rsidRPr="007065C4">
              <w:rPr>
                <w:color w:val="000000"/>
                <w:sz w:val="20"/>
                <w:szCs w:val="20"/>
                <w:lang w:eastAsia="en-US"/>
              </w:rPr>
              <w:t>5</w:t>
            </w:r>
          </w:p>
        </w:tc>
        <w:tc>
          <w:tcPr>
            <w:tcW w:w="4754" w:type="pct"/>
            <w:gridSpan w:val="10"/>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rPr>
            </w:pPr>
            <w:r w:rsidRPr="007065C4">
              <w:rPr>
                <w:color w:val="000000"/>
                <w:sz w:val="20"/>
                <w:szCs w:val="20"/>
              </w:rPr>
              <w:t>Задача 5: Повышение уровня внешнего благоустройства и санитарного содержания населенных пунктов Неболчского сельского поселения</w:t>
            </w:r>
          </w:p>
        </w:tc>
      </w:tr>
      <w:tr w:rsidR="00B70255" w:rsidRPr="007065C4" w:rsidTr="0007206A">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7" w:right="-184"/>
              <w:jc w:val="center"/>
              <w:rPr>
                <w:color w:val="000000"/>
                <w:sz w:val="20"/>
                <w:szCs w:val="20"/>
                <w:lang w:eastAsia="en-US"/>
              </w:rPr>
            </w:pPr>
            <w:r w:rsidRPr="007065C4">
              <w:rPr>
                <w:color w:val="000000"/>
                <w:sz w:val="20"/>
                <w:szCs w:val="20"/>
                <w:lang w:eastAsia="en-US"/>
              </w:rPr>
              <w:t>5.</w:t>
            </w:r>
            <w:r>
              <w:rPr>
                <w:color w:val="000000"/>
                <w:sz w:val="20"/>
                <w:szCs w:val="20"/>
                <w:lang w:eastAsia="en-US"/>
              </w:rPr>
              <w:t>1</w:t>
            </w:r>
          </w:p>
        </w:tc>
        <w:tc>
          <w:tcPr>
            <w:tcW w:w="917" w:type="pct"/>
            <w:gridSpan w:val="2"/>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rPr>
                <w:sz w:val="20"/>
                <w:szCs w:val="20"/>
              </w:rPr>
            </w:pPr>
            <w:r w:rsidRPr="007065C4">
              <w:rPr>
                <w:sz w:val="20"/>
                <w:szCs w:val="20"/>
              </w:rPr>
              <w:t xml:space="preserve"> Уборка мест территории Небол</w:t>
            </w:r>
            <w:r>
              <w:rPr>
                <w:sz w:val="20"/>
                <w:szCs w:val="20"/>
              </w:rPr>
              <w:t xml:space="preserve">чского сельского поселения, </w:t>
            </w:r>
            <w:r w:rsidRPr="007065C4">
              <w:rPr>
                <w:sz w:val="20"/>
                <w:szCs w:val="20"/>
              </w:rPr>
              <w:t>ед.</w:t>
            </w:r>
          </w:p>
        </w:tc>
        <w:tc>
          <w:tcPr>
            <w:tcW w:w="675"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sz w:val="20"/>
                <w:szCs w:val="20"/>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A01017" w:rsidRDefault="00B70255" w:rsidP="00C67655">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sidR="0007206A">
              <w:rPr>
                <w:color w:val="000000"/>
                <w:sz w:val="20"/>
                <w:szCs w:val="20"/>
                <w:lang w:eastAsia="en-US"/>
              </w:rPr>
              <w:t>7</w:t>
            </w:r>
          </w:p>
          <w:p w:rsidR="00B70255" w:rsidRPr="007065C4" w:rsidRDefault="00B70255" w:rsidP="00C67655">
            <w:pPr>
              <w:widowControl w:val="0"/>
              <w:spacing w:line="240" w:lineRule="exact"/>
              <w:ind w:left="-114" w:right="-101"/>
              <w:jc w:val="center"/>
              <w:rPr>
                <w:sz w:val="20"/>
                <w:szCs w:val="20"/>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sz w:val="20"/>
                <w:szCs w:val="20"/>
              </w:rPr>
            </w:pPr>
            <w:r>
              <w:rPr>
                <w:sz w:val="20"/>
                <w:szCs w:val="20"/>
              </w:rPr>
              <w:t>1.5.1-</w:t>
            </w:r>
            <w:r w:rsidRPr="007065C4">
              <w:rPr>
                <w:sz w:val="20"/>
                <w:szCs w:val="20"/>
              </w:rPr>
              <w:t>1.5.3</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sz w:val="20"/>
                <w:szCs w:val="20"/>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sz w:val="20"/>
                <w:szCs w:val="20"/>
              </w:rPr>
            </w:pPr>
            <w:r>
              <w:rPr>
                <w:sz w:val="20"/>
                <w:szCs w:val="20"/>
              </w:rPr>
              <w:t>2023,10</w:t>
            </w:r>
          </w:p>
        </w:tc>
        <w:tc>
          <w:tcPr>
            <w:tcW w:w="411" w:type="pct"/>
            <w:tcBorders>
              <w:top w:val="single" w:sz="4" w:space="0" w:color="auto"/>
              <w:left w:val="single" w:sz="4" w:space="0" w:color="auto"/>
              <w:bottom w:val="single" w:sz="4" w:space="0" w:color="auto"/>
              <w:right w:val="single" w:sz="4" w:space="0" w:color="auto"/>
            </w:tcBorders>
          </w:tcPr>
          <w:p w:rsidR="00B70255" w:rsidRPr="00C63142" w:rsidRDefault="00B70255" w:rsidP="00C67655">
            <w:pPr>
              <w:widowControl w:val="0"/>
              <w:spacing w:line="240" w:lineRule="exact"/>
              <w:ind w:left="-114" w:right="-101"/>
              <w:jc w:val="center"/>
              <w:rPr>
                <w:sz w:val="20"/>
                <w:szCs w:val="20"/>
              </w:rPr>
            </w:pPr>
            <w:r>
              <w:rPr>
                <w:sz w:val="20"/>
                <w:szCs w:val="20"/>
              </w:rPr>
              <w:t>9</w:t>
            </w:r>
            <w:r w:rsidR="00934720">
              <w:rPr>
                <w:sz w:val="20"/>
                <w:szCs w:val="20"/>
              </w:rPr>
              <w:t>52</w:t>
            </w:r>
            <w:r w:rsidRPr="00C63142">
              <w:rPr>
                <w:sz w:val="20"/>
                <w:szCs w:val="20"/>
              </w:rPr>
              <w:t>,</w:t>
            </w:r>
            <w:r w:rsidR="00934720">
              <w:rPr>
                <w:sz w:val="20"/>
                <w:szCs w:val="20"/>
              </w:rPr>
              <w:t>5</w:t>
            </w:r>
            <w:r w:rsidRPr="00C63142">
              <w:rPr>
                <w:sz w:val="20"/>
                <w:szCs w:val="20"/>
              </w:rPr>
              <w:t>0</w:t>
            </w:r>
          </w:p>
        </w:tc>
        <w:tc>
          <w:tcPr>
            <w:tcW w:w="342" w:type="pct"/>
            <w:tcBorders>
              <w:top w:val="single" w:sz="4" w:space="0" w:color="auto"/>
              <w:left w:val="nil"/>
              <w:bottom w:val="single" w:sz="4" w:space="0" w:color="auto"/>
              <w:right w:val="single" w:sz="4" w:space="0" w:color="auto"/>
            </w:tcBorders>
          </w:tcPr>
          <w:p w:rsidR="00B70255" w:rsidRPr="00C63142" w:rsidRDefault="00B70255" w:rsidP="00C67655">
            <w:pPr>
              <w:widowControl w:val="0"/>
              <w:spacing w:line="240" w:lineRule="exact"/>
              <w:ind w:left="-114" w:right="-101"/>
              <w:jc w:val="center"/>
              <w:rPr>
                <w:sz w:val="20"/>
                <w:szCs w:val="20"/>
              </w:rPr>
            </w:pPr>
            <w:r>
              <w:rPr>
                <w:sz w:val="20"/>
                <w:szCs w:val="20"/>
              </w:rPr>
              <w:t>9</w:t>
            </w:r>
            <w:r w:rsidR="00934720">
              <w:rPr>
                <w:sz w:val="20"/>
                <w:szCs w:val="20"/>
              </w:rPr>
              <w:t>52</w:t>
            </w:r>
            <w:r w:rsidRPr="00C63142">
              <w:rPr>
                <w:sz w:val="20"/>
                <w:szCs w:val="20"/>
              </w:rPr>
              <w:t>,</w:t>
            </w:r>
            <w:r w:rsidR="00934720">
              <w:rPr>
                <w:sz w:val="20"/>
                <w:szCs w:val="20"/>
              </w:rPr>
              <w:t>5</w:t>
            </w:r>
            <w:r w:rsidRPr="00C63142">
              <w:rPr>
                <w:sz w:val="20"/>
                <w:szCs w:val="20"/>
              </w:rPr>
              <w:t>0</w:t>
            </w:r>
          </w:p>
        </w:tc>
        <w:tc>
          <w:tcPr>
            <w:tcW w:w="412" w:type="pct"/>
            <w:tcBorders>
              <w:top w:val="single" w:sz="4" w:space="0" w:color="auto"/>
              <w:left w:val="nil"/>
              <w:bottom w:val="single" w:sz="4" w:space="0" w:color="auto"/>
              <w:right w:val="single" w:sz="4" w:space="0" w:color="auto"/>
            </w:tcBorders>
          </w:tcPr>
          <w:p w:rsidR="00B70255" w:rsidRDefault="00934720" w:rsidP="00C67655">
            <w:pPr>
              <w:widowControl w:val="0"/>
              <w:spacing w:line="240" w:lineRule="exact"/>
              <w:ind w:left="-114" w:right="-101"/>
              <w:jc w:val="center"/>
              <w:rPr>
                <w:sz w:val="20"/>
                <w:szCs w:val="20"/>
              </w:rPr>
            </w:pPr>
            <w:r>
              <w:rPr>
                <w:sz w:val="20"/>
                <w:szCs w:val="20"/>
              </w:rPr>
              <w:t>952,50</w:t>
            </w:r>
          </w:p>
        </w:tc>
      </w:tr>
      <w:tr w:rsidR="00B70255" w:rsidRPr="007065C4" w:rsidTr="0007206A">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7" w:right="-184"/>
              <w:jc w:val="center"/>
              <w:rPr>
                <w:color w:val="000000"/>
                <w:sz w:val="20"/>
                <w:szCs w:val="20"/>
                <w:lang w:eastAsia="en-US"/>
              </w:rPr>
            </w:pPr>
            <w:r w:rsidRPr="007065C4">
              <w:rPr>
                <w:color w:val="000000"/>
                <w:sz w:val="20"/>
                <w:szCs w:val="20"/>
                <w:lang w:eastAsia="en-US"/>
              </w:rPr>
              <w:t>5.</w:t>
            </w:r>
            <w:r>
              <w:rPr>
                <w:color w:val="000000"/>
                <w:sz w:val="20"/>
                <w:szCs w:val="20"/>
                <w:lang w:eastAsia="en-US"/>
              </w:rPr>
              <w:t>2</w:t>
            </w:r>
          </w:p>
        </w:tc>
        <w:tc>
          <w:tcPr>
            <w:tcW w:w="917" w:type="pct"/>
            <w:gridSpan w:val="2"/>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rPr>
                <w:sz w:val="20"/>
                <w:szCs w:val="20"/>
              </w:rPr>
            </w:pPr>
            <w:r w:rsidRPr="007065C4">
              <w:rPr>
                <w:sz w:val="20"/>
                <w:szCs w:val="20"/>
              </w:rPr>
              <w:t>Вырубка аварийных деревьев, ед.</w:t>
            </w:r>
          </w:p>
        </w:tc>
        <w:tc>
          <w:tcPr>
            <w:tcW w:w="675"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sz w:val="20"/>
                <w:szCs w:val="20"/>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A01017" w:rsidRDefault="00B70255" w:rsidP="00C67655">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sidR="0007206A">
              <w:rPr>
                <w:color w:val="000000"/>
                <w:sz w:val="20"/>
                <w:szCs w:val="20"/>
                <w:lang w:eastAsia="en-US"/>
              </w:rPr>
              <w:t>7</w:t>
            </w:r>
          </w:p>
          <w:p w:rsidR="00B70255" w:rsidRPr="007065C4" w:rsidRDefault="00B70255" w:rsidP="00C67655">
            <w:pPr>
              <w:widowControl w:val="0"/>
              <w:spacing w:line="240" w:lineRule="exact"/>
              <w:ind w:left="-114" w:right="-101"/>
              <w:jc w:val="center"/>
              <w:rPr>
                <w:sz w:val="20"/>
                <w:szCs w:val="20"/>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sz w:val="20"/>
                <w:szCs w:val="20"/>
              </w:rPr>
            </w:pPr>
            <w:r>
              <w:rPr>
                <w:sz w:val="20"/>
                <w:szCs w:val="20"/>
              </w:rPr>
              <w:t>1.5</w:t>
            </w:r>
            <w:r w:rsidRPr="007065C4">
              <w:rPr>
                <w:sz w:val="20"/>
                <w:szCs w:val="20"/>
              </w:rPr>
              <w:t>.</w:t>
            </w:r>
            <w:r>
              <w:rPr>
                <w:sz w:val="20"/>
                <w:szCs w:val="20"/>
              </w:rPr>
              <w:t>2</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sz w:val="20"/>
                <w:szCs w:val="20"/>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sz w:val="20"/>
                <w:szCs w:val="20"/>
              </w:rPr>
            </w:pPr>
            <w:r>
              <w:rPr>
                <w:sz w:val="20"/>
                <w:szCs w:val="20"/>
              </w:rPr>
              <w:t>119,90</w:t>
            </w:r>
          </w:p>
        </w:tc>
        <w:tc>
          <w:tcPr>
            <w:tcW w:w="411" w:type="pct"/>
            <w:tcBorders>
              <w:top w:val="single" w:sz="4" w:space="0" w:color="auto"/>
              <w:left w:val="single" w:sz="4" w:space="0" w:color="auto"/>
              <w:bottom w:val="single" w:sz="4" w:space="0" w:color="auto"/>
              <w:right w:val="single" w:sz="4" w:space="0" w:color="auto"/>
            </w:tcBorders>
          </w:tcPr>
          <w:p w:rsidR="00B70255" w:rsidRPr="00C63142" w:rsidRDefault="00B70255" w:rsidP="00934720">
            <w:pPr>
              <w:widowControl w:val="0"/>
              <w:spacing w:line="240" w:lineRule="exact"/>
              <w:ind w:left="-114" w:right="-101"/>
              <w:jc w:val="right"/>
              <w:rPr>
                <w:sz w:val="20"/>
                <w:szCs w:val="20"/>
              </w:rPr>
            </w:pPr>
            <w:r w:rsidRPr="00C63142">
              <w:rPr>
                <w:sz w:val="20"/>
                <w:szCs w:val="20"/>
              </w:rPr>
              <w:t xml:space="preserve">   </w:t>
            </w:r>
            <w:r w:rsidR="00934720">
              <w:rPr>
                <w:sz w:val="20"/>
                <w:szCs w:val="20"/>
              </w:rPr>
              <w:t>2</w:t>
            </w:r>
            <w:r>
              <w:rPr>
                <w:sz w:val="20"/>
                <w:szCs w:val="20"/>
              </w:rPr>
              <w:t>00,0</w:t>
            </w:r>
            <w:r w:rsidRPr="00C63142">
              <w:rPr>
                <w:sz w:val="20"/>
                <w:szCs w:val="20"/>
              </w:rPr>
              <w:t>0</w:t>
            </w:r>
          </w:p>
        </w:tc>
        <w:tc>
          <w:tcPr>
            <w:tcW w:w="342" w:type="pct"/>
            <w:tcBorders>
              <w:top w:val="single" w:sz="4" w:space="0" w:color="auto"/>
              <w:left w:val="nil"/>
              <w:bottom w:val="single" w:sz="4" w:space="0" w:color="auto"/>
              <w:right w:val="single" w:sz="4" w:space="0" w:color="auto"/>
            </w:tcBorders>
          </w:tcPr>
          <w:p w:rsidR="00B70255" w:rsidRPr="00C63142" w:rsidRDefault="00B70255" w:rsidP="00C67655">
            <w:pPr>
              <w:widowControl w:val="0"/>
              <w:spacing w:line="240" w:lineRule="exact"/>
              <w:ind w:left="-114" w:right="-101"/>
              <w:jc w:val="center"/>
              <w:rPr>
                <w:sz w:val="20"/>
                <w:szCs w:val="20"/>
              </w:rPr>
            </w:pPr>
            <w:r>
              <w:rPr>
                <w:sz w:val="20"/>
                <w:szCs w:val="20"/>
              </w:rPr>
              <w:t>200</w:t>
            </w:r>
            <w:r w:rsidRPr="00C63142">
              <w:rPr>
                <w:sz w:val="20"/>
                <w:szCs w:val="20"/>
              </w:rPr>
              <w:t>,00</w:t>
            </w:r>
          </w:p>
        </w:tc>
        <w:tc>
          <w:tcPr>
            <w:tcW w:w="412" w:type="pct"/>
            <w:tcBorders>
              <w:top w:val="single" w:sz="4" w:space="0" w:color="auto"/>
              <w:left w:val="nil"/>
              <w:bottom w:val="single" w:sz="4" w:space="0" w:color="auto"/>
              <w:right w:val="single" w:sz="4" w:space="0" w:color="auto"/>
            </w:tcBorders>
          </w:tcPr>
          <w:p w:rsidR="00B70255" w:rsidRDefault="00934720" w:rsidP="00C67655">
            <w:pPr>
              <w:widowControl w:val="0"/>
              <w:spacing w:line="240" w:lineRule="exact"/>
              <w:ind w:left="-114" w:right="-101"/>
              <w:jc w:val="center"/>
              <w:rPr>
                <w:sz w:val="20"/>
                <w:szCs w:val="20"/>
              </w:rPr>
            </w:pPr>
            <w:r>
              <w:rPr>
                <w:sz w:val="20"/>
                <w:szCs w:val="20"/>
              </w:rPr>
              <w:t>200,00</w:t>
            </w:r>
          </w:p>
        </w:tc>
      </w:tr>
      <w:tr w:rsidR="00B70255" w:rsidRPr="007065C4" w:rsidTr="0007206A">
        <w:trPr>
          <w:trHeight w:val="788"/>
        </w:trPr>
        <w:tc>
          <w:tcPr>
            <w:tcW w:w="246" w:type="pct"/>
            <w:tcBorders>
              <w:top w:val="single" w:sz="4" w:space="0" w:color="auto"/>
              <w:left w:val="single" w:sz="4" w:space="0" w:color="auto"/>
              <w:bottom w:val="single" w:sz="4" w:space="0" w:color="auto"/>
              <w:right w:val="single" w:sz="4" w:space="0" w:color="auto"/>
            </w:tcBorders>
          </w:tcPr>
          <w:p w:rsidR="00B70255" w:rsidRDefault="00B70255" w:rsidP="00C67655">
            <w:pPr>
              <w:widowControl w:val="0"/>
              <w:spacing w:line="240" w:lineRule="exact"/>
              <w:ind w:left="-107" w:right="-184"/>
              <w:jc w:val="center"/>
              <w:rPr>
                <w:color w:val="000000"/>
                <w:sz w:val="20"/>
                <w:szCs w:val="20"/>
                <w:lang w:eastAsia="en-US"/>
              </w:rPr>
            </w:pPr>
            <w:r>
              <w:rPr>
                <w:color w:val="000000"/>
                <w:sz w:val="20"/>
                <w:szCs w:val="20"/>
                <w:lang w:eastAsia="en-US"/>
              </w:rPr>
              <w:t>5.3</w:t>
            </w:r>
          </w:p>
        </w:tc>
        <w:tc>
          <w:tcPr>
            <w:tcW w:w="917" w:type="pct"/>
            <w:gridSpan w:val="2"/>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right="-102"/>
              <w:rPr>
                <w:sz w:val="20"/>
                <w:szCs w:val="20"/>
              </w:rPr>
            </w:pPr>
            <w:r>
              <w:rPr>
                <w:sz w:val="20"/>
                <w:szCs w:val="20"/>
              </w:rPr>
              <w:t>Реализация мероприятий 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поселения</w:t>
            </w:r>
          </w:p>
        </w:tc>
        <w:tc>
          <w:tcPr>
            <w:tcW w:w="675"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A01017" w:rsidRDefault="00B70255" w:rsidP="00C67655">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sidR="0007206A">
              <w:rPr>
                <w:color w:val="000000"/>
                <w:sz w:val="20"/>
                <w:szCs w:val="20"/>
                <w:lang w:eastAsia="en-US"/>
              </w:rPr>
              <w:t>7</w:t>
            </w:r>
          </w:p>
          <w:p w:rsidR="00B70255"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1.5.3</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1134,754</w:t>
            </w:r>
          </w:p>
        </w:tc>
        <w:tc>
          <w:tcPr>
            <w:tcW w:w="411" w:type="pct"/>
            <w:tcBorders>
              <w:top w:val="single" w:sz="4" w:space="0" w:color="auto"/>
              <w:left w:val="single" w:sz="4" w:space="0" w:color="auto"/>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0,00</w:t>
            </w:r>
          </w:p>
        </w:tc>
        <w:tc>
          <w:tcPr>
            <w:tcW w:w="412" w:type="pct"/>
            <w:tcBorders>
              <w:top w:val="single" w:sz="4" w:space="0" w:color="auto"/>
              <w:left w:val="nil"/>
              <w:bottom w:val="single" w:sz="4" w:space="0" w:color="auto"/>
              <w:right w:val="single" w:sz="4" w:space="0" w:color="auto"/>
            </w:tcBorders>
          </w:tcPr>
          <w:p w:rsidR="00B70255" w:rsidRDefault="0007206A" w:rsidP="00C67655">
            <w:pPr>
              <w:widowControl w:val="0"/>
              <w:spacing w:line="240" w:lineRule="exact"/>
              <w:ind w:left="-114" w:right="-101"/>
              <w:jc w:val="center"/>
              <w:rPr>
                <w:sz w:val="20"/>
                <w:szCs w:val="20"/>
              </w:rPr>
            </w:pPr>
            <w:r>
              <w:rPr>
                <w:sz w:val="20"/>
                <w:szCs w:val="20"/>
              </w:rPr>
              <w:t>0,00</w:t>
            </w:r>
          </w:p>
        </w:tc>
      </w:tr>
      <w:tr w:rsidR="00B70255" w:rsidRPr="007065C4" w:rsidTr="0007206A">
        <w:trPr>
          <w:trHeight w:val="788"/>
        </w:trPr>
        <w:tc>
          <w:tcPr>
            <w:tcW w:w="246" w:type="pct"/>
            <w:tcBorders>
              <w:top w:val="single" w:sz="4" w:space="0" w:color="auto"/>
              <w:left w:val="single" w:sz="4" w:space="0" w:color="auto"/>
              <w:bottom w:val="single" w:sz="4" w:space="0" w:color="auto"/>
              <w:right w:val="single" w:sz="4" w:space="0" w:color="auto"/>
            </w:tcBorders>
          </w:tcPr>
          <w:p w:rsidR="00B70255" w:rsidRDefault="00B70255" w:rsidP="00C67655">
            <w:pPr>
              <w:widowControl w:val="0"/>
              <w:spacing w:line="240" w:lineRule="exact"/>
              <w:ind w:left="-107" w:right="-184"/>
              <w:jc w:val="center"/>
              <w:rPr>
                <w:color w:val="000000"/>
                <w:sz w:val="20"/>
                <w:szCs w:val="20"/>
                <w:lang w:eastAsia="en-US"/>
              </w:rPr>
            </w:pPr>
            <w:r>
              <w:rPr>
                <w:color w:val="000000"/>
                <w:sz w:val="20"/>
                <w:szCs w:val="20"/>
                <w:lang w:eastAsia="en-US"/>
              </w:rPr>
              <w:lastRenderedPageBreak/>
              <w:t>5.4</w:t>
            </w:r>
          </w:p>
        </w:tc>
        <w:tc>
          <w:tcPr>
            <w:tcW w:w="917" w:type="pct"/>
            <w:gridSpan w:val="2"/>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right="-102"/>
              <w:rPr>
                <w:sz w:val="20"/>
                <w:szCs w:val="20"/>
              </w:rPr>
            </w:pPr>
            <w:r>
              <w:rPr>
                <w:sz w:val="20"/>
                <w:szCs w:val="20"/>
              </w:rPr>
              <w:t>Реализация мероприятий муниципальных программ в области водоснабжения и водоотведения на 2024 год</w:t>
            </w:r>
          </w:p>
        </w:tc>
        <w:tc>
          <w:tcPr>
            <w:tcW w:w="675"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2024</w:t>
            </w:r>
          </w:p>
        </w:tc>
        <w:tc>
          <w:tcPr>
            <w:tcW w:w="429"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1.5.4</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8685,845</w:t>
            </w:r>
          </w:p>
        </w:tc>
        <w:tc>
          <w:tcPr>
            <w:tcW w:w="411" w:type="pct"/>
            <w:tcBorders>
              <w:top w:val="single" w:sz="4" w:space="0" w:color="auto"/>
              <w:left w:val="single" w:sz="4" w:space="0" w:color="auto"/>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0,00</w:t>
            </w:r>
          </w:p>
        </w:tc>
        <w:tc>
          <w:tcPr>
            <w:tcW w:w="412" w:type="pct"/>
            <w:tcBorders>
              <w:top w:val="single" w:sz="4" w:space="0" w:color="auto"/>
              <w:left w:val="nil"/>
              <w:bottom w:val="single" w:sz="4" w:space="0" w:color="auto"/>
              <w:right w:val="single" w:sz="4" w:space="0" w:color="auto"/>
            </w:tcBorders>
          </w:tcPr>
          <w:p w:rsidR="00B70255" w:rsidRDefault="0007206A" w:rsidP="00C67655">
            <w:pPr>
              <w:widowControl w:val="0"/>
              <w:spacing w:line="240" w:lineRule="exact"/>
              <w:ind w:left="-114" w:right="-101"/>
              <w:jc w:val="center"/>
              <w:rPr>
                <w:sz w:val="20"/>
                <w:szCs w:val="20"/>
              </w:rPr>
            </w:pPr>
            <w:r>
              <w:rPr>
                <w:sz w:val="20"/>
                <w:szCs w:val="20"/>
              </w:rPr>
              <w:t>0,00</w:t>
            </w:r>
          </w:p>
        </w:tc>
      </w:tr>
      <w:tr w:rsidR="00B70255" w:rsidRPr="007065C4" w:rsidTr="0007206A">
        <w:trPr>
          <w:trHeight w:val="788"/>
        </w:trPr>
        <w:tc>
          <w:tcPr>
            <w:tcW w:w="246" w:type="pct"/>
            <w:tcBorders>
              <w:top w:val="single" w:sz="4" w:space="0" w:color="auto"/>
              <w:left w:val="single" w:sz="4" w:space="0" w:color="auto"/>
              <w:bottom w:val="single" w:sz="4" w:space="0" w:color="auto"/>
              <w:right w:val="single" w:sz="4" w:space="0" w:color="auto"/>
            </w:tcBorders>
          </w:tcPr>
          <w:p w:rsidR="00B70255" w:rsidRDefault="00B70255" w:rsidP="00C67655">
            <w:pPr>
              <w:widowControl w:val="0"/>
              <w:spacing w:line="240" w:lineRule="exact"/>
              <w:ind w:left="-107" w:right="-184"/>
              <w:jc w:val="center"/>
              <w:rPr>
                <w:color w:val="000000"/>
                <w:sz w:val="20"/>
                <w:szCs w:val="20"/>
                <w:lang w:eastAsia="en-US"/>
              </w:rPr>
            </w:pPr>
            <w:r>
              <w:rPr>
                <w:color w:val="000000"/>
                <w:sz w:val="20"/>
                <w:szCs w:val="20"/>
                <w:lang w:eastAsia="en-US"/>
              </w:rPr>
              <w:t>5.5</w:t>
            </w:r>
          </w:p>
        </w:tc>
        <w:tc>
          <w:tcPr>
            <w:tcW w:w="917" w:type="pct"/>
            <w:gridSpan w:val="2"/>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right="-102"/>
              <w:rPr>
                <w:sz w:val="20"/>
                <w:szCs w:val="20"/>
              </w:rPr>
            </w:pPr>
            <w:proofErr w:type="spellStart"/>
            <w:r>
              <w:rPr>
                <w:sz w:val="20"/>
                <w:szCs w:val="20"/>
              </w:rPr>
              <w:t>Софинансирование</w:t>
            </w:r>
            <w:proofErr w:type="spellEnd"/>
            <w:r>
              <w:rPr>
                <w:sz w:val="20"/>
                <w:szCs w:val="20"/>
              </w:rPr>
              <w:t xml:space="preserve"> реализации мероприятий муниципальных программ в области водоснабжения и </w:t>
            </w:r>
            <w:proofErr w:type="spellStart"/>
            <w:r>
              <w:rPr>
                <w:sz w:val="20"/>
                <w:szCs w:val="20"/>
              </w:rPr>
              <w:t>водотведения</w:t>
            </w:r>
            <w:proofErr w:type="spellEnd"/>
            <w:r>
              <w:rPr>
                <w:sz w:val="20"/>
                <w:szCs w:val="20"/>
              </w:rPr>
              <w:t xml:space="preserve"> на 2024 год.</w:t>
            </w:r>
          </w:p>
        </w:tc>
        <w:tc>
          <w:tcPr>
            <w:tcW w:w="675"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2024</w:t>
            </w:r>
          </w:p>
        </w:tc>
        <w:tc>
          <w:tcPr>
            <w:tcW w:w="429"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1.5.5</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755,291</w:t>
            </w:r>
          </w:p>
        </w:tc>
        <w:tc>
          <w:tcPr>
            <w:tcW w:w="411" w:type="pct"/>
            <w:tcBorders>
              <w:top w:val="single" w:sz="4" w:space="0" w:color="auto"/>
              <w:left w:val="single" w:sz="4" w:space="0" w:color="auto"/>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0,00</w:t>
            </w:r>
          </w:p>
        </w:tc>
        <w:tc>
          <w:tcPr>
            <w:tcW w:w="412" w:type="pct"/>
            <w:tcBorders>
              <w:top w:val="single" w:sz="4" w:space="0" w:color="auto"/>
              <w:left w:val="nil"/>
              <w:bottom w:val="single" w:sz="4" w:space="0" w:color="auto"/>
              <w:right w:val="single" w:sz="4" w:space="0" w:color="auto"/>
            </w:tcBorders>
          </w:tcPr>
          <w:p w:rsidR="00B70255" w:rsidRDefault="0007206A" w:rsidP="00C67655">
            <w:pPr>
              <w:widowControl w:val="0"/>
              <w:spacing w:line="240" w:lineRule="exact"/>
              <w:ind w:left="-114" w:right="-101"/>
              <w:jc w:val="center"/>
              <w:rPr>
                <w:sz w:val="20"/>
                <w:szCs w:val="20"/>
              </w:rPr>
            </w:pPr>
            <w:r>
              <w:rPr>
                <w:sz w:val="20"/>
                <w:szCs w:val="20"/>
              </w:rPr>
              <w:t>0,00</w:t>
            </w:r>
          </w:p>
        </w:tc>
      </w:tr>
      <w:tr w:rsidR="00B70255" w:rsidRPr="007065C4" w:rsidTr="0007206A">
        <w:trPr>
          <w:trHeight w:val="788"/>
        </w:trPr>
        <w:tc>
          <w:tcPr>
            <w:tcW w:w="246" w:type="pct"/>
            <w:tcBorders>
              <w:top w:val="single" w:sz="4" w:space="0" w:color="auto"/>
              <w:left w:val="single" w:sz="4" w:space="0" w:color="auto"/>
              <w:bottom w:val="single" w:sz="4" w:space="0" w:color="auto"/>
              <w:right w:val="single" w:sz="4" w:space="0" w:color="auto"/>
            </w:tcBorders>
          </w:tcPr>
          <w:p w:rsidR="00B70255" w:rsidRDefault="00B70255" w:rsidP="00C67655">
            <w:pPr>
              <w:widowControl w:val="0"/>
              <w:spacing w:line="240" w:lineRule="exact"/>
              <w:ind w:left="-107" w:right="-184"/>
              <w:jc w:val="center"/>
              <w:rPr>
                <w:color w:val="000000"/>
                <w:sz w:val="20"/>
                <w:szCs w:val="20"/>
                <w:lang w:eastAsia="en-US"/>
              </w:rPr>
            </w:pPr>
            <w:r>
              <w:rPr>
                <w:color w:val="000000"/>
                <w:sz w:val="20"/>
                <w:szCs w:val="20"/>
                <w:lang w:eastAsia="en-US"/>
              </w:rPr>
              <w:t>5.6</w:t>
            </w:r>
          </w:p>
        </w:tc>
        <w:tc>
          <w:tcPr>
            <w:tcW w:w="917" w:type="pct"/>
            <w:gridSpan w:val="2"/>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right="-102"/>
              <w:rPr>
                <w:sz w:val="20"/>
                <w:szCs w:val="20"/>
              </w:rPr>
            </w:pPr>
            <w:r>
              <w:rPr>
                <w:sz w:val="20"/>
                <w:szCs w:val="20"/>
              </w:rPr>
              <w:t xml:space="preserve">Капитальный ремонт муниципального жилого фонда на 2024 год по улице Вокзальная в </w:t>
            </w:r>
            <w:proofErr w:type="spellStart"/>
            <w:r>
              <w:rPr>
                <w:sz w:val="20"/>
                <w:szCs w:val="20"/>
              </w:rPr>
              <w:t>п.Неболчи</w:t>
            </w:r>
            <w:proofErr w:type="spellEnd"/>
          </w:p>
        </w:tc>
        <w:tc>
          <w:tcPr>
            <w:tcW w:w="675"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2024</w:t>
            </w:r>
          </w:p>
        </w:tc>
        <w:tc>
          <w:tcPr>
            <w:tcW w:w="429"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1.5.6</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sz w:val="20"/>
                <w:szCs w:val="20"/>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542,175</w:t>
            </w:r>
          </w:p>
        </w:tc>
        <w:tc>
          <w:tcPr>
            <w:tcW w:w="411" w:type="pct"/>
            <w:tcBorders>
              <w:top w:val="single" w:sz="4" w:space="0" w:color="auto"/>
              <w:left w:val="single" w:sz="4" w:space="0" w:color="auto"/>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0,00</w:t>
            </w:r>
          </w:p>
        </w:tc>
        <w:tc>
          <w:tcPr>
            <w:tcW w:w="412" w:type="pct"/>
            <w:tcBorders>
              <w:top w:val="single" w:sz="4" w:space="0" w:color="auto"/>
              <w:left w:val="nil"/>
              <w:bottom w:val="single" w:sz="4" w:space="0" w:color="auto"/>
              <w:right w:val="single" w:sz="4" w:space="0" w:color="auto"/>
            </w:tcBorders>
          </w:tcPr>
          <w:p w:rsidR="00B70255" w:rsidRDefault="0007206A" w:rsidP="00C67655">
            <w:pPr>
              <w:widowControl w:val="0"/>
              <w:spacing w:line="240" w:lineRule="exact"/>
              <w:ind w:left="-114" w:right="-101"/>
              <w:jc w:val="center"/>
              <w:rPr>
                <w:sz w:val="20"/>
                <w:szCs w:val="20"/>
              </w:rPr>
            </w:pPr>
            <w:r>
              <w:rPr>
                <w:sz w:val="20"/>
                <w:szCs w:val="20"/>
              </w:rPr>
              <w:t>0,00</w:t>
            </w:r>
          </w:p>
        </w:tc>
      </w:tr>
      <w:tr w:rsidR="00B70255" w:rsidRPr="007065C4" w:rsidTr="0007206A">
        <w:trPr>
          <w:trHeight w:val="788"/>
        </w:trPr>
        <w:tc>
          <w:tcPr>
            <w:tcW w:w="246" w:type="pct"/>
            <w:vMerge w:val="restart"/>
            <w:tcBorders>
              <w:top w:val="single" w:sz="4" w:space="0" w:color="auto"/>
              <w:left w:val="single" w:sz="4" w:space="0" w:color="auto"/>
              <w:right w:val="single" w:sz="4" w:space="0" w:color="auto"/>
            </w:tcBorders>
          </w:tcPr>
          <w:p w:rsidR="00B70255" w:rsidRPr="007065C4" w:rsidRDefault="00B70255" w:rsidP="00C67655">
            <w:pPr>
              <w:widowControl w:val="0"/>
              <w:spacing w:line="240" w:lineRule="exact"/>
              <w:ind w:left="-107" w:right="-184"/>
              <w:jc w:val="center"/>
              <w:rPr>
                <w:color w:val="000000"/>
                <w:sz w:val="20"/>
                <w:szCs w:val="20"/>
                <w:lang w:eastAsia="en-US"/>
              </w:rPr>
            </w:pPr>
            <w:r>
              <w:rPr>
                <w:color w:val="000000"/>
                <w:sz w:val="20"/>
                <w:szCs w:val="20"/>
                <w:lang w:eastAsia="en-US"/>
              </w:rPr>
              <w:t>5.7</w:t>
            </w:r>
          </w:p>
        </w:tc>
        <w:tc>
          <w:tcPr>
            <w:tcW w:w="917" w:type="pct"/>
            <w:gridSpan w:val="2"/>
            <w:vMerge w:val="restart"/>
            <w:tcBorders>
              <w:top w:val="single" w:sz="4" w:space="0" w:color="auto"/>
              <w:left w:val="nil"/>
              <w:right w:val="single" w:sz="4" w:space="0" w:color="auto"/>
            </w:tcBorders>
          </w:tcPr>
          <w:p w:rsidR="00B70255" w:rsidRPr="007065C4" w:rsidRDefault="00B70255" w:rsidP="00C67655">
            <w:pPr>
              <w:widowControl w:val="0"/>
              <w:spacing w:line="240" w:lineRule="exact"/>
              <w:ind w:right="-102"/>
              <w:rPr>
                <w:sz w:val="20"/>
                <w:szCs w:val="20"/>
              </w:rPr>
            </w:pPr>
            <w:r>
              <w:rPr>
                <w:sz w:val="20"/>
                <w:szCs w:val="20"/>
              </w:rPr>
              <w:t xml:space="preserve">Благоустройство территории детской площадки по ул. Советская,12 в </w:t>
            </w:r>
            <w:proofErr w:type="spellStart"/>
            <w:r>
              <w:rPr>
                <w:sz w:val="20"/>
                <w:szCs w:val="20"/>
              </w:rPr>
              <w:t>р.п</w:t>
            </w:r>
            <w:proofErr w:type="spellEnd"/>
            <w:r>
              <w:rPr>
                <w:sz w:val="20"/>
                <w:szCs w:val="20"/>
              </w:rPr>
              <w:t>. Неболчи в рамках проекта ППМИ, ед.</w:t>
            </w:r>
          </w:p>
        </w:tc>
        <w:tc>
          <w:tcPr>
            <w:tcW w:w="675" w:type="pct"/>
            <w:vMerge w:val="restart"/>
            <w:tcBorders>
              <w:top w:val="single" w:sz="4" w:space="0" w:color="auto"/>
              <w:left w:val="nil"/>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2024 год</w:t>
            </w:r>
          </w:p>
        </w:tc>
        <w:tc>
          <w:tcPr>
            <w:tcW w:w="429" w:type="pct"/>
            <w:vMerge w:val="restart"/>
            <w:tcBorders>
              <w:top w:val="single" w:sz="4" w:space="0" w:color="auto"/>
              <w:left w:val="nil"/>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1.5.7</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250,00</w:t>
            </w:r>
          </w:p>
        </w:tc>
        <w:tc>
          <w:tcPr>
            <w:tcW w:w="411"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sz w:val="20"/>
                <w:szCs w:val="20"/>
              </w:rPr>
            </w:pPr>
            <w:r>
              <w:rPr>
                <w:sz w:val="20"/>
                <w:szCs w:val="20"/>
              </w:rPr>
              <w:t>0,00</w:t>
            </w:r>
          </w:p>
        </w:tc>
        <w:tc>
          <w:tcPr>
            <w:tcW w:w="412" w:type="pct"/>
            <w:tcBorders>
              <w:top w:val="single" w:sz="4" w:space="0" w:color="auto"/>
              <w:left w:val="nil"/>
              <w:bottom w:val="single" w:sz="4" w:space="0" w:color="auto"/>
              <w:right w:val="single" w:sz="4" w:space="0" w:color="auto"/>
            </w:tcBorders>
          </w:tcPr>
          <w:p w:rsidR="00B70255" w:rsidRDefault="0007206A" w:rsidP="00C67655">
            <w:pPr>
              <w:widowControl w:val="0"/>
              <w:spacing w:line="240" w:lineRule="exact"/>
              <w:ind w:left="-114" w:right="-101"/>
              <w:jc w:val="center"/>
              <w:rPr>
                <w:sz w:val="20"/>
                <w:szCs w:val="20"/>
              </w:rPr>
            </w:pPr>
            <w:r>
              <w:rPr>
                <w:sz w:val="20"/>
                <w:szCs w:val="20"/>
              </w:rPr>
              <w:t>0,00</w:t>
            </w:r>
          </w:p>
        </w:tc>
      </w:tr>
      <w:tr w:rsidR="00B70255" w:rsidRPr="007065C4" w:rsidTr="0007206A">
        <w:trPr>
          <w:trHeight w:val="788"/>
        </w:trPr>
        <w:tc>
          <w:tcPr>
            <w:tcW w:w="246" w:type="pct"/>
            <w:vMerge/>
            <w:tcBorders>
              <w:left w:val="single" w:sz="4" w:space="0" w:color="auto"/>
              <w:right w:val="single" w:sz="4" w:space="0" w:color="auto"/>
            </w:tcBorders>
          </w:tcPr>
          <w:p w:rsidR="00B70255" w:rsidRDefault="00B70255" w:rsidP="00C67655">
            <w:pPr>
              <w:widowControl w:val="0"/>
              <w:spacing w:line="240" w:lineRule="exact"/>
              <w:ind w:left="-107" w:right="-184"/>
              <w:jc w:val="center"/>
              <w:rPr>
                <w:color w:val="000000"/>
                <w:sz w:val="20"/>
                <w:szCs w:val="20"/>
                <w:lang w:eastAsia="en-US"/>
              </w:rPr>
            </w:pPr>
          </w:p>
        </w:tc>
        <w:tc>
          <w:tcPr>
            <w:tcW w:w="917" w:type="pct"/>
            <w:gridSpan w:val="2"/>
            <w:vMerge/>
            <w:tcBorders>
              <w:left w:val="nil"/>
              <w:right w:val="single" w:sz="4" w:space="0" w:color="auto"/>
            </w:tcBorders>
          </w:tcPr>
          <w:p w:rsidR="00B70255" w:rsidRDefault="00B70255" w:rsidP="00C67655">
            <w:pPr>
              <w:widowControl w:val="0"/>
              <w:spacing w:line="240" w:lineRule="exact"/>
              <w:ind w:right="-102"/>
              <w:rPr>
                <w:sz w:val="20"/>
                <w:szCs w:val="20"/>
              </w:rPr>
            </w:pPr>
          </w:p>
        </w:tc>
        <w:tc>
          <w:tcPr>
            <w:tcW w:w="675" w:type="pct"/>
            <w:vMerge/>
            <w:tcBorders>
              <w:left w:val="nil"/>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p>
        </w:tc>
        <w:tc>
          <w:tcPr>
            <w:tcW w:w="587" w:type="pct"/>
            <w:vMerge/>
            <w:tcBorders>
              <w:left w:val="nil"/>
              <w:right w:val="single" w:sz="4" w:space="0" w:color="auto"/>
            </w:tcBorders>
          </w:tcPr>
          <w:p w:rsidR="00B70255" w:rsidRDefault="00B70255" w:rsidP="00C67655">
            <w:pPr>
              <w:widowControl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B70255" w:rsidRDefault="00B70255" w:rsidP="00C67655">
            <w:pPr>
              <w:widowControl w:val="0"/>
              <w:spacing w:line="240" w:lineRule="exact"/>
              <w:ind w:left="-114" w:right="-101"/>
              <w:jc w:val="center"/>
              <w:rPr>
                <w:color w:val="000000"/>
                <w:sz w:val="20"/>
                <w:szCs w:val="20"/>
                <w:lang w:eastAsia="en-US"/>
              </w:rPr>
            </w:pP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500,00</w:t>
            </w:r>
          </w:p>
        </w:tc>
        <w:tc>
          <w:tcPr>
            <w:tcW w:w="411" w:type="pct"/>
            <w:tcBorders>
              <w:top w:val="single" w:sz="4" w:space="0" w:color="auto"/>
              <w:left w:val="single" w:sz="4" w:space="0" w:color="auto"/>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0,00</w:t>
            </w:r>
          </w:p>
        </w:tc>
        <w:tc>
          <w:tcPr>
            <w:tcW w:w="412" w:type="pct"/>
            <w:tcBorders>
              <w:top w:val="single" w:sz="4" w:space="0" w:color="auto"/>
              <w:left w:val="nil"/>
              <w:bottom w:val="single" w:sz="4" w:space="0" w:color="auto"/>
              <w:right w:val="single" w:sz="4" w:space="0" w:color="auto"/>
            </w:tcBorders>
          </w:tcPr>
          <w:p w:rsidR="00B70255" w:rsidRDefault="0007206A" w:rsidP="00C67655">
            <w:pPr>
              <w:widowControl w:val="0"/>
              <w:spacing w:line="240" w:lineRule="exact"/>
              <w:ind w:left="-114" w:right="-101"/>
              <w:jc w:val="center"/>
              <w:rPr>
                <w:sz w:val="20"/>
                <w:szCs w:val="20"/>
              </w:rPr>
            </w:pPr>
            <w:r>
              <w:rPr>
                <w:sz w:val="20"/>
                <w:szCs w:val="20"/>
              </w:rPr>
              <w:t>0,00</w:t>
            </w:r>
          </w:p>
        </w:tc>
      </w:tr>
      <w:tr w:rsidR="00B70255" w:rsidRPr="007065C4" w:rsidTr="0007206A">
        <w:trPr>
          <w:trHeight w:val="788"/>
        </w:trPr>
        <w:tc>
          <w:tcPr>
            <w:tcW w:w="246" w:type="pct"/>
            <w:vMerge/>
            <w:tcBorders>
              <w:left w:val="single" w:sz="4" w:space="0" w:color="auto"/>
              <w:bottom w:val="single" w:sz="4" w:space="0" w:color="auto"/>
              <w:right w:val="single" w:sz="4" w:space="0" w:color="auto"/>
            </w:tcBorders>
          </w:tcPr>
          <w:p w:rsidR="00B70255" w:rsidRDefault="00B70255" w:rsidP="00C67655">
            <w:pPr>
              <w:widowControl w:val="0"/>
              <w:spacing w:line="240" w:lineRule="exact"/>
              <w:ind w:left="-107" w:right="-184"/>
              <w:jc w:val="center"/>
              <w:rPr>
                <w:color w:val="000000"/>
                <w:sz w:val="20"/>
                <w:szCs w:val="20"/>
                <w:lang w:eastAsia="en-US"/>
              </w:rPr>
            </w:pPr>
          </w:p>
        </w:tc>
        <w:tc>
          <w:tcPr>
            <w:tcW w:w="917" w:type="pct"/>
            <w:gridSpan w:val="2"/>
            <w:vMerge/>
            <w:tcBorders>
              <w:left w:val="nil"/>
              <w:bottom w:val="single" w:sz="4" w:space="0" w:color="auto"/>
              <w:right w:val="single" w:sz="4" w:space="0" w:color="auto"/>
            </w:tcBorders>
          </w:tcPr>
          <w:p w:rsidR="00B70255" w:rsidRDefault="00B70255" w:rsidP="00C67655">
            <w:pPr>
              <w:widowControl w:val="0"/>
              <w:spacing w:line="240" w:lineRule="exact"/>
              <w:ind w:right="-102"/>
              <w:rPr>
                <w:sz w:val="20"/>
                <w:szCs w:val="20"/>
              </w:rPr>
            </w:pPr>
          </w:p>
        </w:tc>
        <w:tc>
          <w:tcPr>
            <w:tcW w:w="675" w:type="pct"/>
            <w:vMerge/>
            <w:tcBorders>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p>
        </w:tc>
        <w:tc>
          <w:tcPr>
            <w:tcW w:w="587" w:type="pct"/>
            <w:vMerge/>
            <w:tcBorders>
              <w:left w:val="nil"/>
              <w:bottom w:val="single" w:sz="4" w:space="0" w:color="auto"/>
              <w:right w:val="single" w:sz="4" w:space="0" w:color="auto"/>
            </w:tcBorders>
          </w:tcPr>
          <w:p w:rsidR="00B70255" w:rsidRDefault="00B70255" w:rsidP="00C67655">
            <w:pPr>
              <w:widowControl w:val="0"/>
              <w:spacing w:line="240" w:lineRule="exact"/>
              <w:ind w:left="-114" w:right="-101"/>
              <w:jc w:val="center"/>
              <w:rPr>
                <w:color w:val="000000"/>
                <w:sz w:val="20"/>
                <w:szCs w:val="20"/>
                <w:lang w:eastAsia="en-US"/>
              </w:rPr>
            </w:pPr>
          </w:p>
        </w:tc>
        <w:tc>
          <w:tcPr>
            <w:tcW w:w="429" w:type="pct"/>
            <w:vMerge/>
            <w:tcBorders>
              <w:left w:val="nil"/>
              <w:bottom w:val="single" w:sz="4" w:space="0" w:color="auto"/>
              <w:right w:val="single" w:sz="4" w:space="0" w:color="auto"/>
            </w:tcBorders>
          </w:tcPr>
          <w:p w:rsidR="00B70255" w:rsidRDefault="00B70255" w:rsidP="00C67655">
            <w:pPr>
              <w:widowControl w:val="0"/>
              <w:spacing w:line="240" w:lineRule="exact"/>
              <w:ind w:left="-114" w:right="-101"/>
              <w:jc w:val="center"/>
              <w:rPr>
                <w:color w:val="000000"/>
                <w:sz w:val="20"/>
                <w:szCs w:val="20"/>
                <w:lang w:eastAsia="en-US"/>
              </w:rPr>
            </w:pP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Инициативные платежи</w:t>
            </w:r>
          </w:p>
        </w:tc>
        <w:tc>
          <w:tcPr>
            <w:tcW w:w="451"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150,00</w:t>
            </w:r>
          </w:p>
        </w:tc>
        <w:tc>
          <w:tcPr>
            <w:tcW w:w="411" w:type="pct"/>
            <w:tcBorders>
              <w:top w:val="single" w:sz="4" w:space="0" w:color="auto"/>
              <w:left w:val="single" w:sz="4" w:space="0" w:color="auto"/>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0,00</w:t>
            </w:r>
          </w:p>
        </w:tc>
        <w:tc>
          <w:tcPr>
            <w:tcW w:w="342" w:type="pct"/>
            <w:tcBorders>
              <w:top w:val="single" w:sz="4" w:space="0" w:color="auto"/>
              <w:left w:val="nil"/>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0,00</w:t>
            </w:r>
          </w:p>
        </w:tc>
        <w:tc>
          <w:tcPr>
            <w:tcW w:w="412" w:type="pct"/>
            <w:tcBorders>
              <w:top w:val="single" w:sz="4" w:space="0" w:color="auto"/>
              <w:left w:val="nil"/>
              <w:bottom w:val="single" w:sz="4" w:space="0" w:color="auto"/>
              <w:right w:val="single" w:sz="4" w:space="0" w:color="auto"/>
            </w:tcBorders>
          </w:tcPr>
          <w:p w:rsidR="00B70255" w:rsidRDefault="0007206A" w:rsidP="00C67655">
            <w:pPr>
              <w:widowControl w:val="0"/>
              <w:spacing w:line="240" w:lineRule="exact"/>
              <w:ind w:left="-114" w:right="-101"/>
              <w:jc w:val="center"/>
              <w:rPr>
                <w:sz w:val="20"/>
                <w:szCs w:val="20"/>
              </w:rPr>
            </w:pPr>
            <w:r>
              <w:rPr>
                <w:sz w:val="20"/>
                <w:szCs w:val="20"/>
              </w:rPr>
              <w:t>0,00</w:t>
            </w:r>
          </w:p>
        </w:tc>
      </w:tr>
      <w:tr w:rsidR="00B70255" w:rsidRPr="007065C4" w:rsidTr="0007206A">
        <w:trPr>
          <w:trHeight w:val="788"/>
        </w:trPr>
        <w:tc>
          <w:tcPr>
            <w:tcW w:w="246" w:type="pct"/>
            <w:vMerge w:val="restart"/>
            <w:tcBorders>
              <w:top w:val="single" w:sz="4" w:space="0" w:color="auto"/>
              <w:left w:val="single" w:sz="4" w:space="0" w:color="auto"/>
              <w:right w:val="single" w:sz="4" w:space="0" w:color="auto"/>
            </w:tcBorders>
          </w:tcPr>
          <w:p w:rsidR="00B70255" w:rsidRDefault="00B70255" w:rsidP="00C67655">
            <w:pPr>
              <w:widowControl w:val="0"/>
              <w:spacing w:line="240" w:lineRule="exact"/>
              <w:ind w:left="-107" w:right="-184"/>
              <w:jc w:val="center"/>
              <w:rPr>
                <w:color w:val="000000"/>
                <w:sz w:val="20"/>
                <w:szCs w:val="20"/>
                <w:lang w:eastAsia="en-US"/>
              </w:rPr>
            </w:pPr>
            <w:r>
              <w:rPr>
                <w:color w:val="000000"/>
                <w:sz w:val="20"/>
                <w:szCs w:val="20"/>
                <w:lang w:eastAsia="en-US"/>
              </w:rPr>
              <w:t>5.8</w:t>
            </w:r>
          </w:p>
        </w:tc>
        <w:tc>
          <w:tcPr>
            <w:tcW w:w="917" w:type="pct"/>
            <w:gridSpan w:val="2"/>
            <w:vMerge w:val="restart"/>
            <w:tcBorders>
              <w:top w:val="single" w:sz="4" w:space="0" w:color="auto"/>
              <w:left w:val="single" w:sz="4" w:space="0" w:color="auto"/>
              <w:right w:val="single" w:sz="4" w:space="0" w:color="auto"/>
            </w:tcBorders>
          </w:tcPr>
          <w:p w:rsidR="00B70255" w:rsidRDefault="00B70255" w:rsidP="00C67655">
            <w:pPr>
              <w:widowControl w:val="0"/>
              <w:spacing w:line="240" w:lineRule="exact"/>
              <w:ind w:right="-102"/>
              <w:rPr>
                <w:sz w:val="20"/>
                <w:szCs w:val="20"/>
              </w:rPr>
            </w:pPr>
            <w:r>
              <w:rPr>
                <w:sz w:val="20"/>
                <w:szCs w:val="20"/>
              </w:rPr>
              <w:t xml:space="preserve">Реализация </w:t>
            </w:r>
            <w:proofErr w:type="gramStart"/>
            <w:r>
              <w:rPr>
                <w:sz w:val="20"/>
                <w:szCs w:val="20"/>
              </w:rPr>
              <w:t>приоритетного  регионального</w:t>
            </w:r>
            <w:proofErr w:type="gramEnd"/>
            <w:r>
              <w:rPr>
                <w:sz w:val="20"/>
                <w:szCs w:val="20"/>
              </w:rPr>
              <w:t xml:space="preserve"> проекта «Народный бюджет» </w:t>
            </w:r>
          </w:p>
        </w:tc>
        <w:tc>
          <w:tcPr>
            <w:tcW w:w="675" w:type="pct"/>
            <w:vMerge w:val="restart"/>
            <w:tcBorders>
              <w:top w:val="single" w:sz="4" w:space="0" w:color="auto"/>
              <w:left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vMerge w:val="restart"/>
            <w:tcBorders>
              <w:top w:val="single" w:sz="4" w:space="0" w:color="auto"/>
              <w:left w:val="single" w:sz="4" w:space="0" w:color="auto"/>
              <w:right w:val="single" w:sz="4" w:space="0" w:color="auto"/>
            </w:tcBorders>
          </w:tcPr>
          <w:p w:rsidR="0007206A"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 xml:space="preserve">2024 </w:t>
            </w:r>
            <w:r w:rsidR="0007206A">
              <w:rPr>
                <w:color w:val="000000"/>
                <w:sz w:val="20"/>
                <w:szCs w:val="20"/>
                <w:lang w:eastAsia="en-US"/>
              </w:rPr>
              <w:t>-2025</w:t>
            </w:r>
          </w:p>
          <w:p w:rsidR="00B70255"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год</w:t>
            </w:r>
            <w:r w:rsidR="0007206A">
              <w:rPr>
                <w:color w:val="000000"/>
                <w:sz w:val="20"/>
                <w:szCs w:val="20"/>
                <w:lang w:eastAsia="en-US"/>
              </w:rPr>
              <w:t>ы</w:t>
            </w:r>
          </w:p>
        </w:tc>
        <w:tc>
          <w:tcPr>
            <w:tcW w:w="429" w:type="pct"/>
            <w:vMerge w:val="restart"/>
            <w:tcBorders>
              <w:top w:val="single" w:sz="4" w:space="0" w:color="auto"/>
              <w:left w:val="single" w:sz="4" w:space="0" w:color="auto"/>
              <w:right w:val="single" w:sz="4" w:space="0" w:color="auto"/>
            </w:tcBorders>
          </w:tcPr>
          <w:p w:rsidR="00B70255"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1.5.7</w:t>
            </w:r>
          </w:p>
        </w:tc>
        <w:tc>
          <w:tcPr>
            <w:tcW w:w="530" w:type="pct"/>
            <w:tcBorders>
              <w:top w:val="single" w:sz="4" w:space="0" w:color="auto"/>
              <w:left w:val="single" w:sz="4" w:space="0" w:color="auto"/>
              <w:bottom w:val="single" w:sz="4" w:space="0" w:color="auto"/>
              <w:right w:val="single" w:sz="4" w:space="0" w:color="auto"/>
            </w:tcBorders>
          </w:tcPr>
          <w:p w:rsidR="00B70255" w:rsidRPr="00594373" w:rsidRDefault="00B70255" w:rsidP="00C67655">
            <w:pPr>
              <w:widowControl w:val="0"/>
              <w:autoSpaceDE w:val="0"/>
              <w:autoSpaceDN w:val="0"/>
              <w:adjustRightInd w:val="0"/>
              <w:spacing w:line="240" w:lineRule="exact"/>
              <w:ind w:left="-114" w:right="-101"/>
              <w:jc w:val="center"/>
              <w:rPr>
                <w:sz w:val="20"/>
                <w:szCs w:val="20"/>
                <w:lang w:eastAsia="en-US"/>
              </w:rPr>
            </w:pPr>
            <w:r w:rsidRPr="007065C4">
              <w:rPr>
                <w:color w:val="000000"/>
                <w:sz w:val="20"/>
                <w:szCs w:val="20"/>
                <w:lang w:eastAsia="en-US"/>
              </w:rPr>
              <w:t>бюджет сельского поселени</w:t>
            </w:r>
            <w:r>
              <w:rPr>
                <w:color w:val="000000"/>
                <w:sz w:val="20"/>
                <w:szCs w:val="20"/>
                <w:lang w:eastAsia="en-US"/>
              </w:rPr>
              <w:t>я</w:t>
            </w:r>
          </w:p>
        </w:tc>
        <w:tc>
          <w:tcPr>
            <w:tcW w:w="451" w:type="pct"/>
            <w:tcBorders>
              <w:top w:val="single" w:sz="4" w:space="0" w:color="auto"/>
              <w:left w:val="single" w:sz="4" w:space="0" w:color="auto"/>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1050,00</w:t>
            </w:r>
          </w:p>
          <w:p w:rsidR="00B70255" w:rsidRPr="00891306" w:rsidRDefault="00B70255" w:rsidP="00C67655">
            <w:pPr>
              <w:rPr>
                <w:sz w:val="20"/>
                <w:szCs w:val="20"/>
              </w:rPr>
            </w:pPr>
          </w:p>
          <w:p w:rsidR="00B70255" w:rsidRPr="00891306" w:rsidRDefault="00B70255" w:rsidP="00C67655">
            <w:pPr>
              <w:rPr>
                <w:sz w:val="20"/>
                <w:szCs w:val="20"/>
              </w:rPr>
            </w:pPr>
          </w:p>
        </w:tc>
        <w:tc>
          <w:tcPr>
            <w:tcW w:w="411" w:type="pct"/>
            <w:tcBorders>
              <w:top w:val="single" w:sz="4" w:space="0" w:color="auto"/>
              <w:left w:val="single" w:sz="4" w:space="0" w:color="auto"/>
              <w:bottom w:val="single" w:sz="4" w:space="0" w:color="auto"/>
              <w:right w:val="single" w:sz="4" w:space="0" w:color="auto"/>
            </w:tcBorders>
          </w:tcPr>
          <w:p w:rsidR="00B70255" w:rsidRDefault="0007206A" w:rsidP="00C67655">
            <w:pPr>
              <w:widowControl w:val="0"/>
              <w:spacing w:line="240" w:lineRule="exact"/>
              <w:ind w:left="-114" w:right="-101"/>
              <w:jc w:val="center"/>
              <w:rPr>
                <w:sz w:val="20"/>
                <w:szCs w:val="20"/>
              </w:rPr>
            </w:pPr>
            <w:r>
              <w:rPr>
                <w:sz w:val="20"/>
                <w:szCs w:val="20"/>
              </w:rPr>
              <w:t>150</w:t>
            </w:r>
            <w:r w:rsidR="00B70255">
              <w:rPr>
                <w:sz w:val="20"/>
                <w:szCs w:val="20"/>
              </w:rPr>
              <w:t>0,00</w:t>
            </w:r>
          </w:p>
          <w:p w:rsidR="00B70255" w:rsidRPr="00891306" w:rsidRDefault="00B70255" w:rsidP="00C67655">
            <w:pPr>
              <w:rPr>
                <w:sz w:val="20"/>
                <w:szCs w:val="20"/>
              </w:rPr>
            </w:pPr>
          </w:p>
          <w:p w:rsidR="00B70255" w:rsidRDefault="00B70255" w:rsidP="00C67655">
            <w:pPr>
              <w:rPr>
                <w:sz w:val="20"/>
                <w:szCs w:val="20"/>
              </w:rPr>
            </w:pPr>
          </w:p>
          <w:p w:rsidR="00B70255" w:rsidRPr="00891306" w:rsidRDefault="00B70255" w:rsidP="00C67655">
            <w:pPr>
              <w:rPr>
                <w:sz w:val="20"/>
                <w:szCs w:val="20"/>
              </w:rPr>
            </w:pPr>
          </w:p>
        </w:tc>
        <w:tc>
          <w:tcPr>
            <w:tcW w:w="342" w:type="pct"/>
            <w:tcBorders>
              <w:top w:val="single" w:sz="4" w:space="0" w:color="auto"/>
              <w:left w:val="single" w:sz="4" w:space="0" w:color="auto"/>
              <w:bottom w:val="single" w:sz="4" w:space="0" w:color="auto"/>
              <w:right w:val="single" w:sz="4" w:space="0" w:color="auto"/>
            </w:tcBorders>
          </w:tcPr>
          <w:p w:rsidR="00B70255" w:rsidRPr="00C63142" w:rsidRDefault="00B70255" w:rsidP="00C67655">
            <w:pPr>
              <w:widowControl w:val="0"/>
              <w:spacing w:line="240" w:lineRule="exact"/>
              <w:ind w:left="-114" w:right="-101"/>
              <w:jc w:val="center"/>
              <w:rPr>
                <w:sz w:val="20"/>
                <w:szCs w:val="20"/>
              </w:rPr>
            </w:pPr>
            <w:r w:rsidRPr="00C63142">
              <w:rPr>
                <w:sz w:val="20"/>
                <w:szCs w:val="20"/>
              </w:rPr>
              <w:t>0,00</w:t>
            </w:r>
          </w:p>
          <w:p w:rsidR="00B70255" w:rsidRPr="00C63142" w:rsidRDefault="00B70255" w:rsidP="00C67655">
            <w:pPr>
              <w:widowControl w:val="0"/>
              <w:spacing w:line="240" w:lineRule="exact"/>
              <w:ind w:left="-114" w:right="-101"/>
              <w:jc w:val="center"/>
              <w:rPr>
                <w:sz w:val="20"/>
                <w:szCs w:val="20"/>
              </w:rPr>
            </w:pPr>
          </w:p>
          <w:p w:rsidR="00B70255" w:rsidRPr="00C63142" w:rsidRDefault="00B70255" w:rsidP="00C67655">
            <w:pPr>
              <w:widowControl w:val="0"/>
              <w:spacing w:line="240" w:lineRule="exact"/>
              <w:ind w:left="-114" w:right="-101"/>
              <w:jc w:val="center"/>
              <w:rPr>
                <w:b/>
                <w:sz w:val="20"/>
                <w:szCs w:val="20"/>
              </w:rPr>
            </w:pPr>
          </w:p>
        </w:tc>
        <w:tc>
          <w:tcPr>
            <w:tcW w:w="412" w:type="pct"/>
            <w:tcBorders>
              <w:top w:val="single" w:sz="4" w:space="0" w:color="auto"/>
              <w:left w:val="single" w:sz="4" w:space="0" w:color="auto"/>
              <w:bottom w:val="single" w:sz="4" w:space="0" w:color="auto"/>
              <w:right w:val="single" w:sz="4" w:space="0" w:color="auto"/>
            </w:tcBorders>
          </w:tcPr>
          <w:p w:rsidR="00B70255" w:rsidRPr="00C63142" w:rsidRDefault="0007206A" w:rsidP="00C67655">
            <w:pPr>
              <w:widowControl w:val="0"/>
              <w:spacing w:line="240" w:lineRule="exact"/>
              <w:ind w:left="-114" w:right="-101"/>
              <w:jc w:val="center"/>
              <w:rPr>
                <w:sz w:val="20"/>
                <w:szCs w:val="20"/>
              </w:rPr>
            </w:pPr>
            <w:r>
              <w:rPr>
                <w:sz w:val="20"/>
                <w:szCs w:val="20"/>
              </w:rPr>
              <w:t>0,00</w:t>
            </w:r>
          </w:p>
        </w:tc>
      </w:tr>
      <w:tr w:rsidR="00B70255" w:rsidRPr="007065C4" w:rsidTr="0007206A">
        <w:trPr>
          <w:trHeight w:val="788"/>
        </w:trPr>
        <w:tc>
          <w:tcPr>
            <w:tcW w:w="246" w:type="pct"/>
            <w:vMerge/>
            <w:tcBorders>
              <w:left w:val="single" w:sz="4" w:space="0" w:color="auto"/>
              <w:bottom w:val="single" w:sz="4" w:space="0" w:color="auto"/>
              <w:right w:val="single" w:sz="4" w:space="0" w:color="auto"/>
            </w:tcBorders>
          </w:tcPr>
          <w:p w:rsidR="00B70255" w:rsidRDefault="00B70255" w:rsidP="00C67655">
            <w:pPr>
              <w:widowControl w:val="0"/>
              <w:spacing w:line="240" w:lineRule="exact"/>
              <w:ind w:left="-107" w:right="-184"/>
              <w:jc w:val="center"/>
              <w:rPr>
                <w:color w:val="000000"/>
                <w:sz w:val="20"/>
                <w:szCs w:val="20"/>
                <w:lang w:eastAsia="en-US"/>
              </w:rPr>
            </w:pPr>
          </w:p>
        </w:tc>
        <w:tc>
          <w:tcPr>
            <w:tcW w:w="917" w:type="pct"/>
            <w:gridSpan w:val="2"/>
            <w:vMerge/>
            <w:tcBorders>
              <w:left w:val="single" w:sz="4" w:space="0" w:color="auto"/>
              <w:bottom w:val="single" w:sz="4" w:space="0" w:color="auto"/>
              <w:right w:val="single" w:sz="4" w:space="0" w:color="auto"/>
            </w:tcBorders>
          </w:tcPr>
          <w:p w:rsidR="00B70255" w:rsidRDefault="00B70255" w:rsidP="00C67655">
            <w:pPr>
              <w:widowControl w:val="0"/>
              <w:spacing w:line="240" w:lineRule="exact"/>
              <w:ind w:right="-102"/>
              <w:rPr>
                <w:sz w:val="20"/>
                <w:szCs w:val="20"/>
              </w:rPr>
            </w:pPr>
          </w:p>
        </w:tc>
        <w:tc>
          <w:tcPr>
            <w:tcW w:w="675" w:type="pct"/>
            <w:vMerge/>
            <w:tcBorders>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p>
        </w:tc>
        <w:tc>
          <w:tcPr>
            <w:tcW w:w="587" w:type="pct"/>
            <w:vMerge/>
            <w:tcBorders>
              <w:left w:val="single" w:sz="4" w:space="0" w:color="auto"/>
              <w:bottom w:val="single" w:sz="4" w:space="0" w:color="auto"/>
              <w:right w:val="single" w:sz="4" w:space="0" w:color="auto"/>
            </w:tcBorders>
          </w:tcPr>
          <w:p w:rsidR="00B70255" w:rsidRDefault="00B70255" w:rsidP="00C67655">
            <w:pPr>
              <w:widowControl w:val="0"/>
              <w:spacing w:line="240" w:lineRule="exact"/>
              <w:ind w:left="-114" w:right="-101"/>
              <w:jc w:val="center"/>
              <w:rPr>
                <w:color w:val="000000"/>
                <w:sz w:val="20"/>
                <w:szCs w:val="20"/>
                <w:lang w:eastAsia="en-US"/>
              </w:rPr>
            </w:pPr>
          </w:p>
        </w:tc>
        <w:tc>
          <w:tcPr>
            <w:tcW w:w="429" w:type="pct"/>
            <w:vMerge/>
            <w:tcBorders>
              <w:left w:val="single" w:sz="4" w:space="0" w:color="auto"/>
              <w:bottom w:val="single" w:sz="4" w:space="0" w:color="auto"/>
              <w:right w:val="single" w:sz="4" w:space="0" w:color="auto"/>
            </w:tcBorders>
          </w:tcPr>
          <w:p w:rsidR="00B70255" w:rsidRDefault="00B70255" w:rsidP="00C67655">
            <w:pPr>
              <w:widowControl w:val="0"/>
              <w:spacing w:line="240" w:lineRule="exact"/>
              <w:ind w:left="-114" w:right="-101"/>
              <w:jc w:val="center"/>
              <w:rPr>
                <w:color w:val="000000"/>
                <w:sz w:val="20"/>
                <w:szCs w:val="20"/>
                <w:lang w:eastAsia="en-US"/>
              </w:rPr>
            </w:pPr>
          </w:p>
        </w:tc>
        <w:tc>
          <w:tcPr>
            <w:tcW w:w="530"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single" w:sz="4" w:space="0" w:color="auto"/>
              <w:bottom w:val="single" w:sz="4" w:space="0" w:color="auto"/>
              <w:right w:val="single" w:sz="4" w:space="0" w:color="auto"/>
            </w:tcBorders>
          </w:tcPr>
          <w:p w:rsidR="00B70255" w:rsidRDefault="00B70255" w:rsidP="00C67655">
            <w:pPr>
              <w:widowControl w:val="0"/>
              <w:spacing w:line="240" w:lineRule="exact"/>
              <w:ind w:left="-114" w:right="-101"/>
              <w:jc w:val="center"/>
              <w:rPr>
                <w:sz w:val="20"/>
                <w:szCs w:val="20"/>
              </w:rPr>
            </w:pPr>
            <w:r>
              <w:rPr>
                <w:sz w:val="20"/>
                <w:szCs w:val="20"/>
              </w:rPr>
              <w:t>1000,00</w:t>
            </w:r>
          </w:p>
        </w:tc>
        <w:tc>
          <w:tcPr>
            <w:tcW w:w="411" w:type="pct"/>
            <w:tcBorders>
              <w:top w:val="single" w:sz="4" w:space="0" w:color="auto"/>
              <w:left w:val="single" w:sz="4" w:space="0" w:color="auto"/>
              <w:bottom w:val="single" w:sz="4" w:space="0" w:color="auto"/>
              <w:right w:val="single" w:sz="4" w:space="0" w:color="auto"/>
            </w:tcBorders>
          </w:tcPr>
          <w:p w:rsidR="00B70255" w:rsidRDefault="0007206A" w:rsidP="00C67655">
            <w:pPr>
              <w:widowControl w:val="0"/>
              <w:spacing w:line="240" w:lineRule="exact"/>
              <w:ind w:left="-114" w:right="-101"/>
              <w:jc w:val="center"/>
              <w:rPr>
                <w:sz w:val="20"/>
                <w:szCs w:val="20"/>
              </w:rPr>
            </w:pPr>
            <w:r>
              <w:rPr>
                <w:sz w:val="20"/>
                <w:szCs w:val="20"/>
              </w:rPr>
              <w:t>100</w:t>
            </w:r>
            <w:r w:rsidR="00B70255">
              <w:rPr>
                <w:sz w:val="20"/>
                <w:szCs w:val="20"/>
              </w:rPr>
              <w:t>0,00</w:t>
            </w:r>
          </w:p>
        </w:tc>
        <w:tc>
          <w:tcPr>
            <w:tcW w:w="342" w:type="pct"/>
            <w:tcBorders>
              <w:top w:val="single" w:sz="4" w:space="0" w:color="auto"/>
              <w:left w:val="single" w:sz="4" w:space="0" w:color="auto"/>
              <w:bottom w:val="single" w:sz="4" w:space="0" w:color="auto"/>
              <w:right w:val="single" w:sz="4" w:space="0" w:color="auto"/>
            </w:tcBorders>
          </w:tcPr>
          <w:p w:rsidR="00B70255" w:rsidRPr="00C63142" w:rsidRDefault="00B70255" w:rsidP="00C67655">
            <w:pPr>
              <w:widowControl w:val="0"/>
              <w:spacing w:line="240" w:lineRule="exact"/>
              <w:ind w:left="-114" w:right="-101"/>
              <w:jc w:val="center"/>
              <w:rPr>
                <w:sz w:val="20"/>
                <w:szCs w:val="20"/>
              </w:rPr>
            </w:pPr>
            <w:r w:rsidRPr="00C63142">
              <w:rPr>
                <w:sz w:val="20"/>
                <w:szCs w:val="20"/>
              </w:rPr>
              <w:t>0,00</w:t>
            </w:r>
          </w:p>
        </w:tc>
        <w:tc>
          <w:tcPr>
            <w:tcW w:w="412" w:type="pct"/>
            <w:tcBorders>
              <w:top w:val="single" w:sz="4" w:space="0" w:color="auto"/>
              <w:left w:val="single" w:sz="4" w:space="0" w:color="auto"/>
              <w:bottom w:val="single" w:sz="4" w:space="0" w:color="auto"/>
              <w:right w:val="single" w:sz="4" w:space="0" w:color="auto"/>
            </w:tcBorders>
          </w:tcPr>
          <w:p w:rsidR="00B70255" w:rsidRPr="00C63142" w:rsidRDefault="0007206A" w:rsidP="00C67655">
            <w:pPr>
              <w:widowControl w:val="0"/>
              <w:spacing w:line="240" w:lineRule="exact"/>
              <w:ind w:left="-114" w:right="-101"/>
              <w:jc w:val="center"/>
              <w:rPr>
                <w:sz w:val="20"/>
                <w:szCs w:val="20"/>
              </w:rPr>
            </w:pPr>
            <w:r>
              <w:rPr>
                <w:sz w:val="20"/>
                <w:szCs w:val="20"/>
              </w:rPr>
              <w:t>0,00</w:t>
            </w:r>
          </w:p>
        </w:tc>
      </w:tr>
      <w:tr w:rsidR="00B70255" w:rsidRPr="007065C4" w:rsidTr="0007206A">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7" w:right="-184"/>
              <w:jc w:val="center"/>
              <w:rPr>
                <w:color w:val="000000"/>
                <w:sz w:val="20"/>
                <w:szCs w:val="20"/>
                <w:lang w:eastAsia="en-US"/>
              </w:rPr>
            </w:pPr>
            <w:r w:rsidRPr="007065C4">
              <w:rPr>
                <w:color w:val="000000"/>
                <w:sz w:val="20"/>
                <w:szCs w:val="20"/>
                <w:lang w:eastAsia="en-US"/>
              </w:rPr>
              <w:t>6</w:t>
            </w:r>
          </w:p>
        </w:tc>
        <w:tc>
          <w:tcPr>
            <w:tcW w:w="4754" w:type="pct"/>
            <w:gridSpan w:val="10"/>
            <w:tcBorders>
              <w:top w:val="single" w:sz="4" w:space="0" w:color="auto"/>
              <w:left w:val="nil"/>
              <w:bottom w:val="single" w:sz="4" w:space="0" w:color="auto"/>
              <w:right w:val="single" w:sz="4" w:space="0" w:color="auto"/>
            </w:tcBorders>
          </w:tcPr>
          <w:p w:rsidR="00B70255" w:rsidRPr="00C63142" w:rsidRDefault="00B70255" w:rsidP="00C67655">
            <w:pPr>
              <w:widowControl w:val="0"/>
              <w:spacing w:line="240" w:lineRule="exact"/>
              <w:ind w:right="-101"/>
              <w:rPr>
                <w:sz w:val="20"/>
                <w:szCs w:val="20"/>
              </w:rPr>
            </w:pPr>
            <w:r w:rsidRPr="00C63142">
              <w:rPr>
                <w:sz w:val="20"/>
                <w:szCs w:val="20"/>
              </w:rPr>
              <w:t xml:space="preserve">Задача 6. </w:t>
            </w:r>
            <w:r w:rsidRPr="00C63142">
              <w:rPr>
                <w:color w:val="000000"/>
                <w:sz w:val="20"/>
                <w:szCs w:val="20"/>
              </w:rPr>
              <w:t>Озеленение территории Неболчского сельского поселения</w:t>
            </w:r>
          </w:p>
        </w:tc>
      </w:tr>
      <w:tr w:rsidR="00B70255" w:rsidRPr="007065C4" w:rsidTr="0007206A">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7" w:right="-184"/>
              <w:jc w:val="center"/>
              <w:rPr>
                <w:color w:val="000000"/>
                <w:sz w:val="20"/>
                <w:szCs w:val="20"/>
                <w:lang w:eastAsia="en-US"/>
              </w:rPr>
            </w:pPr>
            <w:r w:rsidRPr="007065C4">
              <w:rPr>
                <w:color w:val="000000"/>
                <w:sz w:val="20"/>
                <w:szCs w:val="20"/>
                <w:lang w:eastAsia="en-US"/>
              </w:rPr>
              <w:t>6.1</w:t>
            </w:r>
          </w:p>
        </w:tc>
        <w:tc>
          <w:tcPr>
            <w:tcW w:w="917" w:type="pct"/>
            <w:gridSpan w:val="2"/>
            <w:tcBorders>
              <w:top w:val="single" w:sz="4" w:space="0" w:color="auto"/>
              <w:left w:val="nil"/>
              <w:bottom w:val="single" w:sz="4" w:space="0" w:color="auto"/>
              <w:right w:val="single" w:sz="4" w:space="0" w:color="auto"/>
            </w:tcBorders>
          </w:tcPr>
          <w:p w:rsidR="00B70255" w:rsidRPr="007065C4" w:rsidRDefault="00B70255" w:rsidP="00C67655">
            <w:pPr>
              <w:widowControl w:val="0"/>
              <w:tabs>
                <w:tab w:val="left" w:pos="142"/>
              </w:tabs>
              <w:suppressAutoHyphens/>
              <w:autoSpaceDE w:val="0"/>
              <w:snapToGrid w:val="0"/>
              <w:spacing w:line="240" w:lineRule="exact"/>
              <w:rPr>
                <w:sz w:val="20"/>
                <w:szCs w:val="20"/>
                <w:lang w:eastAsia="ar-SA"/>
              </w:rPr>
            </w:pPr>
            <w:r w:rsidRPr="007065C4">
              <w:rPr>
                <w:sz w:val="20"/>
                <w:szCs w:val="20"/>
                <w:lang w:eastAsia="ar-SA"/>
              </w:rPr>
              <w:t>количество разбитых клумб, шт.</w:t>
            </w:r>
          </w:p>
        </w:tc>
        <w:tc>
          <w:tcPr>
            <w:tcW w:w="675"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A01017" w:rsidRDefault="00B70255" w:rsidP="00C67655">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sidR="00FF5E65">
              <w:rPr>
                <w:color w:val="000000"/>
                <w:sz w:val="20"/>
                <w:szCs w:val="20"/>
                <w:lang w:eastAsia="en-US"/>
              </w:rPr>
              <w:t>7</w:t>
            </w:r>
          </w:p>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B70255" w:rsidRPr="007065C4" w:rsidRDefault="00B70255" w:rsidP="00C67655">
            <w:pPr>
              <w:widowControl w:val="0"/>
              <w:suppressAutoHyphens/>
              <w:autoSpaceDE w:val="0"/>
              <w:jc w:val="center"/>
              <w:rPr>
                <w:sz w:val="20"/>
                <w:szCs w:val="20"/>
                <w:lang w:eastAsia="ar-SA"/>
              </w:rPr>
            </w:pPr>
            <w:r>
              <w:rPr>
                <w:sz w:val="20"/>
                <w:szCs w:val="20"/>
                <w:lang w:eastAsia="ar-SA"/>
              </w:rPr>
              <w:t>1.5</w:t>
            </w:r>
            <w:r w:rsidRPr="007065C4">
              <w:rPr>
                <w:sz w:val="20"/>
                <w:szCs w:val="20"/>
                <w:lang w:eastAsia="ar-SA"/>
              </w:rPr>
              <w:t>.1</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11" w:type="pct"/>
            <w:tcBorders>
              <w:top w:val="single" w:sz="4" w:space="0" w:color="auto"/>
              <w:left w:val="single" w:sz="4" w:space="0" w:color="auto"/>
              <w:bottom w:val="single" w:sz="4" w:space="0" w:color="auto"/>
              <w:right w:val="single" w:sz="4" w:space="0" w:color="auto"/>
            </w:tcBorders>
          </w:tcPr>
          <w:p w:rsidR="00B70255" w:rsidRPr="00C63142"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w:t>
            </w:r>
            <w:r>
              <w:rPr>
                <w:color w:val="000000"/>
                <w:sz w:val="20"/>
                <w:szCs w:val="20"/>
                <w:lang w:eastAsia="en-US"/>
              </w:rPr>
              <w:t>30</w:t>
            </w:r>
          </w:p>
        </w:tc>
        <w:tc>
          <w:tcPr>
            <w:tcW w:w="342" w:type="pct"/>
            <w:tcBorders>
              <w:top w:val="single" w:sz="4" w:space="0" w:color="auto"/>
              <w:left w:val="nil"/>
              <w:bottom w:val="single" w:sz="4" w:space="0" w:color="auto"/>
              <w:right w:val="single" w:sz="4" w:space="0" w:color="auto"/>
            </w:tcBorders>
          </w:tcPr>
          <w:p w:rsidR="00B70255" w:rsidRPr="00C63142" w:rsidRDefault="00B70255" w:rsidP="00C67655">
            <w:pPr>
              <w:widowControl w:val="0"/>
              <w:spacing w:line="240" w:lineRule="exact"/>
              <w:ind w:left="-114" w:right="-101"/>
              <w:jc w:val="center"/>
              <w:rPr>
                <w:color w:val="000000"/>
                <w:sz w:val="20"/>
                <w:szCs w:val="20"/>
                <w:lang w:eastAsia="en-US"/>
              </w:rPr>
            </w:pPr>
            <w:r w:rsidRPr="00C63142">
              <w:rPr>
                <w:color w:val="000000"/>
                <w:sz w:val="20"/>
                <w:szCs w:val="20"/>
                <w:lang w:eastAsia="en-US"/>
              </w:rPr>
              <w:t>43,30</w:t>
            </w:r>
          </w:p>
        </w:tc>
        <w:tc>
          <w:tcPr>
            <w:tcW w:w="412" w:type="pct"/>
            <w:tcBorders>
              <w:top w:val="single" w:sz="4" w:space="0" w:color="auto"/>
              <w:left w:val="nil"/>
              <w:bottom w:val="single" w:sz="4" w:space="0" w:color="auto"/>
              <w:right w:val="single" w:sz="4" w:space="0" w:color="auto"/>
            </w:tcBorders>
          </w:tcPr>
          <w:p w:rsidR="00B70255" w:rsidRPr="00C63142" w:rsidRDefault="0007206A" w:rsidP="00C67655">
            <w:pPr>
              <w:widowControl w:val="0"/>
              <w:spacing w:line="240" w:lineRule="exact"/>
              <w:ind w:left="-114" w:right="-101"/>
              <w:jc w:val="center"/>
              <w:rPr>
                <w:color w:val="000000"/>
                <w:sz w:val="20"/>
                <w:szCs w:val="20"/>
                <w:lang w:eastAsia="en-US"/>
              </w:rPr>
            </w:pPr>
            <w:r>
              <w:rPr>
                <w:color w:val="000000"/>
                <w:sz w:val="20"/>
                <w:szCs w:val="20"/>
                <w:lang w:eastAsia="en-US"/>
              </w:rPr>
              <w:t>43,30</w:t>
            </w:r>
          </w:p>
        </w:tc>
      </w:tr>
      <w:tr w:rsidR="00B70255" w:rsidRPr="007065C4" w:rsidTr="0007206A">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7" w:right="-184"/>
              <w:jc w:val="center"/>
              <w:rPr>
                <w:color w:val="000000"/>
                <w:sz w:val="20"/>
                <w:szCs w:val="20"/>
                <w:lang w:eastAsia="en-US"/>
              </w:rPr>
            </w:pPr>
            <w:r w:rsidRPr="007065C4">
              <w:rPr>
                <w:color w:val="000000"/>
                <w:sz w:val="20"/>
                <w:szCs w:val="20"/>
                <w:lang w:eastAsia="en-US"/>
              </w:rPr>
              <w:t>6.2</w:t>
            </w:r>
          </w:p>
        </w:tc>
        <w:tc>
          <w:tcPr>
            <w:tcW w:w="917" w:type="pct"/>
            <w:gridSpan w:val="2"/>
            <w:tcBorders>
              <w:top w:val="single" w:sz="4" w:space="0" w:color="auto"/>
              <w:left w:val="nil"/>
              <w:bottom w:val="single" w:sz="4" w:space="0" w:color="auto"/>
              <w:right w:val="single" w:sz="4" w:space="0" w:color="auto"/>
            </w:tcBorders>
          </w:tcPr>
          <w:p w:rsidR="00B70255" w:rsidRPr="007065C4" w:rsidRDefault="00B70255" w:rsidP="00C67655">
            <w:pPr>
              <w:widowControl w:val="0"/>
              <w:suppressAutoHyphens/>
              <w:autoSpaceDE w:val="0"/>
              <w:rPr>
                <w:sz w:val="20"/>
                <w:szCs w:val="20"/>
                <w:lang w:eastAsia="ar-SA"/>
              </w:rPr>
            </w:pPr>
            <w:r w:rsidRPr="007065C4">
              <w:rPr>
                <w:sz w:val="20"/>
                <w:szCs w:val="20"/>
                <w:lang w:eastAsia="ar-SA"/>
              </w:rPr>
              <w:t>количество приобретенного посадочного материала, ед.</w:t>
            </w:r>
          </w:p>
        </w:tc>
        <w:tc>
          <w:tcPr>
            <w:tcW w:w="675"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A01017" w:rsidRDefault="00B70255" w:rsidP="00C67655">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sidR="00FF5E65">
              <w:rPr>
                <w:color w:val="000000"/>
                <w:sz w:val="20"/>
                <w:szCs w:val="20"/>
                <w:lang w:eastAsia="en-US"/>
              </w:rPr>
              <w:t>7</w:t>
            </w:r>
          </w:p>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B70255" w:rsidRPr="007065C4" w:rsidRDefault="00B70255" w:rsidP="00C67655">
            <w:pPr>
              <w:widowControl w:val="0"/>
              <w:suppressAutoHyphens/>
              <w:autoSpaceDE w:val="0"/>
              <w:jc w:val="center"/>
              <w:rPr>
                <w:sz w:val="20"/>
                <w:szCs w:val="20"/>
                <w:lang w:eastAsia="ar-SA"/>
              </w:rPr>
            </w:pPr>
            <w:r>
              <w:rPr>
                <w:sz w:val="20"/>
                <w:szCs w:val="20"/>
                <w:lang w:eastAsia="ar-SA"/>
              </w:rPr>
              <w:t>1.5</w:t>
            </w:r>
            <w:r w:rsidRPr="007065C4">
              <w:rPr>
                <w:sz w:val="20"/>
                <w:szCs w:val="20"/>
                <w:lang w:eastAsia="ar-SA"/>
              </w:rPr>
              <w:t>.2</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11" w:type="pct"/>
            <w:tcBorders>
              <w:top w:val="single" w:sz="4" w:space="0" w:color="auto"/>
              <w:left w:val="single" w:sz="4" w:space="0" w:color="auto"/>
              <w:bottom w:val="single" w:sz="4" w:space="0" w:color="auto"/>
              <w:right w:val="single" w:sz="4" w:space="0" w:color="auto"/>
            </w:tcBorders>
          </w:tcPr>
          <w:p w:rsidR="00B70255" w:rsidRPr="00C63142"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3</w:t>
            </w:r>
            <w:r>
              <w:rPr>
                <w:color w:val="000000"/>
                <w:sz w:val="20"/>
                <w:szCs w:val="20"/>
                <w:lang w:eastAsia="en-US"/>
              </w:rPr>
              <w:t>0</w:t>
            </w:r>
          </w:p>
        </w:tc>
        <w:tc>
          <w:tcPr>
            <w:tcW w:w="342" w:type="pct"/>
            <w:tcBorders>
              <w:top w:val="single" w:sz="4" w:space="0" w:color="auto"/>
              <w:left w:val="nil"/>
              <w:bottom w:val="single" w:sz="4" w:space="0" w:color="auto"/>
              <w:right w:val="single" w:sz="4" w:space="0" w:color="auto"/>
            </w:tcBorders>
          </w:tcPr>
          <w:p w:rsidR="00B70255" w:rsidRPr="00C63142" w:rsidRDefault="00B70255" w:rsidP="00C67655">
            <w:pPr>
              <w:widowControl w:val="0"/>
              <w:spacing w:line="240" w:lineRule="exact"/>
              <w:ind w:left="-114" w:right="-101"/>
              <w:jc w:val="center"/>
              <w:rPr>
                <w:color w:val="000000"/>
                <w:sz w:val="20"/>
                <w:szCs w:val="20"/>
                <w:lang w:eastAsia="en-US"/>
              </w:rPr>
            </w:pPr>
            <w:r w:rsidRPr="00C63142">
              <w:rPr>
                <w:color w:val="000000"/>
                <w:sz w:val="20"/>
                <w:szCs w:val="20"/>
                <w:lang w:eastAsia="en-US"/>
              </w:rPr>
              <w:t>43,3</w:t>
            </w:r>
            <w:r>
              <w:rPr>
                <w:color w:val="000000"/>
                <w:sz w:val="20"/>
                <w:szCs w:val="20"/>
                <w:lang w:eastAsia="en-US"/>
              </w:rPr>
              <w:t>0</w:t>
            </w:r>
          </w:p>
        </w:tc>
        <w:tc>
          <w:tcPr>
            <w:tcW w:w="412" w:type="pct"/>
            <w:tcBorders>
              <w:top w:val="single" w:sz="4" w:space="0" w:color="auto"/>
              <w:left w:val="nil"/>
              <w:bottom w:val="single" w:sz="4" w:space="0" w:color="auto"/>
              <w:right w:val="single" w:sz="4" w:space="0" w:color="auto"/>
            </w:tcBorders>
          </w:tcPr>
          <w:p w:rsidR="00B70255" w:rsidRPr="00C63142" w:rsidRDefault="0007206A" w:rsidP="00C67655">
            <w:pPr>
              <w:widowControl w:val="0"/>
              <w:spacing w:line="240" w:lineRule="exact"/>
              <w:ind w:left="-114" w:right="-101"/>
              <w:jc w:val="center"/>
              <w:rPr>
                <w:color w:val="000000"/>
                <w:sz w:val="20"/>
                <w:szCs w:val="20"/>
                <w:lang w:eastAsia="en-US"/>
              </w:rPr>
            </w:pPr>
            <w:r>
              <w:rPr>
                <w:color w:val="000000"/>
                <w:sz w:val="20"/>
                <w:szCs w:val="20"/>
                <w:lang w:eastAsia="en-US"/>
              </w:rPr>
              <w:t>43,30</w:t>
            </w:r>
          </w:p>
        </w:tc>
      </w:tr>
      <w:tr w:rsidR="00B70255" w:rsidRPr="007065C4" w:rsidTr="0007206A">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7" w:right="-184"/>
              <w:jc w:val="center"/>
              <w:rPr>
                <w:color w:val="000000"/>
                <w:sz w:val="20"/>
                <w:szCs w:val="20"/>
                <w:lang w:eastAsia="en-US"/>
              </w:rPr>
            </w:pPr>
            <w:r w:rsidRPr="007065C4">
              <w:rPr>
                <w:color w:val="000000"/>
                <w:sz w:val="20"/>
                <w:szCs w:val="20"/>
                <w:lang w:eastAsia="en-US"/>
              </w:rPr>
              <w:t>6.3</w:t>
            </w:r>
          </w:p>
        </w:tc>
        <w:tc>
          <w:tcPr>
            <w:tcW w:w="917" w:type="pct"/>
            <w:gridSpan w:val="2"/>
            <w:tcBorders>
              <w:top w:val="single" w:sz="4" w:space="0" w:color="auto"/>
              <w:left w:val="nil"/>
              <w:bottom w:val="single" w:sz="4" w:space="0" w:color="auto"/>
              <w:right w:val="single" w:sz="4" w:space="0" w:color="auto"/>
            </w:tcBorders>
          </w:tcPr>
          <w:p w:rsidR="00B70255" w:rsidRPr="007065C4" w:rsidRDefault="00B70255" w:rsidP="00C67655">
            <w:pPr>
              <w:widowControl w:val="0"/>
              <w:suppressAutoHyphens/>
              <w:autoSpaceDE w:val="0"/>
              <w:rPr>
                <w:sz w:val="20"/>
                <w:szCs w:val="20"/>
                <w:lang w:eastAsia="ar-SA"/>
              </w:rPr>
            </w:pPr>
            <w:r w:rsidRPr="007065C4">
              <w:rPr>
                <w:sz w:val="20"/>
                <w:szCs w:val="20"/>
                <w:lang w:eastAsia="ar-SA"/>
              </w:rPr>
              <w:t>количество садового инвентаря, шт.</w:t>
            </w:r>
          </w:p>
        </w:tc>
        <w:tc>
          <w:tcPr>
            <w:tcW w:w="675"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p>
          <w:p w:rsidR="00B70255" w:rsidRPr="00A01017" w:rsidRDefault="00B70255" w:rsidP="00C67655">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sidR="00FF5E65">
              <w:rPr>
                <w:color w:val="000000"/>
                <w:sz w:val="20"/>
                <w:szCs w:val="20"/>
                <w:lang w:eastAsia="en-US"/>
              </w:rPr>
              <w:t>7</w:t>
            </w:r>
          </w:p>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B70255" w:rsidRPr="007065C4" w:rsidRDefault="00B70255" w:rsidP="00C67655">
            <w:pPr>
              <w:widowControl w:val="0"/>
              <w:suppressAutoHyphens/>
              <w:autoSpaceDE w:val="0"/>
              <w:jc w:val="center"/>
              <w:rPr>
                <w:sz w:val="20"/>
                <w:szCs w:val="20"/>
                <w:lang w:eastAsia="ar-SA"/>
              </w:rPr>
            </w:pPr>
            <w:r>
              <w:rPr>
                <w:sz w:val="20"/>
                <w:szCs w:val="20"/>
                <w:lang w:eastAsia="ar-SA"/>
              </w:rPr>
              <w:t>1.5</w:t>
            </w:r>
            <w:r w:rsidRPr="007065C4">
              <w:rPr>
                <w:sz w:val="20"/>
                <w:szCs w:val="20"/>
                <w:lang w:eastAsia="ar-SA"/>
              </w:rPr>
              <w:t>.3</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43,40</w:t>
            </w:r>
          </w:p>
        </w:tc>
        <w:tc>
          <w:tcPr>
            <w:tcW w:w="411" w:type="pct"/>
            <w:tcBorders>
              <w:top w:val="single" w:sz="4" w:space="0" w:color="auto"/>
              <w:left w:val="single" w:sz="4" w:space="0" w:color="auto"/>
              <w:bottom w:val="single" w:sz="4" w:space="0" w:color="auto"/>
              <w:right w:val="single" w:sz="4" w:space="0" w:color="auto"/>
            </w:tcBorders>
          </w:tcPr>
          <w:p w:rsidR="00B70255" w:rsidRPr="00C63142"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4</w:t>
            </w:r>
            <w:r>
              <w:rPr>
                <w:color w:val="000000"/>
                <w:sz w:val="20"/>
                <w:szCs w:val="20"/>
                <w:lang w:eastAsia="en-US"/>
              </w:rPr>
              <w:t>0</w:t>
            </w:r>
          </w:p>
        </w:tc>
        <w:tc>
          <w:tcPr>
            <w:tcW w:w="342" w:type="pct"/>
            <w:tcBorders>
              <w:top w:val="single" w:sz="4" w:space="0" w:color="auto"/>
              <w:left w:val="nil"/>
              <w:bottom w:val="single" w:sz="4" w:space="0" w:color="auto"/>
              <w:right w:val="single" w:sz="4" w:space="0" w:color="auto"/>
            </w:tcBorders>
          </w:tcPr>
          <w:p w:rsidR="00B70255" w:rsidRPr="00C63142" w:rsidRDefault="00B70255" w:rsidP="00C67655">
            <w:pPr>
              <w:widowControl w:val="0"/>
              <w:spacing w:line="240" w:lineRule="exact"/>
              <w:ind w:left="-114" w:right="-101"/>
              <w:jc w:val="center"/>
              <w:rPr>
                <w:color w:val="000000"/>
                <w:sz w:val="20"/>
                <w:szCs w:val="20"/>
                <w:lang w:eastAsia="en-US"/>
              </w:rPr>
            </w:pPr>
            <w:r w:rsidRPr="00C63142">
              <w:rPr>
                <w:color w:val="000000"/>
                <w:sz w:val="20"/>
                <w:szCs w:val="20"/>
                <w:lang w:eastAsia="en-US"/>
              </w:rPr>
              <w:t>43,4</w:t>
            </w:r>
            <w:r>
              <w:rPr>
                <w:color w:val="000000"/>
                <w:sz w:val="20"/>
                <w:szCs w:val="20"/>
                <w:lang w:eastAsia="en-US"/>
              </w:rPr>
              <w:t>0</w:t>
            </w:r>
          </w:p>
        </w:tc>
        <w:tc>
          <w:tcPr>
            <w:tcW w:w="412" w:type="pct"/>
            <w:tcBorders>
              <w:top w:val="single" w:sz="4" w:space="0" w:color="auto"/>
              <w:left w:val="nil"/>
              <w:bottom w:val="single" w:sz="4" w:space="0" w:color="auto"/>
              <w:right w:val="single" w:sz="4" w:space="0" w:color="auto"/>
            </w:tcBorders>
          </w:tcPr>
          <w:p w:rsidR="00B70255" w:rsidRPr="00C63142" w:rsidRDefault="0007206A" w:rsidP="00C67655">
            <w:pPr>
              <w:widowControl w:val="0"/>
              <w:spacing w:line="240" w:lineRule="exact"/>
              <w:ind w:left="-114" w:right="-101"/>
              <w:jc w:val="center"/>
              <w:rPr>
                <w:color w:val="000000"/>
                <w:sz w:val="20"/>
                <w:szCs w:val="20"/>
                <w:lang w:eastAsia="en-US"/>
              </w:rPr>
            </w:pPr>
            <w:r>
              <w:rPr>
                <w:color w:val="000000"/>
                <w:sz w:val="20"/>
                <w:szCs w:val="20"/>
                <w:lang w:eastAsia="en-US"/>
              </w:rPr>
              <w:t>43,40</w:t>
            </w:r>
          </w:p>
        </w:tc>
      </w:tr>
      <w:tr w:rsidR="00B70255" w:rsidRPr="007065C4" w:rsidTr="0007206A">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7" w:right="-184"/>
              <w:jc w:val="center"/>
              <w:rPr>
                <w:color w:val="000000"/>
                <w:sz w:val="20"/>
                <w:szCs w:val="20"/>
                <w:lang w:eastAsia="en-US"/>
              </w:rPr>
            </w:pPr>
            <w:r w:rsidRPr="007065C4">
              <w:rPr>
                <w:color w:val="000000"/>
                <w:sz w:val="20"/>
                <w:szCs w:val="20"/>
                <w:lang w:eastAsia="en-US"/>
              </w:rPr>
              <w:t>7</w:t>
            </w:r>
          </w:p>
        </w:tc>
        <w:tc>
          <w:tcPr>
            <w:tcW w:w="4754" w:type="pct"/>
            <w:gridSpan w:val="10"/>
            <w:tcBorders>
              <w:top w:val="single" w:sz="4" w:space="0" w:color="auto"/>
              <w:left w:val="nil"/>
              <w:bottom w:val="single" w:sz="4" w:space="0" w:color="auto"/>
              <w:right w:val="single" w:sz="4" w:space="0" w:color="auto"/>
            </w:tcBorders>
          </w:tcPr>
          <w:p w:rsidR="00B70255" w:rsidRPr="00C63142" w:rsidRDefault="00B70255" w:rsidP="00C67655">
            <w:pPr>
              <w:widowControl w:val="0"/>
              <w:spacing w:line="240" w:lineRule="exact"/>
              <w:ind w:right="-101"/>
              <w:rPr>
                <w:sz w:val="20"/>
                <w:szCs w:val="20"/>
              </w:rPr>
            </w:pPr>
            <w:r w:rsidRPr="00C63142">
              <w:rPr>
                <w:sz w:val="20"/>
                <w:szCs w:val="20"/>
              </w:rPr>
              <w:t xml:space="preserve"> Задача </w:t>
            </w:r>
            <w:proofErr w:type="gramStart"/>
            <w:r w:rsidRPr="00C63142">
              <w:rPr>
                <w:sz w:val="20"/>
                <w:szCs w:val="20"/>
              </w:rPr>
              <w:t xml:space="preserve">7  </w:t>
            </w:r>
            <w:r w:rsidRPr="00C63142">
              <w:rPr>
                <w:color w:val="000000"/>
                <w:sz w:val="20"/>
                <w:szCs w:val="20"/>
              </w:rPr>
              <w:t>Захоронение</w:t>
            </w:r>
            <w:proofErr w:type="gramEnd"/>
            <w:r w:rsidRPr="00C63142">
              <w:rPr>
                <w:color w:val="000000"/>
                <w:sz w:val="20"/>
                <w:szCs w:val="20"/>
              </w:rPr>
              <w:t xml:space="preserve"> безродных граждан на территории Неболчского сельского поселения</w:t>
            </w:r>
          </w:p>
        </w:tc>
      </w:tr>
      <w:tr w:rsidR="00B70255" w:rsidRPr="007065C4" w:rsidTr="0007206A">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left="-107" w:right="-184"/>
              <w:jc w:val="center"/>
              <w:rPr>
                <w:color w:val="000000"/>
                <w:sz w:val="20"/>
                <w:szCs w:val="20"/>
                <w:lang w:eastAsia="en-US"/>
              </w:rPr>
            </w:pPr>
            <w:r w:rsidRPr="007065C4">
              <w:rPr>
                <w:color w:val="000000"/>
                <w:sz w:val="20"/>
                <w:szCs w:val="20"/>
                <w:lang w:eastAsia="en-US"/>
              </w:rPr>
              <w:t>7.1</w:t>
            </w:r>
          </w:p>
        </w:tc>
        <w:tc>
          <w:tcPr>
            <w:tcW w:w="917" w:type="pct"/>
            <w:gridSpan w:val="2"/>
            <w:tcBorders>
              <w:top w:val="single" w:sz="4" w:space="0" w:color="auto"/>
              <w:left w:val="nil"/>
              <w:bottom w:val="single" w:sz="4" w:space="0" w:color="auto"/>
              <w:right w:val="single" w:sz="4" w:space="0" w:color="auto"/>
            </w:tcBorders>
          </w:tcPr>
          <w:p w:rsidR="00B70255" w:rsidRPr="007065C4" w:rsidRDefault="00B70255" w:rsidP="00C67655">
            <w:pPr>
              <w:widowControl w:val="0"/>
              <w:tabs>
                <w:tab w:val="left" w:pos="142"/>
              </w:tabs>
              <w:suppressAutoHyphens/>
              <w:autoSpaceDE w:val="0"/>
              <w:snapToGrid w:val="0"/>
              <w:spacing w:line="240" w:lineRule="exact"/>
              <w:rPr>
                <w:sz w:val="20"/>
                <w:szCs w:val="20"/>
                <w:lang w:eastAsia="ar-SA"/>
              </w:rPr>
            </w:pPr>
            <w:r w:rsidRPr="007065C4">
              <w:rPr>
                <w:sz w:val="20"/>
                <w:szCs w:val="20"/>
                <w:lang w:eastAsia="ar-SA"/>
              </w:rPr>
              <w:t>Перевозка невостребованных трупов в морг, ед.</w:t>
            </w:r>
          </w:p>
        </w:tc>
        <w:tc>
          <w:tcPr>
            <w:tcW w:w="675"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A01017" w:rsidRDefault="00B70255" w:rsidP="00C67655">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sidR="00FF5E65">
              <w:rPr>
                <w:color w:val="000000"/>
                <w:sz w:val="20"/>
                <w:szCs w:val="20"/>
                <w:lang w:eastAsia="en-US"/>
              </w:rPr>
              <w:t>7</w:t>
            </w:r>
          </w:p>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B70255" w:rsidRPr="007065C4" w:rsidRDefault="00B70255" w:rsidP="00C67655">
            <w:pPr>
              <w:widowControl w:val="0"/>
              <w:suppressAutoHyphens/>
              <w:autoSpaceDE w:val="0"/>
              <w:jc w:val="center"/>
              <w:rPr>
                <w:sz w:val="20"/>
                <w:szCs w:val="20"/>
                <w:lang w:eastAsia="ar-SA"/>
              </w:rPr>
            </w:pPr>
            <w:r>
              <w:rPr>
                <w:sz w:val="20"/>
                <w:szCs w:val="20"/>
                <w:lang w:eastAsia="ar-SA"/>
              </w:rPr>
              <w:t>1.6</w:t>
            </w:r>
            <w:r w:rsidRPr="007065C4">
              <w:rPr>
                <w:sz w:val="20"/>
                <w:szCs w:val="20"/>
                <w:lang w:eastAsia="ar-SA"/>
              </w:rPr>
              <w:t>.1.</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25,00</w:t>
            </w:r>
          </w:p>
        </w:tc>
        <w:tc>
          <w:tcPr>
            <w:tcW w:w="411" w:type="pct"/>
            <w:tcBorders>
              <w:top w:val="single" w:sz="4" w:space="0" w:color="auto"/>
              <w:left w:val="single" w:sz="4" w:space="0" w:color="auto"/>
              <w:bottom w:val="single" w:sz="4" w:space="0" w:color="auto"/>
              <w:right w:val="single" w:sz="4" w:space="0" w:color="auto"/>
            </w:tcBorders>
          </w:tcPr>
          <w:p w:rsidR="00B70255" w:rsidRPr="00C63142"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25</w:t>
            </w:r>
            <w:r w:rsidRPr="00C63142">
              <w:rPr>
                <w:color w:val="000000"/>
                <w:sz w:val="20"/>
                <w:szCs w:val="20"/>
                <w:lang w:eastAsia="en-US"/>
              </w:rPr>
              <w:t>,</w:t>
            </w:r>
            <w:r>
              <w:rPr>
                <w:color w:val="000000"/>
                <w:sz w:val="20"/>
                <w:szCs w:val="20"/>
                <w:lang w:eastAsia="en-US"/>
              </w:rPr>
              <w:t>00</w:t>
            </w:r>
          </w:p>
        </w:tc>
        <w:tc>
          <w:tcPr>
            <w:tcW w:w="342" w:type="pct"/>
            <w:tcBorders>
              <w:top w:val="single" w:sz="4" w:space="0" w:color="auto"/>
              <w:left w:val="nil"/>
              <w:bottom w:val="single" w:sz="4" w:space="0" w:color="auto"/>
              <w:right w:val="single" w:sz="4" w:space="0" w:color="auto"/>
            </w:tcBorders>
          </w:tcPr>
          <w:p w:rsidR="00B70255" w:rsidRPr="00C63142" w:rsidRDefault="00B70255" w:rsidP="00C67655">
            <w:pPr>
              <w:widowControl w:val="0"/>
              <w:spacing w:line="240" w:lineRule="exact"/>
              <w:ind w:left="-114" w:right="-101"/>
              <w:jc w:val="center"/>
              <w:rPr>
                <w:color w:val="000000"/>
                <w:sz w:val="20"/>
                <w:szCs w:val="20"/>
                <w:lang w:eastAsia="en-US"/>
              </w:rPr>
            </w:pPr>
            <w:r w:rsidRPr="00C63142">
              <w:rPr>
                <w:color w:val="000000"/>
                <w:sz w:val="20"/>
                <w:szCs w:val="20"/>
                <w:lang w:eastAsia="en-US"/>
              </w:rPr>
              <w:t>25,00</w:t>
            </w:r>
          </w:p>
        </w:tc>
        <w:tc>
          <w:tcPr>
            <w:tcW w:w="412" w:type="pct"/>
            <w:tcBorders>
              <w:top w:val="single" w:sz="4" w:space="0" w:color="auto"/>
              <w:left w:val="nil"/>
              <w:bottom w:val="single" w:sz="4" w:space="0" w:color="auto"/>
              <w:right w:val="single" w:sz="4" w:space="0" w:color="auto"/>
            </w:tcBorders>
          </w:tcPr>
          <w:p w:rsidR="00B70255" w:rsidRPr="00C63142" w:rsidRDefault="0007206A" w:rsidP="00C67655">
            <w:pPr>
              <w:widowControl w:val="0"/>
              <w:spacing w:line="240" w:lineRule="exact"/>
              <w:ind w:left="-114" w:right="-101"/>
              <w:jc w:val="center"/>
              <w:rPr>
                <w:color w:val="000000"/>
                <w:sz w:val="20"/>
                <w:szCs w:val="20"/>
                <w:lang w:eastAsia="en-US"/>
              </w:rPr>
            </w:pPr>
            <w:r>
              <w:rPr>
                <w:color w:val="000000"/>
                <w:sz w:val="20"/>
                <w:szCs w:val="20"/>
                <w:lang w:eastAsia="en-US"/>
              </w:rPr>
              <w:t>25,00</w:t>
            </w:r>
          </w:p>
        </w:tc>
      </w:tr>
      <w:tr w:rsidR="00B70255" w:rsidRPr="007065C4" w:rsidTr="0007206A">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spacing w:line="240" w:lineRule="exact"/>
              <w:ind w:right="-184"/>
              <w:jc w:val="center"/>
              <w:rPr>
                <w:color w:val="000000"/>
                <w:sz w:val="20"/>
                <w:szCs w:val="20"/>
                <w:lang w:eastAsia="en-US"/>
              </w:rPr>
            </w:pPr>
            <w:r w:rsidRPr="007065C4">
              <w:rPr>
                <w:color w:val="000000"/>
                <w:sz w:val="20"/>
                <w:szCs w:val="20"/>
                <w:lang w:eastAsia="en-US"/>
              </w:rPr>
              <w:t>7.2</w:t>
            </w:r>
          </w:p>
        </w:tc>
        <w:tc>
          <w:tcPr>
            <w:tcW w:w="917" w:type="pct"/>
            <w:gridSpan w:val="2"/>
            <w:tcBorders>
              <w:top w:val="single" w:sz="4" w:space="0" w:color="auto"/>
              <w:left w:val="nil"/>
              <w:bottom w:val="single" w:sz="4" w:space="0" w:color="auto"/>
              <w:right w:val="single" w:sz="4" w:space="0" w:color="auto"/>
            </w:tcBorders>
          </w:tcPr>
          <w:p w:rsidR="00B70255" w:rsidRPr="007065C4" w:rsidRDefault="00B70255" w:rsidP="00C67655">
            <w:pPr>
              <w:widowControl w:val="0"/>
              <w:suppressAutoHyphens/>
              <w:autoSpaceDE w:val="0"/>
              <w:rPr>
                <w:sz w:val="20"/>
                <w:szCs w:val="20"/>
                <w:lang w:eastAsia="ar-SA"/>
              </w:rPr>
            </w:pPr>
            <w:r w:rsidRPr="007065C4">
              <w:rPr>
                <w:color w:val="000000"/>
                <w:sz w:val="20"/>
                <w:szCs w:val="20"/>
                <w:lang w:eastAsia="ar-SA"/>
              </w:rPr>
              <w:t>Захоронение безродных граждан, ед.</w:t>
            </w:r>
          </w:p>
        </w:tc>
        <w:tc>
          <w:tcPr>
            <w:tcW w:w="675"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A01017" w:rsidRDefault="00B70255" w:rsidP="00C67655">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sidR="00FF5E65">
              <w:rPr>
                <w:color w:val="000000"/>
                <w:sz w:val="20"/>
                <w:szCs w:val="20"/>
                <w:lang w:eastAsia="en-US"/>
              </w:rPr>
              <w:t>7</w:t>
            </w:r>
          </w:p>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29" w:type="pct"/>
            <w:tcBorders>
              <w:top w:val="single" w:sz="4" w:space="0" w:color="auto"/>
              <w:left w:val="nil"/>
              <w:bottom w:val="single" w:sz="4" w:space="0" w:color="auto"/>
              <w:right w:val="single" w:sz="4" w:space="0" w:color="auto"/>
            </w:tcBorders>
          </w:tcPr>
          <w:p w:rsidR="00B70255" w:rsidRPr="007065C4" w:rsidRDefault="00B70255" w:rsidP="00C67655">
            <w:pPr>
              <w:widowControl w:val="0"/>
              <w:suppressAutoHyphens/>
              <w:autoSpaceDE w:val="0"/>
              <w:jc w:val="center"/>
              <w:rPr>
                <w:sz w:val="20"/>
                <w:szCs w:val="20"/>
                <w:lang w:eastAsia="ar-SA"/>
              </w:rPr>
            </w:pPr>
            <w:r>
              <w:rPr>
                <w:sz w:val="20"/>
                <w:szCs w:val="20"/>
                <w:lang w:eastAsia="ar-SA"/>
              </w:rPr>
              <w:t>1.6</w:t>
            </w:r>
            <w:r w:rsidRPr="007065C4">
              <w:rPr>
                <w:sz w:val="20"/>
                <w:szCs w:val="20"/>
                <w:lang w:eastAsia="ar-SA"/>
              </w:rPr>
              <w:t>.2.</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25,00</w:t>
            </w:r>
          </w:p>
        </w:tc>
        <w:tc>
          <w:tcPr>
            <w:tcW w:w="411" w:type="pct"/>
            <w:tcBorders>
              <w:top w:val="single" w:sz="4" w:space="0" w:color="auto"/>
              <w:left w:val="single" w:sz="4" w:space="0" w:color="auto"/>
              <w:bottom w:val="single" w:sz="4" w:space="0" w:color="auto"/>
              <w:right w:val="single" w:sz="4" w:space="0" w:color="auto"/>
            </w:tcBorders>
          </w:tcPr>
          <w:p w:rsidR="00B70255" w:rsidRPr="00C63142"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25</w:t>
            </w:r>
            <w:r w:rsidRPr="00C63142">
              <w:rPr>
                <w:color w:val="000000"/>
                <w:sz w:val="20"/>
                <w:szCs w:val="20"/>
                <w:lang w:eastAsia="en-US"/>
              </w:rPr>
              <w:t>,</w:t>
            </w:r>
            <w:r>
              <w:rPr>
                <w:color w:val="000000"/>
                <w:sz w:val="20"/>
                <w:szCs w:val="20"/>
                <w:lang w:eastAsia="en-US"/>
              </w:rPr>
              <w:t>00</w:t>
            </w:r>
          </w:p>
        </w:tc>
        <w:tc>
          <w:tcPr>
            <w:tcW w:w="342" w:type="pct"/>
            <w:tcBorders>
              <w:top w:val="single" w:sz="4" w:space="0" w:color="auto"/>
              <w:left w:val="nil"/>
              <w:bottom w:val="single" w:sz="4" w:space="0" w:color="auto"/>
              <w:right w:val="single" w:sz="4" w:space="0" w:color="auto"/>
            </w:tcBorders>
          </w:tcPr>
          <w:p w:rsidR="00B70255" w:rsidRPr="00C63142" w:rsidRDefault="00B70255" w:rsidP="00C67655">
            <w:pPr>
              <w:widowControl w:val="0"/>
              <w:spacing w:line="240" w:lineRule="exact"/>
              <w:ind w:left="-114" w:right="-101"/>
              <w:jc w:val="center"/>
              <w:rPr>
                <w:color w:val="000000"/>
                <w:sz w:val="20"/>
                <w:szCs w:val="20"/>
                <w:lang w:eastAsia="en-US"/>
              </w:rPr>
            </w:pPr>
            <w:r w:rsidRPr="00C63142">
              <w:rPr>
                <w:color w:val="000000"/>
                <w:sz w:val="20"/>
                <w:szCs w:val="20"/>
                <w:lang w:eastAsia="en-US"/>
              </w:rPr>
              <w:t>25,00</w:t>
            </w:r>
          </w:p>
        </w:tc>
        <w:tc>
          <w:tcPr>
            <w:tcW w:w="412" w:type="pct"/>
            <w:tcBorders>
              <w:top w:val="single" w:sz="4" w:space="0" w:color="auto"/>
              <w:left w:val="nil"/>
              <w:bottom w:val="single" w:sz="4" w:space="0" w:color="auto"/>
              <w:right w:val="single" w:sz="4" w:space="0" w:color="auto"/>
            </w:tcBorders>
          </w:tcPr>
          <w:p w:rsidR="00B70255" w:rsidRPr="00C63142" w:rsidRDefault="0007206A" w:rsidP="00C67655">
            <w:pPr>
              <w:widowControl w:val="0"/>
              <w:spacing w:line="240" w:lineRule="exact"/>
              <w:ind w:left="-114" w:right="-101"/>
              <w:jc w:val="center"/>
              <w:rPr>
                <w:color w:val="000000"/>
                <w:sz w:val="20"/>
                <w:szCs w:val="20"/>
                <w:lang w:eastAsia="en-US"/>
              </w:rPr>
            </w:pPr>
            <w:r>
              <w:rPr>
                <w:color w:val="000000"/>
                <w:sz w:val="20"/>
                <w:szCs w:val="20"/>
                <w:lang w:eastAsia="en-US"/>
              </w:rPr>
              <w:t>25,00</w:t>
            </w:r>
          </w:p>
        </w:tc>
      </w:tr>
      <w:tr w:rsidR="00B70255" w:rsidRPr="007065C4" w:rsidTr="0007206A">
        <w:trPr>
          <w:trHeight w:val="20"/>
        </w:trPr>
        <w:tc>
          <w:tcPr>
            <w:tcW w:w="246"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right="-101"/>
              <w:jc w:val="center"/>
              <w:rPr>
                <w:color w:val="000000"/>
                <w:sz w:val="20"/>
                <w:szCs w:val="20"/>
                <w:lang w:eastAsia="en-US"/>
              </w:rPr>
            </w:pPr>
            <w:r w:rsidRPr="007065C4">
              <w:rPr>
                <w:color w:val="000000"/>
                <w:sz w:val="20"/>
                <w:szCs w:val="20"/>
                <w:lang w:eastAsia="en-US"/>
              </w:rPr>
              <w:t>8</w:t>
            </w:r>
          </w:p>
        </w:tc>
        <w:tc>
          <w:tcPr>
            <w:tcW w:w="4754" w:type="pct"/>
            <w:gridSpan w:val="10"/>
            <w:tcBorders>
              <w:top w:val="single" w:sz="4" w:space="0" w:color="auto"/>
              <w:left w:val="nil"/>
              <w:bottom w:val="single" w:sz="4" w:space="0" w:color="auto"/>
              <w:right w:val="single" w:sz="4" w:space="0" w:color="auto"/>
            </w:tcBorders>
          </w:tcPr>
          <w:p w:rsidR="00B70255" w:rsidRPr="00C63142" w:rsidRDefault="00B70255" w:rsidP="00C67655">
            <w:pPr>
              <w:widowControl w:val="0"/>
              <w:ind w:right="-79"/>
              <w:rPr>
                <w:color w:val="000000"/>
                <w:sz w:val="20"/>
                <w:szCs w:val="20"/>
                <w:lang w:eastAsia="en-US"/>
              </w:rPr>
            </w:pPr>
            <w:r w:rsidRPr="00C63142">
              <w:rPr>
                <w:color w:val="000000"/>
                <w:sz w:val="20"/>
                <w:szCs w:val="20"/>
                <w:lang w:eastAsia="en-US"/>
              </w:rPr>
              <w:t xml:space="preserve">   Задача </w:t>
            </w:r>
            <w:proofErr w:type="gramStart"/>
            <w:r w:rsidRPr="00C63142">
              <w:rPr>
                <w:color w:val="000000"/>
                <w:sz w:val="20"/>
                <w:szCs w:val="20"/>
                <w:lang w:eastAsia="en-US"/>
              </w:rPr>
              <w:t>8  Реализация</w:t>
            </w:r>
            <w:proofErr w:type="gramEnd"/>
            <w:r w:rsidRPr="00C63142">
              <w:rPr>
                <w:color w:val="000000"/>
                <w:sz w:val="20"/>
                <w:szCs w:val="20"/>
                <w:lang w:eastAsia="en-US"/>
              </w:rPr>
              <w:t xml:space="preserve">  проектов местных инициатив граждан</w:t>
            </w:r>
          </w:p>
        </w:tc>
      </w:tr>
      <w:tr w:rsidR="00B70255" w:rsidRPr="007065C4" w:rsidTr="0007206A">
        <w:trPr>
          <w:trHeight w:val="693"/>
        </w:trPr>
        <w:tc>
          <w:tcPr>
            <w:tcW w:w="246" w:type="pct"/>
            <w:vMerge w:val="restart"/>
            <w:tcBorders>
              <w:top w:val="single" w:sz="4" w:space="0" w:color="auto"/>
              <w:left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8.1</w:t>
            </w:r>
          </w:p>
        </w:tc>
        <w:tc>
          <w:tcPr>
            <w:tcW w:w="917" w:type="pct"/>
            <w:gridSpan w:val="2"/>
            <w:vMerge w:val="restart"/>
            <w:tcBorders>
              <w:top w:val="single" w:sz="4" w:space="0" w:color="auto"/>
              <w:left w:val="nil"/>
              <w:right w:val="single" w:sz="4" w:space="0" w:color="auto"/>
            </w:tcBorders>
          </w:tcPr>
          <w:p w:rsidR="00B70255" w:rsidRPr="007065C4" w:rsidRDefault="00B70255" w:rsidP="00C67655">
            <w:pPr>
              <w:widowControl w:val="0"/>
              <w:suppressAutoHyphens/>
              <w:autoSpaceDE w:val="0"/>
              <w:autoSpaceDN w:val="0"/>
              <w:adjustRightInd w:val="0"/>
              <w:rPr>
                <w:color w:val="000000"/>
                <w:sz w:val="20"/>
                <w:szCs w:val="20"/>
                <w:lang w:eastAsia="ar-SA"/>
              </w:rPr>
            </w:pPr>
            <w:r w:rsidRPr="007065C4">
              <w:rPr>
                <w:color w:val="000000"/>
                <w:sz w:val="20"/>
                <w:szCs w:val="20"/>
                <w:lang w:eastAsia="ar-SA"/>
              </w:rPr>
              <w:t xml:space="preserve">В соответствии с решением собрания членов </w:t>
            </w:r>
            <w:r w:rsidRPr="007065C4">
              <w:rPr>
                <w:color w:val="000000"/>
                <w:sz w:val="20"/>
                <w:szCs w:val="20"/>
                <w:lang w:eastAsia="ar-SA"/>
              </w:rPr>
              <w:lastRenderedPageBreak/>
              <w:t>ТОС</w:t>
            </w:r>
            <w:r>
              <w:rPr>
                <w:color w:val="000000"/>
                <w:sz w:val="20"/>
                <w:szCs w:val="20"/>
                <w:lang w:eastAsia="ar-SA"/>
              </w:rPr>
              <w:t xml:space="preserve"> «</w:t>
            </w:r>
            <w:proofErr w:type="spellStart"/>
            <w:r>
              <w:rPr>
                <w:color w:val="000000"/>
                <w:sz w:val="20"/>
                <w:szCs w:val="20"/>
                <w:lang w:eastAsia="ar-SA"/>
              </w:rPr>
              <w:t>д.Елисеево</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01.02.2024, ед. – обустройство зоны отдыха для детей и взрослого населения</w:t>
            </w:r>
          </w:p>
        </w:tc>
        <w:tc>
          <w:tcPr>
            <w:tcW w:w="675" w:type="pct"/>
            <w:vMerge w:val="restart"/>
            <w:tcBorders>
              <w:top w:val="single" w:sz="4" w:space="0" w:color="auto"/>
              <w:left w:val="nil"/>
              <w:right w:val="single" w:sz="4" w:space="0" w:color="auto"/>
            </w:tcBorders>
          </w:tcPr>
          <w:p w:rsidR="00B70255" w:rsidRPr="007065C4" w:rsidRDefault="00B70255" w:rsidP="00C67655">
            <w:pPr>
              <w:widowControl w:val="0"/>
              <w:autoSpaceDE w:val="0"/>
              <w:autoSpaceDN w:val="0"/>
              <w:adjustRightInd w:val="0"/>
              <w:rPr>
                <w:sz w:val="20"/>
                <w:szCs w:val="20"/>
              </w:rPr>
            </w:pPr>
            <w:r w:rsidRPr="007065C4">
              <w:rPr>
                <w:sz w:val="20"/>
                <w:szCs w:val="20"/>
              </w:rPr>
              <w:lastRenderedPageBreak/>
              <w:t xml:space="preserve">Администрация Неболчского </w:t>
            </w:r>
            <w:r w:rsidRPr="007065C4">
              <w:rPr>
                <w:sz w:val="20"/>
                <w:szCs w:val="20"/>
              </w:rPr>
              <w:lastRenderedPageBreak/>
              <w:t>сельского поселения</w:t>
            </w:r>
          </w:p>
        </w:tc>
        <w:tc>
          <w:tcPr>
            <w:tcW w:w="587" w:type="pct"/>
            <w:vMerge w:val="restart"/>
            <w:tcBorders>
              <w:top w:val="single" w:sz="4" w:space="0" w:color="auto"/>
              <w:left w:val="nil"/>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lastRenderedPageBreak/>
              <w:t>202</w:t>
            </w:r>
            <w:r>
              <w:rPr>
                <w:color w:val="000000"/>
                <w:sz w:val="20"/>
                <w:szCs w:val="20"/>
                <w:lang w:eastAsia="en-US"/>
              </w:rPr>
              <w:t xml:space="preserve">4 </w:t>
            </w:r>
            <w:r w:rsidRPr="007065C4">
              <w:rPr>
                <w:color w:val="000000"/>
                <w:sz w:val="20"/>
                <w:szCs w:val="20"/>
                <w:lang w:eastAsia="en-US"/>
              </w:rPr>
              <w:t>год</w:t>
            </w:r>
          </w:p>
        </w:tc>
        <w:tc>
          <w:tcPr>
            <w:tcW w:w="429" w:type="pct"/>
            <w:vMerge w:val="restart"/>
            <w:tcBorders>
              <w:top w:val="single" w:sz="4" w:space="0" w:color="auto"/>
              <w:left w:val="nil"/>
              <w:right w:val="single" w:sz="4" w:space="0" w:color="auto"/>
            </w:tcBorders>
          </w:tcPr>
          <w:p w:rsidR="00B70255" w:rsidRDefault="00B70255" w:rsidP="00C67655">
            <w:pPr>
              <w:widowControl w:val="0"/>
              <w:suppressAutoHyphens/>
              <w:autoSpaceDE w:val="0"/>
              <w:autoSpaceDN w:val="0"/>
              <w:adjustRightInd w:val="0"/>
              <w:jc w:val="center"/>
              <w:rPr>
                <w:sz w:val="20"/>
                <w:szCs w:val="20"/>
                <w:lang w:eastAsia="ar-SA"/>
              </w:rPr>
            </w:pPr>
            <w:r>
              <w:rPr>
                <w:sz w:val="20"/>
                <w:szCs w:val="20"/>
                <w:lang w:eastAsia="ar-SA"/>
              </w:rPr>
              <w:lastRenderedPageBreak/>
              <w:t>1.2.1;</w:t>
            </w:r>
          </w:p>
          <w:p w:rsidR="00B70255" w:rsidRPr="007065C4" w:rsidRDefault="00B70255" w:rsidP="00C67655">
            <w:pPr>
              <w:widowControl w:val="0"/>
              <w:suppressAutoHyphens/>
              <w:autoSpaceDE w:val="0"/>
              <w:autoSpaceDN w:val="0"/>
              <w:adjustRightInd w:val="0"/>
              <w:jc w:val="center"/>
              <w:rPr>
                <w:sz w:val="20"/>
                <w:szCs w:val="20"/>
                <w:lang w:eastAsia="ar-SA"/>
              </w:rPr>
            </w:pPr>
            <w:r>
              <w:rPr>
                <w:sz w:val="20"/>
                <w:szCs w:val="20"/>
                <w:lang w:eastAsia="ar-SA"/>
              </w:rPr>
              <w:t>1.5.5</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Pr="00C63142"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7065C4" w:rsidTr="0007206A">
        <w:trPr>
          <w:trHeight w:val="398"/>
        </w:trPr>
        <w:tc>
          <w:tcPr>
            <w:tcW w:w="246" w:type="pct"/>
            <w:vMerge/>
            <w:tcBorders>
              <w:left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B70255" w:rsidRPr="007065C4" w:rsidRDefault="00B70255" w:rsidP="00C67655">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B70255" w:rsidRPr="007065C4" w:rsidRDefault="00B70255" w:rsidP="00C67655">
            <w:pPr>
              <w:widowControl w:val="0"/>
              <w:autoSpaceDE w:val="0"/>
              <w:autoSpaceDN w:val="0"/>
              <w:adjustRightInd w:val="0"/>
              <w:rPr>
                <w:sz w:val="20"/>
                <w:szCs w:val="20"/>
              </w:rPr>
            </w:pPr>
          </w:p>
        </w:tc>
        <w:tc>
          <w:tcPr>
            <w:tcW w:w="587" w:type="pct"/>
            <w:vMerge/>
            <w:tcBorders>
              <w:left w:val="nil"/>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B70255" w:rsidRPr="007065C4" w:rsidRDefault="00B70255" w:rsidP="00C67655">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nil"/>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411" w:type="pct"/>
            <w:tcBorders>
              <w:top w:val="single" w:sz="4" w:space="0" w:color="auto"/>
              <w:left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2" w:type="pct"/>
            <w:tcBorders>
              <w:top w:val="single" w:sz="4" w:space="0" w:color="auto"/>
              <w:left w:val="nil"/>
              <w:right w:val="single" w:sz="4" w:space="0" w:color="auto"/>
            </w:tcBorders>
          </w:tcPr>
          <w:p w:rsidR="00B70255" w:rsidRPr="00C63142"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7065C4" w:rsidTr="0007206A">
        <w:trPr>
          <w:trHeight w:val="693"/>
        </w:trPr>
        <w:tc>
          <w:tcPr>
            <w:tcW w:w="246" w:type="pct"/>
            <w:vMerge w:val="restart"/>
            <w:tcBorders>
              <w:top w:val="single" w:sz="4" w:space="0" w:color="auto"/>
              <w:left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2</w:t>
            </w:r>
          </w:p>
        </w:tc>
        <w:tc>
          <w:tcPr>
            <w:tcW w:w="917" w:type="pct"/>
            <w:gridSpan w:val="2"/>
            <w:vMerge w:val="restart"/>
            <w:tcBorders>
              <w:top w:val="single" w:sz="4" w:space="0" w:color="auto"/>
              <w:left w:val="nil"/>
              <w:right w:val="single" w:sz="4" w:space="0" w:color="auto"/>
            </w:tcBorders>
          </w:tcPr>
          <w:p w:rsidR="00B70255" w:rsidRPr="007065C4" w:rsidRDefault="00B70255" w:rsidP="00C67655">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д.Водогон</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26.01.2024, ед. – обустройство зоны отдыха для детей и взрослого населения</w:t>
            </w:r>
          </w:p>
        </w:tc>
        <w:tc>
          <w:tcPr>
            <w:tcW w:w="675" w:type="pct"/>
            <w:vMerge w:val="restart"/>
            <w:tcBorders>
              <w:top w:val="single" w:sz="4" w:space="0" w:color="auto"/>
              <w:left w:val="nil"/>
              <w:right w:val="single" w:sz="4" w:space="0" w:color="auto"/>
            </w:tcBorders>
          </w:tcPr>
          <w:p w:rsidR="00B70255" w:rsidRPr="007065C4" w:rsidRDefault="00B70255" w:rsidP="00C67655">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29" w:type="pct"/>
            <w:vMerge w:val="restart"/>
            <w:tcBorders>
              <w:top w:val="single" w:sz="4" w:space="0" w:color="auto"/>
              <w:left w:val="nil"/>
              <w:right w:val="single" w:sz="4" w:space="0" w:color="auto"/>
            </w:tcBorders>
          </w:tcPr>
          <w:p w:rsidR="00B70255" w:rsidRDefault="00B70255" w:rsidP="00C67655">
            <w:pPr>
              <w:widowControl w:val="0"/>
              <w:suppressAutoHyphens/>
              <w:autoSpaceDE w:val="0"/>
              <w:autoSpaceDN w:val="0"/>
              <w:adjustRightInd w:val="0"/>
              <w:jc w:val="center"/>
              <w:rPr>
                <w:sz w:val="20"/>
                <w:szCs w:val="20"/>
                <w:lang w:eastAsia="ar-SA"/>
              </w:rPr>
            </w:pPr>
            <w:r>
              <w:rPr>
                <w:sz w:val="20"/>
                <w:szCs w:val="20"/>
                <w:lang w:eastAsia="ar-SA"/>
              </w:rPr>
              <w:t>1.2.1;</w:t>
            </w:r>
          </w:p>
          <w:p w:rsidR="00B70255" w:rsidRPr="007065C4" w:rsidRDefault="00B70255" w:rsidP="00C67655">
            <w:pPr>
              <w:widowControl w:val="0"/>
              <w:suppressAutoHyphens/>
              <w:autoSpaceDE w:val="0"/>
              <w:autoSpaceDN w:val="0"/>
              <w:adjustRightInd w:val="0"/>
              <w:jc w:val="center"/>
              <w:rPr>
                <w:sz w:val="20"/>
                <w:szCs w:val="20"/>
                <w:lang w:eastAsia="ar-SA"/>
              </w:rPr>
            </w:pPr>
            <w:r>
              <w:rPr>
                <w:sz w:val="20"/>
                <w:szCs w:val="20"/>
                <w:lang w:eastAsia="ar-SA"/>
              </w:rPr>
              <w:t>1.5.5</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Pr="00C63142"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7065C4" w:rsidTr="0007206A">
        <w:trPr>
          <w:trHeight w:val="398"/>
        </w:trPr>
        <w:tc>
          <w:tcPr>
            <w:tcW w:w="246" w:type="pct"/>
            <w:vMerge/>
            <w:tcBorders>
              <w:left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B70255" w:rsidRPr="007065C4" w:rsidRDefault="00B70255" w:rsidP="00C67655">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B70255" w:rsidRPr="007065C4" w:rsidRDefault="00B70255" w:rsidP="00C67655">
            <w:pPr>
              <w:widowControl w:val="0"/>
              <w:autoSpaceDE w:val="0"/>
              <w:autoSpaceDN w:val="0"/>
              <w:adjustRightInd w:val="0"/>
              <w:rPr>
                <w:sz w:val="20"/>
                <w:szCs w:val="20"/>
              </w:rPr>
            </w:pPr>
          </w:p>
        </w:tc>
        <w:tc>
          <w:tcPr>
            <w:tcW w:w="587" w:type="pct"/>
            <w:vMerge/>
            <w:tcBorders>
              <w:left w:val="nil"/>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B70255" w:rsidRPr="007065C4" w:rsidRDefault="00B70255" w:rsidP="00C67655">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nil"/>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411" w:type="pct"/>
            <w:tcBorders>
              <w:top w:val="single" w:sz="4" w:space="0" w:color="auto"/>
              <w:left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2" w:type="pct"/>
            <w:tcBorders>
              <w:top w:val="single" w:sz="4" w:space="0" w:color="auto"/>
              <w:left w:val="nil"/>
              <w:right w:val="single" w:sz="4" w:space="0" w:color="auto"/>
            </w:tcBorders>
          </w:tcPr>
          <w:p w:rsidR="00B70255" w:rsidRPr="00C63142"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7065C4" w:rsidTr="0007206A">
        <w:trPr>
          <w:trHeight w:val="693"/>
        </w:trPr>
        <w:tc>
          <w:tcPr>
            <w:tcW w:w="246" w:type="pct"/>
            <w:vMerge w:val="restart"/>
            <w:tcBorders>
              <w:top w:val="single" w:sz="4" w:space="0" w:color="auto"/>
              <w:left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3</w:t>
            </w:r>
          </w:p>
        </w:tc>
        <w:tc>
          <w:tcPr>
            <w:tcW w:w="917" w:type="pct"/>
            <w:gridSpan w:val="2"/>
            <w:vMerge w:val="restart"/>
            <w:tcBorders>
              <w:top w:val="single" w:sz="4" w:space="0" w:color="auto"/>
              <w:left w:val="nil"/>
              <w:right w:val="single" w:sz="4" w:space="0" w:color="auto"/>
            </w:tcBorders>
          </w:tcPr>
          <w:p w:rsidR="00B70255" w:rsidRPr="007065C4" w:rsidRDefault="00B70255" w:rsidP="00C67655">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д.Заполье</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24.01.2024, ед. – обустройство зоны отдыха для детей и взрослого населения</w:t>
            </w:r>
          </w:p>
        </w:tc>
        <w:tc>
          <w:tcPr>
            <w:tcW w:w="675" w:type="pct"/>
            <w:vMerge w:val="restart"/>
            <w:tcBorders>
              <w:top w:val="single" w:sz="4" w:space="0" w:color="auto"/>
              <w:left w:val="nil"/>
              <w:right w:val="single" w:sz="4" w:space="0" w:color="auto"/>
            </w:tcBorders>
          </w:tcPr>
          <w:p w:rsidR="00B70255" w:rsidRPr="007065C4" w:rsidRDefault="00B70255" w:rsidP="00C67655">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29" w:type="pct"/>
            <w:vMerge w:val="restart"/>
            <w:tcBorders>
              <w:top w:val="single" w:sz="4" w:space="0" w:color="auto"/>
              <w:left w:val="nil"/>
              <w:right w:val="single" w:sz="4" w:space="0" w:color="auto"/>
            </w:tcBorders>
          </w:tcPr>
          <w:p w:rsidR="00B70255" w:rsidRDefault="00B70255" w:rsidP="00C67655">
            <w:pPr>
              <w:widowControl w:val="0"/>
              <w:suppressAutoHyphens/>
              <w:autoSpaceDE w:val="0"/>
              <w:autoSpaceDN w:val="0"/>
              <w:adjustRightInd w:val="0"/>
              <w:jc w:val="center"/>
              <w:rPr>
                <w:sz w:val="20"/>
                <w:szCs w:val="20"/>
                <w:lang w:eastAsia="ar-SA"/>
              </w:rPr>
            </w:pPr>
            <w:r>
              <w:rPr>
                <w:sz w:val="20"/>
                <w:szCs w:val="20"/>
                <w:lang w:eastAsia="ar-SA"/>
              </w:rPr>
              <w:t>1.2.1;</w:t>
            </w:r>
          </w:p>
          <w:p w:rsidR="00B70255" w:rsidRPr="007065C4" w:rsidRDefault="00B70255" w:rsidP="00C67655">
            <w:pPr>
              <w:widowControl w:val="0"/>
              <w:suppressAutoHyphens/>
              <w:autoSpaceDE w:val="0"/>
              <w:autoSpaceDN w:val="0"/>
              <w:adjustRightInd w:val="0"/>
              <w:jc w:val="center"/>
              <w:rPr>
                <w:sz w:val="20"/>
                <w:szCs w:val="20"/>
                <w:lang w:eastAsia="ar-SA"/>
              </w:rPr>
            </w:pPr>
            <w:r>
              <w:rPr>
                <w:sz w:val="20"/>
                <w:szCs w:val="20"/>
                <w:lang w:eastAsia="ar-SA"/>
              </w:rPr>
              <w:t>1.5.5</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Pr="00C63142"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7065C4" w:rsidTr="0007206A">
        <w:trPr>
          <w:trHeight w:val="398"/>
        </w:trPr>
        <w:tc>
          <w:tcPr>
            <w:tcW w:w="246" w:type="pct"/>
            <w:vMerge/>
            <w:tcBorders>
              <w:left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B70255" w:rsidRPr="007065C4" w:rsidRDefault="00B70255" w:rsidP="00C67655">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B70255" w:rsidRPr="007065C4" w:rsidRDefault="00B70255" w:rsidP="00C67655">
            <w:pPr>
              <w:widowControl w:val="0"/>
              <w:autoSpaceDE w:val="0"/>
              <w:autoSpaceDN w:val="0"/>
              <w:adjustRightInd w:val="0"/>
              <w:rPr>
                <w:sz w:val="20"/>
                <w:szCs w:val="20"/>
              </w:rPr>
            </w:pPr>
          </w:p>
        </w:tc>
        <w:tc>
          <w:tcPr>
            <w:tcW w:w="587" w:type="pct"/>
            <w:vMerge/>
            <w:tcBorders>
              <w:left w:val="nil"/>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B70255" w:rsidRPr="007065C4" w:rsidRDefault="00B70255" w:rsidP="00C67655">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nil"/>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411" w:type="pct"/>
            <w:tcBorders>
              <w:top w:val="single" w:sz="4" w:space="0" w:color="auto"/>
              <w:left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2" w:type="pct"/>
            <w:tcBorders>
              <w:top w:val="single" w:sz="4" w:space="0" w:color="auto"/>
              <w:left w:val="nil"/>
              <w:right w:val="single" w:sz="4" w:space="0" w:color="auto"/>
            </w:tcBorders>
          </w:tcPr>
          <w:p w:rsidR="00B70255" w:rsidRPr="00C63142"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7065C4" w:rsidTr="0007206A">
        <w:trPr>
          <w:trHeight w:val="693"/>
        </w:trPr>
        <w:tc>
          <w:tcPr>
            <w:tcW w:w="246" w:type="pct"/>
            <w:vMerge w:val="restart"/>
            <w:tcBorders>
              <w:top w:val="single" w:sz="4" w:space="0" w:color="auto"/>
              <w:left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4</w:t>
            </w:r>
          </w:p>
        </w:tc>
        <w:tc>
          <w:tcPr>
            <w:tcW w:w="917" w:type="pct"/>
            <w:gridSpan w:val="2"/>
            <w:vMerge w:val="restart"/>
            <w:tcBorders>
              <w:top w:val="single" w:sz="4" w:space="0" w:color="auto"/>
              <w:left w:val="nil"/>
              <w:right w:val="single" w:sz="4" w:space="0" w:color="auto"/>
            </w:tcBorders>
          </w:tcPr>
          <w:p w:rsidR="00B70255" w:rsidRPr="007065C4" w:rsidRDefault="00B70255" w:rsidP="00C67655">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Дрегли</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02.02.2024, ед. – благоустройство семейной зоны отдыха </w:t>
            </w:r>
          </w:p>
        </w:tc>
        <w:tc>
          <w:tcPr>
            <w:tcW w:w="675" w:type="pct"/>
            <w:vMerge w:val="restart"/>
            <w:tcBorders>
              <w:top w:val="single" w:sz="4" w:space="0" w:color="auto"/>
              <w:left w:val="nil"/>
              <w:right w:val="single" w:sz="4" w:space="0" w:color="auto"/>
            </w:tcBorders>
          </w:tcPr>
          <w:p w:rsidR="00B70255" w:rsidRPr="007065C4" w:rsidRDefault="00B70255" w:rsidP="00C67655">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29" w:type="pct"/>
            <w:vMerge w:val="restart"/>
            <w:tcBorders>
              <w:top w:val="single" w:sz="4" w:space="0" w:color="auto"/>
              <w:left w:val="nil"/>
              <w:right w:val="single" w:sz="4" w:space="0" w:color="auto"/>
            </w:tcBorders>
          </w:tcPr>
          <w:p w:rsidR="00B70255" w:rsidRDefault="00B70255" w:rsidP="00C67655">
            <w:pPr>
              <w:widowControl w:val="0"/>
              <w:suppressAutoHyphens/>
              <w:autoSpaceDE w:val="0"/>
              <w:autoSpaceDN w:val="0"/>
              <w:adjustRightInd w:val="0"/>
              <w:jc w:val="center"/>
              <w:rPr>
                <w:sz w:val="20"/>
                <w:szCs w:val="20"/>
                <w:lang w:eastAsia="ar-SA"/>
              </w:rPr>
            </w:pPr>
            <w:r>
              <w:rPr>
                <w:sz w:val="20"/>
                <w:szCs w:val="20"/>
                <w:lang w:eastAsia="ar-SA"/>
              </w:rPr>
              <w:t>1.2.1;</w:t>
            </w:r>
          </w:p>
          <w:p w:rsidR="00B70255" w:rsidRPr="007065C4" w:rsidRDefault="00B70255" w:rsidP="00C67655">
            <w:pPr>
              <w:widowControl w:val="0"/>
              <w:suppressAutoHyphens/>
              <w:autoSpaceDE w:val="0"/>
              <w:autoSpaceDN w:val="0"/>
              <w:adjustRightInd w:val="0"/>
              <w:jc w:val="center"/>
              <w:rPr>
                <w:sz w:val="20"/>
                <w:szCs w:val="20"/>
                <w:lang w:eastAsia="ar-SA"/>
              </w:rPr>
            </w:pPr>
            <w:r>
              <w:rPr>
                <w:sz w:val="20"/>
                <w:szCs w:val="20"/>
                <w:lang w:eastAsia="ar-SA"/>
              </w:rPr>
              <w:t>1.5.5</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Pr="00C63142"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7065C4" w:rsidTr="0007206A">
        <w:trPr>
          <w:trHeight w:val="398"/>
        </w:trPr>
        <w:tc>
          <w:tcPr>
            <w:tcW w:w="246" w:type="pct"/>
            <w:vMerge/>
            <w:tcBorders>
              <w:left w:val="single" w:sz="4" w:space="0" w:color="auto"/>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bottom w:val="single" w:sz="4" w:space="0" w:color="auto"/>
              <w:right w:val="single" w:sz="4" w:space="0" w:color="auto"/>
            </w:tcBorders>
          </w:tcPr>
          <w:p w:rsidR="00B70255" w:rsidRPr="007065C4" w:rsidRDefault="00B70255" w:rsidP="00C67655">
            <w:pPr>
              <w:widowControl w:val="0"/>
              <w:suppressAutoHyphens/>
              <w:autoSpaceDE w:val="0"/>
              <w:autoSpaceDN w:val="0"/>
              <w:adjustRightInd w:val="0"/>
              <w:rPr>
                <w:color w:val="000000"/>
                <w:sz w:val="20"/>
                <w:szCs w:val="20"/>
                <w:lang w:eastAsia="ar-SA"/>
              </w:rPr>
            </w:pPr>
          </w:p>
        </w:tc>
        <w:tc>
          <w:tcPr>
            <w:tcW w:w="675" w:type="pct"/>
            <w:vMerge/>
            <w:tcBorders>
              <w:left w:val="nil"/>
              <w:bottom w:val="single" w:sz="4" w:space="0" w:color="auto"/>
              <w:right w:val="single" w:sz="4" w:space="0" w:color="auto"/>
            </w:tcBorders>
          </w:tcPr>
          <w:p w:rsidR="00B70255" w:rsidRPr="007065C4" w:rsidRDefault="00B70255" w:rsidP="00C67655">
            <w:pPr>
              <w:widowControl w:val="0"/>
              <w:autoSpaceDE w:val="0"/>
              <w:autoSpaceDN w:val="0"/>
              <w:adjustRightInd w:val="0"/>
              <w:rPr>
                <w:sz w:val="20"/>
                <w:szCs w:val="20"/>
              </w:rPr>
            </w:pPr>
          </w:p>
        </w:tc>
        <w:tc>
          <w:tcPr>
            <w:tcW w:w="587" w:type="pct"/>
            <w:vMerge/>
            <w:tcBorders>
              <w:left w:val="nil"/>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bottom w:val="single" w:sz="4" w:space="0" w:color="auto"/>
              <w:right w:val="single" w:sz="4" w:space="0" w:color="auto"/>
            </w:tcBorders>
          </w:tcPr>
          <w:p w:rsidR="00B70255" w:rsidRPr="007065C4" w:rsidRDefault="00B70255" w:rsidP="00C67655">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1" w:type="pct"/>
            <w:tcBorders>
              <w:top w:val="single" w:sz="4" w:space="0" w:color="auto"/>
              <w:left w:val="single" w:sz="4" w:space="0" w:color="auto"/>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Pr="00C63142"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7065C4" w:rsidTr="0007206A">
        <w:trPr>
          <w:trHeight w:val="409"/>
        </w:trPr>
        <w:tc>
          <w:tcPr>
            <w:tcW w:w="246" w:type="pct"/>
            <w:vMerge w:val="restar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5</w:t>
            </w:r>
          </w:p>
        </w:tc>
        <w:tc>
          <w:tcPr>
            <w:tcW w:w="917" w:type="pct"/>
            <w:gridSpan w:val="2"/>
            <w:vMerge w:val="restart"/>
            <w:tcBorders>
              <w:top w:val="single" w:sz="4" w:space="0" w:color="auto"/>
              <w:left w:val="nil"/>
              <w:bottom w:val="single" w:sz="4" w:space="0" w:color="auto"/>
              <w:right w:val="single" w:sz="4" w:space="0" w:color="auto"/>
            </w:tcBorders>
          </w:tcPr>
          <w:p w:rsidR="00B70255" w:rsidRPr="007065C4" w:rsidRDefault="00B70255" w:rsidP="00C67655">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«Развитие», </w:t>
            </w:r>
            <w:proofErr w:type="spellStart"/>
            <w:r>
              <w:rPr>
                <w:color w:val="000000"/>
                <w:sz w:val="20"/>
                <w:szCs w:val="20"/>
                <w:lang w:eastAsia="ar-SA"/>
              </w:rPr>
              <w:t>р.п</w:t>
            </w:r>
            <w:proofErr w:type="spellEnd"/>
            <w:r>
              <w:rPr>
                <w:color w:val="000000"/>
                <w:sz w:val="20"/>
                <w:szCs w:val="20"/>
                <w:lang w:eastAsia="ar-SA"/>
              </w:rPr>
              <w:t>. Неболчи</w:t>
            </w:r>
            <w:r w:rsidRPr="007065C4">
              <w:rPr>
                <w:color w:val="000000"/>
                <w:sz w:val="20"/>
                <w:szCs w:val="20"/>
                <w:lang w:eastAsia="ar-SA"/>
              </w:rPr>
              <w:t>,</w:t>
            </w:r>
            <w:r>
              <w:rPr>
                <w:color w:val="000000"/>
                <w:sz w:val="20"/>
                <w:szCs w:val="20"/>
                <w:lang w:eastAsia="ar-SA"/>
              </w:rPr>
              <w:t xml:space="preserve"> от 18.02.2024, ед. – благоустройство спортивно-игровой детской площадки</w:t>
            </w:r>
          </w:p>
        </w:tc>
        <w:tc>
          <w:tcPr>
            <w:tcW w:w="675" w:type="pct"/>
            <w:vMerge w:val="restart"/>
            <w:tcBorders>
              <w:top w:val="single" w:sz="4" w:space="0" w:color="auto"/>
              <w:left w:val="nil"/>
              <w:bottom w:val="single" w:sz="4" w:space="0" w:color="auto"/>
              <w:right w:val="single" w:sz="4" w:space="0" w:color="auto"/>
            </w:tcBorders>
          </w:tcPr>
          <w:p w:rsidR="00B70255" w:rsidRPr="007065C4" w:rsidRDefault="00B70255" w:rsidP="00C67655">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bottom w:val="single" w:sz="4" w:space="0" w:color="auto"/>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29" w:type="pct"/>
            <w:vMerge w:val="restart"/>
            <w:tcBorders>
              <w:top w:val="single" w:sz="4" w:space="0" w:color="auto"/>
              <w:left w:val="nil"/>
              <w:bottom w:val="single" w:sz="4" w:space="0" w:color="auto"/>
              <w:right w:val="single" w:sz="4" w:space="0" w:color="auto"/>
            </w:tcBorders>
          </w:tcPr>
          <w:p w:rsidR="00B70255" w:rsidRDefault="00B70255" w:rsidP="00C67655">
            <w:pPr>
              <w:widowControl w:val="0"/>
              <w:suppressAutoHyphens/>
              <w:autoSpaceDE w:val="0"/>
              <w:autoSpaceDN w:val="0"/>
              <w:adjustRightInd w:val="0"/>
              <w:jc w:val="center"/>
              <w:rPr>
                <w:sz w:val="20"/>
                <w:szCs w:val="20"/>
                <w:lang w:eastAsia="ar-SA"/>
              </w:rPr>
            </w:pPr>
            <w:r>
              <w:rPr>
                <w:sz w:val="20"/>
                <w:szCs w:val="20"/>
                <w:lang w:eastAsia="ar-SA"/>
              </w:rPr>
              <w:t>1.2.1;</w:t>
            </w:r>
          </w:p>
          <w:p w:rsidR="00B70255" w:rsidRPr="007065C4" w:rsidRDefault="00B70255" w:rsidP="00C67655">
            <w:pPr>
              <w:widowControl w:val="0"/>
              <w:suppressAutoHyphens/>
              <w:autoSpaceDE w:val="0"/>
              <w:autoSpaceDN w:val="0"/>
              <w:adjustRightInd w:val="0"/>
              <w:jc w:val="center"/>
              <w:rPr>
                <w:sz w:val="20"/>
                <w:szCs w:val="20"/>
                <w:lang w:eastAsia="ar-SA"/>
              </w:rPr>
            </w:pPr>
            <w:r>
              <w:rPr>
                <w:sz w:val="20"/>
                <w:szCs w:val="20"/>
                <w:lang w:eastAsia="ar-SA"/>
              </w:rPr>
              <w:t>1.5.5</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11" w:type="pct"/>
            <w:tcBorders>
              <w:top w:val="single" w:sz="4" w:space="0" w:color="auto"/>
              <w:left w:val="single" w:sz="4" w:space="0" w:color="auto"/>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Pr="00C63142"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7065C4" w:rsidTr="0007206A">
        <w:trPr>
          <w:trHeight w:val="1108"/>
        </w:trPr>
        <w:tc>
          <w:tcPr>
            <w:tcW w:w="246" w:type="pct"/>
            <w:vMerge/>
            <w:tcBorders>
              <w:top w:val="single" w:sz="4" w:space="0" w:color="auto"/>
              <w:left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top w:val="single" w:sz="4" w:space="0" w:color="auto"/>
              <w:left w:val="nil"/>
              <w:right w:val="single" w:sz="4" w:space="0" w:color="auto"/>
            </w:tcBorders>
          </w:tcPr>
          <w:p w:rsidR="00B70255" w:rsidRPr="007065C4" w:rsidRDefault="00B70255" w:rsidP="00C67655">
            <w:pPr>
              <w:widowControl w:val="0"/>
              <w:suppressAutoHyphens/>
              <w:autoSpaceDE w:val="0"/>
              <w:autoSpaceDN w:val="0"/>
              <w:adjustRightInd w:val="0"/>
              <w:rPr>
                <w:color w:val="000000"/>
                <w:sz w:val="20"/>
                <w:szCs w:val="20"/>
                <w:lang w:eastAsia="ar-SA"/>
              </w:rPr>
            </w:pPr>
          </w:p>
        </w:tc>
        <w:tc>
          <w:tcPr>
            <w:tcW w:w="675" w:type="pct"/>
            <w:vMerge/>
            <w:tcBorders>
              <w:top w:val="single" w:sz="4" w:space="0" w:color="auto"/>
              <w:left w:val="nil"/>
              <w:right w:val="single" w:sz="4" w:space="0" w:color="auto"/>
            </w:tcBorders>
          </w:tcPr>
          <w:p w:rsidR="00B70255" w:rsidRPr="007065C4" w:rsidRDefault="00B70255" w:rsidP="00C67655">
            <w:pPr>
              <w:widowControl w:val="0"/>
              <w:autoSpaceDE w:val="0"/>
              <w:autoSpaceDN w:val="0"/>
              <w:adjustRightInd w:val="0"/>
              <w:rPr>
                <w:sz w:val="20"/>
                <w:szCs w:val="20"/>
              </w:rPr>
            </w:pPr>
          </w:p>
        </w:tc>
        <w:tc>
          <w:tcPr>
            <w:tcW w:w="587" w:type="pct"/>
            <w:vMerge/>
            <w:tcBorders>
              <w:top w:val="single" w:sz="4" w:space="0" w:color="auto"/>
              <w:left w:val="nil"/>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top w:val="single" w:sz="4" w:space="0" w:color="auto"/>
              <w:left w:val="nil"/>
              <w:right w:val="single" w:sz="4" w:space="0" w:color="auto"/>
            </w:tcBorders>
          </w:tcPr>
          <w:p w:rsidR="00B70255" w:rsidRPr="007065C4" w:rsidRDefault="00B70255" w:rsidP="00C67655">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51" w:type="pct"/>
            <w:tcBorders>
              <w:top w:val="single" w:sz="4" w:space="0" w:color="auto"/>
              <w:left w:val="nil"/>
              <w:right w:val="single" w:sz="4" w:space="0" w:color="auto"/>
            </w:tcBorders>
          </w:tcPr>
          <w:p w:rsidR="00B70255" w:rsidRPr="007065C4"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411" w:type="pct"/>
            <w:tcBorders>
              <w:top w:val="single" w:sz="4" w:space="0" w:color="auto"/>
              <w:left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2" w:type="pct"/>
            <w:tcBorders>
              <w:top w:val="single" w:sz="4" w:space="0" w:color="auto"/>
              <w:left w:val="nil"/>
              <w:right w:val="single" w:sz="4" w:space="0" w:color="auto"/>
            </w:tcBorders>
          </w:tcPr>
          <w:p w:rsidR="00B70255" w:rsidRPr="00C63142"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7065C4" w:rsidTr="0007206A">
        <w:trPr>
          <w:trHeight w:val="366"/>
        </w:trPr>
        <w:tc>
          <w:tcPr>
            <w:tcW w:w="246"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9.</w:t>
            </w:r>
          </w:p>
        </w:tc>
        <w:tc>
          <w:tcPr>
            <w:tcW w:w="4754" w:type="pct"/>
            <w:gridSpan w:val="10"/>
            <w:tcBorders>
              <w:top w:val="single" w:sz="4" w:space="0" w:color="auto"/>
              <w:left w:val="nil"/>
              <w:bottom w:val="single" w:sz="4" w:space="0" w:color="auto"/>
              <w:right w:val="single" w:sz="4" w:space="0" w:color="auto"/>
            </w:tcBorders>
          </w:tcPr>
          <w:p w:rsidR="00B70255" w:rsidRDefault="00B70255" w:rsidP="00C67655">
            <w:pPr>
              <w:widowControl w:val="0"/>
              <w:ind w:right="-79"/>
              <w:rPr>
                <w:color w:val="000000"/>
                <w:sz w:val="20"/>
                <w:szCs w:val="20"/>
                <w:lang w:eastAsia="en-US"/>
              </w:rPr>
            </w:pPr>
            <w:r>
              <w:rPr>
                <w:color w:val="000000"/>
                <w:sz w:val="20"/>
                <w:szCs w:val="20"/>
                <w:lang w:eastAsia="en-US"/>
              </w:rPr>
              <w:t xml:space="preserve">Задача 9. Обустройство и восстановление воинских захоронений на территории Неболчского сельского поселения </w:t>
            </w:r>
          </w:p>
        </w:tc>
      </w:tr>
      <w:tr w:rsidR="00B70255" w:rsidRPr="00C63142" w:rsidTr="0007206A">
        <w:trPr>
          <w:trHeight w:val="550"/>
        </w:trPr>
        <w:tc>
          <w:tcPr>
            <w:tcW w:w="246" w:type="pct"/>
            <w:vMerge w:val="restart"/>
            <w:tcBorders>
              <w:top w:val="single" w:sz="4" w:space="0" w:color="auto"/>
              <w:left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right="-184"/>
              <w:jc w:val="center"/>
              <w:rPr>
                <w:color w:val="000000"/>
                <w:sz w:val="20"/>
                <w:szCs w:val="20"/>
                <w:lang w:eastAsia="en-US"/>
              </w:rPr>
            </w:pPr>
            <w:r w:rsidRPr="00C63142">
              <w:rPr>
                <w:color w:val="000000"/>
                <w:sz w:val="20"/>
                <w:szCs w:val="20"/>
                <w:lang w:eastAsia="en-US"/>
              </w:rPr>
              <w:t>9.1</w:t>
            </w:r>
          </w:p>
        </w:tc>
        <w:tc>
          <w:tcPr>
            <w:tcW w:w="917" w:type="pct"/>
            <w:gridSpan w:val="2"/>
            <w:vMerge w:val="restart"/>
            <w:tcBorders>
              <w:top w:val="single" w:sz="4" w:space="0" w:color="auto"/>
              <w:left w:val="nil"/>
              <w:right w:val="single" w:sz="4" w:space="0" w:color="auto"/>
            </w:tcBorders>
          </w:tcPr>
          <w:p w:rsidR="00B70255" w:rsidRPr="00C63142" w:rsidRDefault="00B70255" w:rsidP="00C67655">
            <w:pPr>
              <w:widowControl w:val="0"/>
              <w:suppressAutoHyphens/>
              <w:autoSpaceDE w:val="0"/>
              <w:autoSpaceDN w:val="0"/>
              <w:adjustRightInd w:val="0"/>
              <w:rPr>
                <w:color w:val="000000"/>
                <w:sz w:val="20"/>
                <w:szCs w:val="20"/>
                <w:lang w:eastAsia="ar-SA"/>
              </w:rPr>
            </w:pPr>
            <w:r w:rsidRPr="00C63142">
              <w:rPr>
                <w:color w:val="000000"/>
                <w:sz w:val="20"/>
                <w:szCs w:val="20"/>
                <w:lang w:eastAsia="ar-SA"/>
              </w:rPr>
              <w:t xml:space="preserve">Благоустройство </w:t>
            </w:r>
            <w:proofErr w:type="gramStart"/>
            <w:r w:rsidRPr="00C63142">
              <w:rPr>
                <w:color w:val="000000"/>
                <w:sz w:val="20"/>
                <w:szCs w:val="20"/>
                <w:lang w:eastAsia="ar-SA"/>
              </w:rPr>
              <w:t xml:space="preserve">братского  </w:t>
            </w:r>
            <w:r>
              <w:rPr>
                <w:color w:val="000000"/>
                <w:sz w:val="20"/>
                <w:szCs w:val="20"/>
                <w:lang w:eastAsia="ar-SA"/>
              </w:rPr>
              <w:t>захоронения</w:t>
            </w:r>
            <w:proofErr w:type="gramEnd"/>
            <w:r>
              <w:rPr>
                <w:color w:val="000000"/>
                <w:sz w:val="20"/>
                <w:szCs w:val="20"/>
                <w:lang w:eastAsia="ar-SA"/>
              </w:rPr>
              <w:t xml:space="preserve"> на </w:t>
            </w:r>
            <w:proofErr w:type="spellStart"/>
            <w:r>
              <w:rPr>
                <w:color w:val="000000"/>
                <w:sz w:val="20"/>
                <w:szCs w:val="20"/>
                <w:lang w:eastAsia="ar-SA"/>
              </w:rPr>
              <w:t>ж.д.ст</w:t>
            </w:r>
            <w:proofErr w:type="spellEnd"/>
            <w:r>
              <w:rPr>
                <w:color w:val="000000"/>
                <w:sz w:val="20"/>
                <w:szCs w:val="20"/>
                <w:lang w:eastAsia="ar-SA"/>
              </w:rPr>
              <w:t xml:space="preserve">. </w:t>
            </w:r>
            <w:proofErr w:type="spellStart"/>
            <w:r>
              <w:rPr>
                <w:color w:val="000000"/>
                <w:sz w:val="20"/>
                <w:szCs w:val="20"/>
                <w:lang w:eastAsia="ar-SA"/>
              </w:rPr>
              <w:t>Тальцы</w:t>
            </w:r>
            <w:proofErr w:type="spellEnd"/>
            <w:r>
              <w:rPr>
                <w:color w:val="000000"/>
                <w:sz w:val="20"/>
                <w:szCs w:val="20"/>
                <w:lang w:eastAsia="ar-SA"/>
              </w:rPr>
              <w:t xml:space="preserve">, </w:t>
            </w:r>
            <w:proofErr w:type="spellStart"/>
            <w:r>
              <w:rPr>
                <w:color w:val="000000"/>
                <w:sz w:val="20"/>
                <w:szCs w:val="20"/>
                <w:lang w:eastAsia="ar-SA"/>
              </w:rPr>
              <w:t>д.Масляково</w:t>
            </w:r>
            <w:proofErr w:type="spellEnd"/>
            <w:r>
              <w:rPr>
                <w:color w:val="000000"/>
                <w:sz w:val="20"/>
                <w:szCs w:val="20"/>
                <w:lang w:eastAsia="ar-SA"/>
              </w:rPr>
              <w:t xml:space="preserve">, </w:t>
            </w:r>
            <w:proofErr w:type="spellStart"/>
            <w:r>
              <w:rPr>
                <w:color w:val="000000"/>
                <w:sz w:val="20"/>
                <w:szCs w:val="20"/>
                <w:lang w:eastAsia="ar-SA"/>
              </w:rPr>
              <w:t>ст.Хотцы</w:t>
            </w:r>
            <w:proofErr w:type="spellEnd"/>
            <w:r w:rsidRPr="00C63142">
              <w:rPr>
                <w:color w:val="000000"/>
                <w:sz w:val="20"/>
                <w:szCs w:val="20"/>
                <w:lang w:eastAsia="ar-SA"/>
              </w:rPr>
              <w:t xml:space="preserve"> </w:t>
            </w:r>
          </w:p>
          <w:p w:rsidR="00B70255" w:rsidRPr="00C63142" w:rsidRDefault="00B70255" w:rsidP="00C67655">
            <w:pPr>
              <w:widowControl w:val="0"/>
              <w:suppressAutoHyphens/>
              <w:autoSpaceDE w:val="0"/>
              <w:autoSpaceDN w:val="0"/>
              <w:adjustRightInd w:val="0"/>
              <w:rPr>
                <w:color w:val="000000"/>
                <w:sz w:val="20"/>
                <w:szCs w:val="20"/>
                <w:lang w:eastAsia="ar-SA"/>
              </w:rPr>
            </w:pPr>
          </w:p>
        </w:tc>
        <w:tc>
          <w:tcPr>
            <w:tcW w:w="675" w:type="pct"/>
            <w:vMerge w:val="restart"/>
            <w:tcBorders>
              <w:top w:val="single" w:sz="4" w:space="0" w:color="auto"/>
              <w:left w:val="nil"/>
              <w:right w:val="single" w:sz="4" w:space="0" w:color="auto"/>
            </w:tcBorders>
          </w:tcPr>
          <w:p w:rsidR="00B70255" w:rsidRPr="007065C4" w:rsidRDefault="00B70255" w:rsidP="00C67655">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2024 год</w:t>
            </w:r>
          </w:p>
        </w:tc>
        <w:tc>
          <w:tcPr>
            <w:tcW w:w="429" w:type="pct"/>
            <w:vMerge w:val="restart"/>
            <w:tcBorders>
              <w:top w:val="single" w:sz="4" w:space="0" w:color="auto"/>
              <w:left w:val="nil"/>
              <w:right w:val="single" w:sz="4" w:space="0" w:color="auto"/>
            </w:tcBorders>
          </w:tcPr>
          <w:p w:rsidR="00B70255" w:rsidRPr="00C63142" w:rsidRDefault="00B70255" w:rsidP="00C67655">
            <w:pPr>
              <w:widowControl w:val="0"/>
              <w:suppressAutoHyphens/>
              <w:autoSpaceDE w:val="0"/>
              <w:autoSpaceDN w:val="0"/>
              <w:adjustRightInd w:val="0"/>
              <w:jc w:val="center"/>
              <w:rPr>
                <w:sz w:val="20"/>
                <w:szCs w:val="20"/>
                <w:lang w:eastAsia="ar-SA"/>
              </w:rPr>
            </w:pPr>
            <w:r>
              <w:rPr>
                <w:sz w:val="20"/>
                <w:szCs w:val="20"/>
                <w:lang w:eastAsia="ar-SA"/>
              </w:rPr>
              <w:t>1.2.1</w:t>
            </w:r>
          </w:p>
        </w:tc>
        <w:tc>
          <w:tcPr>
            <w:tcW w:w="530" w:type="pct"/>
            <w:tcBorders>
              <w:top w:val="single" w:sz="4" w:space="0" w:color="auto"/>
              <w:left w:val="nil"/>
              <w:bottom w:val="single" w:sz="4" w:space="0" w:color="auto"/>
              <w:right w:val="single" w:sz="4" w:space="0" w:color="auto"/>
            </w:tcBorders>
          </w:tcPr>
          <w:p w:rsidR="00B70255" w:rsidRPr="00F07889" w:rsidRDefault="00B70255" w:rsidP="00C67655">
            <w:pPr>
              <w:widowControl w:val="0"/>
              <w:autoSpaceDE w:val="0"/>
              <w:autoSpaceDN w:val="0"/>
              <w:adjustRightInd w:val="0"/>
              <w:spacing w:line="240" w:lineRule="exact"/>
              <w:ind w:left="-114" w:right="-101"/>
              <w:jc w:val="center"/>
              <w:rPr>
                <w:sz w:val="20"/>
                <w:szCs w:val="20"/>
                <w:lang w:eastAsia="en-US"/>
              </w:rPr>
            </w:pPr>
            <w:r w:rsidRPr="00C63142">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Default="00B70255" w:rsidP="00C67655">
            <w:pPr>
              <w:widowControl w:val="0"/>
              <w:autoSpaceDE w:val="0"/>
              <w:autoSpaceDN w:val="0"/>
              <w:adjustRightInd w:val="0"/>
              <w:jc w:val="center"/>
              <w:rPr>
                <w:sz w:val="20"/>
                <w:szCs w:val="20"/>
              </w:rPr>
            </w:pPr>
            <w:r>
              <w:rPr>
                <w:sz w:val="20"/>
                <w:szCs w:val="20"/>
              </w:rPr>
              <w:t>7,22</w:t>
            </w:r>
          </w:p>
          <w:p w:rsidR="00B70255" w:rsidRPr="00746D50" w:rsidRDefault="00B70255" w:rsidP="00C67655">
            <w:pPr>
              <w:widowControl w:val="0"/>
              <w:autoSpaceDE w:val="0"/>
              <w:autoSpaceDN w:val="0"/>
              <w:adjustRightInd w:val="0"/>
              <w:jc w:val="center"/>
              <w:rPr>
                <w:sz w:val="20"/>
                <w:szCs w:val="20"/>
              </w:rPr>
            </w:pPr>
          </w:p>
          <w:p w:rsidR="00B70255" w:rsidRPr="00746D50" w:rsidRDefault="00B70255" w:rsidP="00C67655">
            <w:pPr>
              <w:jc w:val="center"/>
              <w:rPr>
                <w:sz w:val="20"/>
                <w:szCs w:val="20"/>
              </w:rPr>
            </w:pPr>
          </w:p>
        </w:tc>
        <w:tc>
          <w:tcPr>
            <w:tcW w:w="411" w:type="pct"/>
            <w:tcBorders>
              <w:top w:val="single" w:sz="4" w:space="0" w:color="auto"/>
              <w:left w:val="single" w:sz="4" w:space="0" w:color="auto"/>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Pr="00C63142"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C63142" w:rsidTr="0007206A">
        <w:trPr>
          <w:trHeight w:val="366"/>
        </w:trPr>
        <w:tc>
          <w:tcPr>
            <w:tcW w:w="246" w:type="pct"/>
            <w:vMerge/>
            <w:tcBorders>
              <w:left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B70255" w:rsidRPr="00C63142" w:rsidRDefault="00B70255" w:rsidP="00C67655">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B70255" w:rsidRPr="007065C4" w:rsidRDefault="00B70255" w:rsidP="00C67655">
            <w:pPr>
              <w:widowControl w:val="0"/>
              <w:autoSpaceDE w:val="0"/>
              <w:autoSpaceDN w:val="0"/>
              <w:adjustRightInd w:val="0"/>
              <w:rPr>
                <w:sz w:val="20"/>
                <w:szCs w:val="20"/>
              </w:rPr>
            </w:pPr>
          </w:p>
        </w:tc>
        <w:tc>
          <w:tcPr>
            <w:tcW w:w="587" w:type="pct"/>
            <w:vMerge/>
            <w:tcBorders>
              <w:left w:val="nil"/>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B70255" w:rsidRDefault="00B70255" w:rsidP="00C67655">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B70255" w:rsidRDefault="00B70255" w:rsidP="00C67655">
            <w:pPr>
              <w:widowControl w:val="0"/>
              <w:autoSpaceDE w:val="0"/>
              <w:autoSpaceDN w:val="0"/>
              <w:adjustRightInd w:val="0"/>
              <w:jc w:val="center"/>
              <w:rPr>
                <w:sz w:val="20"/>
                <w:szCs w:val="20"/>
              </w:rPr>
            </w:pPr>
            <w:r>
              <w:rPr>
                <w:sz w:val="20"/>
                <w:szCs w:val="20"/>
              </w:rPr>
              <w:t>197,41</w:t>
            </w:r>
          </w:p>
        </w:tc>
        <w:tc>
          <w:tcPr>
            <w:tcW w:w="411" w:type="pct"/>
            <w:tcBorders>
              <w:top w:val="single" w:sz="4" w:space="0" w:color="auto"/>
              <w:left w:val="single" w:sz="4" w:space="0" w:color="auto"/>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Pr="00C63142"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C63142" w:rsidTr="0007206A">
        <w:trPr>
          <w:trHeight w:val="366"/>
        </w:trPr>
        <w:tc>
          <w:tcPr>
            <w:tcW w:w="246" w:type="pct"/>
            <w:vMerge/>
            <w:tcBorders>
              <w:left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right w:val="single" w:sz="4" w:space="0" w:color="auto"/>
            </w:tcBorders>
          </w:tcPr>
          <w:p w:rsidR="00B70255" w:rsidRPr="00C63142" w:rsidRDefault="00B70255" w:rsidP="00C67655">
            <w:pPr>
              <w:widowControl w:val="0"/>
              <w:suppressAutoHyphens/>
              <w:autoSpaceDE w:val="0"/>
              <w:autoSpaceDN w:val="0"/>
              <w:adjustRightInd w:val="0"/>
              <w:rPr>
                <w:color w:val="000000"/>
                <w:sz w:val="20"/>
                <w:szCs w:val="20"/>
                <w:lang w:eastAsia="ar-SA"/>
              </w:rPr>
            </w:pPr>
          </w:p>
        </w:tc>
        <w:tc>
          <w:tcPr>
            <w:tcW w:w="675" w:type="pct"/>
            <w:vMerge/>
            <w:tcBorders>
              <w:left w:val="nil"/>
              <w:right w:val="single" w:sz="4" w:space="0" w:color="auto"/>
            </w:tcBorders>
          </w:tcPr>
          <w:p w:rsidR="00B70255" w:rsidRPr="007065C4" w:rsidRDefault="00B70255" w:rsidP="00C67655">
            <w:pPr>
              <w:widowControl w:val="0"/>
              <w:autoSpaceDE w:val="0"/>
              <w:autoSpaceDN w:val="0"/>
              <w:adjustRightInd w:val="0"/>
              <w:rPr>
                <w:sz w:val="20"/>
                <w:szCs w:val="20"/>
              </w:rPr>
            </w:pPr>
          </w:p>
        </w:tc>
        <w:tc>
          <w:tcPr>
            <w:tcW w:w="587" w:type="pct"/>
            <w:vMerge/>
            <w:tcBorders>
              <w:left w:val="nil"/>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B70255" w:rsidRDefault="00B70255" w:rsidP="00C67655">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федеральный бюджет</w:t>
            </w:r>
          </w:p>
        </w:tc>
        <w:tc>
          <w:tcPr>
            <w:tcW w:w="451" w:type="pct"/>
            <w:tcBorders>
              <w:top w:val="single" w:sz="4" w:space="0" w:color="auto"/>
              <w:left w:val="nil"/>
              <w:bottom w:val="single" w:sz="4" w:space="0" w:color="auto"/>
              <w:right w:val="single" w:sz="4" w:space="0" w:color="auto"/>
            </w:tcBorders>
          </w:tcPr>
          <w:p w:rsidR="00B70255" w:rsidRPr="008A5034" w:rsidRDefault="00B70255" w:rsidP="00C67655">
            <w:pPr>
              <w:widowControl w:val="0"/>
              <w:autoSpaceDE w:val="0"/>
              <w:autoSpaceDN w:val="0"/>
              <w:adjustRightInd w:val="0"/>
              <w:jc w:val="center"/>
              <w:rPr>
                <w:sz w:val="20"/>
                <w:szCs w:val="20"/>
              </w:rPr>
            </w:pPr>
            <w:r w:rsidRPr="008A5034">
              <w:rPr>
                <w:sz w:val="20"/>
                <w:szCs w:val="20"/>
              </w:rPr>
              <w:t>872,37</w:t>
            </w:r>
          </w:p>
        </w:tc>
        <w:tc>
          <w:tcPr>
            <w:tcW w:w="411" w:type="pct"/>
            <w:tcBorders>
              <w:top w:val="single" w:sz="4" w:space="0" w:color="auto"/>
              <w:left w:val="single" w:sz="4" w:space="0" w:color="auto"/>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Pr="00C63142"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7065C4" w:rsidTr="0007206A">
        <w:trPr>
          <w:trHeight w:val="366"/>
        </w:trPr>
        <w:tc>
          <w:tcPr>
            <w:tcW w:w="246" w:type="pct"/>
            <w:vMerge/>
            <w:tcBorders>
              <w:left w:val="single" w:sz="4" w:space="0" w:color="auto"/>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right="-184"/>
              <w:jc w:val="center"/>
              <w:rPr>
                <w:color w:val="000000"/>
                <w:sz w:val="20"/>
                <w:szCs w:val="20"/>
                <w:lang w:eastAsia="en-US"/>
              </w:rPr>
            </w:pPr>
          </w:p>
        </w:tc>
        <w:tc>
          <w:tcPr>
            <w:tcW w:w="917" w:type="pct"/>
            <w:gridSpan w:val="2"/>
            <w:vMerge/>
            <w:tcBorders>
              <w:left w:val="nil"/>
              <w:bottom w:val="single" w:sz="4" w:space="0" w:color="auto"/>
              <w:right w:val="single" w:sz="4" w:space="0" w:color="auto"/>
            </w:tcBorders>
          </w:tcPr>
          <w:p w:rsidR="00B70255" w:rsidRPr="00C63142" w:rsidRDefault="00B70255" w:rsidP="00C67655">
            <w:pPr>
              <w:widowControl w:val="0"/>
              <w:suppressAutoHyphens/>
              <w:autoSpaceDE w:val="0"/>
              <w:autoSpaceDN w:val="0"/>
              <w:adjustRightInd w:val="0"/>
              <w:rPr>
                <w:b/>
                <w:color w:val="000000"/>
                <w:sz w:val="22"/>
                <w:szCs w:val="22"/>
                <w:lang w:eastAsia="ar-SA"/>
              </w:rPr>
            </w:pPr>
          </w:p>
        </w:tc>
        <w:tc>
          <w:tcPr>
            <w:tcW w:w="675" w:type="pct"/>
            <w:vMerge/>
            <w:tcBorders>
              <w:left w:val="nil"/>
              <w:bottom w:val="single" w:sz="4" w:space="0" w:color="auto"/>
              <w:right w:val="single" w:sz="4" w:space="0" w:color="auto"/>
            </w:tcBorders>
          </w:tcPr>
          <w:p w:rsidR="00B70255" w:rsidRPr="00C63142" w:rsidRDefault="00B70255" w:rsidP="00C67655">
            <w:pPr>
              <w:widowControl w:val="0"/>
              <w:autoSpaceDE w:val="0"/>
              <w:autoSpaceDN w:val="0"/>
              <w:adjustRightInd w:val="0"/>
              <w:rPr>
                <w:sz w:val="20"/>
                <w:szCs w:val="20"/>
              </w:rPr>
            </w:pPr>
          </w:p>
        </w:tc>
        <w:tc>
          <w:tcPr>
            <w:tcW w:w="587" w:type="pct"/>
            <w:vMerge/>
            <w:tcBorders>
              <w:left w:val="nil"/>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bottom w:val="single" w:sz="4" w:space="0" w:color="auto"/>
              <w:right w:val="single" w:sz="4" w:space="0" w:color="auto"/>
            </w:tcBorders>
          </w:tcPr>
          <w:p w:rsidR="00B70255" w:rsidRPr="00C63142" w:rsidRDefault="00B70255" w:rsidP="00C67655">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B70255" w:rsidRPr="00C63142"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всего</w:t>
            </w:r>
          </w:p>
        </w:tc>
        <w:tc>
          <w:tcPr>
            <w:tcW w:w="451" w:type="pct"/>
            <w:tcBorders>
              <w:top w:val="single" w:sz="4" w:space="0" w:color="auto"/>
              <w:left w:val="nil"/>
              <w:bottom w:val="single" w:sz="4" w:space="0" w:color="auto"/>
              <w:right w:val="single" w:sz="4" w:space="0" w:color="auto"/>
            </w:tcBorders>
          </w:tcPr>
          <w:p w:rsidR="00B70255" w:rsidRPr="008A5034" w:rsidRDefault="00B70255" w:rsidP="00C67655">
            <w:pPr>
              <w:widowControl w:val="0"/>
              <w:autoSpaceDE w:val="0"/>
              <w:autoSpaceDN w:val="0"/>
              <w:adjustRightInd w:val="0"/>
              <w:jc w:val="center"/>
              <w:rPr>
                <w:b/>
                <w:sz w:val="18"/>
                <w:szCs w:val="18"/>
              </w:rPr>
            </w:pPr>
            <w:r w:rsidRPr="008A5034">
              <w:rPr>
                <w:b/>
                <w:sz w:val="18"/>
                <w:szCs w:val="18"/>
              </w:rPr>
              <w:t>1077,00</w:t>
            </w:r>
          </w:p>
        </w:tc>
        <w:tc>
          <w:tcPr>
            <w:tcW w:w="411" w:type="pct"/>
            <w:tcBorders>
              <w:top w:val="single" w:sz="4" w:space="0" w:color="auto"/>
              <w:left w:val="single" w:sz="4" w:space="0" w:color="auto"/>
              <w:bottom w:val="single" w:sz="4" w:space="0" w:color="auto"/>
              <w:right w:val="single" w:sz="4" w:space="0" w:color="auto"/>
            </w:tcBorders>
          </w:tcPr>
          <w:p w:rsidR="00B70255" w:rsidRPr="008A5034" w:rsidRDefault="00B70255" w:rsidP="00C67655">
            <w:pPr>
              <w:widowControl w:val="0"/>
              <w:autoSpaceDE w:val="0"/>
              <w:autoSpaceDN w:val="0"/>
              <w:adjustRightInd w:val="0"/>
              <w:spacing w:line="240" w:lineRule="exact"/>
              <w:ind w:left="-114" w:right="-101"/>
              <w:jc w:val="center"/>
              <w:rPr>
                <w:b/>
                <w:color w:val="000000"/>
                <w:sz w:val="20"/>
                <w:szCs w:val="20"/>
                <w:lang w:eastAsia="en-US"/>
              </w:rPr>
            </w:pPr>
            <w:r w:rsidRPr="008A5034">
              <w:rPr>
                <w:b/>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Pr="008A5034" w:rsidRDefault="00B70255" w:rsidP="00C67655">
            <w:pPr>
              <w:widowControl w:val="0"/>
              <w:autoSpaceDE w:val="0"/>
              <w:autoSpaceDN w:val="0"/>
              <w:adjustRightInd w:val="0"/>
              <w:spacing w:line="240" w:lineRule="exact"/>
              <w:ind w:left="-114" w:right="-101"/>
              <w:jc w:val="center"/>
              <w:rPr>
                <w:b/>
                <w:color w:val="000000"/>
                <w:sz w:val="20"/>
                <w:szCs w:val="20"/>
                <w:lang w:eastAsia="en-US"/>
              </w:rPr>
            </w:pPr>
            <w:r w:rsidRPr="008A5034">
              <w:rPr>
                <w:b/>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Pr="008A5034" w:rsidRDefault="0007206A" w:rsidP="00C67655">
            <w:pPr>
              <w:widowControl w:val="0"/>
              <w:autoSpaceDE w:val="0"/>
              <w:autoSpaceDN w:val="0"/>
              <w:adjustRightInd w:val="0"/>
              <w:spacing w:line="240" w:lineRule="exact"/>
              <w:ind w:left="-114" w:right="-101"/>
              <w:jc w:val="center"/>
              <w:rPr>
                <w:b/>
                <w:color w:val="000000"/>
                <w:sz w:val="20"/>
                <w:szCs w:val="20"/>
                <w:lang w:eastAsia="en-US"/>
              </w:rPr>
            </w:pPr>
            <w:r>
              <w:rPr>
                <w:b/>
                <w:color w:val="000000"/>
                <w:sz w:val="20"/>
                <w:szCs w:val="20"/>
                <w:lang w:eastAsia="en-US"/>
              </w:rPr>
              <w:t>0,00</w:t>
            </w:r>
          </w:p>
        </w:tc>
      </w:tr>
      <w:tr w:rsidR="00B70255" w:rsidRPr="007065C4" w:rsidTr="0007206A">
        <w:trPr>
          <w:trHeight w:val="366"/>
        </w:trPr>
        <w:tc>
          <w:tcPr>
            <w:tcW w:w="246" w:type="pct"/>
            <w:tcBorders>
              <w:top w:val="single" w:sz="4" w:space="0" w:color="auto"/>
              <w:left w:val="single" w:sz="4" w:space="0" w:color="auto"/>
              <w:bottom w:val="single" w:sz="4" w:space="0" w:color="auto"/>
              <w:right w:val="single" w:sz="4" w:space="0" w:color="auto"/>
            </w:tcBorders>
          </w:tcPr>
          <w:p w:rsidR="00B70255" w:rsidRPr="007065C4" w:rsidRDefault="00B70255" w:rsidP="00C67655">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10.</w:t>
            </w:r>
          </w:p>
        </w:tc>
        <w:tc>
          <w:tcPr>
            <w:tcW w:w="4754" w:type="pct"/>
            <w:gridSpan w:val="10"/>
            <w:tcBorders>
              <w:top w:val="single" w:sz="4" w:space="0" w:color="auto"/>
              <w:left w:val="nil"/>
              <w:bottom w:val="single" w:sz="4" w:space="0" w:color="auto"/>
              <w:right w:val="single" w:sz="4" w:space="0" w:color="auto"/>
            </w:tcBorders>
          </w:tcPr>
          <w:p w:rsidR="00B70255" w:rsidRDefault="00B70255" w:rsidP="00C67655">
            <w:pPr>
              <w:widowControl w:val="0"/>
              <w:ind w:right="-79"/>
              <w:rPr>
                <w:color w:val="000000"/>
                <w:sz w:val="20"/>
                <w:szCs w:val="20"/>
                <w:lang w:eastAsia="en-US"/>
              </w:rPr>
            </w:pPr>
            <w:r>
              <w:rPr>
                <w:color w:val="000000"/>
                <w:sz w:val="20"/>
                <w:szCs w:val="20"/>
                <w:lang w:eastAsia="en-US"/>
              </w:rPr>
              <w:t xml:space="preserve">Задача 10. </w:t>
            </w:r>
            <w:r w:rsidRPr="00D050A7">
              <w:rPr>
                <w:sz w:val="20"/>
                <w:szCs w:val="20"/>
              </w:rPr>
              <w:t>Реализация мероприятий по уничтожению Борщевика Сосновского в Неболчском сельском поселении</w:t>
            </w:r>
          </w:p>
        </w:tc>
      </w:tr>
      <w:tr w:rsidR="00B70255" w:rsidRPr="00D050A7" w:rsidTr="0007206A">
        <w:trPr>
          <w:trHeight w:val="366"/>
        </w:trPr>
        <w:tc>
          <w:tcPr>
            <w:tcW w:w="246" w:type="pct"/>
            <w:tcBorders>
              <w:top w:val="single" w:sz="4" w:space="0" w:color="auto"/>
              <w:left w:val="single" w:sz="4" w:space="0" w:color="auto"/>
              <w:bottom w:val="single" w:sz="4" w:space="0" w:color="auto"/>
              <w:right w:val="single" w:sz="4" w:space="0" w:color="auto"/>
            </w:tcBorders>
          </w:tcPr>
          <w:p w:rsidR="00B70255" w:rsidRPr="00D050A7" w:rsidRDefault="00B70255" w:rsidP="00C67655">
            <w:pPr>
              <w:widowControl w:val="0"/>
              <w:autoSpaceDE w:val="0"/>
              <w:autoSpaceDN w:val="0"/>
              <w:adjustRightInd w:val="0"/>
              <w:spacing w:line="240" w:lineRule="exact"/>
              <w:ind w:right="-184"/>
              <w:rPr>
                <w:color w:val="000000"/>
                <w:sz w:val="20"/>
                <w:szCs w:val="20"/>
                <w:lang w:eastAsia="en-US"/>
              </w:rPr>
            </w:pPr>
            <w:r w:rsidRPr="00D050A7">
              <w:rPr>
                <w:color w:val="000000"/>
                <w:sz w:val="20"/>
                <w:szCs w:val="20"/>
                <w:lang w:eastAsia="en-US"/>
              </w:rPr>
              <w:t>10</w:t>
            </w:r>
            <w:r>
              <w:rPr>
                <w:color w:val="000000"/>
                <w:sz w:val="20"/>
                <w:szCs w:val="20"/>
                <w:lang w:eastAsia="en-US"/>
              </w:rPr>
              <w:t>.1</w:t>
            </w:r>
          </w:p>
        </w:tc>
        <w:tc>
          <w:tcPr>
            <w:tcW w:w="917" w:type="pct"/>
            <w:gridSpan w:val="2"/>
            <w:tcBorders>
              <w:top w:val="single" w:sz="4" w:space="0" w:color="auto"/>
              <w:left w:val="nil"/>
              <w:bottom w:val="single" w:sz="4" w:space="0" w:color="auto"/>
              <w:right w:val="single" w:sz="4" w:space="0" w:color="auto"/>
            </w:tcBorders>
          </w:tcPr>
          <w:p w:rsidR="00B70255" w:rsidRPr="00D050A7" w:rsidRDefault="00B70255" w:rsidP="00C67655">
            <w:pPr>
              <w:widowControl w:val="0"/>
              <w:suppressAutoHyphens/>
              <w:autoSpaceDE w:val="0"/>
              <w:autoSpaceDN w:val="0"/>
              <w:adjustRightInd w:val="0"/>
              <w:rPr>
                <w:color w:val="000000"/>
                <w:sz w:val="20"/>
                <w:szCs w:val="20"/>
                <w:lang w:eastAsia="ar-SA"/>
              </w:rPr>
            </w:pPr>
            <w:r w:rsidRPr="00D050A7">
              <w:rPr>
                <w:sz w:val="20"/>
                <w:szCs w:val="20"/>
              </w:rPr>
              <w:t>Реализация мероприятий по уничтожению Борщевика Сосновского в Неболчском сельском поселении</w:t>
            </w:r>
          </w:p>
        </w:tc>
        <w:tc>
          <w:tcPr>
            <w:tcW w:w="675" w:type="pct"/>
            <w:tcBorders>
              <w:top w:val="single" w:sz="4" w:space="0" w:color="auto"/>
              <w:left w:val="nil"/>
              <w:bottom w:val="single" w:sz="4" w:space="0" w:color="auto"/>
              <w:right w:val="single" w:sz="4" w:space="0" w:color="auto"/>
            </w:tcBorders>
          </w:tcPr>
          <w:p w:rsidR="00B70255" w:rsidRPr="00D050A7" w:rsidRDefault="00B70255" w:rsidP="00C67655">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87" w:type="pct"/>
            <w:tcBorders>
              <w:top w:val="single" w:sz="4" w:space="0" w:color="auto"/>
              <w:left w:val="nil"/>
              <w:bottom w:val="single" w:sz="4" w:space="0" w:color="auto"/>
              <w:right w:val="single" w:sz="4" w:space="0" w:color="auto"/>
            </w:tcBorders>
          </w:tcPr>
          <w:p w:rsidR="00B70255" w:rsidRPr="00D050A7"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2024-202</w:t>
            </w:r>
            <w:r w:rsidR="00FF5E65">
              <w:rPr>
                <w:color w:val="000000"/>
                <w:sz w:val="20"/>
                <w:szCs w:val="20"/>
                <w:lang w:eastAsia="en-US"/>
              </w:rPr>
              <w:t>7</w:t>
            </w:r>
            <w:r>
              <w:rPr>
                <w:color w:val="000000"/>
                <w:sz w:val="20"/>
                <w:szCs w:val="20"/>
                <w:lang w:eastAsia="en-US"/>
              </w:rPr>
              <w:t xml:space="preserve"> годы</w:t>
            </w:r>
          </w:p>
        </w:tc>
        <w:tc>
          <w:tcPr>
            <w:tcW w:w="429" w:type="pct"/>
            <w:tcBorders>
              <w:top w:val="single" w:sz="4" w:space="0" w:color="auto"/>
              <w:left w:val="nil"/>
              <w:bottom w:val="single" w:sz="4" w:space="0" w:color="auto"/>
              <w:right w:val="single" w:sz="4" w:space="0" w:color="auto"/>
            </w:tcBorders>
          </w:tcPr>
          <w:p w:rsidR="00B70255" w:rsidRPr="00D050A7" w:rsidRDefault="00B70255" w:rsidP="00C67655">
            <w:pPr>
              <w:widowControl w:val="0"/>
              <w:suppressAutoHyphens/>
              <w:autoSpaceDE w:val="0"/>
              <w:autoSpaceDN w:val="0"/>
              <w:adjustRightInd w:val="0"/>
              <w:jc w:val="center"/>
              <w:rPr>
                <w:sz w:val="20"/>
                <w:szCs w:val="20"/>
                <w:lang w:eastAsia="ar-SA"/>
              </w:rPr>
            </w:pPr>
            <w:r>
              <w:rPr>
                <w:sz w:val="20"/>
                <w:szCs w:val="20"/>
                <w:lang w:eastAsia="ar-SA"/>
              </w:rPr>
              <w:t>1.2.1</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51" w:type="pct"/>
            <w:tcBorders>
              <w:top w:val="single" w:sz="4" w:space="0" w:color="auto"/>
              <w:left w:val="nil"/>
              <w:bottom w:val="single" w:sz="4" w:space="0" w:color="auto"/>
              <w:right w:val="single" w:sz="4" w:space="0" w:color="auto"/>
            </w:tcBorders>
          </w:tcPr>
          <w:p w:rsidR="00B70255" w:rsidRPr="00D050A7" w:rsidRDefault="00B70255" w:rsidP="00C67655">
            <w:pPr>
              <w:widowControl w:val="0"/>
              <w:autoSpaceDE w:val="0"/>
              <w:autoSpaceDN w:val="0"/>
              <w:adjustRightInd w:val="0"/>
              <w:jc w:val="center"/>
              <w:rPr>
                <w:sz w:val="18"/>
                <w:szCs w:val="18"/>
              </w:rPr>
            </w:pPr>
            <w:r>
              <w:rPr>
                <w:sz w:val="18"/>
                <w:szCs w:val="18"/>
              </w:rPr>
              <w:t>34,50</w:t>
            </w:r>
          </w:p>
        </w:tc>
        <w:tc>
          <w:tcPr>
            <w:tcW w:w="411" w:type="pct"/>
            <w:tcBorders>
              <w:top w:val="single" w:sz="4" w:space="0" w:color="auto"/>
              <w:left w:val="single" w:sz="4" w:space="0" w:color="auto"/>
              <w:bottom w:val="single" w:sz="4" w:space="0" w:color="auto"/>
              <w:right w:val="single" w:sz="4" w:space="0" w:color="auto"/>
            </w:tcBorders>
          </w:tcPr>
          <w:p w:rsidR="00B70255" w:rsidRPr="00D050A7"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23</w:t>
            </w:r>
            <w:r w:rsidR="00B70255">
              <w:rPr>
                <w:color w:val="000000"/>
                <w:sz w:val="20"/>
                <w:szCs w:val="20"/>
                <w:lang w:eastAsia="en-US"/>
              </w:rPr>
              <w:t>,00</w:t>
            </w:r>
          </w:p>
        </w:tc>
        <w:tc>
          <w:tcPr>
            <w:tcW w:w="342" w:type="pct"/>
            <w:tcBorders>
              <w:top w:val="single" w:sz="4" w:space="0" w:color="auto"/>
              <w:left w:val="nil"/>
              <w:bottom w:val="single" w:sz="4" w:space="0" w:color="auto"/>
              <w:right w:val="single" w:sz="4" w:space="0" w:color="auto"/>
            </w:tcBorders>
          </w:tcPr>
          <w:p w:rsidR="00B70255" w:rsidRPr="00D050A7"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23</w:t>
            </w:r>
            <w:r w:rsidR="00B70255">
              <w:rPr>
                <w:color w:val="000000"/>
                <w:sz w:val="20"/>
                <w:szCs w:val="20"/>
                <w:lang w:eastAsia="en-US"/>
              </w:rPr>
              <w:t>,00</w:t>
            </w:r>
          </w:p>
        </w:tc>
        <w:tc>
          <w:tcPr>
            <w:tcW w:w="412" w:type="pct"/>
            <w:tcBorders>
              <w:top w:val="single" w:sz="4" w:space="0" w:color="auto"/>
              <w:left w:val="nil"/>
              <w:bottom w:val="single" w:sz="4" w:space="0" w:color="auto"/>
              <w:right w:val="single" w:sz="4" w:space="0" w:color="auto"/>
            </w:tcBorders>
          </w:tcPr>
          <w:p w:rsidR="00B70255"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23,00</w:t>
            </w:r>
          </w:p>
        </w:tc>
      </w:tr>
      <w:tr w:rsidR="00B70255" w:rsidRPr="00D050A7" w:rsidTr="0007206A">
        <w:trPr>
          <w:trHeight w:val="366"/>
        </w:trPr>
        <w:tc>
          <w:tcPr>
            <w:tcW w:w="246" w:type="pct"/>
            <w:tcBorders>
              <w:top w:val="single" w:sz="4" w:space="0" w:color="auto"/>
              <w:left w:val="single" w:sz="4" w:space="0" w:color="auto"/>
              <w:bottom w:val="single" w:sz="4" w:space="0" w:color="auto"/>
              <w:right w:val="single" w:sz="4" w:space="0" w:color="auto"/>
            </w:tcBorders>
          </w:tcPr>
          <w:p w:rsidR="00B70255" w:rsidRPr="00D050A7" w:rsidRDefault="00B70255" w:rsidP="00C67655">
            <w:pPr>
              <w:widowControl w:val="0"/>
              <w:autoSpaceDE w:val="0"/>
              <w:autoSpaceDN w:val="0"/>
              <w:adjustRightInd w:val="0"/>
              <w:spacing w:line="240" w:lineRule="exact"/>
              <w:ind w:right="-184"/>
              <w:rPr>
                <w:color w:val="000000"/>
                <w:sz w:val="20"/>
                <w:szCs w:val="20"/>
                <w:lang w:eastAsia="en-US"/>
              </w:rPr>
            </w:pPr>
            <w:r>
              <w:rPr>
                <w:color w:val="000000"/>
                <w:sz w:val="20"/>
                <w:szCs w:val="20"/>
                <w:lang w:eastAsia="en-US"/>
              </w:rPr>
              <w:t>11.</w:t>
            </w:r>
          </w:p>
        </w:tc>
        <w:tc>
          <w:tcPr>
            <w:tcW w:w="4754" w:type="pct"/>
            <w:gridSpan w:val="10"/>
            <w:tcBorders>
              <w:top w:val="single" w:sz="4" w:space="0" w:color="auto"/>
              <w:left w:val="nil"/>
              <w:bottom w:val="single" w:sz="4" w:space="0" w:color="auto"/>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roofErr w:type="spellStart"/>
            <w:r>
              <w:rPr>
                <w:color w:val="000000"/>
                <w:sz w:val="20"/>
                <w:szCs w:val="20"/>
                <w:lang w:eastAsia="en-US"/>
              </w:rPr>
              <w:t>Софинансирование</w:t>
            </w:r>
            <w:proofErr w:type="spellEnd"/>
            <w:r>
              <w:rPr>
                <w:color w:val="000000"/>
                <w:sz w:val="20"/>
                <w:szCs w:val="20"/>
                <w:lang w:eastAsia="en-US"/>
              </w:rPr>
              <w:t xml:space="preserve"> расходных обязательств на подготовку проектов межевания земельных участков</w:t>
            </w:r>
          </w:p>
        </w:tc>
      </w:tr>
      <w:tr w:rsidR="00B70255" w:rsidRPr="00D050A7" w:rsidTr="0007206A">
        <w:trPr>
          <w:trHeight w:val="366"/>
        </w:trPr>
        <w:tc>
          <w:tcPr>
            <w:tcW w:w="246" w:type="pct"/>
            <w:vMerge w:val="restart"/>
            <w:tcBorders>
              <w:top w:val="single" w:sz="4" w:space="0" w:color="auto"/>
              <w:left w:val="single" w:sz="4" w:space="0" w:color="auto"/>
              <w:right w:val="single" w:sz="4" w:space="0" w:color="auto"/>
            </w:tcBorders>
          </w:tcPr>
          <w:p w:rsidR="00B70255" w:rsidRPr="00D050A7" w:rsidRDefault="00B70255" w:rsidP="00C67655">
            <w:pPr>
              <w:widowControl w:val="0"/>
              <w:autoSpaceDE w:val="0"/>
              <w:autoSpaceDN w:val="0"/>
              <w:adjustRightInd w:val="0"/>
              <w:spacing w:line="240" w:lineRule="exact"/>
              <w:ind w:right="-184"/>
              <w:rPr>
                <w:color w:val="000000"/>
                <w:sz w:val="20"/>
                <w:szCs w:val="20"/>
                <w:lang w:eastAsia="en-US"/>
              </w:rPr>
            </w:pPr>
            <w:r>
              <w:rPr>
                <w:color w:val="000000"/>
                <w:sz w:val="20"/>
                <w:szCs w:val="20"/>
                <w:lang w:eastAsia="en-US"/>
              </w:rPr>
              <w:t>11.1</w:t>
            </w:r>
          </w:p>
        </w:tc>
        <w:tc>
          <w:tcPr>
            <w:tcW w:w="917" w:type="pct"/>
            <w:gridSpan w:val="2"/>
            <w:vMerge w:val="restart"/>
            <w:tcBorders>
              <w:top w:val="single" w:sz="4" w:space="0" w:color="auto"/>
              <w:left w:val="nil"/>
              <w:right w:val="single" w:sz="4" w:space="0" w:color="auto"/>
            </w:tcBorders>
          </w:tcPr>
          <w:p w:rsidR="00B70255" w:rsidRPr="00D050A7" w:rsidRDefault="00B70255" w:rsidP="00C67655">
            <w:pPr>
              <w:widowControl w:val="0"/>
              <w:suppressAutoHyphens/>
              <w:autoSpaceDE w:val="0"/>
              <w:autoSpaceDN w:val="0"/>
              <w:adjustRightInd w:val="0"/>
              <w:rPr>
                <w:sz w:val="20"/>
                <w:szCs w:val="20"/>
              </w:rPr>
            </w:pPr>
            <w:r>
              <w:rPr>
                <w:sz w:val="20"/>
                <w:szCs w:val="20"/>
              </w:rPr>
              <w:t xml:space="preserve">Распределение субсидий </w:t>
            </w:r>
            <w:r>
              <w:rPr>
                <w:sz w:val="20"/>
                <w:szCs w:val="20"/>
              </w:rPr>
              <w:lastRenderedPageBreak/>
              <w:t xml:space="preserve">бюджетам муниципальных районов, муниципальных округов, городских и сельских поселений Новгородской области в целях </w:t>
            </w:r>
            <w:proofErr w:type="spellStart"/>
            <w:r>
              <w:rPr>
                <w:sz w:val="20"/>
                <w:szCs w:val="20"/>
              </w:rPr>
              <w:t>софинансирования</w:t>
            </w:r>
            <w:proofErr w:type="spellEnd"/>
            <w:r>
              <w:rPr>
                <w:sz w:val="20"/>
                <w:szCs w:val="20"/>
              </w:rPr>
              <w:t xml:space="preserve"> расходных обязательств на подготовку проектов межевания земельных участков</w:t>
            </w:r>
          </w:p>
        </w:tc>
        <w:tc>
          <w:tcPr>
            <w:tcW w:w="675" w:type="pct"/>
            <w:vMerge w:val="restart"/>
            <w:tcBorders>
              <w:top w:val="single" w:sz="4" w:space="0" w:color="auto"/>
              <w:left w:val="nil"/>
              <w:right w:val="single" w:sz="4" w:space="0" w:color="auto"/>
            </w:tcBorders>
          </w:tcPr>
          <w:p w:rsidR="00B70255" w:rsidRPr="007065C4" w:rsidRDefault="00B70255" w:rsidP="00C67655">
            <w:pPr>
              <w:widowControl w:val="0"/>
              <w:autoSpaceDE w:val="0"/>
              <w:autoSpaceDN w:val="0"/>
              <w:adjustRightInd w:val="0"/>
              <w:rPr>
                <w:sz w:val="20"/>
                <w:szCs w:val="20"/>
              </w:rPr>
            </w:pPr>
            <w:r w:rsidRPr="007065C4">
              <w:rPr>
                <w:sz w:val="20"/>
                <w:szCs w:val="20"/>
              </w:rPr>
              <w:lastRenderedPageBreak/>
              <w:t xml:space="preserve">Администрация </w:t>
            </w:r>
            <w:r w:rsidRPr="007065C4">
              <w:rPr>
                <w:sz w:val="20"/>
                <w:szCs w:val="20"/>
              </w:rPr>
              <w:lastRenderedPageBreak/>
              <w:t>Неболчского сельского поселения</w:t>
            </w:r>
          </w:p>
        </w:tc>
        <w:tc>
          <w:tcPr>
            <w:tcW w:w="587" w:type="pct"/>
            <w:vMerge w:val="restart"/>
            <w:tcBorders>
              <w:top w:val="single" w:sz="4" w:space="0" w:color="auto"/>
              <w:left w:val="nil"/>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lastRenderedPageBreak/>
              <w:t>2024 год</w:t>
            </w:r>
          </w:p>
        </w:tc>
        <w:tc>
          <w:tcPr>
            <w:tcW w:w="429" w:type="pct"/>
            <w:vMerge w:val="restart"/>
            <w:tcBorders>
              <w:top w:val="single" w:sz="4" w:space="0" w:color="auto"/>
              <w:left w:val="nil"/>
              <w:right w:val="single" w:sz="4" w:space="0" w:color="auto"/>
            </w:tcBorders>
          </w:tcPr>
          <w:p w:rsidR="00B70255" w:rsidRDefault="00B70255" w:rsidP="00C67655">
            <w:pPr>
              <w:widowControl w:val="0"/>
              <w:suppressAutoHyphens/>
              <w:autoSpaceDE w:val="0"/>
              <w:autoSpaceDN w:val="0"/>
              <w:adjustRightInd w:val="0"/>
              <w:jc w:val="center"/>
              <w:rPr>
                <w:sz w:val="20"/>
                <w:szCs w:val="20"/>
                <w:lang w:eastAsia="ar-SA"/>
              </w:rPr>
            </w:pPr>
            <w:r>
              <w:rPr>
                <w:sz w:val="20"/>
                <w:szCs w:val="20"/>
                <w:lang w:eastAsia="ar-SA"/>
              </w:rPr>
              <w:t>1.2.1</w:t>
            </w: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федеральный бюджет</w:t>
            </w:r>
          </w:p>
        </w:tc>
        <w:tc>
          <w:tcPr>
            <w:tcW w:w="451" w:type="pct"/>
            <w:tcBorders>
              <w:top w:val="single" w:sz="4" w:space="0" w:color="auto"/>
              <w:left w:val="nil"/>
              <w:bottom w:val="single" w:sz="4" w:space="0" w:color="auto"/>
              <w:right w:val="single" w:sz="4" w:space="0" w:color="auto"/>
            </w:tcBorders>
          </w:tcPr>
          <w:p w:rsidR="00B70255" w:rsidRDefault="00B70255" w:rsidP="00C67655">
            <w:pPr>
              <w:widowControl w:val="0"/>
              <w:autoSpaceDE w:val="0"/>
              <w:autoSpaceDN w:val="0"/>
              <w:adjustRightInd w:val="0"/>
              <w:jc w:val="center"/>
              <w:rPr>
                <w:sz w:val="18"/>
                <w:szCs w:val="18"/>
              </w:rPr>
            </w:pPr>
            <w:r>
              <w:rPr>
                <w:sz w:val="18"/>
                <w:szCs w:val="18"/>
              </w:rPr>
              <w:t>23,652</w:t>
            </w:r>
          </w:p>
        </w:tc>
        <w:tc>
          <w:tcPr>
            <w:tcW w:w="411" w:type="pct"/>
            <w:tcBorders>
              <w:top w:val="single" w:sz="4" w:space="0" w:color="auto"/>
              <w:left w:val="single" w:sz="4" w:space="0" w:color="auto"/>
              <w:bottom w:val="single" w:sz="4" w:space="0" w:color="auto"/>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D050A7" w:rsidTr="0007206A">
        <w:trPr>
          <w:trHeight w:val="366"/>
        </w:trPr>
        <w:tc>
          <w:tcPr>
            <w:tcW w:w="246" w:type="pct"/>
            <w:vMerge/>
            <w:tcBorders>
              <w:left w:val="single" w:sz="4" w:space="0" w:color="auto"/>
              <w:right w:val="single" w:sz="4" w:space="0" w:color="auto"/>
            </w:tcBorders>
          </w:tcPr>
          <w:p w:rsidR="00B70255" w:rsidRDefault="00B70255" w:rsidP="00C67655">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right w:val="single" w:sz="4" w:space="0" w:color="auto"/>
            </w:tcBorders>
          </w:tcPr>
          <w:p w:rsidR="00B70255" w:rsidRDefault="00B70255" w:rsidP="00C67655">
            <w:pPr>
              <w:widowControl w:val="0"/>
              <w:suppressAutoHyphens/>
              <w:autoSpaceDE w:val="0"/>
              <w:autoSpaceDN w:val="0"/>
              <w:adjustRightInd w:val="0"/>
              <w:rPr>
                <w:sz w:val="20"/>
                <w:szCs w:val="20"/>
              </w:rPr>
            </w:pPr>
          </w:p>
        </w:tc>
        <w:tc>
          <w:tcPr>
            <w:tcW w:w="675" w:type="pct"/>
            <w:vMerge/>
            <w:tcBorders>
              <w:left w:val="nil"/>
              <w:right w:val="single" w:sz="4" w:space="0" w:color="auto"/>
            </w:tcBorders>
          </w:tcPr>
          <w:p w:rsidR="00B70255" w:rsidRPr="007065C4" w:rsidRDefault="00B70255" w:rsidP="00C67655">
            <w:pPr>
              <w:widowControl w:val="0"/>
              <w:autoSpaceDE w:val="0"/>
              <w:autoSpaceDN w:val="0"/>
              <w:adjustRightInd w:val="0"/>
              <w:rPr>
                <w:sz w:val="20"/>
                <w:szCs w:val="20"/>
              </w:rPr>
            </w:pPr>
          </w:p>
        </w:tc>
        <w:tc>
          <w:tcPr>
            <w:tcW w:w="587" w:type="pct"/>
            <w:vMerge/>
            <w:tcBorders>
              <w:left w:val="nil"/>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B70255" w:rsidRDefault="00B70255" w:rsidP="00C67655">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B70255" w:rsidRPr="007065C4" w:rsidRDefault="00B70255" w:rsidP="00C67655">
            <w:pPr>
              <w:widowControl w:val="0"/>
              <w:spacing w:line="240" w:lineRule="exact"/>
              <w:ind w:left="-114" w:right="-101"/>
              <w:jc w:val="center"/>
              <w:rPr>
                <w:color w:val="000000"/>
                <w:sz w:val="20"/>
                <w:szCs w:val="20"/>
                <w:lang w:eastAsia="en-US"/>
              </w:rPr>
            </w:pPr>
            <w:r w:rsidRPr="00C63142">
              <w:rPr>
                <w:color w:val="000000"/>
                <w:sz w:val="20"/>
                <w:szCs w:val="20"/>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B70255" w:rsidRDefault="00B70255" w:rsidP="00C67655">
            <w:pPr>
              <w:widowControl w:val="0"/>
              <w:autoSpaceDE w:val="0"/>
              <w:autoSpaceDN w:val="0"/>
              <w:adjustRightInd w:val="0"/>
              <w:jc w:val="center"/>
              <w:rPr>
                <w:sz w:val="18"/>
                <w:szCs w:val="18"/>
              </w:rPr>
            </w:pPr>
            <w:r>
              <w:rPr>
                <w:sz w:val="18"/>
                <w:szCs w:val="18"/>
              </w:rPr>
              <w:t>5,548</w:t>
            </w:r>
          </w:p>
        </w:tc>
        <w:tc>
          <w:tcPr>
            <w:tcW w:w="411" w:type="pct"/>
            <w:tcBorders>
              <w:top w:val="single" w:sz="4" w:space="0" w:color="auto"/>
              <w:left w:val="single" w:sz="4" w:space="0" w:color="auto"/>
              <w:bottom w:val="single" w:sz="4" w:space="0" w:color="auto"/>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D050A7" w:rsidTr="0007206A">
        <w:trPr>
          <w:trHeight w:val="366"/>
        </w:trPr>
        <w:tc>
          <w:tcPr>
            <w:tcW w:w="246" w:type="pct"/>
            <w:vMerge/>
            <w:tcBorders>
              <w:left w:val="single" w:sz="4" w:space="0" w:color="auto"/>
              <w:right w:val="single" w:sz="4" w:space="0" w:color="auto"/>
            </w:tcBorders>
          </w:tcPr>
          <w:p w:rsidR="00B70255" w:rsidRDefault="00B70255" w:rsidP="00C67655">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right w:val="single" w:sz="4" w:space="0" w:color="auto"/>
            </w:tcBorders>
          </w:tcPr>
          <w:p w:rsidR="00B70255" w:rsidRDefault="00B70255" w:rsidP="00C67655">
            <w:pPr>
              <w:widowControl w:val="0"/>
              <w:suppressAutoHyphens/>
              <w:autoSpaceDE w:val="0"/>
              <w:autoSpaceDN w:val="0"/>
              <w:adjustRightInd w:val="0"/>
              <w:rPr>
                <w:sz w:val="20"/>
                <w:szCs w:val="20"/>
              </w:rPr>
            </w:pPr>
          </w:p>
        </w:tc>
        <w:tc>
          <w:tcPr>
            <w:tcW w:w="675" w:type="pct"/>
            <w:vMerge/>
            <w:tcBorders>
              <w:left w:val="nil"/>
              <w:right w:val="single" w:sz="4" w:space="0" w:color="auto"/>
            </w:tcBorders>
          </w:tcPr>
          <w:p w:rsidR="00B70255" w:rsidRPr="007065C4" w:rsidRDefault="00B70255" w:rsidP="00C67655">
            <w:pPr>
              <w:widowControl w:val="0"/>
              <w:autoSpaceDE w:val="0"/>
              <w:autoSpaceDN w:val="0"/>
              <w:adjustRightInd w:val="0"/>
              <w:rPr>
                <w:sz w:val="20"/>
                <w:szCs w:val="20"/>
              </w:rPr>
            </w:pPr>
          </w:p>
        </w:tc>
        <w:tc>
          <w:tcPr>
            <w:tcW w:w="587" w:type="pct"/>
            <w:vMerge/>
            <w:tcBorders>
              <w:left w:val="nil"/>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right w:val="single" w:sz="4" w:space="0" w:color="auto"/>
            </w:tcBorders>
          </w:tcPr>
          <w:p w:rsidR="00B70255" w:rsidRDefault="00B70255" w:rsidP="00C67655">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B70255" w:rsidRPr="00C63142"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Default="00B70255" w:rsidP="00C67655">
            <w:pPr>
              <w:widowControl w:val="0"/>
              <w:autoSpaceDE w:val="0"/>
              <w:autoSpaceDN w:val="0"/>
              <w:adjustRightInd w:val="0"/>
              <w:jc w:val="center"/>
              <w:rPr>
                <w:sz w:val="18"/>
                <w:szCs w:val="18"/>
              </w:rPr>
            </w:pPr>
            <w:r>
              <w:rPr>
                <w:sz w:val="18"/>
                <w:szCs w:val="18"/>
              </w:rPr>
              <w:t>1,537</w:t>
            </w:r>
          </w:p>
        </w:tc>
        <w:tc>
          <w:tcPr>
            <w:tcW w:w="411" w:type="pct"/>
            <w:tcBorders>
              <w:top w:val="single" w:sz="4" w:space="0" w:color="auto"/>
              <w:left w:val="single" w:sz="4" w:space="0" w:color="auto"/>
              <w:bottom w:val="single" w:sz="4" w:space="0" w:color="auto"/>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D050A7" w:rsidTr="0007206A">
        <w:trPr>
          <w:trHeight w:val="366"/>
        </w:trPr>
        <w:tc>
          <w:tcPr>
            <w:tcW w:w="246" w:type="pct"/>
            <w:vMerge/>
            <w:tcBorders>
              <w:left w:val="single" w:sz="4" w:space="0" w:color="auto"/>
              <w:bottom w:val="single" w:sz="4" w:space="0" w:color="auto"/>
              <w:right w:val="single" w:sz="4" w:space="0" w:color="auto"/>
            </w:tcBorders>
          </w:tcPr>
          <w:p w:rsidR="00B70255" w:rsidRDefault="00B70255" w:rsidP="00C67655">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bottom w:val="single" w:sz="4" w:space="0" w:color="auto"/>
              <w:right w:val="single" w:sz="4" w:space="0" w:color="auto"/>
            </w:tcBorders>
          </w:tcPr>
          <w:p w:rsidR="00B70255" w:rsidRDefault="00B70255" w:rsidP="00C67655">
            <w:pPr>
              <w:widowControl w:val="0"/>
              <w:suppressAutoHyphens/>
              <w:autoSpaceDE w:val="0"/>
              <w:autoSpaceDN w:val="0"/>
              <w:adjustRightInd w:val="0"/>
              <w:rPr>
                <w:sz w:val="20"/>
                <w:szCs w:val="20"/>
              </w:rPr>
            </w:pPr>
          </w:p>
        </w:tc>
        <w:tc>
          <w:tcPr>
            <w:tcW w:w="675" w:type="pct"/>
            <w:vMerge/>
            <w:tcBorders>
              <w:left w:val="nil"/>
              <w:bottom w:val="single" w:sz="4" w:space="0" w:color="auto"/>
              <w:right w:val="single" w:sz="4" w:space="0" w:color="auto"/>
            </w:tcBorders>
          </w:tcPr>
          <w:p w:rsidR="00B70255" w:rsidRPr="007065C4" w:rsidRDefault="00B70255" w:rsidP="00C67655">
            <w:pPr>
              <w:widowControl w:val="0"/>
              <w:autoSpaceDE w:val="0"/>
              <w:autoSpaceDN w:val="0"/>
              <w:adjustRightInd w:val="0"/>
              <w:rPr>
                <w:sz w:val="20"/>
                <w:szCs w:val="20"/>
              </w:rPr>
            </w:pPr>
          </w:p>
        </w:tc>
        <w:tc>
          <w:tcPr>
            <w:tcW w:w="587" w:type="pct"/>
            <w:vMerge/>
            <w:tcBorders>
              <w:left w:val="nil"/>
              <w:bottom w:val="single" w:sz="4" w:space="0" w:color="auto"/>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p>
        </w:tc>
        <w:tc>
          <w:tcPr>
            <w:tcW w:w="429" w:type="pct"/>
            <w:vMerge/>
            <w:tcBorders>
              <w:left w:val="nil"/>
              <w:bottom w:val="single" w:sz="4" w:space="0" w:color="auto"/>
              <w:right w:val="single" w:sz="4" w:space="0" w:color="auto"/>
            </w:tcBorders>
          </w:tcPr>
          <w:p w:rsidR="00B70255" w:rsidRDefault="00B70255" w:rsidP="00C67655">
            <w:pPr>
              <w:widowControl w:val="0"/>
              <w:suppressAutoHyphens/>
              <w:autoSpaceDE w:val="0"/>
              <w:autoSpaceDN w:val="0"/>
              <w:adjustRightInd w:val="0"/>
              <w:jc w:val="center"/>
              <w:rPr>
                <w:sz w:val="20"/>
                <w:szCs w:val="20"/>
                <w:lang w:eastAsia="ar-SA"/>
              </w:rPr>
            </w:pPr>
          </w:p>
        </w:tc>
        <w:tc>
          <w:tcPr>
            <w:tcW w:w="530" w:type="pct"/>
            <w:tcBorders>
              <w:top w:val="single" w:sz="4" w:space="0" w:color="auto"/>
              <w:left w:val="nil"/>
              <w:bottom w:val="single" w:sz="4" w:space="0" w:color="auto"/>
              <w:right w:val="single" w:sz="4" w:space="0" w:color="auto"/>
            </w:tcBorders>
          </w:tcPr>
          <w:p w:rsidR="00B70255" w:rsidRPr="00C63142" w:rsidRDefault="00B70255" w:rsidP="00C67655">
            <w:pPr>
              <w:widowControl w:val="0"/>
              <w:spacing w:line="240" w:lineRule="exact"/>
              <w:ind w:left="-114" w:right="-101"/>
              <w:jc w:val="center"/>
              <w:rPr>
                <w:color w:val="000000"/>
                <w:sz w:val="20"/>
                <w:szCs w:val="20"/>
                <w:lang w:eastAsia="en-US"/>
              </w:rPr>
            </w:pPr>
            <w:r>
              <w:rPr>
                <w:color w:val="000000"/>
                <w:sz w:val="20"/>
                <w:szCs w:val="20"/>
                <w:lang w:eastAsia="en-US"/>
              </w:rPr>
              <w:t>Всего</w:t>
            </w:r>
          </w:p>
        </w:tc>
        <w:tc>
          <w:tcPr>
            <w:tcW w:w="451" w:type="pct"/>
            <w:tcBorders>
              <w:top w:val="single" w:sz="4" w:space="0" w:color="auto"/>
              <w:left w:val="nil"/>
              <w:bottom w:val="single" w:sz="4" w:space="0" w:color="auto"/>
              <w:right w:val="single" w:sz="4" w:space="0" w:color="auto"/>
            </w:tcBorders>
          </w:tcPr>
          <w:p w:rsidR="00B70255" w:rsidRDefault="00B70255" w:rsidP="00C67655">
            <w:pPr>
              <w:widowControl w:val="0"/>
              <w:autoSpaceDE w:val="0"/>
              <w:autoSpaceDN w:val="0"/>
              <w:adjustRightInd w:val="0"/>
              <w:jc w:val="center"/>
              <w:rPr>
                <w:sz w:val="18"/>
                <w:szCs w:val="18"/>
              </w:rPr>
            </w:pPr>
            <w:r>
              <w:rPr>
                <w:sz w:val="18"/>
                <w:szCs w:val="18"/>
              </w:rPr>
              <w:t>30,737</w:t>
            </w:r>
          </w:p>
        </w:tc>
        <w:tc>
          <w:tcPr>
            <w:tcW w:w="411" w:type="pct"/>
            <w:tcBorders>
              <w:top w:val="single" w:sz="4" w:space="0" w:color="auto"/>
              <w:left w:val="single" w:sz="4" w:space="0" w:color="auto"/>
              <w:bottom w:val="single" w:sz="4" w:space="0" w:color="auto"/>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Default="00B70255"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Default="0007206A" w:rsidP="00C67655">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B70255" w:rsidRPr="002028DE" w:rsidTr="0007206A">
        <w:trPr>
          <w:trHeight w:val="366"/>
        </w:trPr>
        <w:tc>
          <w:tcPr>
            <w:tcW w:w="246" w:type="pct"/>
            <w:vMerge w:val="restart"/>
            <w:tcBorders>
              <w:top w:val="single" w:sz="4" w:space="0" w:color="auto"/>
              <w:left w:val="single" w:sz="4" w:space="0" w:color="auto"/>
              <w:right w:val="single" w:sz="4" w:space="0" w:color="auto"/>
            </w:tcBorders>
          </w:tcPr>
          <w:p w:rsidR="00B70255" w:rsidRPr="00062AD3" w:rsidRDefault="00B70255" w:rsidP="00C67655">
            <w:pPr>
              <w:widowControl w:val="0"/>
              <w:autoSpaceDE w:val="0"/>
              <w:autoSpaceDN w:val="0"/>
              <w:adjustRightInd w:val="0"/>
              <w:spacing w:line="240" w:lineRule="exact"/>
              <w:ind w:right="-184"/>
              <w:rPr>
                <w:color w:val="000000"/>
                <w:sz w:val="20"/>
                <w:szCs w:val="20"/>
                <w:lang w:eastAsia="en-US"/>
              </w:rPr>
            </w:pPr>
            <w:r w:rsidRPr="00062AD3">
              <w:rPr>
                <w:color w:val="000000"/>
                <w:sz w:val="20"/>
                <w:szCs w:val="20"/>
                <w:lang w:eastAsia="en-US"/>
              </w:rPr>
              <w:t>11.2</w:t>
            </w:r>
          </w:p>
        </w:tc>
        <w:tc>
          <w:tcPr>
            <w:tcW w:w="917" w:type="pct"/>
            <w:gridSpan w:val="2"/>
            <w:vMerge w:val="restart"/>
            <w:tcBorders>
              <w:top w:val="single" w:sz="4" w:space="0" w:color="auto"/>
              <w:left w:val="nil"/>
              <w:right w:val="single" w:sz="4" w:space="0" w:color="auto"/>
            </w:tcBorders>
          </w:tcPr>
          <w:p w:rsidR="00B70255" w:rsidRPr="00062AD3" w:rsidRDefault="00B70255" w:rsidP="00C67655">
            <w:pPr>
              <w:widowControl w:val="0"/>
              <w:suppressAutoHyphens/>
              <w:autoSpaceDE w:val="0"/>
              <w:autoSpaceDN w:val="0"/>
              <w:adjustRightInd w:val="0"/>
              <w:rPr>
                <w:b/>
                <w:color w:val="000000"/>
                <w:sz w:val="20"/>
                <w:szCs w:val="20"/>
                <w:lang w:eastAsia="ar-SA"/>
              </w:rPr>
            </w:pPr>
            <w:r>
              <w:rPr>
                <w:sz w:val="20"/>
                <w:szCs w:val="20"/>
              </w:rPr>
              <w:t xml:space="preserve">Распределение субсидий бюджетам муниципальных районов, муниципальных округов, городских и сельских поселений Новгородской области в целях </w:t>
            </w:r>
            <w:proofErr w:type="spellStart"/>
            <w:r>
              <w:rPr>
                <w:sz w:val="20"/>
                <w:szCs w:val="20"/>
              </w:rPr>
              <w:t>софинансирования</w:t>
            </w:r>
            <w:proofErr w:type="spellEnd"/>
            <w:r>
              <w:rPr>
                <w:sz w:val="20"/>
                <w:szCs w:val="20"/>
              </w:rPr>
              <w:t xml:space="preserve"> расходных обязательств на проведение кадастровых работ</w:t>
            </w:r>
          </w:p>
        </w:tc>
        <w:tc>
          <w:tcPr>
            <w:tcW w:w="675" w:type="pct"/>
            <w:vMerge w:val="restart"/>
            <w:tcBorders>
              <w:top w:val="single" w:sz="4" w:space="0" w:color="auto"/>
              <w:left w:val="nil"/>
              <w:right w:val="single" w:sz="4" w:space="0" w:color="auto"/>
            </w:tcBorders>
          </w:tcPr>
          <w:p w:rsidR="00B70255" w:rsidRPr="002028DE" w:rsidRDefault="00B70255" w:rsidP="00C67655">
            <w:pPr>
              <w:widowControl w:val="0"/>
              <w:autoSpaceDE w:val="0"/>
              <w:autoSpaceDN w:val="0"/>
              <w:adjustRightInd w:val="0"/>
              <w:rPr>
                <w:sz w:val="24"/>
              </w:rPr>
            </w:pPr>
            <w:r w:rsidRPr="007065C4">
              <w:rPr>
                <w:sz w:val="20"/>
                <w:szCs w:val="20"/>
              </w:rPr>
              <w:t>Администрация Неболчского сельского поселения</w:t>
            </w:r>
          </w:p>
        </w:tc>
        <w:tc>
          <w:tcPr>
            <w:tcW w:w="587" w:type="pct"/>
            <w:vMerge w:val="restart"/>
            <w:tcBorders>
              <w:top w:val="single" w:sz="4" w:space="0" w:color="auto"/>
              <w:left w:val="nil"/>
              <w:right w:val="single" w:sz="4" w:space="0" w:color="auto"/>
            </w:tcBorders>
          </w:tcPr>
          <w:p w:rsidR="00B70255" w:rsidRPr="00537CF5" w:rsidRDefault="00B70255" w:rsidP="00C67655">
            <w:pPr>
              <w:widowControl w:val="0"/>
              <w:autoSpaceDE w:val="0"/>
              <w:autoSpaceDN w:val="0"/>
              <w:adjustRightInd w:val="0"/>
              <w:spacing w:line="240" w:lineRule="exact"/>
              <w:ind w:left="-114" w:right="-101"/>
              <w:jc w:val="center"/>
              <w:rPr>
                <w:color w:val="000000"/>
                <w:sz w:val="20"/>
                <w:szCs w:val="20"/>
                <w:lang w:eastAsia="en-US"/>
              </w:rPr>
            </w:pPr>
            <w:r w:rsidRPr="00537CF5">
              <w:rPr>
                <w:color w:val="000000"/>
                <w:sz w:val="20"/>
                <w:szCs w:val="20"/>
                <w:lang w:eastAsia="en-US"/>
              </w:rPr>
              <w:t>2024 год</w:t>
            </w:r>
          </w:p>
        </w:tc>
        <w:tc>
          <w:tcPr>
            <w:tcW w:w="429" w:type="pct"/>
            <w:vMerge w:val="restart"/>
            <w:tcBorders>
              <w:top w:val="single" w:sz="4" w:space="0" w:color="auto"/>
              <w:left w:val="nil"/>
              <w:right w:val="single" w:sz="4" w:space="0" w:color="auto"/>
            </w:tcBorders>
          </w:tcPr>
          <w:p w:rsidR="00B70255" w:rsidRPr="00537CF5" w:rsidRDefault="00B70255" w:rsidP="00C67655">
            <w:pPr>
              <w:widowControl w:val="0"/>
              <w:suppressAutoHyphens/>
              <w:autoSpaceDE w:val="0"/>
              <w:autoSpaceDN w:val="0"/>
              <w:adjustRightInd w:val="0"/>
              <w:jc w:val="center"/>
              <w:rPr>
                <w:sz w:val="20"/>
                <w:szCs w:val="20"/>
                <w:lang w:eastAsia="ar-SA"/>
              </w:rPr>
            </w:pPr>
            <w:r>
              <w:rPr>
                <w:sz w:val="20"/>
                <w:szCs w:val="20"/>
                <w:lang w:eastAsia="ar-SA"/>
              </w:rPr>
              <w:t>1.2.1</w:t>
            </w:r>
          </w:p>
        </w:tc>
        <w:tc>
          <w:tcPr>
            <w:tcW w:w="530" w:type="pct"/>
            <w:tcBorders>
              <w:top w:val="single" w:sz="4" w:space="0" w:color="auto"/>
              <w:left w:val="nil"/>
              <w:bottom w:val="single" w:sz="4" w:space="0" w:color="auto"/>
              <w:right w:val="single" w:sz="4" w:space="0" w:color="auto"/>
            </w:tcBorders>
          </w:tcPr>
          <w:p w:rsidR="00B70255" w:rsidRPr="002028DE" w:rsidRDefault="00B70255" w:rsidP="00C67655">
            <w:pPr>
              <w:widowControl w:val="0"/>
              <w:autoSpaceDE w:val="0"/>
              <w:autoSpaceDN w:val="0"/>
              <w:adjustRightInd w:val="0"/>
              <w:spacing w:line="240" w:lineRule="exact"/>
              <w:ind w:left="-114" w:right="-101"/>
              <w:jc w:val="center"/>
              <w:rPr>
                <w:color w:val="000000"/>
                <w:sz w:val="24"/>
                <w:lang w:eastAsia="en-US"/>
              </w:rPr>
            </w:pPr>
            <w:r w:rsidRPr="00C63142">
              <w:rPr>
                <w:color w:val="000000"/>
                <w:sz w:val="20"/>
                <w:szCs w:val="20"/>
                <w:lang w:eastAsia="en-US"/>
              </w:rPr>
              <w:t>бюджет сельского поселения</w:t>
            </w:r>
          </w:p>
        </w:tc>
        <w:tc>
          <w:tcPr>
            <w:tcW w:w="451" w:type="pct"/>
            <w:tcBorders>
              <w:top w:val="single" w:sz="4" w:space="0" w:color="auto"/>
              <w:left w:val="nil"/>
              <w:bottom w:val="single" w:sz="4" w:space="0" w:color="auto"/>
              <w:right w:val="single" w:sz="4" w:space="0" w:color="auto"/>
            </w:tcBorders>
          </w:tcPr>
          <w:p w:rsidR="00B70255" w:rsidRPr="00537CF5" w:rsidRDefault="00B70255" w:rsidP="00C67655">
            <w:pPr>
              <w:widowControl w:val="0"/>
              <w:autoSpaceDE w:val="0"/>
              <w:autoSpaceDN w:val="0"/>
              <w:adjustRightInd w:val="0"/>
              <w:ind w:right="-62"/>
              <w:rPr>
                <w:bCs/>
                <w:sz w:val="20"/>
                <w:szCs w:val="20"/>
              </w:rPr>
            </w:pPr>
            <w:r w:rsidRPr="00537CF5">
              <w:rPr>
                <w:bCs/>
                <w:sz w:val="20"/>
                <w:szCs w:val="20"/>
              </w:rPr>
              <w:t>4,341</w:t>
            </w:r>
          </w:p>
        </w:tc>
        <w:tc>
          <w:tcPr>
            <w:tcW w:w="411" w:type="pct"/>
            <w:tcBorders>
              <w:top w:val="single" w:sz="4" w:space="0" w:color="auto"/>
              <w:left w:val="single" w:sz="4" w:space="0" w:color="auto"/>
              <w:bottom w:val="single" w:sz="4" w:space="0" w:color="auto"/>
              <w:right w:val="single" w:sz="4" w:space="0" w:color="auto"/>
            </w:tcBorders>
          </w:tcPr>
          <w:p w:rsidR="00B70255" w:rsidRPr="00537CF5" w:rsidRDefault="00B70255" w:rsidP="00C67655">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Pr="00537CF5" w:rsidRDefault="00B70255" w:rsidP="00C67655">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Default="0007206A" w:rsidP="00C67655">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r>
      <w:tr w:rsidR="00B70255" w:rsidRPr="002028DE" w:rsidTr="0007206A">
        <w:trPr>
          <w:trHeight w:val="366"/>
        </w:trPr>
        <w:tc>
          <w:tcPr>
            <w:tcW w:w="246" w:type="pct"/>
            <w:vMerge/>
            <w:tcBorders>
              <w:left w:val="single" w:sz="4" w:space="0" w:color="auto"/>
              <w:right w:val="single" w:sz="4" w:space="0" w:color="auto"/>
            </w:tcBorders>
          </w:tcPr>
          <w:p w:rsidR="00B70255" w:rsidRPr="00062AD3" w:rsidRDefault="00B70255" w:rsidP="00C67655">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right w:val="single" w:sz="4" w:space="0" w:color="auto"/>
            </w:tcBorders>
          </w:tcPr>
          <w:p w:rsidR="00B70255" w:rsidRPr="00062AD3" w:rsidRDefault="00B70255" w:rsidP="00C67655">
            <w:pPr>
              <w:widowControl w:val="0"/>
              <w:suppressAutoHyphens/>
              <w:autoSpaceDE w:val="0"/>
              <w:autoSpaceDN w:val="0"/>
              <w:adjustRightInd w:val="0"/>
              <w:rPr>
                <w:b/>
                <w:color w:val="000000"/>
                <w:sz w:val="20"/>
                <w:szCs w:val="20"/>
                <w:lang w:eastAsia="ar-SA"/>
              </w:rPr>
            </w:pPr>
          </w:p>
        </w:tc>
        <w:tc>
          <w:tcPr>
            <w:tcW w:w="675" w:type="pct"/>
            <w:vMerge/>
            <w:tcBorders>
              <w:left w:val="nil"/>
              <w:right w:val="single" w:sz="4" w:space="0" w:color="auto"/>
            </w:tcBorders>
          </w:tcPr>
          <w:p w:rsidR="00B70255" w:rsidRPr="002028DE" w:rsidRDefault="00B70255" w:rsidP="00C67655">
            <w:pPr>
              <w:widowControl w:val="0"/>
              <w:autoSpaceDE w:val="0"/>
              <w:autoSpaceDN w:val="0"/>
              <w:adjustRightInd w:val="0"/>
              <w:rPr>
                <w:sz w:val="24"/>
              </w:rPr>
            </w:pPr>
          </w:p>
        </w:tc>
        <w:tc>
          <w:tcPr>
            <w:tcW w:w="587" w:type="pct"/>
            <w:vMerge/>
            <w:tcBorders>
              <w:left w:val="nil"/>
              <w:right w:val="single" w:sz="4" w:space="0" w:color="auto"/>
            </w:tcBorders>
          </w:tcPr>
          <w:p w:rsidR="00B70255" w:rsidRPr="002028DE" w:rsidRDefault="00B70255" w:rsidP="00C67655">
            <w:pPr>
              <w:widowControl w:val="0"/>
              <w:autoSpaceDE w:val="0"/>
              <w:autoSpaceDN w:val="0"/>
              <w:adjustRightInd w:val="0"/>
              <w:spacing w:line="240" w:lineRule="exact"/>
              <w:ind w:left="-114" w:right="-101"/>
              <w:jc w:val="center"/>
              <w:rPr>
                <w:color w:val="000000"/>
                <w:sz w:val="24"/>
                <w:lang w:eastAsia="en-US"/>
              </w:rPr>
            </w:pPr>
          </w:p>
        </w:tc>
        <w:tc>
          <w:tcPr>
            <w:tcW w:w="429" w:type="pct"/>
            <w:vMerge/>
            <w:tcBorders>
              <w:left w:val="nil"/>
              <w:right w:val="single" w:sz="4" w:space="0" w:color="auto"/>
            </w:tcBorders>
          </w:tcPr>
          <w:p w:rsidR="00B70255" w:rsidRPr="002028DE" w:rsidRDefault="00B70255" w:rsidP="00C67655">
            <w:pPr>
              <w:widowControl w:val="0"/>
              <w:suppressAutoHyphens/>
              <w:autoSpaceDE w:val="0"/>
              <w:autoSpaceDN w:val="0"/>
              <w:adjustRightInd w:val="0"/>
              <w:jc w:val="center"/>
              <w:rPr>
                <w:sz w:val="24"/>
                <w:lang w:eastAsia="ar-SA"/>
              </w:rPr>
            </w:pPr>
          </w:p>
        </w:tc>
        <w:tc>
          <w:tcPr>
            <w:tcW w:w="530" w:type="pct"/>
            <w:tcBorders>
              <w:top w:val="single" w:sz="4" w:space="0" w:color="auto"/>
              <w:left w:val="nil"/>
              <w:bottom w:val="single" w:sz="4" w:space="0" w:color="auto"/>
              <w:right w:val="single" w:sz="4" w:space="0" w:color="auto"/>
            </w:tcBorders>
          </w:tcPr>
          <w:p w:rsidR="00B70255" w:rsidRPr="002028DE" w:rsidRDefault="00B70255" w:rsidP="00C67655">
            <w:pPr>
              <w:widowControl w:val="0"/>
              <w:autoSpaceDE w:val="0"/>
              <w:autoSpaceDN w:val="0"/>
              <w:adjustRightInd w:val="0"/>
              <w:spacing w:line="240" w:lineRule="exact"/>
              <w:ind w:left="-114" w:right="-101"/>
              <w:jc w:val="center"/>
              <w:rPr>
                <w:color w:val="000000"/>
                <w:sz w:val="24"/>
                <w:lang w:eastAsia="en-US"/>
              </w:rPr>
            </w:pPr>
            <w:r w:rsidRPr="00C63142">
              <w:rPr>
                <w:color w:val="000000"/>
                <w:sz w:val="20"/>
                <w:szCs w:val="20"/>
                <w:lang w:eastAsia="en-US"/>
              </w:rPr>
              <w:t>Областной бюджет</w:t>
            </w:r>
          </w:p>
        </w:tc>
        <w:tc>
          <w:tcPr>
            <w:tcW w:w="451" w:type="pct"/>
            <w:tcBorders>
              <w:top w:val="single" w:sz="4" w:space="0" w:color="auto"/>
              <w:left w:val="nil"/>
              <w:bottom w:val="single" w:sz="4" w:space="0" w:color="auto"/>
              <w:right w:val="single" w:sz="4" w:space="0" w:color="auto"/>
            </w:tcBorders>
          </w:tcPr>
          <w:p w:rsidR="00B70255" w:rsidRPr="00537CF5" w:rsidRDefault="00B70255" w:rsidP="00C67655">
            <w:pPr>
              <w:widowControl w:val="0"/>
              <w:autoSpaceDE w:val="0"/>
              <w:autoSpaceDN w:val="0"/>
              <w:adjustRightInd w:val="0"/>
              <w:ind w:right="-62"/>
              <w:rPr>
                <w:bCs/>
                <w:sz w:val="20"/>
                <w:szCs w:val="20"/>
              </w:rPr>
            </w:pPr>
            <w:r>
              <w:rPr>
                <w:bCs/>
                <w:sz w:val="20"/>
                <w:szCs w:val="20"/>
              </w:rPr>
              <w:t>15,672</w:t>
            </w:r>
          </w:p>
        </w:tc>
        <w:tc>
          <w:tcPr>
            <w:tcW w:w="411" w:type="pct"/>
            <w:tcBorders>
              <w:top w:val="single" w:sz="4" w:space="0" w:color="auto"/>
              <w:left w:val="single" w:sz="4" w:space="0" w:color="auto"/>
              <w:bottom w:val="single" w:sz="4" w:space="0" w:color="auto"/>
              <w:right w:val="single" w:sz="4" w:space="0" w:color="auto"/>
            </w:tcBorders>
          </w:tcPr>
          <w:p w:rsidR="00B70255" w:rsidRPr="00537CF5" w:rsidRDefault="00B70255" w:rsidP="00C67655">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Pr="00537CF5" w:rsidRDefault="00B70255" w:rsidP="00C67655">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Default="0007206A" w:rsidP="00C67655">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r>
      <w:tr w:rsidR="00B70255" w:rsidRPr="002028DE" w:rsidTr="0007206A">
        <w:trPr>
          <w:trHeight w:val="366"/>
        </w:trPr>
        <w:tc>
          <w:tcPr>
            <w:tcW w:w="246" w:type="pct"/>
            <w:vMerge/>
            <w:tcBorders>
              <w:left w:val="single" w:sz="4" w:space="0" w:color="auto"/>
              <w:right w:val="single" w:sz="4" w:space="0" w:color="auto"/>
            </w:tcBorders>
          </w:tcPr>
          <w:p w:rsidR="00B70255" w:rsidRPr="00062AD3" w:rsidRDefault="00B70255" w:rsidP="00C67655">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right w:val="single" w:sz="4" w:space="0" w:color="auto"/>
            </w:tcBorders>
          </w:tcPr>
          <w:p w:rsidR="00B70255" w:rsidRPr="00062AD3" w:rsidRDefault="00B70255" w:rsidP="00C67655">
            <w:pPr>
              <w:widowControl w:val="0"/>
              <w:suppressAutoHyphens/>
              <w:autoSpaceDE w:val="0"/>
              <w:autoSpaceDN w:val="0"/>
              <w:adjustRightInd w:val="0"/>
              <w:rPr>
                <w:b/>
                <w:color w:val="000000"/>
                <w:sz w:val="20"/>
                <w:szCs w:val="20"/>
                <w:lang w:eastAsia="ar-SA"/>
              </w:rPr>
            </w:pPr>
          </w:p>
        </w:tc>
        <w:tc>
          <w:tcPr>
            <w:tcW w:w="675" w:type="pct"/>
            <w:vMerge/>
            <w:tcBorders>
              <w:left w:val="nil"/>
              <w:right w:val="single" w:sz="4" w:space="0" w:color="auto"/>
            </w:tcBorders>
          </w:tcPr>
          <w:p w:rsidR="00B70255" w:rsidRPr="002028DE" w:rsidRDefault="00B70255" w:rsidP="00C67655">
            <w:pPr>
              <w:widowControl w:val="0"/>
              <w:autoSpaceDE w:val="0"/>
              <w:autoSpaceDN w:val="0"/>
              <w:adjustRightInd w:val="0"/>
              <w:rPr>
                <w:sz w:val="24"/>
              </w:rPr>
            </w:pPr>
          </w:p>
        </w:tc>
        <w:tc>
          <w:tcPr>
            <w:tcW w:w="587" w:type="pct"/>
            <w:vMerge/>
            <w:tcBorders>
              <w:left w:val="nil"/>
              <w:right w:val="single" w:sz="4" w:space="0" w:color="auto"/>
            </w:tcBorders>
          </w:tcPr>
          <w:p w:rsidR="00B70255" w:rsidRPr="002028DE" w:rsidRDefault="00B70255" w:rsidP="00C67655">
            <w:pPr>
              <w:widowControl w:val="0"/>
              <w:autoSpaceDE w:val="0"/>
              <w:autoSpaceDN w:val="0"/>
              <w:adjustRightInd w:val="0"/>
              <w:spacing w:line="240" w:lineRule="exact"/>
              <w:ind w:left="-114" w:right="-101"/>
              <w:jc w:val="center"/>
              <w:rPr>
                <w:color w:val="000000"/>
                <w:sz w:val="24"/>
                <w:lang w:eastAsia="en-US"/>
              </w:rPr>
            </w:pPr>
          </w:p>
        </w:tc>
        <w:tc>
          <w:tcPr>
            <w:tcW w:w="429" w:type="pct"/>
            <w:vMerge/>
            <w:tcBorders>
              <w:left w:val="nil"/>
              <w:right w:val="single" w:sz="4" w:space="0" w:color="auto"/>
            </w:tcBorders>
          </w:tcPr>
          <w:p w:rsidR="00B70255" w:rsidRPr="002028DE" w:rsidRDefault="00B70255" w:rsidP="00C67655">
            <w:pPr>
              <w:widowControl w:val="0"/>
              <w:suppressAutoHyphens/>
              <w:autoSpaceDE w:val="0"/>
              <w:autoSpaceDN w:val="0"/>
              <w:adjustRightInd w:val="0"/>
              <w:jc w:val="center"/>
              <w:rPr>
                <w:sz w:val="24"/>
                <w:lang w:eastAsia="ar-SA"/>
              </w:rPr>
            </w:pPr>
          </w:p>
        </w:tc>
        <w:tc>
          <w:tcPr>
            <w:tcW w:w="530" w:type="pct"/>
            <w:tcBorders>
              <w:top w:val="single" w:sz="4" w:space="0" w:color="auto"/>
              <w:left w:val="nil"/>
              <w:bottom w:val="single" w:sz="4" w:space="0" w:color="auto"/>
              <w:right w:val="single" w:sz="4" w:space="0" w:color="auto"/>
            </w:tcBorders>
          </w:tcPr>
          <w:p w:rsidR="00B70255" w:rsidRPr="002028DE" w:rsidRDefault="00B70255" w:rsidP="00C67655">
            <w:pPr>
              <w:widowControl w:val="0"/>
              <w:autoSpaceDE w:val="0"/>
              <w:autoSpaceDN w:val="0"/>
              <w:adjustRightInd w:val="0"/>
              <w:spacing w:line="240" w:lineRule="exact"/>
              <w:ind w:left="-114" w:right="-101"/>
              <w:jc w:val="center"/>
              <w:rPr>
                <w:color w:val="000000"/>
                <w:sz w:val="24"/>
                <w:lang w:eastAsia="en-US"/>
              </w:rPr>
            </w:pPr>
            <w:r>
              <w:rPr>
                <w:color w:val="000000"/>
                <w:sz w:val="20"/>
                <w:szCs w:val="20"/>
                <w:lang w:eastAsia="en-US"/>
              </w:rPr>
              <w:t>федеральный бюджет</w:t>
            </w:r>
          </w:p>
        </w:tc>
        <w:tc>
          <w:tcPr>
            <w:tcW w:w="451" w:type="pct"/>
            <w:tcBorders>
              <w:top w:val="single" w:sz="4" w:space="0" w:color="auto"/>
              <w:left w:val="nil"/>
              <w:bottom w:val="single" w:sz="4" w:space="0" w:color="auto"/>
              <w:right w:val="single" w:sz="4" w:space="0" w:color="auto"/>
            </w:tcBorders>
          </w:tcPr>
          <w:p w:rsidR="00B70255" w:rsidRPr="00537CF5" w:rsidRDefault="00B70255" w:rsidP="00C67655">
            <w:pPr>
              <w:widowControl w:val="0"/>
              <w:autoSpaceDE w:val="0"/>
              <w:autoSpaceDN w:val="0"/>
              <w:adjustRightInd w:val="0"/>
              <w:ind w:right="-62"/>
              <w:rPr>
                <w:bCs/>
                <w:sz w:val="20"/>
                <w:szCs w:val="20"/>
              </w:rPr>
            </w:pPr>
            <w:r>
              <w:rPr>
                <w:bCs/>
                <w:sz w:val="20"/>
                <w:szCs w:val="20"/>
              </w:rPr>
              <w:t>66,810</w:t>
            </w:r>
          </w:p>
        </w:tc>
        <w:tc>
          <w:tcPr>
            <w:tcW w:w="411" w:type="pct"/>
            <w:tcBorders>
              <w:top w:val="single" w:sz="4" w:space="0" w:color="auto"/>
              <w:left w:val="single" w:sz="4" w:space="0" w:color="auto"/>
              <w:bottom w:val="single" w:sz="4" w:space="0" w:color="auto"/>
              <w:right w:val="single" w:sz="4" w:space="0" w:color="auto"/>
            </w:tcBorders>
          </w:tcPr>
          <w:p w:rsidR="00B70255" w:rsidRPr="00537CF5" w:rsidRDefault="00B70255" w:rsidP="00C67655">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342" w:type="pct"/>
            <w:tcBorders>
              <w:top w:val="single" w:sz="4" w:space="0" w:color="auto"/>
              <w:left w:val="nil"/>
              <w:bottom w:val="single" w:sz="4" w:space="0" w:color="auto"/>
              <w:right w:val="single" w:sz="4" w:space="0" w:color="auto"/>
            </w:tcBorders>
          </w:tcPr>
          <w:p w:rsidR="00B70255" w:rsidRPr="00537CF5" w:rsidRDefault="00B70255" w:rsidP="00C67655">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412" w:type="pct"/>
            <w:tcBorders>
              <w:top w:val="single" w:sz="4" w:space="0" w:color="auto"/>
              <w:left w:val="nil"/>
              <w:bottom w:val="single" w:sz="4" w:space="0" w:color="auto"/>
              <w:right w:val="single" w:sz="4" w:space="0" w:color="auto"/>
            </w:tcBorders>
          </w:tcPr>
          <w:p w:rsidR="00B70255" w:rsidRDefault="0007206A" w:rsidP="00C67655">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r>
      <w:tr w:rsidR="00B70255" w:rsidRPr="002028DE" w:rsidTr="0007206A">
        <w:trPr>
          <w:trHeight w:val="366"/>
        </w:trPr>
        <w:tc>
          <w:tcPr>
            <w:tcW w:w="246" w:type="pct"/>
            <w:vMerge/>
            <w:tcBorders>
              <w:left w:val="single" w:sz="4" w:space="0" w:color="auto"/>
              <w:bottom w:val="single" w:sz="4" w:space="0" w:color="auto"/>
              <w:right w:val="single" w:sz="4" w:space="0" w:color="auto"/>
            </w:tcBorders>
          </w:tcPr>
          <w:p w:rsidR="00B70255" w:rsidRPr="00062AD3" w:rsidRDefault="00B70255" w:rsidP="00C67655">
            <w:pPr>
              <w:widowControl w:val="0"/>
              <w:autoSpaceDE w:val="0"/>
              <w:autoSpaceDN w:val="0"/>
              <w:adjustRightInd w:val="0"/>
              <w:spacing w:line="240" w:lineRule="exact"/>
              <w:ind w:right="-184"/>
              <w:rPr>
                <w:color w:val="000000"/>
                <w:sz w:val="20"/>
                <w:szCs w:val="20"/>
                <w:lang w:eastAsia="en-US"/>
              </w:rPr>
            </w:pPr>
          </w:p>
        </w:tc>
        <w:tc>
          <w:tcPr>
            <w:tcW w:w="917" w:type="pct"/>
            <w:gridSpan w:val="2"/>
            <w:vMerge/>
            <w:tcBorders>
              <w:left w:val="nil"/>
              <w:bottom w:val="single" w:sz="4" w:space="0" w:color="auto"/>
              <w:right w:val="single" w:sz="4" w:space="0" w:color="auto"/>
            </w:tcBorders>
          </w:tcPr>
          <w:p w:rsidR="00B70255" w:rsidRPr="00062AD3" w:rsidRDefault="00B70255" w:rsidP="00C67655">
            <w:pPr>
              <w:widowControl w:val="0"/>
              <w:suppressAutoHyphens/>
              <w:autoSpaceDE w:val="0"/>
              <w:autoSpaceDN w:val="0"/>
              <w:adjustRightInd w:val="0"/>
              <w:rPr>
                <w:b/>
                <w:color w:val="000000"/>
                <w:sz w:val="20"/>
                <w:szCs w:val="20"/>
                <w:lang w:eastAsia="ar-SA"/>
              </w:rPr>
            </w:pPr>
          </w:p>
        </w:tc>
        <w:tc>
          <w:tcPr>
            <w:tcW w:w="675" w:type="pct"/>
            <w:vMerge/>
            <w:tcBorders>
              <w:left w:val="nil"/>
              <w:bottom w:val="single" w:sz="4" w:space="0" w:color="auto"/>
              <w:right w:val="single" w:sz="4" w:space="0" w:color="auto"/>
            </w:tcBorders>
          </w:tcPr>
          <w:p w:rsidR="00B70255" w:rsidRPr="002028DE" w:rsidRDefault="00B70255" w:rsidP="00C67655">
            <w:pPr>
              <w:widowControl w:val="0"/>
              <w:autoSpaceDE w:val="0"/>
              <w:autoSpaceDN w:val="0"/>
              <w:adjustRightInd w:val="0"/>
              <w:rPr>
                <w:sz w:val="24"/>
              </w:rPr>
            </w:pPr>
          </w:p>
        </w:tc>
        <w:tc>
          <w:tcPr>
            <w:tcW w:w="587" w:type="pct"/>
            <w:vMerge/>
            <w:tcBorders>
              <w:left w:val="nil"/>
              <w:bottom w:val="single" w:sz="4" w:space="0" w:color="auto"/>
              <w:right w:val="single" w:sz="4" w:space="0" w:color="auto"/>
            </w:tcBorders>
          </w:tcPr>
          <w:p w:rsidR="00B70255" w:rsidRPr="002028DE" w:rsidRDefault="00B70255" w:rsidP="00C67655">
            <w:pPr>
              <w:widowControl w:val="0"/>
              <w:autoSpaceDE w:val="0"/>
              <w:autoSpaceDN w:val="0"/>
              <w:adjustRightInd w:val="0"/>
              <w:spacing w:line="240" w:lineRule="exact"/>
              <w:ind w:left="-114" w:right="-101"/>
              <w:jc w:val="center"/>
              <w:rPr>
                <w:color w:val="000000"/>
                <w:sz w:val="24"/>
                <w:lang w:eastAsia="en-US"/>
              </w:rPr>
            </w:pPr>
          </w:p>
        </w:tc>
        <w:tc>
          <w:tcPr>
            <w:tcW w:w="429" w:type="pct"/>
            <w:vMerge/>
            <w:tcBorders>
              <w:left w:val="nil"/>
              <w:bottom w:val="single" w:sz="4" w:space="0" w:color="auto"/>
              <w:right w:val="single" w:sz="4" w:space="0" w:color="auto"/>
            </w:tcBorders>
          </w:tcPr>
          <w:p w:rsidR="00B70255" w:rsidRPr="002028DE" w:rsidRDefault="00B70255" w:rsidP="00C67655">
            <w:pPr>
              <w:widowControl w:val="0"/>
              <w:suppressAutoHyphens/>
              <w:autoSpaceDE w:val="0"/>
              <w:autoSpaceDN w:val="0"/>
              <w:adjustRightInd w:val="0"/>
              <w:jc w:val="center"/>
              <w:rPr>
                <w:sz w:val="24"/>
                <w:lang w:eastAsia="ar-SA"/>
              </w:rPr>
            </w:pPr>
          </w:p>
        </w:tc>
        <w:tc>
          <w:tcPr>
            <w:tcW w:w="530" w:type="pct"/>
            <w:tcBorders>
              <w:top w:val="single" w:sz="4" w:space="0" w:color="auto"/>
              <w:left w:val="nil"/>
              <w:bottom w:val="single" w:sz="4" w:space="0" w:color="auto"/>
              <w:right w:val="single" w:sz="4" w:space="0" w:color="auto"/>
            </w:tcBorders>
          </w:tcPr>
          <w:p w:rsidR="00B70255" w:rsidRPr="002028DE" w:rsidRDefault="00B70255" w:rsidP="00C67655">
            <w:pPr>
              <w:widowControl w:val="0"/>
              <w:autoSpaceDE w:val="0"/>
              <w:autoSpaceDN w:val="0"/>
              <w:adjustRightInd w:val="0"/>
              <w:spacing w:line="240" w:lineRule="exact"/>
              <w:ind w:left="-114" w:right="-101"/>
              <w:jc w:val="center"/>
              <w:rPr>
                <w:color w:val="000000"/>
                <w:sz w:val="24"/>
                <w:lang w:eastAsia="en-US"/>
              </w:rPr>
            </w:pPr>
            <w:r>
              <w:rPr>
                <w:color w:val="000000"/>
                <w:sz w:val="20"/>
                <w:szCs w:val="20"/>
                <w:lang w:eastAsia="en-US"/>
              </w:rPr>
              <w:t>всего</w:t>
            </w:r>
          </w:p>
        </w:tc>
        <w:tc>
          <w:tcPr>
            <w:tcW w:w="451" w:type="pct"/>
            <w:tcBorders>
              <w:top w:val="single" w:sz="4" w:space="0" w:color="auto"/>
              <w:left w:val="nil"/>
              <w:bottom w:val="single" w:sz="4" w:space="0" w:color="auto"/>
              <w:right w:val="single" w:sz="4" w:space="0" w:color="auto"/>
            </w:tcBorders>
          </w:tcPr>
          <w:p w:rsidR="00B70255" w:rsidRPr="00537CF5" w:rsidRDefault="00B70255" w:rsidP="00C67655">
            <w:pPr>
              <w:widowControl w:val="0"/>
              <w:autoSpaceDE w:val="0"/>
              <w:autoSpaceDN w:val="0"/>
              <w:adjustRightInd w:val="0"/>
              <w:ind w:right="-62"/>
              <w:rPr>
                <w:bCs/>
                <w:sz w:val="20"/>
                <w:szCs w:val="20"/>
              </w:rPr>
            </w:pPr>
            <w:r w:rsidRPr="00537CF5">
              <w:rPr>
                <w:bCs/>
                <w:sz w:val="20"/>
                <w:szCs w:val="20"/>
              </w:rPr>
              <w:t>86,823</w:t>
            </w:r>
          </w:p>
        </w:tc>
        <w:tc>
          <w:tcPr>
            <w:tcW w:w="411" w:type="pct"/>
            <w:tcBorders>
              <w:top w:val="single" w:sz="4" w:space="0" w:color="auto"/>
              <w:left w:val="single" w:sz="4" w:space="0" w:color="auto"/>
              <w:bottom w:val="single" w:sz="4" w:space="0" w:color="auto"/>
              <w:right w:val="single" w:sz="4" w:space="0" w:color="auto"/>
            </w:tcBorders>
          </w:tcPr>
          <w:p w:rsidR="00B70255" w:rsidRPr="00537CF5" w:rsidRDefault="00B70255" w:rsidP="00C67655">
            <w:pPr>
              <w:widowControl w:val="0"/>
              <w:autoSpaceDE w:val="0"/>
              <w:autoSpaceDN w:val="0"/>
              <w:adjustRightInd w:val="0"/>
              <w:spacing w:line="240" w:lineRule="exact"/>
              <w:ind w:left="-114" w:right="-101"/>
              <w:jc w:val="center"/>
              <w:rPr>
                <w:bCs/>
                <w:color w:val="000000"/>
                <w:sz w:val="20"/>
                <w:szCs w:val="20"/>
                <w:lang w:eastAsia="en-US"/>
              </w:rPr>
            </w:pPr>
          </w:p>
        </w:tc>
        <w:tc>
          <w:tcPr>
            <w:tcW w:w="342" w:type="pct"/>
            <w:tcBorders>
              <w:top w:val="single" w:sz="4" w:space="0" w:color="auto"/>
              <w:left w:val="nil"/>
              <w:bottom w:val="single" w:sz="4" w:space="0" w:color="auto"/>
              <w:right w:val="single" w:sz="4" w:space="0" w:color="auto"/>
            </w:tcBorders>
          </w:tcPr>
          <w:p w:rsidR="00B70255" w:rsidRPr="00537CF5" w:rsidRDefault="00B70255" w:rsidP="00C67655">
            <w:pPr>
              <w:widowControl w:val="0"/>
              <w:autoSpaceDE w:val="0"/>
              <w:autoSpaceDN w:val="0"/>
              <w:adjustRightInd w:val="0"/>
              <w:spacing w:line="240" w:lineRule="exact"/>
              <w:ind w:left="-114" w:right="-101"/>
              <w:jc w:val="center"/>
              <w:rPr>
                <w:bCs/>
                <w:color w:val="000000"/>
                <w:sz w:val="20"/>
                <w:szCs w:val="20"/>
                <w:lang w:eastAsia="en-US"/>
              </w:rPr>
            </w:pPr>
          </w:p>
        </w:tc>
        <w:tc>
          <w:tcPr>
            <w:tcW w:w="412" w:type="pct"/>
            <w:tcBorders>
              <w:top w:val="single" w:sz="4" w:space="0" w:color="auto"/>
              <w:left w:val="nil"/>
              <w:bottom w:val="single" w:sz="4" w:space="0" w:color="auto"/>
              <w:right w:val="single" w:sz="4" w:space="0" w:color="auto"/>
            </w:tcBorders>
          </w:tcPr>
          <w:p w:rsidR="00B70255" w:rsidRPr="00537CF5" w:rsidRDefault="00B70255" w:rsidP="00C67655">
            <w:pPr>
              <w:widowControl w:val="0"/>
              <w:autoSpaceDE w:val="0"/>
              <w:autoSpaceDN w:val="0"/>
              <w:adjustRightInd w:val="0"/>
              <w:spacing w:line="240" w:lineRule="exact"/>
              <w:ind w:left="-114" w:right="-101"/>
              <w:jc w:val="center"/>
              <w:rPr>
                <w:bCs/>
                <w:color w:val="000000"/>
                <w:sz w:val="20"/>
                <w:szCs w:val="20"/>
                <w:lang w:eastAsia="en-US"/>
              </w:rPr>
            </w:pPr>
          </w:p>
        </w:tc>
      </w:tr>
      <w:tr w:rsidR="00B70255" w:rsidRPr="002028DE" w:rsidTr="0007206A">
        <w:trPr>
          <w:trHeight w:val="366"/>
        </w:trPr>
        <w:tc>
          <w:tcPr>
            <w:tcW w:w="246" w:type="pct"/>
            <w:tcBorders>
              <w:top w:val="single" w:sz="4" w:space="0" w:color="auto"/>
              <w:left w:val="single" w:sz="4" w:space="0" w:color="auto"/>
              <w:bottom w:val="single" w:sz="4" w:space="0" w:color="auto"/>
              <w:right w:val="single" w:sz="4" w:space="0" w:color="auto"/>
            </w:tcBorders>
          </w:tcPr>
          <w:p w:rsidR="00B70255" w:rsidRPr="002028DE" w:rsidRDefault="00B70255" w:rsidP="00C67655">
            <w:pPr>
              <w:widowControl w:val="0"/>
              <w:autoSpaceDE w:val="0"/>
              <w:autoSpaceDN w:val="0"/>
              <w:adjustRightInd w:val="0"/>
              <w:spacing w:line="240" w:lineRule="exact"/>
              <w:ind w:right="-184"/>
              <w:jc w:val="center"/>
              <w:rPr>
                <w:color w:val="000000"/>
                <w:sz w:val="24"/>
                <w:lang w:eastAsia="en-US"/>
              </w:rPr>
            </w:pPr>
          </w:p>
        </w:tc>
        <w:tc>
          <w:tcPr>
            <w:tcW w:w="917" w:type="pct"/>
            <w:gridSpan w:val="2"/>
            <w:tcBorders>
              <w:top w:val="single" w:sz="4" w:space="0" w:color="auto"/>
              <w:left w:val="nil"/>
              <w:bottom w:val="single" w:sz="4" w:space="0" w:color="auto"/>
              <w:right w:val="single" w:sz="4" w:space="0" w:color="auto"/>
            </w:tcBorders>
          </w:tcPr>
          <w:p w:rsidR="00B70255" w:rsidRPr="002028DE" w:rsidRDefault="00B70255" w:rsidP="00C67655">
            <w:pPr>
              <w:widowControl w:val="0"/>
              <w:suppressAutoHyphens/>
              <w:autoSpaceDE w:val="0"/>
              <w:autoSpaceDN w:val="0"/>
              <w:adjustRightInd w:val="0"/>
              <w:rPr>
                <w:b/>
                <w:color w:val="000000"/>
                <w:sz w:val="24"/>
                <w:lang w:eastAsia="ar-SA"/>
              </w:rPr>
            </w:pPr>
            <w:r w:rsidRPr="002028DE">
              <w:rPr>
                <w:b/>
                <w:color w:val="000000"/>
                <w:sz w:val="24"/>
                <w:lang w:eastAsia="ar-SA"/>
              </w:rPr>
              <w:t xml:space="preserve">Всего </w:t>
            </w:r>
          </w:p>
        </w:tc>
        <w:tc>
          <w:tcPr>
            <w:tcW w:w="675" w:type="pct"/>
            <w:tcBorders>
              <w:top w:val="single" w:sz="4" w:space="0" w:color="auto"/>
              <w:left w:val="nil"/>
              <w:bottom w:val="single" w:sz="4" w:space="0" w:color="auto"/>
              <w:right w:val="single" w:sz="4" w:space="0" w:color="auto"/>
            </w:tcBorders>
          </w:tcPr>
          <w:p w:rsidR="00B70255" w:rsidRPr="002028DE" w:rsidRDefault="00B70255" w:rsidP="00C67655">
            <w:pPr>
              <w:widowControl w:val="0"/>
              <w:autoSpaceDE w:val="0"/>
              <w:autoSpaceDN w:val="0"/>
              <w:adjustRightInd w:val="0"/>
              <w:rPr>
                <w:sz w:val="24"/>
              </w:rPr>
            </w:pPr>
          </w:p>
        </w:tc>
        <w:tc>
          <w:tcPr>
            <w:tcW w:w="587" w:type="pct"/>
            <w:tcBorders>
              <w:top w:val="single" w:sz="4" w:space="0" w:color="auto"/>
              <w:left w:val="nil"/>
              <w:bottom w:val="single" w:sz="4" w:space="0" w:color="auto"/>
              <w:right w:val="single" w:sz="4" w:space="0" w:color="auto"/>
            </w:tcBorders>
          </w:tcPr>
          <w:p w:rsidR="00B70255" w:rsidRPr="002028DE" w:rsidRDefault="00B70255" w:rsidP="00C67655">
            <w:pPr>
              <w:widowControl w:val="0"/>
              <w:autoSpaceDE w:val="0"/>
              <w:autoSpaceDN w:val="0"/>
              <w:adjustRightInd w:val="0"/>
              <w:spacing w:line="240" w:lineRule="exact"/>
              <w:ind w:left="-114" w:right="-101"/>
              <w:jc w:val="center"/>
              <w:rPr>
                <w:color w:val="000000"/>
                <w:sz w:val="24"/>
                <w:lang w:eastAsia="en-US"/>
              </w:rPr>
            </w:pPr>
          </w:p>
        </w:tc>
        <w:tc>
          <w:tcPr>
            <w:tcW w:w="429" w:type="pct"/>
            <w:tcBorders>
              <w:top w:val="single" w:sz="4" w:space="0" w:color="auto"/>
              <w:left w:val="nil"/>
              <w:bottom w:val="single" w:sz="4" w:space="0" w:color="auto"/>
              <w:right w:val="single" w:sz="4" w:space="0" w:color="auto"/>
            </w:tcBorders>
          </w:tcPr>
          <w:p w:rsidR="00B70255" w:rsidRPr="002028DE" w:rsidRDefault="00B70255" w:rsidP="00C67655">
            <w:pPr>
              <w:widowControl w:val="0"/>
              <w:suppressAutoHyphens/>
              <w:autoSpaceDE w:val="0"/>
              <w:autoSpaceDN w:val="0"/>
              <w:adjustRightInd w:val="0"/>
              <w:jc w:val="center"/>
              <w:rPr>
                <w:sz w:val="24"/>
                <w:lang w:eastAsia="ar-SA"/>
              </w:rPr>
            </w:pPr>
          </w:p>
        </w:tc>
        <w:tc>
          <w:tcPr>
            <w:tcW w:w="530" w:type="pct"/>
            <w:tcBorders>
              <w:top w:val="single" w:sz="4" w:space="0" w:color="auto"/>
              <w:left w:val="nil"/>
              <w:bottom w:val="single" w:sz="4" w:space="0" w:color="auto"/>
              <w:right w:val="single" w:sz="4" w:space="0" w:color="auto"/>
            </w:tcBorders>
          </w:tcPr>
          <w:p w:rsidR="00B70255" w:rsidRPr="002028DE" w:rsidRDefault="00B70255" w:rsidP="00C67655">
            <w:pPr>
              <w:widowControl w:val="0"/>
              <w:autoSpaceDE w:val="0"/>
              <w:autoSpaceDN w:val="0"/>
              <w:adjustRightInd w:val="0"/>
              <w:spacing w:line="240" w:lineRule="exact"/>
              <w:ind w:left="-114" w:right="-101"/>
              <w:jc w:val="center"/>
              <w:rPr>
                <w:color w:val="000000"/>
                <w:sz w:val="24"/>
                <w:lang w:eastAsia="en-US"/>
              </w:rPr>
            </w:pPr>
          </w:p>
        </w:tc>
        <w:tc>
          <w:tcPr>
            <w:tcW w:w="451" w:type="pct"/>
            <w:tcBorders>
              <w:top w:val="single" w:sz="4" w:space="0" w:color="auto"/>
              <w:left w:val="nil"/>
              <w:bottom w:val="single" w:sz="4" w:space="0" w:color="auto"/>
              <w:right w:val="single" w:sz="4" w:space="0" w:color="auto"/>
            </w:tcBorders>
          </w:tcPr>
          <w:p w:rsidR="00B70255" w:rsidRPr="0007206A" w:rsidRDefault="00B70255" w:rsidP="00C67655">
            <w:pPr>
              <w:widowControl w:val="0"/>
              <w:autoSpaceDE w:val="0"/>
              <w:autoSpaceDN w:val="0"/>
              <w:adjustRightInd w:val="0"/>
              <w:ind w:right="-62"/>
              <w:rPr>
                <w:b/>
                <w:sz w:val="20"/>
                <w:szCs w:val="20"/>
              </w:rPr>
            </w:pPr>
            <w:r w:rsidRPr="0007206A">
              <w:rPr>
                <w:b/>
                <w:sz w:val="20"/>
                <w:szCs w:val="20"/>
              </w:rPr>
              <w:t>18915,12</w:t>
            </w:r>
          </w:p>
        </w:tc>
        <w:tc>
          <w:tcPr>
            <w:tcW w:w="411" w:type="pct"/>
            <w:tcBorders>
              <w:top w:val="single" w:sz="4" w:space="0" w:color="auto"/>
              <w:left w:val="single" w:sz="4" w:space="0" w:color="auto"/>
              <w:bottom w:val="single" w:sz="4" w:space="0" w:color="auto"/>
              <w:right w:val="single" w:sz="4" w:space="0" w:color="auto"/>
            </w:tcBorders>
          </w:tcPr>
          <w:p w:rsidR="00B70255" w:rsidRPr="0007206A" w:rsidRDefault="0007206A" w:rsidP="00C67655">
            <w:pPr>
              <w:widowControl w:val="0"/>
              <w:autoSpaceDE w:val="0"/>
              <w:autoSpaceDN w:val="0"/>
              <w:adjustRightInd w:val="0"/>
              <w:spacing w:line="240" w:lineRule="exact"/>
              <w:ind w:left="-114" w:right="-101"/>
              <w:jc w:val="center"/>
              <w:rPr>
                <w:b/>
                <w:color w:val="000000"/>
                <w:sz w:val="20"/>
                <w:szCs w:val="20"/>
                <w:lang w:eastAsia="en-US"/>
              </w:rPr>
            </w:pPr>
            <w:r w:rsidRPr="0007206A">
              <w:rPr>
                <w:b/>
                <w:color w:val="000000"/>
                <w:sz w:val="20"/>
                <w:szCs w:val="20"/>
                <w:lang w:eastAsia="en-US"/>
              </w:rPr>
              <w:t>3955</w:t>
            </w:r>
            <w:r w:rsidR="00B70255" w:rsidRPr="0007206A">
              <w:rPr>
                <w:b/>
                <w:color w:val="000000"/>
                <w:sz w:val="20"/>
                <w:szCs w:val="20"/>
                <w:lang w:eastAsia="en-US"/>
              </w:rPr>
              <w:t>,</w:t>
            </w:r>
            <w:r w:rsidRPr="0007206A">
              <w:rPr>
                <w:b/>
                <w:color w:val="000000"/>
                <w:sz w:val="20"/>
                <w:szCs w:val="20"/>
                <w:lang w:eastAsia="en-US"/>
              </w:rPr>
              <w:t>5</w:t>
            </w:r>
            <w:r w:rsidR="00B70255" w:rsidRPr="0007206A">
              <w:rPr>
                <w:b/>
                <w:color w:val="000000"/>
                <w:sz w:val="20"/>
                <w:szCs w:val="20"/>
                <w:lang w:eastAsia="en-US"/>
              </w:rPr>
              <w:t>0</w:t>
            </w:r>
          </w:p>
        </w:tc>
        <w:tc>
          <w:tcPr>
            <w:tcW w:w="342" w:type="pct"/>
            <w:tcBorders>
              <w:top w:val="single" w:sz="4" w:space="0" w:color="auto"/>
              <w:left w:val="nil"/>
              <w:bottom w:val="single" w:sz="4" w:space="0" w:color="auto"/>
              <w:right w:val="single" w:sz="4" w:space="0" w:color="auto"/>
            </w:tcBorders>
          </w:tcPr>
          <w:p w:rsidR="00B70255" w:rsidRPr="0007206A" w:rsidRDefault="00B70255" w:rsidP="00C67655">
            <w:pPr>
              <w:widowControl w:val="0"/>
              <w:autoSpaceDE w:val="0"/>
              <w:autoSpaceDN w:val="0"/>
              <w:adjustRightInd w:val="0"/>
              <w:spacing w:line="240" w:lineRule="exact"/>
              <w:ind w:left="-114" w:right="-101"/>
              <w:jc w:val="center"/>
              <w:rPr>
                <w:b/>
                <w:color w:val="000000"/>
                <w:sz w:val="20"/>
                <w:szCs w:val="20"/>
                <w:lang w:eastAsia="en-US"/>
              </w:rPr>
            </w:pPr>
            <w:r w:rsidRPr="0007206A">
              <w:rPr>
                <w:b/>
                <w:color w:val="000000"/>
                <w:sz w:val="20"/>
                <w:szCs w:val="20"/>
                <w:lang w:eastAsia="en-US"/>
              </w:rPr>
              <w:t>14</w:t>
            </w:r>
            <w:r w:rsidR="0007206A" w:rsidRPr="0007206A">
              <w:rPr>
                <w:b/>
                <w:color w:val="000000"/>
                <w:sz w:val="20"/>
                <w:szCs w:val="20"/>
                <w:lang w:eastAsia="en-US"/>
              </w:rPr>
              <w:t>55</w:t>
            </w:r>
            <w:r w:rsidRPr="0007206A">
              <w:rPr>
                <w:b/>
                <w:color w:val="000000"/>
                <w:sz w:val="20"/>
                <w:szCs w:val="20"/>
                <w:lang w:eastAsia="en-US"/>
              </w:rPr>
              <w:t>,</w:t>
            </w:r>
            <w:r w:rsidR="0007206A" w:rsidRPr="0007206A">
              <w:rPr>
                <w:b/>
                <w:color w:val="000000"/>
                <w:sz w:val="20"/>
                <w:szCs w:val="20"/>
                <w:lang w:eastAsia="en-US"/>
              </w:rPr>
              <w:t>5</w:t>
            </w:r>
            <w:r w:rsidRPr="0007206A">
              <w:rPr>
                <w:b/>
                <w:color w:val="000000"/>
                <w:sz w:val="20"/>
                <w:szCs w:val="20"/>
                <w:lang w:eastAsia="en-US"/>
              </w:rPr>
              <w:t>0</w:t>
            </w:r>
          </w:p>
        </w:tc>
        <w:tc>
          <w:tcPr>
            <w:tcW w:w="412" w:type="pct"/>
            <w:tcBorders>
              <w:top w:val="single" w:sz="4" w:space="0" w:color="auto"/>
              <w:left w:val="nil"/>
              <w:bottom w:val="single" w:sz="4" w:space="0" w:color="auto"/>
              <w:right w:val="single" w:sz="4" w:space="0" w:color="auto"/>
            </w:tcBorders>
          </w:tcPr>
          <w:p w:rsidR="00B70255" w:rsidRPr="0007206A" w:rsidRDefault="0007206A" w:rsidP="00C67655">
            <w:pPr>
              <w:widowControl w:val="0"/>
              <w:autoSpaceDE w:val="0"/>
              <w:autoSpaceDN w:val="0"/>
              <w:adjustRightInd w:val="0"/>
              <w:spacing w:line="240" w:lineRule="exact"/>
              <w:ind w:left="-114" w:right="-101"/>
              <w:jc w:val="center"/>
              <w:rPr>
                <w:b/>
                <w:color w:val="000000"/>
                <w:sz w:val="20"/>
                <w:szCs w:val="20"/>
                <w:lang w:eastAsia="en-US"/>
              </w:rPr>
            </w:pPr>
            <w:r w:rsidRPr="0007206A">
              <w:rPr>
                <w:b/>
                <w:color w:val="000000"/>
                <w:sz w:val="20"/>
                <w:szCs w:val="20"/>
                <w:lang w:eastAsia="en-US"/>
              </w:rPr>
              <w:t>1455,5</w:t>
            </w:r>
            <w:r>
              <w:rPr>
                <w:b/>
                <w:color w:val="000000"/>
                <w:sz w:val="20"/>
                <w:szCs w:val="20"/>
                <w:lang w:eastAsia="en-US"/>
              </w:rPr>
              <w:t>0</w:t>
            </w:r>
          </w:p>
        </w:tc>
      </w:tr>
    </w:tbl>
    <w:p w:rsidR="00B70255" w:rsidRDefault="00B70255" w:rsidP="00174C80">
      <w:pPr>
        <w:widowControl w:val="0"/>
        <w:jc w:val="center"/>
        <w:rPr>
          <w:rFonts w:eastAsia="MS Mincho"/>
          <w:b/>
          <w:bCs/>
          <w:sz w:val="24"/>
          <w:lang w:eastAsia="ja-JP"/>
        </w:rPr>
      </w:pPr>
    </w:p>
    <w:p w:rsidR="00B70255" w:rsidRPr="00812AC9" w:rsidRDefault="00B70255" w:rsidP="00174C80">
      <w:pPr>
        <w:widowControl w:val="0"/>
        <w:jc w:val="center"/>
        <w:rPr>
          <w:rFonts w:eastAsia="MS Mincho"/>
          <w:sz w:val="24"/>
          <w:lang w:eastAsia="ja-JP"/>
        </w:rPr>
      </w:pPr>
    </w:p>
    <w:p w:rsidR="00173CD6" w:rsidRDefault="00173CD6" w:rsidP="00174C80">
      <w:pPr>
        <w:widowControl w:val="0"/>
        <w:tabs>
          <w:tab w:val="left" w:pos="6090"/>
        </w:tabs>
      </w:pPr>
    </w:p>
    <w:p w:rsidR="00173CD6" w:rsidRDefault="00173CD6" w:rsidP="00173CD6">
      <w:pPr>
        <w:ind w:firstLine="567"/>
        <w:jc w:val="both"/>
      </w:pPr>
      <w:r w:rsidRPr="00FC31CC">
        <w:t xml:space="preserve">3. Разместить постановление </w:t>
      </w:r>
      <w:r w:rsidRPr="00FC31CC">
        <w:rPr>
          <w:szCs w:val="28"/>
        </w:rPr>
        <w:t xml:space="preserve">на официальном сайте Администрации Неболчского сельского поселения </w:t>
      </w:r>
      <w:hyperlink r:id="rId8" w:history="1">
        <w:r w:rsidRPr="00FC31CC">
          <w:rPr>
            <w:color w:val="0000FF"/>
            <w:szCs w:val="28"/>
            <w:u w:val="single"/>
          </w:rPr>
          <w:t>www.nebolchi-adm.ru</w:t>
        </w:r>
      </w:hyperlink>
      <w:r w:rsidRPr="00FC31CC">
        <w:rPr>
          <w:szCs w:val="28"/>
        </w:rPr>
        <w:t xml:space="preserve"> и опубликовать в вестнике-бюллетене "Официальный вестник поселения".</w:t>
      </w:r>
      <w:r w:rsidRPr="00FC31CC">
        <w:t xml:space="preserve"> </w:t>
      </w:r>
    </w:p>
    <w:p w:rsidR="00FF5E65" w:rsidRDefault="00FF5E65" w:rsidP="00173CD6">
      <w:pPr>
        <w:ind w:firstLine="567"/>
        <w:jc w:val="both"/>
      </w:pPr>
    </w:p>
    <w:p w:rsidR="00FF5E65" w:rsidRDefault="00FF5E65" w:rsidP="00173CD6">
      <w:pPr>
        <w:ind w:firstLine="567"/>
        <w:jc w:val="both"/>
      </w:pPr>
    </w:p>
    <w:p w:rsidR="00FF5E65" w:rsidRPr="00FF5E65" w:rsidRDefault="00FF5E65" w:rsidP="00FF5E65">
      <w:pPr>
        <w:widowControl w:val="0"/>
        <w:ind w:firstLine="708"/>
        <w:jc w:val="both"/>
        <w:rPr>
          <w:color w:val="000000"/>
          <w:szCs w:val="28"/>
        </w:rPr>
      </w:pPr>
      <w:r w:rsidRPr="00FF5E65">
        <w:rPr>
          <w:color w:val="000000"/>
          <w:szCs w:val="28"/>
        </w:rPr>
        <w:t>При проведении первичной антикоррупционной экспертизы данного проекта положений, способствующих созданию условий для проявления коррупции, не выявлено.</w:t>
      </w:r>
    </w:p>
    <w:p w:rsidR="00FF5E65" w:rsidRPr="00FF5E65" w:rsidRDefault="00FF5E65" w:rsidP="00FF5E65">
      <w:pPr>
        <w:rPr>
          <w:szCs w:val="28"/>
        </w:rPr>
      </w:pPr>
    </w:p>
    <w:p w:rsidR="00FF5E65" w:rsidRPr="00FF5E65" w:rsidRDefault="00FF5E65" w:rsidP="00FF5E65">
      <w:pPr>
        <w:jc w:val="both"/>
        <w:rPr>
          <w:szCs w:val="28"/>
        </w:rPr>
      </w:pPr>
      <w:r w:rsidRPr="00FF5E65">
        <w:rPr>
          <w:szCs w:val="28"/>
        </w:rPr>
        <w:t xml:space="preserve">Проект подготовил ведущий специалист                             </w:t>
      </w:r>
      <w:proofErr w:type="spellStart"/>
      <w:r>
        <w:rPr>
          <w:szCs w:val="28"/>
        </w:rPr>
        <w:t>И.И.Саенко</w:t>
      </w:r>
      <w:proofErr w:type="spellEnd"/>
    </w:p>
    <w:p w:rsidR="00FF5E65" w:rsidRPr="00FC31CC" w:rsidRDefault="00FF5E65" w:rsidP="00173CD6">
      <w:pPr>
        <w:ind w:firstLine="567"/>
        <w:jc w:val="both"/>
      </w:pPr>
    </w:p>
    <w:p w:rsidR="00173CD6" w:rsidRDefault="00173CD6" w:rsidP="00174C80">
      <w:pPr>
        <w:widowControl w:val="0"/>
        <w:tabs>
          <w:tab w:val="left" w:pos="6090"/>
        </w:tabs>
      </w:pPr>
      <w:bookmarkStart w:id="1" w:name="_GoBack"/>
      <w:bookmarkEnd w:id="1"/>
    </w:p>
    <w:sectPr w:rsidR="00173CD6" w:rsidSect="00B70255">
      <w:pgSz w:w="11906" w:h="16838"/>
      <w:pgMar w:top="567" w:right="707"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4317" w:rsidRDefault="00744317" w:rsidP="00B25C5E">
      <w:r>
        <w:separator/>
      </w:r>
    </w:p>
  </w:endnote>
  <w:endnote w:type="continuationSeparator" w:id="0">
    <w:p w:rsidR="00744317" w:rsidRDefault="00744317" w:rsidP="00B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4317" w:rsidRDefault="00744317" w:rsidP="00B25C5E">
      <w:r>
        <w:separator/>
      </w:r>
    </w:p>
  </w:footnote>
  <w:footnote w:type="continuationSeparator" w:id="0">
    <w:p w:rsidR="00744317" w:rsidRDefault="00744317" w:rsidP="00B2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219E"/>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34321BCD"/>
    <w:multiLevelType w:val="hybridMultilevel"/>
    <w:tmpl w:val="5B74D9E6"/>
    <w:lvl w:ilvl="0" w:tplc="D5D855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5C41A9"/>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507852F9"/>
    <w:multiLevelType w:val="hybridMultilevel"/>
    <w:tmpl w:val="1F86B23A"/>
    <w:lvl w:ilvl="0" w:tplc="E05EF650">
      <w:start w:val="1"/>
      <w:numFmt w:val="decimal"/>
      <w:lvlText w:val="%1."/>
      <w:lvlJc w:val="left"/>
      <w:pPr>
        <w:ind w:left="1070" w:hanging="360"/>
      </w:pPr>
      <w:rPr>
        <w:rFonts w:hint="default"/>
      </w:rPr>
    </w:lvl>
    <w:lvl w:ilvl="1" w:tplc="04190019">
      <w:start w:val="1"/>
      <w:numFmt w:val="lowerLetter"/>
      <w:lvlText w:val="%2."/>
      <w:lvlJc w:val="left"/>
      <w:pPr>
        <w:ind w:left="1743" w:hanging="360"/>
      </w:pPr>
    </w:lvl>
    <w:lvl w:ilvl="2" w:tplc="0419001B">
      <w:start w:val="1"/>
      <w:numFmt w:val="lowerRoman"/>
      <w:lvlText w:val="%3."/>
      <w:lvlJc w:val="right"/>
      <w:pPr>
        <w:ind w:left="2463" w:hanging="180"/>
      </w:pPr>
    </w:lvl>
    <w:lvl w:ilvl="3" w:tplc="0419000F">
      <w:start w:val="1"/>
      <w:numFmt w:val="decimal"/>
      <w:lvlText w:val="%4."/>
      <w:lvlJc w:val="left"/>
      <w:pPr>
        <w:ind w:left="3183" w:hanging="360"/>
      </w:pPr>
    </w:lvl>
    <w:lvl w:ilvl="4" w:tplc="04190019">
      <w:start w:val="1"/>
      <w:numFmt w:val="lowerLetter"/>
      <w:lvlText w:val="%5."/>
      <w:lvlJc w:val="left"/>
      <w:pPr>
        <w:ind w:left="3903" w:hanging="360"/>
      </w:pPr>
    </w:lvl>
    <w:lvl w:ilvl="5" w:tplc="0419001B">
      <w:start w:val="1"/>
      <w:numFmt w:val="lowerRoman"/>
      <w:lvlText w:val="%6."/>
      <w:lvlJc w:val="right"/>
      <w:pPr>
        <w:ind w:left="4623" w:hanging="180"/>
      </w:pPr>
    </w:lvl>
    <w:lvl w:ilvl="6" w:tplc="0419000F">
      <w:start w:val="1"/>
      <w:numFmt w:val="decimal"/>
      <w:lvlText w:val="%7."/>
      <w:lvlJc w:val="left"/>
      <w:pPr>
        <w:ind w:left="5343" w:hanging="360"/>
      </w:pPr>
    </w:lvl>
    <w:lvl w:ilvl="7" w:tplc="04190019">
      <w:start w:val="1"/>
      <w:numFmt w:val="lowerLetter"/>
      <w:lvlText w:val="%8."/>
      <w:lvlJc w:val="left"/>
      <w:pPr>
        <w:ind w:left="6063" w:hanging="360"/>
      </w:pPr>
    </w:lvl>
    <w:lvl w:ilvl="8" w:tplc="0419001B">
      <w:start w:val="1"/>
      <w:numFmt w:val="lowerRoman"/>
      <w:lvlText w:val="%9."/>
      <w:lvlJc w:val="right"/>
      <w:pPr>
        <w:ind w:left="678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44"/>
    <w:rsid w:val="000032CE"/>
    <w:rsid w:val="00003382"/>
    <w:rsid w:val="00003718"/>
    <w:rsid w:val="00003F0C"/>
    <w:rsid w:val="0000405F"/>
    <w:rsid w:val="000077D7"/>
    <w:rsid w:val="00012FAD"/>
    <w:rsid w:val="00016884"/>
    <w:rsid w:val="0002368C"/>
    <w:rsid w:val="0003101A"/>
    <w:rsid w:val="00036D76"/>
    <w:rsid w:val="000403E0"/>
    <w:rsid w:val="00040F65"/>
    <w:rsid w:val="00050349"/>
    <w:rsid w:val="0007206A"/>
    <w:rsid w:val="00081DD8"/>
    <w:rsid w:val="000824D9"/>
    <w:rsid w:val="00084AF8"/>
    <w:rsid w:val="00096D69"/>
    <w:rsid w:val="000A49DA"/>
    <w:rsid w:val="000C061A"/>
    <w:rsid w:val="000C1E48"/>
    <w:rsid w:val="000D13B5"/>
    <w:rsid w:val="000E0865"/>
    <w:rsid w:val="000E4207"/>
    <w:rsid w:val="000E5483"/>
    <w:rsid w:val="000E70FE"/>
    <w:rsid w:val="00102E58"/>
    <w:rsid w:val="001040CE"/>
    <w:rsid w:val="0011110F"/>
    <w:rsid w:val="00123462"/>
    <w:rsid w:val="001242F4"/>
    <w:rsid w:val="00124BD1"/>
    <w:rsid w:val="001279F1"/>
    <w:rsid w:val="0013179C"/>
    <w:rsid w:val="00140DFA"/>
    <w:rsid w:val="00142CD1"/>
    <w:rsid w:val="00160A06"/>
    <w:rsid w:val="00160E70"/>
    <w:rsid w:val="00162E24"/>
    <w:rsid w:val="001715A8"/>
    <w:rsid w:val="00173CD6"/>
    <w:rsid w:val="00174C80"/>
    <w:rsid w:val="001751E2"/>
    <w:rsid w:val="00197220"/>
    <w:rsid w:val="001A273F"/>
    <w:rsid w:val="001C239C"/>
    <w:rsid w:val="001C4861"/>
    <w:rsid w:val="001C493D"/>
    <w:rsid w:val="001C7085"/>
    <w:rsid w:val="001D2213"/>
    <w:rsid w:val="001D3300"/>
    <w:rsid w:val="001E1FB7"/>
    <w:rsid w:val="001E3E34"/>
    <w:rsid w:val="001E7FDF"/>
    <w:rsid w:val="001F1111"/>
    <w:rsid w:val="001F7271"/>
    <w:rsid w:val="00200975"/>
    <w:rsid w:val="002012CB"/>
    <w:rsid w:val="002028DE"/>
    <w:rsid w:val="00206E05"/>
    <w:rsid w:val="00217C87"/>
    <w:rsid w:val="0022400D"/>
    <w:rsid w:val="00247BAE"/>
    <w:rsid w:val="00250A18"/>
    <w:rsid w:val="002540AE"/>
    <w:rsid w:val="00256855"/>
    <w:rsid w:val="00260BA3"/>
    <w:rsid w:val="00260C07"/>
    <w:rsid w:val="002669D4"/>
    <w:rsid w:val="00266F6C"/>
    <w:rsid w:val="002825B7"/>
    <w:rsid w:val="0028266C"/>
    <w:rsid w:val="00291CD5"/>
    <w:rsid w:val="00293145"/>
    <w:rsid w:val="002A0235"/>
    <w:rsid w:val="002A0CA6"/>
    <w:rsid w:val="002A3CD5"/>
    <w:rsid w:val="002A4B3A"/>
    <w:rsid w:val="002B5C29"/>
    <w:rsid w:val="002C216A"/>
    <w:rsid w:val="002C21EA"/>
    <w:rsid w:val="002C235D"/>
    <w:rsid w:val="002C737A"/>
    <w:rsid w:val="002C7733"/>
    <w:rsid w:val="002D05F7"/>
    <w:rsid w:val="002D223B"/>
    <w:rsid w:val="002D551F"/>
    <w:rsid w:val="002E07F6"/>
    <w:rsid w:val="002E39CC"/>
    <w:rsid w:val="002E3EE4"/>
    <w:rsid w:val="002E4CD0"/>
    <w:rsid w:val="002F5559"/>
    <w:rsid w:val="002F5958"/>
    <w:rsid w:val="002F5A28"/>
    <w:rsid w:val="002F6DE3"/>
    <w:rsid w:val="00304221"/>
    <w:rsid w:val="00311701"/>
    <w:rsid w:val="00311BC2"/>
    <w:rsid w:val="003169E6"/>
    <w:rsid w:val="00335DC5"/>
    <w:rsid w:val="003368E7"/>
    <w:rsid w:val="00340A2F"/>
    <w:rsid w:val="00344290"/>
    <w:rsid w:val="003457EB"/>
    <w:rsid w:val="003462EC"/>
    <w:rsid w:val="003517B1"/>
    <w:rsid w:val="00357817"/>
    <w:rsid w:val="00362FB7"/>
    <w:rsid w:val="00377FB1"/>
    <w:rsid w:val="00384E34"/>
    <w:rsid w:val="0039470F"/>
    <w:rsid w:val="003B0287"/>
    <w:rsid w:val="003C39AA"/>
    <w:rsid w:val="003C77AD"/>
    <w:rsid w:val="003D036B"/>
    <w:rsid w:val="003D7164"/>
    <w:rsid w:val="003E12EC"/>
    <w:rsid w:val="003E4000"/>
    <w:rsid w:val="003E60F1"/>
    <w:rsid w:val="003F25F7"/>
    <w:rsid w:val="003F7E8E"/>
    <w:rsid w:val="00400BED"/>
    <w:rsid w:val="004030DB"/>
    <w:rsid w:val="00420457"/>
    <w:rsid w:val="00433F9C"/>
    <w:rsid w:val="004413D2"/>
    <w:rsid w:val="004440F0"/>
    <w:rsid w:val="00447B46"/>
    <w:rsid w:val="0045577A"/>
    <w:rsid w:val="004708D3"/>
    <w:rsid w:val="004800BE"/>
    <w:rsid w:val="00480382"/>
    <w:rsid w:val="00496790"/>
    <w:rsid w:val="004B3352"/>
    <w:rsid w:val="004B5016"/>
    <w:rsid w:val="004B754B"/>
    <w:rsid w:val="004C4DA4"/>
    <w:rsid w:val="004D0F00"/>
    <w:rsid w:val="004D7862"/>
    <w:rsid w:val="004E788C"/>
    <w:rsid w:val="004F6F10"/>
    <w:rsid w:val="00501BFC"/>
    <w:rsid w:val="00512C62"/>
    <w:rsid w:val="005148FB"/>
    <w:rsid w:val="005159CA"/>
    <w:rsid w:val="00526403"/>
    <w:rsid w:val="00541AF1"/>
    <w:rsid w:val="00542013"/>
    <w:rsid w:val="00545A60"/>
    <w:rsid w:val="00546901"/>
    <w:rsid w:val="005504EC"/>
    <w:rsid w:val="00553BBE"/>
    <w:rsid w:val="0057090D"/>
    <w:rsid w:val="00572C57"/>
    <w:rsid w:val="00577FD0"/>
    <w:rsid w:val="005802DB"/>
    <w:rsid w:val="0058063B"/>
    <w:rsid w:val="0058135F"/>
    <w:rsid w:val="00586AD7"/>
    <w:rsid w:val="005917A1"/>
    <w:rsid w:val="00594373"/>
    <w:rsid w:val="005951A3"/>
    <w:rsid w:val="005A338E"/>
    <w:rsid w:val="005B29AD"/>
    <w:rsid w:val="005B5A0A"/>
    <w:rsid w:val="005C06F4"/>
    <w:rsid w:val="005C125B"/>
    <w:rsid w:val="005C1D4E"/>
    <w:rsid w:val="005C635A"/>
    <w:rsid w:val="00605FC4"/>
    <w:rsid w:val="00611AAF"/>
    <w:rsid w:val="006124BB"/>
    <w:rsid w:val="00614058"/>
    <w:rsid w:val="00626C17"/>
    <w:rsid w:val="00632455"/>
    <w:rsid w:val="00641678"/>
    <w:rsid w:val="00641E35"/>
    <w:rsid w:val="00643C4D"/>
    <w:rsid w:val="00662474"/>
    <w:rsid w:val="00662B6B"/>
    <w:rsid w:val="00674B21"/>
    <w:rsid w:val="00681FA8"/>
    <w:rsid w:val="006855DB"/>
    <w:rsid w:val="00694151"/>
    <w:rsid w:val="00694297"/>
    <w:rsid w:val="006A6215"/>
    <w:rsid w:val="006B6ED1"/>
    <w:rsid w:val="006C099F"/>
    <w:rsid w:val="006C3D5A"/>
    <w:rsid w:val="006D0402"/>
    <w:rsid w:val="006D0A91"/>
    <w:rsid w:val="006D59AB"/>
    <w:rsid w:val="006E01B9"/>
    <w:rsid w:val="006E42EB"/>
    <w:rsid w:val="006F110F"/>
    <w:rsid w:val="006F5B97"/>
    <w:rsid w:val="007046E1"/>
    <w:rsid w:val="00705587"/>
    <w:rsid w:val="00705603"/>
    <w:rsid w:val="007065C4"/>
    <w:rsid w:val="00707312"/>
    <w:rsid w:val="007121EB"/>
    <w:rsid w:val="00716A99"/>
    <w:rsid w:val="00730981"/>
    <w:rsid w:val="00736381"/>
    <w:rsid w:val="00740B44"/>
    <w:rsid w:val="00742222"/>
    <w:rsid w:val="00742DE1"/>
    <w:rsid w:val="00744317"/>
    <w:rsid w:val="00744511"/>
    <w:rsid w:val="00754419"/>
    <w:rsid w:val="00755190"/>
    <w:rsid w:val="007627B1"/>
    <w:rsid w:val="00764A6E"/>
    <w:rsid w:val="00765CBF"/>
    <w:rsid w:val="00775E2D"/>
    <w:rsid w:val="007806C3"/>
    <w:rsid w:val="00786259"/>
    <w:rsid w:val="00794407"/>
    <w:rsid w:val="007A2F1F"/>
    <w:rsid w:val="007A7E80"/>
    <w:rsid w:val="007B4651"/>
    <w:rsid w:val="007B5A06"/>
    <w:rsid w:val="007C2ED4"/>
    <w:rsid w:val="007D1ADF"/>
    <w:rsid w:val="007F0BD0"/>
    <w:rsid w:val="007F3E6C"/>
    <w:rsid w:val="007F49D0"/>
    <w:rsid w:val="0080198C"/>
    <w:rsid w:val="00810B79"/>
    <w:rsid w:val="00812AC9"/>
    <w:rsid w:val="0082386B"/>
    <w:rsid w:val="00825E26"/>
    <w:rsid w:val="00843761"/>
    <w:rsid w:val="00847D75"/>
    <w:rsid w:val="008562D7"/>
    <w:rsid w:val="008636A8"/>
    <w:rsid w:val="0086598A"/>
    <w:rsid w:val="00865D97"/>
    <w:rsid w:val="0087322D"/>
    <w:rsid w:val="008856A5"/>
    <w:rsid w:val="008969DA"/>
    <w:rsid w:val="00897C7D"/>
    <w:rsid w:val="008A5034"/>
    <w:rsid w:val="008A525F"/>
    <w:rsid w:val="008B104C"/>
    <w:rsid w:val="008D27C1"/>
    <w:rsid w:val="008D6C13"/>
    <w:rsid w:val="008E04BB"/>
    <w:rsid w:val="008F6855"/>
    <w:rsid w:val="0090431C"/>
    <w:rsid w:val="009172F1"/>
    <w:rsid w:val="009235B7"/>
    <w:rsid w:val="00930C8D"/>
    <w:rsid w:val="00933258"/>
    <w:rsid w:val="00934720"/>
    <w:rsid w:val="00934B05"/>
    <w:rsid w:val="00940272"/>
    <w:rsid w:val="009409AE"/>
    <w:rsid w:val="009450FF"/>
    <w:rsid w:val="009457F9"/>
    <w:rsid w:val="009664C1"/>
    <w:rsid w:val="009718B1"/>
    <w:rsid w:val="009759DA"/>
    <w:rsid w:val="009764EC"/>
    <w:rsid w:val="00976FE3"/>
    <w:rsid w:val="009825C7"/>
    <w:rsid w:val="00982C2C"/>
    <w:rsid w:val="009871B0"/>
    <w:rsid w:val="009912E2"/>
    <w:rsid w:val="00993CD5"/>
    <w:rsid w:val="009A3AAA"/>
    <w:rsid w:val="009A4258"/>
    <w:rsid w:val="009B0EBE"/>
    <w:rsid w:val="009B518E"/>
    <w:rsid w:val="009C0CEA"/>
    <w:rsid w:val="009C1AF3"/>
    <w:rsid w:val="009D14AA"/>
    <w:rsid w:val="009D41DB"/>
    <w:rsid w:val="009E123E"/>
    <w:rsid w:val="009F0583"/>
    <w:rsid w:val="009F2483"/>
    <w:rsid w:val="009F7CCA"/>
    <w:rsid w:val="009F7F27"/>
    <w:rsid w:val="00A01017"/>
    <w:rsid w:val="00A07C44"/>
    <w:rsid w:val="00A07ED4"/>
    <w:rsid w:val="00A17849"/>
    <w:rsid w:val="00A20FD6"/>
    <w:rsid w:val="00A2113C"/>
    <w:rsid w:val="00A32DAA"/>
    <w:rsid w:val="00A4444E"/>
    <w:rsid w:val="00A44553"/>
    <w:rsid w:val="00A44843"/>
    <w:rsid w:val="00A50141"/>
    <w:rsid w:val="00A522C0"/>
    <w:rsid w:val="00A5461E"/>
    <w:rsid w:val="00A651C8"/>
    <w:rsid w:val="00A67B6A"/>
    <w:rsid w:val="00A7159A"/>
    <w:rsid w:val="00A71DC0"/>
    <w:rsid w:val="00A72C07"/>
    <w:rsid w:val="00A81BA7"/>
    <w:rsid w:val="00A83C85"/>
    <w:rsid w:val="00A84E21"/>
    <w:rsid w:val="00A90E64"/>
    <w:rsid w:val="00A9631D"/>
    <w:rsid w:val="00AA4147"/>
    <w:rsid w:val="00AB0D0C"/>
    <w:rsid w:val="00AB4CBA"/>
    <w:rsid w:val="00AC464E"/>
    <w:rsid w:val="00AC6810"/>
    <w:rsid w:val="00AE1AE2"/>
    <w:rsid w:val="00AE518E"/>
    <w:rsid w:val="00AF4088"/>
    <w:rsid w:val="00AF5444"/>
    <w:rsid w:val="00B00AA3"/>
    <w:rsid w:val="00B03AA5"/>
    <w:rsid w:val="00B1256B"/>
    <w:rsid w:val="00B136B0"/>
    <w:rsid w:val="00B14824"/>
    <w:rsid w:val="00B16F7B"/>
    <w:rsid w:val="00B20B3B"/>
    <w:rsid w:val="00B2524B"/>
    <w:rsid w:val="00B25C5E"/>
    <w:rsid w:val="00B34C47"/>
    <w:rsid w:val="00B51453"/>
    <w:rsid w:val="00B53BAC"/>
    <w:rsid w:val="00B55F36"/>
    <w:rsid w:val="00B65DA1"/>
    <w:rsid w:val="00B660F4"/>
    <w:rsid w:val="00B665DC"/>
    <w:rsid w:val="00B70255"/>
    <w:rsid w:val="00B73CA6"/>
    <w:rsid w:val="00B82B1C"/>
    <w:rsid w:val="00B869DC"/>
    <w:rsid w:val="00B9478C"/>
    <w:rsid w:val="00B95DB9"/>
    <w:rsid w:val="00BA09EA"/>
    <w:rsid w:val="00BA117B"/>
    <w:rsid w:val="00BB6558"/>
    <w:rsid w:val="00BC5697"/>
    <w:rsid w:val="00BD0EDC"/>
    <w:rsid w:val="00BD5911"/>
    <w:rsid w:val="00BD7478"/>
    <w:rsid w:val="00BD7D76"/>
    <w:rsid w:val="00BE15E9"/>
    <w:rsid w:val="00BF3625"/>
    <w:rsid w:val="00C006C7"/>
    <w:rsid w:val="00C01FFA"/>
    <w:rsid w:val="00C033D8"/>
    <w:rsid w:val="00C04F1C"/>
    <w:rsid w:val="00C0580F"/>
    <w:rsid w:val="00C1370E"/>
    <w:rsid w:val="00C1395D"/>
    <w:rsid w:val="00C16770"/>
    <w:rsid w:val="00C16EEA"/>
    <w:rsid w:val="00C2133B"/>
    <w:rsid w:val="00C21E35"/>
    <w:rsid w:val="00C27B53"/>
    <w:rsid w:val="00C319B2"/>
    <w:rsid w:val="00C37D4C"/>
    <w:rsid w:val="00C42387"/>
    <w:rsid w:val="00C57D94"/>
    <w:rsid w:val="00C63BEB"/>
    <w:rsid w:val="00C67655"/>
    <w:rsid w:val="00C712AA"/>
    <w:rsid w:val="00C73E8B"/>
    <w:rsid w:val="00C75CC4"/>
    <w:rsid w:val="00C7710F"/>
    <w:rsid w:val="00C85F02"/>
    <w:rsid w:val="00C9388E"/>
    <w:rsid w:val="00C93F24"/>
    <w:rsid w:val="00CA0248"/>
    <w:rsid w:val="00CA6FDE"/>
    <w:rsid w:val="00CB08BF"/>
    <w:rsid w:val="00CB3975"/>
    <w:rsid w:val="00CC0BB9"/>
    <w:rsid w:val="00CC16DB"/>
    <w:rsid w:val="00CC3602"/>
    <w:rsid w:val="00CD649D"/>
    <w:rsid w:val="00CE0041"/>
    <w:rsid w:val="00CE2516"/>
    <w:rsid w:val="00CE6698"/>
    <w:rsid w:val="00CE68CD"/>
    <w:rsid w:val="00CF3B32"/>
    <w:rsid w:val="00D050A7"/>
    <w:rsid w:val="00D15983"/>
    <w:rsid w:val="00D162C8"/>
    <w:rsid w:val="00D20365"/>
    <w:rsid w:val="00D206C6"/>
    <w:rsid w:val="00D25DD4"/>
    <w:rsid w:val="00D27863"/>
    <w:rsid w:val="00D40EDB"/>
    <w:rsid w:val="00D45692"/>
    <w:rsid w:val="00D474BF"/>
    <w:rsid w:val="00D50503"/>
    <w:rsid w:val="00D51F0A"/>
    <w:rsid w:val="00D62BF3"/>
    <w:rsid w:val="00D67704"/>
    <w:rsid w:val="00D77CAF"/>
    <w:rsid w:val="00D77D7B"/>
    <w:rsid w:val="00D822F8"/>
    <w:rsid w:val="00D827D9"/>
    <w:rsid w:val="00DA0776"/>
    <w:rsid w:val="00DA0ACA"/>
    <w:rsid w:val="00DA245D"/>
    <w:rsid w:val="00DA68FD"/>
    <w:rsid w:val="00DA6A81"/>
    <w:rsid w:val="00DB25B6"/>
    <w:rsid w:val="00DB2ABF"/>
    <w:rsid w:val="00DB3A4D"/>
    <w:rsid w:val="00DC6068"/>
    <w:rsid w:val="00DD186F"/>
    <w:rsid w:val="00DD2720"/>
    <w:rsid w:val="00DD3AA7"/>
    <w:rsid w:val="00DE17E3"/>
    <w:rsid w:val="00DE2F57"/>
    <w:rsid w:val="00DE5FED"/>
    <w:rsid w:val="00DE799D"/>
    <w:rsid w:val="00DF099E"/>
    <w:rsid w:val="00DF2EB5"/>
    <w:rsid w:val="00DF5CFE"/>
    <w:rsid w:val="00E03185"/>
    <w:rsid w:val="00E16C4F"/>
    <w:rsid w:val="00E246DB"/>
    <w:rsid w:val="00E3022F"/>
    <w:rsid w:val="00E33872"/>
    <w:rsid w:val="00E33C76"/>
    <w:rsid w:val="00E37FD0"/>
    <w:rsid w:val="00E46FAA"/>
    <w:rsid w:val="00E47B39"/>
    <w:rsid w:val="00E5179F"/>
    <w:rsid w:val="00E51FD7"/>
    <w:rsid w:val="00E57FC3"/>
    <w:rsid w:val="00E60209"/>
    <w:rsid w:val="00E71858"/>
    <w:rsid w:val="00E8062D"/>
    <w:rsid w:val="00E91284"/>
    <w:rsid w:val="00E926E8"/>
    <w:rsid w:val="00E92DF1"/>
    <w:rsid w:val="00E93163"/>
    <w:rsid w:val="00E94616"/>
    <w:rsid w:val="00E96005"/>
    <w:rsid w:val="00EA088D"/>
    <w:rsid w:val="00EA5EB6"/>
    <w:rsid w:val="00EB6A1A"/>
    <w:rsid w:val="00EB75BD"/>
    <w:rsid w:val="00EC0A95"/>
    <w:rsid w:val="00EC46D3"/>
    <w:rsid w:val="00EC4DAA"/>
    <w:rsid w:val="00EC512B"/>
    <w:rsid w:val="00ED2DED"/>
    <w:rsid w:val="00ED3DA7"/>
    <w:rsid w:val="00ED50DF"/>
    <w:rsid w:val="00EE1D11"/>
    <w:rsid w:val="00EE2581"/>
    <w:rsid w:val="00EE5A42"/>
    <w:rsid w:val="00EF00C9"/>
    <w:rsid w:val="00EF1542"/>
    <w:rsid w:val="00EF2A2E"/>
    <w:rsid w:val="00EF59DE"/>
    <w:rsid w:val="00EF78E8"/>
    <w:rsid w:val="00F00916"/>
    <w:rsid w:val="00F04BC0"/>
    <w:rsid w:val="00F058B1"/>
    <w:rsid w:val="00F0664F"/>
    <w:rsid w:val="00F07889"/>
    <w:rsid w:val="00F17F3F"/>
    <w:rsid w:val="00F203FC"/>
    <w:rsid w:val="00F24F04"/>
    <w:rsid w:val="00F251F1"/>
    <w:rsid w:val="00F26CDA"/>
    <w:rsid w:val="00F42A8D"/>
    <w:rsid w:val="00F43E3B"/>
    <w:rsid w:val="00F57599"/>
    <w:rsid w:val="00F848BA"/>
    <w:rsid w:val="00F84E2E"/>
    <w:rsid w:val="00F86F9B"/>
    <w:rsid w:val="00F9353F"/>
    <w:rsid w:val="00F94BB3"/>
    <w:rsid w:val="00FA730A"/>
    <w:rsid w:val="00FB0F0B"/>
    <w:rsid w:val="00FB2785"/>
    <w:rsid w:val="00FB46E9"/>
    <w:rsid w:val="00FB4B3B"/>
    <w:rsid w:val="00FC04A3"/>
    <w:rsid w:val="00FC31CC"/>
    <w:rsid w:val="00FE1956"/>
    <w:rsid w:val="00FE26F8"/>
    <w:rsid w:val="00FE4540"/>
    <w:rsid w:val="00FE56CC"/>
    <w:rsid w:val="00FF04B6"/>
    <w:rsid w:val="00FF5E65"/>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6BDC14"/>
  <w15:docId w15:val="{2C367ECA-4EED-4216-B74F-18ED8A1C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0B44"/>
    <w:rPr>
      <w:sz w:val="28"/>
      <w:szCs w:val="24"/>
    </w:rPr>
  </w:style>
  <w:style w:type="paragraph" w:styleId="1">
    <w:name w:val="heading 1"/>
    <w:basedOn w:val="a"/>
    <w:next w:val="a"/>
    <w:link w:val="10"/>
    <w:qFormat/>
    <w:rsid w:val="0094027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sz w:val="16"/>
      <w:szCs w:val="16"/>
      <w:lang w:val="x-none" w:eastAsia="x-none"/>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uiPriority w:val="99"/>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link w:val="ConsPlusNormal1"/>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customStyle="1" w:styleId="ConsPlusDocList">
    <w:name w:val="ConsPlusDocList"/>
    <w:next w:val="a"/>
    <w:uiPriority w:val="99"/>
    <w:rsid w:val="00A44843"/>
    <w:pPr>
      <w:widowControl w:val="0"/>
      <w:suppressAutoHyphens/>
      <w:autoSpaceDN w:val="0"/>
      <w:textAlignment w:val="baseline"/>
    </w:pPr>
    <w:rPr>
      <w:rFonts w:ascii="Arial" w:hAnsi="Arial" w:cs="Arial"/>
      <w:kern w:val="3"/>
      <w:lang w:eastAsia="zh-CN"/>
    </w:rPr>
  </w:style>
  <w:style w:type="paragraph" w:customStyle="1" w:styleId="ConsPlusCell">
    <w:name w:val="ConsPlusCell"/>
    <w:uiPriority w:val="99"/>
    <w:rsid w:val="009759DA"/>
    <w:pPr>
      <w:suppressAutoHyphens/>
      <w:autoSpaceDE w:val="0"/>
    </w:pPr>
    <w:rPr>
      <w:rFonts w:ascii="Arial" w:hAnsi="Arial" w:cs="Arial"/>
      <w:lang w:eastAsia="ar-SA"/>
    </w:rPr>
  </w:style>
  <w:style w:type="paragraph" w:customStyle="1" w:styleId="a9">
    <w:name w:val="Знак Знак"/>
    <w:basedOn w:val="a"/>
    <w:rsid w:val="007D1ADF"/>
    <w:pPr>
      <w:spacing w:before="100" w:beforeAutospacing="1" w:after="100" w:afterAutospacing="1"/>
    </w:pPr>
    <w:rPr>
      <w:rFonts w:ascii="Tahoma" w:hAnsi="Tahoma"/>
      <w:sz w:val="20"/>
      <w:szCs w:val="20"/>
      <w:lang w:val="en-US" w:eastAsia="en-US"/>
    </w:rPr>
  </w:style>
  <w:style w:type="paragraph" w:customStyle="1" w:styleId="printj">
    <w:name w:val="printj"/>
    <w:basedOn w:val="a"/>
    <w:rsid w:val="002825B7"/>
    <w:pPr>
      <w:spacing w:before="100" w:beforeAutospacing="1" w:after="100" w:afterAutospacing="1"/>
    </w:pPr>
    <w:rPr>
      <w:sz w:val="24"/>
    </w:rPr>
  </w:style>
  <w:style w:type="character" w:customStyle="1" w:styleId="10">
    <w:name w:val="Заголовок 1 Знак"/>
    <w:link w:val="1"/>
    <w:rsid w:val="00940272"/>
    <w:rPr>
      <w:rFonts w:ascii="Arial" w:hAnsi="Arial" w:cs="Arial"/>
      <w:b/>
      <w:bCs/>
      <w:kern w:val="32"/>
      <w:sz w:val="32"/>
      <w:szCs w:val="32"/>
    </w:rPr>
  </w:style>
  <w:style w:type="character" w:customStyle="1" w:styleId="WW8Num24z0">
    <w:name w:val="WW8Num24z0"/>
    <w:rsid w:val="00AA4147"/>
    <w:rPr>
      <w:rFonts w:ascii="Symbol" w:hAnsi="Symbol" w:cs="Symbol"/>
    </w:rPr>
  </w:style>
  <w:style w:type="paragraph" w:styleId="aa">
    <w:name w:val="No Spacing"/>
    <w:uiPriority w:val="99"/>
    <w:qFormat/>
    <w:rsid w:val="006E42EB"/>
    <w:rPr>
      <w:rFonts w:ascii="Calibri" w:eastAsia="Calibri" w:hAnsi="Calibri"/>
      <w:sz w:val="22"/>
      <w:szCs w:val="22"/>
      <w:lang w:eastAsia="en-US"/>
    </w:rPr>
  </w:style>
  <w:style w:type="paragraph" w:styleId="ab">
    <w:name w:val="List Paragraph"/>
    <w:basedOn w:val="a"/>
    <w:uiPriority w:val="34"/>
    <w:qFormat/>
    <w:rsid w:val="006E42EB"/>
    <w:pPr>
      <w:ind w:left="720"/>
      <w:contextualSpacing/>
    </w:pPr>
    <w:rPr>
      <w:sz w:val="24"/>
    </w:rPr>
  </w:style>
  <w:style w:type="paragraph" w:customStyle="1" w:styleId="Heading">
    <w:name w:val="Heading"/>
    <w:uiPriority w:val="99"/>
    <w:rsid w:val="00614058"/>
    <w:pPr>
      <w:widowControl w:val="0"/>
      <w:autoSpaceDE w:val="0"/>
      <w:autoSpaceDN w:val="0"/>
      <w:adjustRightInd w:val="0"/>
    </w:pPr>
    <w:rPr>
      <w:rFonts w:ascii="Arial" w:hAnsi="Arial" w:cs="Arial"/>
      <w:b/>
      <w:bCs/>
      <w:sz w:val="22"/>
      <w:szCs w:val="22"/>
    </w:rPr>
  </w:style>
  <w:style w:type="table" w:styleId="ac">
    <w:name w:val="Table Grid"/>
    <w:basedOn w:val="a1"/>
    <w:rsid w:val="00DA6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a"/>
    <w:uiPriority w:val="99"/>
    <w:rsid w:val="00F848BA"/>
    <w:pPr>
      <w:widowControl w:val="0"/>
      <w:suppressLineNumbers/>
      <w:suppressAutoHyphens/>
      <w:textAlignment w:val="baseline"/>
    </w:pPr>
    <w:rPr>
      <w:rFonts w:ascii="Calibri" w:eastAsia="Calibri" w:hAnsi="Calibri"/>
      <w:kern w:val="1"/>
      <w:sz w:val="24"/>
      <w:lang w:eastAsia="hi-IN" w:bidi="hi-IN"/>
    </w:rPr>
  </w:style>
  <w:style w:type="paragraph" w:styleId="ad">
    <w:name w:val="footnote text"/>
    <w:basedOn w:val="a"/>
    <w:link w:val="ae"/>
    <w:rsid w:val="00542013"/>
    <w:rPr>
      <w:sz w:val="20"/>
      <w:szCs w:val="20"/>
    </w:rPr>
  </w:style>
  <w:style w:type="character" w:customStyle="1" w:styleId="ae">
    <w:name w:val="Текст сноски Знак"/>
    <w:basedOn w:val="a0"/>
    <w:link w:val="ad"/>
    <w:rsid w:val="00542013"/>
  </w:style>
  <w:style w:type="character" w:customStyle="1" w:styleId="FontStyle30">
    <w:name w:val="Font Style30"/>
    <w:uiPriority w:val="99"/>
    <w:rsid w:val="00744511"/>
    <w:rPr>
      <w:rFonts w:ascii="Times New Roman" w:hAnsi="Times New Roman" w:cs="Times New Roman"/>
      <w:sz w:val="26"/>
      <w:szCs w:val="26"/>
    </w:rPr>
  </w:style>
  <w:style w:type="paragraph" w:styleId="2">
    <w:name w:val="Body Text 2"/>
    <w:basedOn w:val="a"/>
    <w:link w:val="20"/>
    <w:uiPriority w:val="99"/>
    <w:rsid w:val="00050349"/>
    <w:pPr>
      <w:jc w:val="both"/>
    </w:pPr>
    <w:rPr>
      <w:szCs w:val="20"/>
      <w:lang w:val="x-none" w:eastAsia="x-none"/>
    </w:rPr>
  </w:style>
  <w:style w:type="character" w:customStyle="1" w:styleId="20">
    <w:name w:val="Основной текст 2 Знак"/>
    <w:link w:val="2"/>
    <w:uiPriority w:val="99"/>
    <w:rsid w:val="00050349"/>
    <w:rPr>
      <w:sz w:val="28"/>
    </w:rPr>
  </w:style>
  <w:style w:type="character" w:customStyle="1" w:styleId="ConsPlusNormal1">
    <w:name w:val="ConsPlusNormal Знак"/>
    <w:link w:val="ConsPlusNormal0"/>
    <w:locked/>
    <w:rsid w:val="00050349"/>
    <w:rPr>
      <w:rFonts w:ascii="Arial" w:hAnsi="Arial" w:cs="Arial"/>
      <w:lang w:val="ru-RU" w:eastAsia="ru-RU" w:bidi="ar-SA"/>
    </w:rPr>
  </w:style>
  <w:style w:type="character" w:customStyle="1" w:styleId="FontStyle14">
    <w:name w:val="Font Style14"/>
    <w:uiPriority w:val="99"/>
    <w:rsid w:val="00E33C76"/>
    <w:rPr>
      <w:rFonts w:ascii="Times New Roman" w:hAnsi="Times New Roman" w:cs="Times New Roman"/>
      <w:sz w:val="26"/>
      <w:szCs w:val="26"/>
    </w:rPr>
  </w:style>
  <w:style w:type="paragraph" w:customStyle="1" w:styleId="Style8">
    <w:name w:val="Style8"/>
    <w:basedOn w:val="a"/>
    <w:uiPriority w:val="99"/>
    <w:rsid w:val="00E33C76"/>
    <w:pPr>
      <w:widowControl w:val="0"/>
      <w:autoSpaceDE w:val="0"/>
      <w:autoSpaceDN w:val="0"/>
      <w:adjustRightInd w:val="0"/>
    </w:pPr>
    <w:rPr>
      <w:sz w:val="24"/>
    </w:rPr>
  </w:style>
  <w:style w:type="paragraph" w:customStyle="1" w:styleId="11">
    <w:name w:val="Знак1"/>
    <w:basedOn w:val="a"/>
    <w:uiPriority w:val="99"/>
    <w:rsid w:val="00E33C76"/>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E33C76"/>
    <w:pPr>
      <w:autoSpaceDE w:val="0"/>
      <w:autoSpaceDN w:val="0"/>
      <w:adjustRightInd w:val="0"/>
      <w:spacing w:line="240" w:lineRule="atLeast"/>
    </w:pPr>
    <w:rPr>
      <w:color w:val="000000"/>
      <w:sz w:val="24"/>
      <w:szCs w:val="24"/>
    </w:rPr>
  </w:style>
  <w:style w:type="paragraph" w:customStyle="1" w:styleId="af">
    <w:name w:val="Знак Знак Знак Знак Знак Знак Знак Знак"/>
    <w:basedOn w:val="a"/>
    <w:uiPriority w:val="99"/>
    <w:rsid w:val="00E33C76"/>
    <w:pPr>
      <w:spacing w:before="100" w:beforeAutospacing="1" w:after="100" w:afterAutospacing="1"/>
      <w:jc w:val="both"/>
    </w:pPr>
    <w:rPr>
      <w:rFonts w:ascii="Tahoma" w:hAnsi="Tahoma" w:cs="Tahoma"/>
      <w:sz w:val="20"/>
      <w:szCs w:val="20"/>
      <w:lang w:val="en-US" w:eastAsia="en-US"/>
    </w:rPr>
  </w:style>
  <w:style w:type="paragraph" w:styleId="af0">
    <w:name w:val="header"/>
    <w:basedOn w:val="a"/>
    <w:link w:val="af1"/>
    <w:rsid w:val="00B25C5E"/>
    <w:pPr>
      <w:tabs>
        <w:tab w:val="center" w:pos="4677"/>
        <w:tab w:val="right" w:pos="9355"/>
      </w:tabs>
    </w:pPr>
  </w:style>
  <w:style w:type="character" w:customStyle="1" w:styleId="af1">
    <w:name w:val="Верхний колонтитул Знак"/>
    <w:link w:val="af0"/>
    <w:rsid w:val="00B25C5E"/>
    <w:rPr>
      <w:sz w:val="28"/>
      <w:szCs w:val="24"/>
    </w:rPr>
  </w:style>
  <w:style w:type="paragraph" w:styleId="af2">
    <w:name w:val="footer"/>
    <w:basedOn w:val="a"/>
    <w:link w:val="af3"/>
    <w:rsid w:val="00B25C5E"/>
    <w:pPr>
      <w:tabs>
        <w:tab w:val="center" w:pos="4677"/>
        <w:tab w:val="right" w:pos="9355"/>
      </w:tabs>
    </w:pPr>
  </w:style>
  <w:style w:type="character" w:customStyle="1" w:styleId="af3">
    <w:name w:val="Нижний колонтитул Знак"/>
    <w:link w:val="af2"/>
    <w:rsid w:val="00B25C5E"/>
    <w:rPr>
      <w:sz w:val="28"/>
      <w:szCs w:val="24"/>
    </w:rPr>
  </w:style>
  <w:style w:type="paragraph" w:styleId="3">
    <w:name w:val="Body Text Indent 3"/>
    <w:basedOn w:val="a"/>
    <w:link w:val="30"/>
    <w:uiPriority w:val="99"/>
    <w:rsid w:val="009172F1"/>
    <w:pPr>
      <w:suppressAutoHyphens/>
      <w:spacing w:after="120"/>
      <w:ind w:left="283"/>
    </w:pPr>
    <w:rPr>
      <w:sz w:val="16"/>
      <w:szCs w:val="20"/>
      <w:lang w:val="x-none" w:eastAsia="ar-SA"/>
    </w:rPr>
  </w:style>
  <w:style w:type="character" w:customStyle="1" w:styleId="30">
    <w:name w:val="Основной текст с отступом 3 Знак"/>
    <w:link w:val="3"/>
    <w:uiPriority w:val="99"/>
    <w:rsid w:val="009172F1"/>
    <w:rPr>
      <w:sz w:val="16"/>
      <w:lang w:val="x-none" w:eastAsia="ar-SA"/>
    </w:rPr>
  </w:style>
  <w:style w:type="character" w:customStyle="1" w:styleId="BodyTextIndent3Char1">
    <w:name w:val="Body Text Indent 3 Char1"/>
    <w:uiPriority w:val="99"/>
    <w:semiHidden/>
    <w:locked/>
    <w:rsid w:val="009172F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04137">
      <w:bodyDiv w:val="1"/>
      <w:marLeft w:val="0"/>
      <w:marRight w:val="0"/>
      <w:marTop w:val="0"/>
      <w:marBottom w:val="0"/>
      <w:divBdr>
        <w:top w:val="none" w:sz="0" w:space="0" w:color="auto"/>
        <w:left w:val="none" w:sz="0" w:space="0" w:color="auto"/>
        <w:bottom w:val="none" w:sz="0" w:space="0" w:color="auto"/>
        <w:right w:val="none" w:sz="0" w:space="0" w:color="auto"/>
      </w:divBdr>
    </w:div>
    <w:div w:id="6314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olchi-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816CD-FF31-45CB-A79A-6E2B6DAC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3663</Words>
  <Characters>20884</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24499</CharactersWithSpaces>
  <SharedDoc>false</SharedDoc>
  <HLinks>
    <vt:vector size="6" baseType="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cp:lastModifiedBy>admin</cp:lastModifiedBy>
  <cp:revision>6</cp:revision>
  <cp:lastPrinted>2024-12-13T09:01:00Z</cp:lastPrinted>
  <dcterms:created xsi:type="dcterms:W3CDTF">2024-12-13T07:25:00Z</dcterms:created>
  <dcterms:modified xsi:type="dcterms:W3CDTF">2024-12-13T09:37:00Z</dcterms:modified>
</cp:coreProperties>
</file>