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6083" w:rsidRDefault="00756083" w:rsidP="00756083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553A6E8" wp14:editId="1536D98A">
            <wp:extent cx="719051" cy="93518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1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83" w:rsidRPr="00756083" w:rsidRDefault="00756083" w:rsidP="00756083">
      <w:pPr>
        <w:jc w:val="center"/>
        <w:rPr>
          <w:b/>
          <w:sz w:val="28"/>
          <w:szCs w:val="28"/>
          <w:lang w:val="ru-RU" w:eastAsia="ru-RU"/>
        </w:rPr>
      </w:pPr>
      <w:r w:rsidRPr="00756083">
        <w:rPr>
          <w:b/>
          <w:sz w:val="28"/>
          <w:szCs w:val="28"/>
          <w:lang w:val="ru-RU" w:eastAsia="ru-RU"/>
        </w:rPr>
        <w:t>Российская Федерация</w:t>
      </w:r>
    </w:p>
    <w:p w:rsidR="00756083" w:rsidRPr="00756083" w:rsidRDefault="00756083" w:rsidP="00756083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756083">
        <w:rPr>
          <w:b/>
          <w:sz w:val="28"/>
          <w:szCs w:val="28"/>
          <w:lang w:val="ru-RU" w:eastAsia="ru-RU"/>
        </w:rPr>
        <w:t>Новгородская область Любытинский район</w:t>
      </w:r>
    </w:p>
    <w:p w:rsidR="00756083" w:rsidRPr="00756083" w:rsidRDefault="00756083" w:rsidP="00756083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756083">
        <w:rPr>
          <w:b/>
          <w:sz w:val="28"/>
          <w:szCs w:val="28"/>
          <w:lang w:val="ru-RU" w:eastAsia="ru-RU"/>
        </w:rPr>
        <w:t>Администрация Неболчского сельского поселения</w:t>
      </w:r>
    </w:p>
    <w:p w:rsidR="00756083" w:rsidRPr="00756083" w:rsidRDefault="00756083" w:rsidP="00756083">
      <w:pPr>
        <w:ind w:firstLine="567"/>
        <w:jc w:val="center"/>
        <w:rPr>
          <w:b/>
          <w:sz w:val="28"/>
          <w:szCs w:val="28"/>
          <w:lang w:val="ru-RU" w:eastAsia="ru-RU"/>
        </w:rPr>
      </w:pPr>
    </w:p>
    <w:p w:rsidR="00756083" w:rsidRPr="00756083" w:rsidRDefault="00756083" w:rsidP="00756083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756083">
        <w:rPr>
          <w:b/>
          <w:sz w:val="28"/>
          <w:szCs w:val="28"/>
          <w:lang w:val="ru-RU" w:eastAsia="ru-RU"/>
        </w:rPr>
        <w:t>П О С Т А Н О В Л Е Н И Е</w:t>
      </w:r>
    </w:p>
    <w:p w:rsidR="00756083" w:rsidRPr="00756083" w:rsidRDefault="00756083" w:rsidP="00756083">
      <w:pPr>
        <w:ind w:firstLine="567"/>
        <w:jc w:val="both"/>
        <w:rPr>
          <w:b/>
          <w:sz w:val="28"/>
          <w:szCs w:val="28"/>
          <w:lang w:val="ru-RU" w:eastAsia="ru-RU"/>
        </w:rPr>
      </w:pPr>
    </w:p>
    <w:p w:rsidR="00756083" w:rsidRPr="00756083" w:rsidRDefault="00756083" w:rsidP="00756083">
      <w:pPr>
        <w:jc w:val="both"/>
        <w:rPr>
          <w:b/>
          <w:sz w:val="28"/>
          <w:szCs w:val="28"/>
          <w:lang w:val="ru-RU" w:eastAsia="ru-RU"/>
        </w:rPr>
      </w:pPr>
      <w:r w:rsidRPr="0082173E">
        <w:rPr>
          <w:b/>
          <w:sz w:val="28"/>
          <w:szCs w:val="28"/>
          <w:lang w:val="ru-RU" w:eastAsia="ru-RU"/>
        </w:rPr>
        <w:t xml:space="preserve">от </w:t>
      </w:r>
      <w:r>
        <w:rPr>
          <w:b/>
          <w:sz w:val="28"/>
          <w:szCs w:val="28"/>
          <w:lang w:val="ru-RU" w:eastAsia="ru-RU"/>
        </w:rPr>
        <w:t>17</w:t>
      </w:r>
      <w:r w:rsidRPr="0082173E">
        <w:rPr>
          <w:b/>
          <w:sz w:val="28"/>
          <w:szCs w:val="28"/>
          <w:lang w:val="ru-RU" w:eastAsia="ru-RU"/>
        </w:rPr>
        <w:t xml:space="preserve">.01.2025 № </w:t>
      </w:r>
      <w:r w:rsidR="008A7875">
        <w:rPr>
          <w:b/>
          <w:sz w:val="28"/>
          <w:szCs w:val="28"/>
          <w:lang w:val="ru-RU" w:eastAsia="ru-RU"/>
        </w:rPr>
        <w:t>10</w:t>
      </w:r>
    </w:p>
    <w:p w:rsidR="00756083" w:rsidRPr="0082173E" w:rsidRDefault="00756083" w:rsidP="00756083">
      <w:pPr>
        <w:jc w:val="both"/>
        <w:rPr>
          <w:b/>
          <w:sz w:val="28"/>
          <w:szCs w:val="28"/>
          <w:lang w:val="ru-RU" w:eastAsia="ru-RU"/>
        </w:rPr>
      </w:pPr>
      <w:r w:rsidRPr="0082173E">
        <w:rPr>
          <w:b/>
          <w:sz w:val="28"/>
          <w:szCs w:val="28"/>
          <w:lang w:val="ru-RU" w:eastAsia="ru-RU"/>
        </w:rPr>
        <w:t>р.п. Неболчи</w:t>
      </w:r>
    </w:p>
    <w:p w:rsidR="008F590C" w:rsidRDefault="008F590C">
      <w:pPr>
        <w:rPr>
          <w:sz w:val="21"/>
          <w:lang w:val="ru-RU"/>
        </w:rPr>
      </w:pPr>
    </w:p>
    <w:p w:rsidR="00756083" w:rsidRDefault="00756083">
      <w:pPr>
        <w:rPr>
          <w:sz w:val="21"/>
          <w:lang w:val="ru-RU"/>
        </w:rPr>
      </w:pPr>
    </w:p>
    <w:p w:rsidR="00756083" w:rsidRDefault="00756083" w:rsidP="00756083">
      <w:pPr>
        <w:pStyle w:val="1"/>
        <w:ind w:right="287"/>
        <w:jc w:val="left"/>
        <w:rPr>
          <w:lang w:val="ru-RU"/>
        </w:rPr>
      </w:pPr>
      <w:r w:rsidRPr="00756083">
        <w:rPr>
          <w:lang w:val="ru-RU"/>
        </w:rPr>
        <w:t>О</w:t>
      </w:r>
      <w:r>
        <w:rPr>
          <w:lang w:val="ru-RU"/>
        </w:rPr>
        <w:t>б</w:t>
      </w:r>
      <w:r w:rsidRPr="00756083">
        <w:rPr>
          <w:lang w:val="ru-RU"/>
        </w:rPr>
        <w:t xml:space="preserve"> </w:t>
      </w:r>
      <w:r>
        <w:rPr>
          <w:lang w:val="ru-RU"/>
        </w:rPr>
        <w:t>утверждении</w:t>
      </w:r>
      <w:r w:rsidRPr="00756083">
        <w:rPr>
          <w:lang w:val="ru-RU"/>
        </w:rPr>
        <w:t xml:space="preserve"> </w:t>
      </w:r>
      <w:r w:rsidR="00A177E9">
        <w:rPr>
          <w:lang w:val="ru-RU"/>
        </w:rPr>
        <w:t>П</w:t>
      </w:r>
      <w:bookmarkStart w:id="0" w:name="_GoBack"/>
      <w:bookmarkEnd w:id="0"/>
      <w:r>
        <w:rPr>
          <w:lang w:val="ru-RU"/>
        </w:rPr>
        <w:t>орядка</w:t>
      </w:r>
      <w:r w:rsidRPr="00756083">
        <w:rPr>
          <w:lang w:val="ru-RU"/>
        </w:rPr>
        <w:t xml:space="preserve"> </w:t>
      </w:r>
    </w:p>
    <w:p w:rsidR="00756083" w:rsidRDefault="00756083" w:rsidP="00756083">
      <w:pPr>
        <w:pStyle w:val="1"/>
        <w:ind w:right="287"/>
        <w:jc w:val="left"/>
        <w:rPr>
          <w:lang w:val="ru-RU"/>
        </w:rPr>
      </w:pPr>
      <w:r>
        <w:rPr>
          <w:lang w:val="ru-RU"/>
        </w:rPr>
        <w:t>уведомления</w:t>
      </w:r>
      <w:r w:rsidRPr="00756083">
        <w:rPr>
          <w:lang w:val="ru-RU"/>
        </w:rPr>
        <w:t xml:space="preserve"> </w:t>
      </w:r>
      <w:r>
        <w:rPr>
          <w:lang w:val="ru-RU"/>
        </w:rPr>
        <w:t>представителя</w:t>
      </w:r>
    </w:p>
    <w:p w:rsidR="00756083" w:rsidRDefault="00756083" w:rsidP="00756083">
      <w:pPr>
        <w:pStyle w:val="1"/>
        <w:ind w:right="287"/>
        <w:jc w:val="left"/>
        <w:rPr>
          <w:lang w:val="ru-RU"/>
        </w:rPr>
      </w:pPr>
      <w:r w:rsidRPr="00756083">
        <w:rPr>
          <w:lang w:val="ru-RU"/>
        </w:rPr>
        <w:t xml:space="preserve"> </w:t>
      </w:r>
      <w:r>
        <w:rPr>
          <w:lang w:val="ru-RU"/>
        </w:rPr>
        <w:t>нанимателя муниципальными</w:t>
      </w:r>
      <w:r w:rsidRPr="00756083">
        <w:rPr>
          <w:lang w:val="ru-RU"/>
        </w:rPr>
        <w:t xml:space="preserve"> </w:t>
      </w:r>
      <w:r>
        <w:rPr>
          <w:lang w:val="ru-RU"/>
        </w:rPr>
        <w:t>служащими</w:t>
      </w:r>
    </w:p>
    <w:p w:rsidR="00756083" w:rsidRPr="00756083" w:rsidRDefault="00756083" w:rsidP="00756083">
      <w:pPr>
        <w:pStyle w:val="1"/>
        <w:ind w:right="287"/>
        <w:jc w:val="left"/>
        <w:rPr>
          <w:bCs w:val="0"/>
          <w:iCs/>
          <w:lang w:val="ru-RU"/>
        </w:rPr>
      </w:pPr>
      <w:r w:rsidRPr="00756083">
        <w:rPr>
          <w:bCs w:val="0"/>
          <w:iCs/>
          <w:lang w:val="ru-RU"/>
        </w:rPr>
        <w:t>Неболчского сельского поселения</w:t>
      </w:r>
    </w:p>
    <w:p w:rsidR="00756083" w:rsidRDefault="00756083" w:rsidP="00756083">
      <w:pPr>
        <w:pStyle w:val="1"/>
        <w:ind w:right="533"/>
        <w:jc w:val="left"/>
        <w:rPr>
          <w:lang w:val="ru-RU"/>
        </w:rPr>
      </w:pPr>
      <w:r>
        <w:rPr>
          <w:lang w:val="ru-RU"/>
        </w:rPr>
        <w:t>о</w:t>
      </w:r>
      <w:r w:rsidRPr="00756083">
        <w:rPr>
          <w:lang w:val="ru-RU"/>
        </w:rPr>
        <w:t xml:space="preserve"> </w:t>
      </w:r>
      <w:r>
        <w:rPr>
          <w:lang w:val="ru-RU"/>
        </w:rPr>
        <w:t>намерении</w:t>
      </w:r>
      <w:r w:rsidRPr="00756083">
        <w:rPr>
          <w:lang w:val="ru-RU"/>
        </w:rPr>
        <w:t xml:space="preserve"> </w:t>
      </w:r>
      <w:r>
        <w:rPr>
          <w:lang w:val="ru-RU"/>
        </w:rPr>
        <w:t>выполнять</w:t>
      </w:r>
      <w:r w:rsidRPr="00756083">
        <w:rPr>
          <w:lang w:val="ru-RU"/>
        </w:rPr>
        <w:t xml:space="preserve"> </w:t>
      </w:r>
      <w:r>
        <w:rPr>
          <w:lang w:val="ru-RU"/>
        </w:rPr>
        <w:t>иную</w:t>
      </w:r>
      <w:r w:rsidRPr="00756083">
        <w:rPr>
          <w:lang w:val="ru-RU"/>
        </w:rPr>
        <w:t xml:space="preserve"> </w:t>
      </w:r>
      <w:r>
        <w:rPr>
          <w:lang w:val="ru-RU"/>
        </w:rPr>
        <w:t>оплачиваемую</w:t>
      </w:r>
      <w:r w:rsidRPr="00756083">
        <w:rPr>
          <w:lang w:val="ru-RU"/>
        </w:rPr>
        <w:t xml:space="preserve"> </w:t>
      </w:r>
      <w:r>
        <w:rPr>
          <w:lang w:val="ru-RU"/>
        </w:rPr>
        <w:t>работу</w:t>
      </w:r>
      <w:r w:rsidRPr="00756083">
        <w:rPr>
          <w:lang w:val="ru-RU"/>
        </w:rPr>
        <w:t xml:space="preserve"> </w:t>
      </w:r>
    </w:p>
    <w:p w:rsidR="00756083" w:rsidRDefault="00756083" w:rsidP="00756083">
      <w:pPr>
        <w:pStyle w:val="1"/>
        <w:ind w:right="533"/>
        <w:jc w:val="left"/>
        <w:rPr>
          <w:lang w:val="ru-RU"/>
        </w:rPr>
      </w:pPr>
      <w:r w:rsidRPr="00756083">
        <w:rPr>
          <w:lang w:val="ru-RU"/>
        </w:rPr>
        <w:t>(</w:t>
      </w:r>
      <w:r>
        <w:rPr>
          <w:lang w:val="ru-RU"/>
        </w:rPr>
        <w:t>о</w:t>
      </w:r>
      <w:r w:rsidRPr="00756083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756083">
        <w:rPr>
          <w:lang w:val="ru-RU"/>
        </w:rPr>
        <w:t xml:space="preserve"> </w:t>
      </w:r>
      <w:r>
        <w:rPr>
          <w:lang w:val="ru-RU"/>
        </w:rPr>
        <w:t>иной</w:t>
      </w:r>
      <w:r w:rsidRPr="00756083">
        <w:rPr>
          <w:lang w:val="ru-RU"/>
        </w:rPr>
        <w:t xml:space="preserve"> </w:t>
      </w:r>
      <w:r>
        <w:rPr>
          <w:lang w:val="ru-RU"/>
        </w:rPr>
        <w:t>оплачиваемой</w:t>
      </w:r>
      <w:r w:rsidRPr="00756083">
        <w:rPr>
          <w:lang w:val="ru-RU"/>
        </w:rPr>
        <w:t xml:space="preserve"> </w:t>
      </w:r>
      <w:r>
        <w:rPr>
          <w:lang w:val="ru-RU"/>
        </w:rPr>
        <w:t>работы</w:t>
      </w:r>
      <w:r w:rsidRPr="00756083">
        <w:rPr>
          <w:lang w:val="ru-RU"/>
        </w:rPr>
        <w:t>)</w:t>
      </w:r>
      <w:r>
        <w:rPr>
          <w:lang w:val="ru-RU"/>
        </w:rPr>
        <w:t>.</w:t>
      </w:r>
    </w:p>
    <w:p w:rsidR="00756083" w:rsidRDefault="00756083" w:rsidP="00756083">
      <w:pPr>
        <w:pStyle w:val="1"/>
        <w:ind w:right="533"/>
        <w:jc w:val="left"/>
        <w:rPr>
          <w:lang w:val="ru-RU"/>
        </w:rPr>
      </w:pPr>
    </w:p>
    <w:p w:rsidR="00756083" w:rsidRDefault="00756083" w:rsidP="00756083">
      <w:pPr>
        <w:pStyle w:val="1"/>
        <w:ind w:right="533"/>
        <w:jc w:val="left"/>
        <w:rPr>
          <w:lang w:val="ru-RU"/>
        </w:rPr>
      </w:pPr>
    </w:p>
    <w:p w:rsidR="00756083" w:rsidRDefault="00756083" w:rsidP="00756083">
      <w:pPr>
        <w:pStyle w:val="1"/>
        <w:ind w:right="533"/>
        <w:jc w:val="left"/>
        <w:rPr>
          <w:lang w:val="ru-RU"/>
        </w:rPr>
      </w:pPr>
    </w:p>
    <w:p w:rsidR="00756083" w:rsidRDefault="00756083" w:rsidP="00756083">
      <w:pPr>
        <w:pStyle w:val="a3"/>
        <w:ind w:left="121" w:right="406" w:firstLine="709"/>
        <w:jc w:val="both"/>
        <w:rPr>
          <w:lang w:val="ru-RU"/>
        </w:rPr>
      </w:pPr>
      <w:r w:rsidRPr="00756083">
        <w:rPr>
          <w:lang w:val="ru-RU"/>
        </w:rPr>
        <w:t xml:space="preserve">В соответствии с частью 2 статьи 11 Федерального закона 2 марта 2007 года № 25-ФЗ «О муниципальной службе в Российской Федерации» </w:t>
      </w:r>
    </w:p>
    <w:p w:rsidR="00954839" w:rsidRDefault="00954839" w:rsidP="00756083">
      <w:pPr>
        <w:pStyle w:val="a3"/>
        <w:ind w:left="121" w:right="406" w:firstLine="709"/>
        <w:jc w:val="both"/>
        <w:rPr>
          <w:b/>
          <w:bCs/>
          <w:lang w:val="ru-RU"/>
        </w:rPr>
      </w:pPr>
    </w:p>
    <w:p w:rsidR="00954839" w:rsidRDefault="00954839" w:rsidP="00756083">
      <w:pPr>
        <w:pStyle w:val="a3"/>
        <w:ind w:left="121" w:right="406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ПОСТАНОВЛЯЮ:</w:t>
      </w:r>
    </w:p>
    <w:p w:rsidR="00954839" w:rsidRDefault="00954839" w:rsidP="00756083">
      <w:pPr>
        <w:pStyle w:val="a3"/>
        <w:ind w:left="121" w:right="406" w:firstLine="709"/>
        <w:jc w:val="both"/>
        <w:rPr>
          <w:b/>
          <w:bCs/>
          <w:lang w:val="ru-RU"/>
        </w:rPr>
      </w:pPr>
    </w:p>
    <w:p w:rsidR="00954839" w:rsidRPr="00756083" w:rsidRDefault="00954839" w:rsidP="00954839">
      <w:pPr>
        <w:pStyle w:val="a4"/>
        <w:numPr>
          <w:ilvl w:val="0"/>
          <w:numId w:val="3"/>
        </w:numPr>
        <w:tabs>
          <w:tab w:val="left" w:pos="1471"/>
        </w:tabs>
        <w:ind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Утвердить прилагаемый Порядок уведомления представителя нанимателя муниципальными служащими органов администрации </w:t>
      </w:r>
      <w:r>
        <w:rPr>
          <w:sz w:val="28"/>
          <w:lang w:val="ru-RU"/>
        </w:rPr>
        <w:t>Неболчского сельского поселения</w:t>
      </w:r>
      <w:r w:rsidRPr="00756083">
        <w:rPr>
          <w:i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о намерении выполнять иную оплачиваемую работу (о выполнении иной оплачиваемой</w:t>
      </w:r>
      <w:r w:rsidRPr="00756083">
        <w:rPr>
          <w:spacing w:val="-5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работы).</w:t>
      </w:r>
    </w:p>
    <w:p w:rsidR="00954839" w:rsidRPr="00756083" w:rsidRDefault="00954839" w:rsidP="00954839">
      <w:pPr>
        <w:pStyle w:val="a4"/>
        <w:numPr>
          <w:ilvl w:val="0"/>
          <w:numId w:val="3"/>
        </w:numPr>
        <w:tabs>
          <w:tab w:val="left" w:pos="1133"/>
        </w:tabs>
        <w:ind w:right="408" w:firstLine="709"/>
        <w:jc w:val="both"/>
        <w:rPr>
          <w:sz w:val="28"/>
          <w:lang w:val="ru-RU"/>
        </w:rPr>
      </w:pPr>
      <w:r w:rsidRPr="00954839">
        <w:rPr>
          <w:sz w:val="28"/>
          <w:lang w:val="ru-RU"/>
        </w:rPr>
        <w:t>Опубликовать настоящее постановление в информационном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954839" w:rsidRPr="00756083" w:rsidRDefault="00954839" w:rsidP="00954839">
      <w:pPr>
        <w:pStyle w:val="a4"/>
        <w:numPr>
          <w:ilvl w:val="0"/>
          <w:numId w:val="3"/>
        </w:numPr>
        <w:tabs>
          <w:tab w:val="left" w:pos="1344"/>
        </w:tabs>
        <w:ind w:right="409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Постановление вступает в силу после его официального опубликования.</w:t>
      </w:r>
    </w:p>
    <w:p w:rsidR="00954839" w:rsidRDefault="00954839" w:rsidP="00756083">
      <w:pPr>
        <w:pStyle w:val="a3"/>
        <w:ind w:left="121" w:right="406" w:firstLine="709"/>
        <w:jc w:val="both"/>
        <w:rPr>
          <w:b/>
          <w:bCs/>
          <w:lang w:val="ru-RU"/>
        </w:rPr>
      </w:pPr>
    </w:p>
    <w:p w:rsidR="00954839" w:rsidRPr="00954839" w:rsidRDefault="00954839" w:rsidP="00756083">
      <w:pPr>
        <w:pStyle w:val="a3"/>
        <w:ind w:left="121" w:right="406" w:firstLine="709"/>
        <w:jc w:val="both"/>
        <w:rPr>
          <w:b/>
          <w:bCs/>
          <w:lang w:val="ru-RU"/>
        </w:rPr>
      </w:pPr>
    </w:p>
    <w:p w:rsidR="00756083" w:rsidRPr="00756083" w:rsidRDefault="00954839" w:rsidP="00756083">
      <w:pPr>
        <w:pStyle w:val="1"/>
        <w:ind w:right="533"/>
        <w:jc w:val="left"/>
        <w:rPr>
          <w:lang w:val="ru-RU"/>
        </w:rPr>
      </w:pPr>
      <w:r>
        <w:rPr>
          <w:lang w:val="ru-RU"/>
        </w:rPr>
        <w:t>Глава поселения                                                               Т.В.Мохнова</w:t>
      </w:r>
    </w:p>
    <w:p w:rsidR="00756083" w:rsidRDefault="00756083">
      <w:pPr>
        <w:rPr>
          <w:b/>
          <w:bCs/>
          <w:sz w:val="28"/>
          <w:szCs w:val="28"/>
          <w:lang w:val="ru-RU"/>
        </w:rPr>
      </w:pPr>
    </w:p>
    <w:p w:rsidR="00756083" w:rsidRPr="00756083" w:rsidRDefault="00756083" w:rsidP="00756083">
      <w:pPr>
        <w:rPr>
          <w:sz w:val="21"/>
          <w:lang w:val="ru-RU"/>
        </w:rPr>
      </w:pPr>
    </w:p>
    <w:p w:rsidR="00756083" w:rsidRPr="00756083" w:rsidRDefault="00756083" w:rsidP="00756083">
      <w:pPr>
        <w:rPr>
          <w:sz w:val="21"/>
          <w:lang w:val="ru-RU"/>
        </w:rPr>
      </w:pPr>
    </w:p>
    <w:p w:rsidR="00756083" w:rsidRPr="00756083" w:rsidRDefault="00756083" w:rsidP="00756083">
      <w:pPr>
        <w:rPr>
          <w:sz w:val="21"/>
          <w:lang w:val="ru-RU"/>
        </w:rPr>
      </w:pPr>
    </w:p>
    <w:p w:rsidR="00756083" w:rsidRPr="00756083" w:rsidRDefault="00756083" w:rsidP="00756083">
      <w:pPr>
        <w:rPr>
          <w:sz w:val="21"/>
          <w:lang w:val="ru-RU"/>
        </w:rPr>
      </w:pPr>
    </w:p>
    <w:p w:rsidR="00756083" w:rsidRPr="00756083" w:rsidRDefault="00756083" w:rsidP="00756083">
      <w:pPr>
        <w:rPr>
          <w:sz w:val="21"/>
          <w:lang w:val="ru-RU"/>
        </w:rPr>
      </w:pPr>
    </w:p>
    <w:p w:rsidR="00756083" w:rsidRPr="00756083" w:rsidRDefault="00756083" w:rsidP="00756083">
      <w:pPr>
        <w:tabs>
          <w:tab w:val="left" w:pos="3075"/>
        </w:tabs>
        <w:rPr>
          <w:sz w:val="21"/>
          <w:lang w:val="ru-RU"/>
        </w:rPr>
        <w:sectPr w:rsidR="00756083" w:rsidRPr="00756083">
          <w:type w:val="continuous"/>
          <w:pgSz w:w="11910" w:h="16840"/>
          <w:pgMar w:top="360" w:right="440" w:bottom="280" w:left="1580" w:header="720" w:footer="720" w:gutter="0"/>
          <w:cols w:space="720"/>
        </w:sectPr>
      </w:pPr>
      <w:r>
        <w:rPr>
          <w:b/>
          <w:bCs/>
          <w:sz w:val="28"/>
          <w:szCs w:val="28"/>
          <w:lang w:val="ru-RU"/>
        </w:rPr>
        <w:tab/>
      </w:r>
    </w:p>
    <w:p w:rsidR="008F590C" w:rsidRPr="00756083" w:rsidRDefault="0020767C">
      <w:pPr>
        <w:pStyle w:val="a3"/>
        <w:spacing w:before="76"/>
        <w:ind w:left="7418"/>
        <w:rPr>
          <w:lang w:val="ru-RU"/>
        </w:rPr>
      </w:pPr>
      <w:r w:rsidRPr="00756083">
        <w:rPr>
          <w:lang w:val="ru-RU"/>
        </w:rPr>
        <w:lastRenderedPageBreak/>
        <w:t>ПРИЛОЖЕНИЕ</w:t>
      </w:r>
    </w:p>
    <w:p w:rsidR="008F590C" w:rsidRPr="00756083" w:rsidRDefault="008F590C">
      <w:pPr>
        <w:pStyle w:val="a3"/>
        <w:rPr>
          <w:lang w:val="ru-RU"/>
        </w:rPr>
      </w:pPr>
    </w:p>
    <w:p w:rsidR="008F590C" w:rsidRPr="00756083" w:rsidRDefault="0020767C">
      <w:pPr>
        <w:pStyle w:val="a3"/>
        <w:ind w:left="7467"/>
        <w:rPr>
          <w:lang w:val="ru-RU"/>
        </w:rPr>
      </w:pPr>
      <w:r w:rsidRPr="00756083">
        <w:rPr>
          <w:lang w:val="ru-RU"/>
        </w:rPr>
        <w:t>УТВЕРЖДЕНО</w:t>
      </w:r>
    </w:p>
    <w:p w:rsidR="008F590C" w:rsidRPr="0082173E" w:rsidRDefault="0020767C" w:rsidP="0082173E">
      <w:pPr>
        <w:ind w:left="5619" w:right="515" w:hanging="124"/>
        <w:jc w:val="right"/>
        <w:rPr>
          <w:i/>
          <w:sz w:val="28"/>
          <w:lang w:val="ru-RU"/>
        </w:rPr>
      </w:pPr>
      <w:r w:rsidRPr="00756083">
        <w:rPr>
          <w:sz w:val="28"/>
          <w:lang w:val="ru-RU"/>
        </w:rPr>
        <w:t>постановлением</w:t>
      </w:r>
      <w:r w:rsidRPr="00756083">
        <w:rPr>
          <w:spacing w:val="-2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администрации</w:t>
      </w:r>
      <w:r w:rsidRPr="00756083">
        <w:rPr>
          <w:spacing w:val="-1"/>
          <w:sz w:val="28"/>
          <w:lang w:val="ru-RU"/>
        </w:rPr>
        <w:t xml:space="preserve"> </w:t>
      </w:r>
      <w:r w:rsidR="0082173E">
        <w:rPr>
          <w:spacing w:val="-1"/>
          <w:sz w:val="28"/>
          <w:lang w:val="ru-RU"/>
        </w:rPr>
        <w:t>Неболчского сельского поселения</w:t>
      </w:r>
    </w:p>
    <w:p w:rsidR="008F590C" w:rsidRPr="00756083" w:rsidRDefault="0020767C">
      <w:pPr>
        <w:pStyle w:val="a3"/>
        <w:tabs>
          <w:tab w:val="left" w:pos="2362"/>
        </w:tabs>
        <w:ind w:right="515"/>
        <w:jc w:val="right"/>
        <w:rPr>
          <w:lang w:val="ru-RU"/>
        </w:rPr>
      </w:pPr>
      <w:r w:rsidRPr="00756083">
        <w:rPr>
          <w:lang w:val="ru-RU"/>
        </w:rPr>
        <w:t>от</w:t>
      </w:r>
      <w:r w:rsidRPr="00756083">
        <w:rPr>
          <w:lang w:val="ru-RU"/>
        </w:rPr>
        <w:tab/>
        <w:t>№</w:t>
      </w:r>
    </w:p>
    <w:p w:rsidR="008F590C" w:rsidRPr="00756083" w:rsidRDefault="008F590C">
      <w:pPr>
        <w:pStyle w:val="a3"/>
        <w:rPr>
          <w:sz w:val="30"/>
          <w:lang w:val="ru-RU"/>
        </w:rPr>
      </w:pPr>
    </w:p>
    <w:p w:rsidR="008F590C" w:rsidRPr="00756083" w:rsidRDefault="008F590C">
      <w:pPr>
        <w:pStyle w:val="a3"/>
        <w:rPr>
          <w:sz w:val="26"/>
          <w:lang w:val="ru-RU"/>
        </w:rPr>
      </w:pPr>
    </w:p>
    <w:p w:rsidR="008F590C" w:rsidRPr="00756083" w:rsidRDefault="0020767C">
      <w:pPr>
        <w:ind w:right="287"/>
        <w:jc w:val="center"/>
        <w:rPr>
          <w:b/>
          <w:sz w:val="24"/>
          <w:lang w:val="ru-RU"/>
        </w:rPr>
      </w:pPr>
      <w:r w:rsidRPr="00756083">
        <w:rPr>
          <w:b/>
          <w:sz w:val="24"/>
          <w:lang w:val="ru-RU"/>
        </w:rPr>
        <w:t>ПОРЯДОК</w:t>
      </w:r>
    </w:p>
    <w:p w:rsidR="008F590C" w:rsidRPr="00756083" w:rsidRDefault="0020767C">
      <w:pPr>
        <w:ind w:right="286"/>
        <w:jc w:val="center"/>
        <w:rPr>
          <w:b/>
          <w:sz w:val="24"/>
          <w:lang w:val="ru-RU"/>
        </w:rPr>
      </w:pPr>
      <w:r w:rsidRPr="00756083">
        <w:rPr>
          <w:b/>
          <w:sz w:val="24"/>
          <w:lang w:val="ru-RU"/>
        </w:rPr>
        <w:t>УВЕДОМЛЕНИЯ ПРЕДСТАВИТЕЛЯ НАНИМАТЕЛЯ МУНИЦИПАЛЬНЫМИ</w:t>
      </w:r>
    </w:p>
    <w:p w:rsidR="008F590C" w:rsidRPr="00756083" w:rsidRDefault="0020767C">
      <w:pPr>
        <w:ind w:right="287"/>
        <w:jc w:val="center"/>
        <w:rPr>
          <w:b/>
          <w:i/>
          <w:sz w:val="28"/>
          <w:lang w:val="ru-RU"/>
        </w:rPr>
      </w:pPr>
      <w:r w:rsidRPr="00756083">
        <w:rPr>
          <w:b/>
          <w:sz w:val="24"/>
          <w:lang w:val="ru-RU"/>
        </w:rPr>
        <w:t xml:space="preserve">СЛУЖАЩИМИ АДМИНИСТРАЦИИ </w:t>
      </w:r>
      <w:r w:rsidR="002955D5">
        <w:rPr>
          <w:b/>
          <w:sz w:val="24"/>
          <w:lang w:val="ru-RU"/>
        </w:rPr>
        <w:t>НЕБОЛЧСКОГО СЕЛЬСКОГО ПОСЕЛЕНИЯ</w:t>
      </w:r>
    </w:p>
    <w:p w:rsidR="008F590C" w:rsidRPr="00756083" w:rsidRDefault="0020767C">
      <w:pPr>
        <w:ind w:left="1052" w:right="1338" w:firstLine="59"/>
        <w:jc w:val="center"/>
        <w:rPr>
          <w:b/>
          <w:sz w:val="24"/>
          <w:lang w:val="ru-RU"/>
        </w:rPr>
      </w:pPr>
      <w:r w:rsidRPr="00756083">
        <w:rPr>
          <w:b/>
          <w:sz w:val="24"/>
          <w:lang w:val="ru-RU"/>
        </w:rPr>
        <w:t>О НАМЕРЕНИИ ВЫПОЛНЯТЬ ИНУЮ ОПЛАЧИВАЕМУЮ РАБОТУ (О ВЫПОЛНЕНИИ ИНОЙ ОПЛАЧИВАЕМОЙ РАБОТЫ)</w:t>
      </w:r>
    </w:p>
    <w:p w:rsidR="008F590C" w:rsidRPr="00756083" w:rsidRDefault="008F590C">
      <w:pPr>
        <w:pStyle w:val="a3"/>
        <w:rPr>
          <w:b/>
          <w:sz w:val="24"/>
          <w:lang w:val="ru-RU"/>
        </w:rPr>
      </w:pP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420"/>
        </w:tabs>
        <w:ind w:right="406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Настоящий Порядок определяет процедуру уведомления представителя нанимателя муниципальными служащими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sz w:val="28"/>
          <w:lang w:val="ru-RU"/>
        </w:rPr>
        <w:t xml:space="preserve">, замещающими должности муниципальной службы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i/>
          <w:spacing w:val="-2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(далее</w:t>
      </w:r>
      <w:r w:rsidRPr="00756083">
        <w:rPr>
          <w:spacing w:val="-1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муниципальные</w:t>
      </w:r>
      <w:r w:rsidRPr="00756083">
        <w:rPr>
          <w:spacing w:val="-1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служащие),</w:t>
      </w:r>
      <w:r w:rsidRPr="00756083">
        <w:rPr>
          <w:spacing w:val="-2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о</w:t>
      </w:r>
      <w:r w:rsidRPr="00756083">
        <w:rPr>
          <w:spacing w:val="-1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намерении</w:t>
      </w:r>
      <w:r w:rsidRPr="00756083">
        <w:rPr>
          <w:spacing w:val="-1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выполнять</w:t>
      </w:r>
      <w:r w:rsidRPr="00756083">
        <w:rPr>
          <w:spacing w:val="-1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иную оплачиваемую работу (о выполнении иной оплачиваемой</w:t>
      </w:r>
      <w:r w:rsidRPr="00756083">
        <w:rPr>
          <w:spacing w:val="-5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работы).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27"/>
        </w:tabs>
        <w:ind w:right="408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Муниципальные служащие уведомляют представителя нанимателя о намерении выполнять иную оплачиваемую работу до начала ее</w:t>
      </w:r>
      <w:r w:rsidRPr="00756083">
        <w:rPr>
          <w:spacing w:val="-2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выполнения.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58"/>
        </w:tabs>
        <w:ind w:right="406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При поступлении на муниципальную службу, выполняющий иную оплачиваемую работу, в день назначения на должность муниципальной службы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i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уведомляет представителя нанимателя о ее</w:t>
      </w:r>
      <w:r w:rsidRPr="00756083">
        <w:rPr>
          <w:spacing w:val="-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выполнении.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26"/>
        </w:tabs>
        <w:ind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Уведомление о намерении выполнять иную оплачиваемую работу (о выполнении иной оплачиваемой работы) (далее уведомление) представляется лично по форме согласно приложению № 1 к настоящему Порядку лицу, ответственному за работу по профилактике коррупционных правонарушений в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i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(далее ответственное лицо)</w:t>
      </w:r>
    </w:p>
    <w:p w:rsidR="008F590C" w:rsidRDefault="0020767C">
      <w:pPr>
        <w:pStyle w:val="a4"/>
        <w:numPr>
          <w:ilvl w:val="0"/>
          <w:numId w:val="2"/>
        </w:numPr>
        <w:tabs>
          <w:tab w:val="left" w:pos="1173"/>
        </w:tabs>
        <w:ind w:firstLine="709"/>
        <w:jc w:val="both"/>
        <w:rPr>
          <w:sz w:val="28"/>
        </w:rPr>
      </w:pPr>
      <w:r w:rsidRPr="00756083">
        <w:rPr>
          <w:sz w:val="28"/>
          <w:lang w:val="ru-RU"/>
        </w:rPr>
        <w:t xml:space="preserve"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</w:t>
      </w:r>
      <w:r>
        <w:rPr>
          <w:sz w:val="28"/>
        </w:rPr>
        <w:t>№ 2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11"/>
        </w:tabs>
        <w:ind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Копия зарегистрированного уведомления не позднее одного </w:t>
      </w:r>
      <w:r w:rsidRPr="00756083">
        <w:rPr>
          <w:spacing w:val="-3"/>
          <w:sz w:val="28"/>
          <w:lang w:val="ru-RU"/>
        </w:rPr>
        <w:t xml:space="preserve">рабочего </w:t>
      </w:r>
      <w:r w:rsidRPr="00756083">
        <w:rPr>
          <w:sz w:val="28"/>
          <w:lang w:val="ru-RU"/>
        </w:rPr>
        <w:t>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</w:t>
      </w:r>
      <w:r w:rsidRPr="00756083">
        <w:rPr>
          <w:spacing w:val="-3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вручении.</w:t>
      </w:r>
    </w:p>
    <w:p w:rsidR="008F590C" w:rsidRPr="00756083" w:rsidRDefault="008F590C">
      <w:pPr>
        <w:jc w:val="both"/>
        <w:rPr>
          <w:sz w:val="28"/>
          <w:lang w:val="ru-RU"/>
        </w:rPr>
        <w:sectPr w:rsidR="008F590C" w:rsidRPr="00756083">
          <w:pgSz w:w="11910" w:h="16840"/>
          <w:pgMar w:top="1040" w:right="440" w:bottom="280" w:left="1580" w:header="720" w:footer="720" w:gutter="0"/>
          <w:cols w:space="720"/>
        </w:sectPr>
      </w:pPr>
    </w:p>
    <w:p w:rsidR="008F590C" w:rsidRPr="00756083" w:rsidRDefault="0020767C">
      <w:pPr>
        <w:pStyle w:val="a3"/>
        <w:spacing w:before="76"/>
        <w:ind w:left="121" w:right="407" w:firstLine="709"/>
        <w:jc w:val="both"/>
        <w:rPr>
          <w:lang w:val="ru-RU"/>
        </w:rPr>
      </w:pPr>
      <w:r w:rsidRPr="00756083">
        <w:rPr>
          <w:lang w:val="ru-RU"/>
        </w:rPr>
        <w:lastRenderedPageBreak/>
        <w:t>На копии уведомления указываются дата и номер регистрации уведомления, фамилия, инициалы и должность лица, зарегистрировавшего уведомление.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262"/>
        </w:tabs>
        <w:ind w:right="408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заключение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о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возможном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возникновении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конфликта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интересов</w:t>
      </w:r>
      <w:r w:rsidRPr="00756083">
        <w:rPr>
          <w:spacing w:val="-1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</w:t>
      </w:r>
      <w:r w:rsidRPr="00756083">
        <w:rPr>
          <w:spacing w:val="-5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нанимателя.</w:t>
      </w:r>
    </w:p>
    <w:p w:rsidR="008F590C" w:rsidRPr="00756083" w:rsidRDefault="0020767C">
      <w:pPr>
        <w:pStyle w:val="a3"/>
        <w:ind w:left="121" w:right="409" w:firstLine="709"/>
        <w:jc w:val="both"/>
        <w:rPr>
          <w:lang w:val="ru-RU"/>
        </w:rPr>
      </w:pPr>
      <w:r w:rsidRPr="00756083">
        <w:rPr>
          <w:lang w:val="ru-RU"/>
        </w:rP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8F590C" w:rsidRPr="00756083" w:rsidRDefault="0020767C">
      <w:pPr>
        <w:pStyle w:val="a4"/>
        <w:numPr>
          <w:ilvl w:val="0"/>
          <w:numId w:val="1"/>
        </w:numPr>
        <w:tabs>
          <w:tab w:val="left" w:pos="1158"/>
        </w:tabs>
        <w:ind w:right="408" w:firstLine="709"/>
        <w:rPr>
          <w:sz w:val="28"/>
          <w:lang w:val="ru-RU"/>
        </w:rPr>
      </w:pPr>
      <w:r w:rsidRPr="00756083">
        <w:rPr>
          <w:sz w:val="28"/>
          <w:lang w:val="ru-RU"/>
        </w:rPr>
        <w:t xml:space="preserve">возвращении уведомления ответственному лицу с последующей передачей в отдел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sz w:val="28"/>
          <w:lang w:val="ru-RU"/>
        </w:rPr>
        <w:t>, осуществляющий кадровую работу, в целях приобщения к личному делу муниципального служащего, подавшего</w:t>
      </w:r>
      <w:r w:rsidRPr="00756083">
        <w:rPr>
          <w:spacing w:val="-4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уведомление;</w:t>
      </w:r>
    </w:p>
    <w:p w:rsidR="008F590C" w:rsidRPr="00756083" w:rsidRDefault="0020767C">
      <w:pPr>
        <w:pStyle w:val="a4"/>
        <w:numPr>
          <w:ilvl w:val="0"/>
          <w:numId w:val="1"/>
        </w:numPr>
        <w:tabs>
          <w:tab w:val="left" w:pos="1336"/>
        </w:tabs>
        <w:ind w:right="406" w:firstLine="709"/>
        <w:rPr>
          <w:sz w:val="28"/>
          <w:lang w:val="ru-RU"/>
        </w:rPr>
      </w:pPr>
      <w:bookmarkStart w:id="1" w:name="_bookmark0"/>
      <w:bookmarkEnd w:id="1"/>
      <w:r w:rsidRPr="00756083">
        <w:rPr>
          <w:sz w:val="28"/>
          <w:lang w:val="ru-RU"/>
        </w:rPr>
        <w:t xml:space="preserve">направлении уведомления муниципального служащего на рассмотрение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2955D5">
        <w:rPr>
          <w:sz w:val="28"/>
          <w:lang w:val="ru-RU"/>
        </w:rPr>
        <w:t>Неболчского сельского поселения</w:t>
      </w:r>
      <w:r w:rsidRPr="00756083">
        <w:rPr>
          <w:sz w:val="28"/>
          <w:lang w:val="ru-RU"/>
        </w:rPr>
        <w:t>, и урегулированию конфликта интересов (далее</w:t>
      </w:r>
      <w:r w:rsidRPr="00756083">
        <w:rPr>
          <w:spacing w:val="-8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комиссия).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50"/>
        </w:tabs>
        <w:ind w:right="408" w:firstLine="709"/>
        <w:jc w:val="both"/>
        <w:rPr>
          <w:sz w:val="28"/>
          <w:lang w:val="ru-RU"/>
        </w:rPr>
      </w:pPr>
      <w:r w:rsidRPr="001E41DE">
        <w:rPr>
          <w:sz w:val="28"/>
          <w:lang w:val="ru-RU"/>
        </w:rPr>
        <w:t xml:space="preserve">В случае </w:t>
      </w:r>
      <w:r w:rsidRPr="00756083">
        <w:rPr>
          <w:sz w:val="28"/>
          <w:lang w:val="ru-RU"/>
        </w:rPr>
        <w:t>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</w:t>
      </w:r>
      <w:r w:rsidRPr="00756083">
        <w:rPr>
          <w:spacing w:val="-5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служащих.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121"/>
        </w:tabs>
        <w:ind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 xml:space="preserve">В случае принятия решения, указанного в </w:t>
      </w:r>
      <w:hyperlink w:anchor="_bookmark0" w:history="1">
        <w:r w:rsidRPr="00756083">
          <w:rPr>
            <w:sz w:val="28"/>
            <w:lang w:val="ru-RU"/>
          </w:rPr>
          <w:t>четвертом абзаце пункта 7</w:t>
        </w:r>
      </w:hyperlink>
      <w:r w:rsidRPr="00756083">
        <w:rPr>
          <w:sz w:val="28"/>
          <w:lang w:val="ru-RU"/>
        </w:rPr>
        <w:t xml:space="preserve"> настоящего Порядка, уведомление рассматривается в соответствии с порядком работы комиссии, утверждаемым постановлением администрации </w:t>
      </w:r>
      <w:r w:rsidR="001E41DE">
        <w:rPr>
          <w:sz w:val="28"/>
          <w:lang w:val="ru-RU"/>
        </w:rPr>
        <w:t>Неболчского сельского поселения</w:t>
      </w:r>
      <w:r w:rsidRPr="00756083">
        <w:rPr>
          <w:sz w:val="28"/>
          <w:lang w:val="ru-RU"/>
        </w:rPr>
        <w:t>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236"/>
        </w:tabs>
        <w:ind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В</w:t>
      </w:r>
      <w:r w:rsidRPr="00756083">
        <w:rPr>
          <w:spacing w:val="-16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случае</w:t>
      </w:r>
      <w:r w:rsidRPr="00756083">
        <w:rPr>
          <w:spacing w:val="-16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изменения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вида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деятельности,</w:t>
      </w:r>
      <w:r w:rsidRPr="00756083">
        <w:rPr>
          <w:spacing w:val="-15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характера,</w:t>
      </w:r>
      <w:r w:rsidRPr="00756083">
        <w:rPr>
          <w:spacing w:val="-16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места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или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</w:t>
      </w:r>
      <w:r w:rsidRPr="00756083">
        <w:rPr>
          <w:spacing w:val="-11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Порядком.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294"/>
        </w:tabs>
        <w:ind w:right="406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 заявление) ответственному лицу, которое регистрирует заявление в журнале</w:t>
      </w:r>
      <w:r w:rsidRPr="00756083">
        <w:rPr>
          <w:spacing w:val="-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регистрации в день его</w:t>
      </w:r>
      <w:r w:rsidRPr="00756083">
        <w:rPr>
          <w:spacing w:val="-2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поступления.</w:t>
      </w:r>
    </w:p>
    <w:p w:rsidR="008F590C" w:rsidRPr="00756083" w:rsidRDefault="0020767C">
      <w:pPr>
        <w:pStyle w:val="a3"/>
        <w:ind w:left="121" w:right="408" w:firstLine="709"/>
        <w:jc w:val="both"/>
        <w:rPr>
          <w:lang w:val="ru-RU"/>
        </w:rPr>
      </w:pPr>
      <w:r w:rsidRPr="00756083">
        <w:rPr>
          <w:lang w:val="ru-RU"/>
        </w:rP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8F590C" w:rsidRPr="00756083" w:rsidRDefault="0020767C">
      <w:pPr>
        <w:pStyle w:val="a3"/>
        <w:ind w:left="121" w:right="408" w:firstLine="709"/>
        <w:jc w:val="both"/>
        <w:rPr>
          <w:lang w:val="ru-RU"/>
        </w:rPr>
      </w:pPr>
      <w:r w:rsidRPr="00756083">
        <w:rPr>
          <w:lang w:val="ru-RU"/>
        </w:rP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373"/>
        </w:tabs>
        <w:ind w:left="1372" w:right="0" w:hanging="543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Ответственное</w:t>
      </w:r>
      <w:r w:rsidRPr="00756083">
        <w:rPr>
          <w:spacing w:val="4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лицо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не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позднее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одного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рабочего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дня</w:t>
      </w:r>
      <w:r w:rsidRPr="00756083">
        <w:rPr>
          <w:spacing w:val="50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со</w:t>
      </w:r>
      <w:r w:rsidRPr="00756083">
        <w:rPr>
          <w:spacing w:val="49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дня</w:t>
      </w:r>
    </w:p>
    <w:p w:rsidR="008F590C" w:rsidRPr="00756083" w:rsidRDefault="008F590C">
      <w:pPr>
        <w:jc w:val="both"/>
        <w:rPr>
          <w:sz w:val="28"/>
          <w:lang w:val="ru-RU"/>
        </w:rPr>
        <w:sectPr w:rsidR="008F590C" w:rsidRPr="00756083">
          <w:pgSz w:w="11910" w:h="16840"/>
          <w:pgMar w:top="1040" w:right="440" w:bottom="280" w:left="1580" w:header="720" w:footer="720" w:gutter="0"/>
          <w:cols w:space="720"/>
        </w:sectPr>
      </w:pPr>
    </w:p>
    <w:p w:rsidR="008F590C" w:rsidRPr="00756083" w:rsidRDefault="0020767C">
      <w:pPr>
        <w:pStyle w:val="a3"/>
        <w:spacing w:before="76"/>
        <w:ind w:left="121" w:right="409"/>
        <w:jc w:val="both"/>
        <w:rPr>
          <w:lang w:val="ru-RU"/>
        </w:rPr>
      </w:pPr>
      <w:r w:rsidRPr="00756083">
        <w:rPr>
          <w:lang w:val="ru-RU"/>
        </w:rPr>
        <w:lastRenderedPageBreak/>
        <w:t>регистрации заявления направляет его представителю нанимателя для проставления визы ознакомления.</w:t>
      </w:r>
    </w:p>
    <w:p w:rsidR="008F590C" w:rsidRPr="00756083" w:rsidRDefault="0020767C">
      <w:pPr>
        <w:pStyle w:val="a4"/>
        <w:numPr>
          <w:ilvl w:val="0"/>
          <w:numId w:val="2"/>
        </w:numPr>
        <w:tabs>
          <w:tab w:val="left" w:pos="1236"/>
        </w:tabs>
        <w:ind w:right="408" w:firstLine="709"/>
        <w:jc w:val="both"/>
        <w:rPr>
          <w:sz w:val="28"/>
          <w:lang w:val="ru-RU"/>
        </w:rPr>
      </w:pPr>
      <w:r w:rsidRPr="00756083">
        <w:rPr>
          <w:sz w:val="28"/>
          <w:lang w:val="ru-RU"/>
        </w:rPr>
        <w:t>Не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позднее</w:t>
      </w:r>
      <w:r w:rsidRPr="00756083">
        <w:rPr>
          <w:spacing w:val="-18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одного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рабочего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дня</w:t>
      </w:r>
      <w:r w:rsidRPr="00756083">
        <w:rPr>
          <w:spacing w:val="-16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со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дня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проставления</w:t>
      </w:r>
      <w:r w:rsidRPr="00756083">
        <w:rPr>
          <w:spacing w:val="-17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представителем нанимателя визы ознакомления заявление возвращается ответственному лицу для его</w:t>
      </w:r>
      <w:r w:rsidRPr="00756083">
        <w:rPr>
          <w:spacing w:val="-1"/>
          <w:sz w:val="28"/>
          <w:lang w:val="ru-RU"/>
        </w:rPr>
        <w:t xml:space="preserve"> </w:t>
      </w:r>
      <w:r w:rsidRPr="00756083">
        <w:rPr>
          <w:sz w:val="28"/>
          <w:lang w:val="ru-RU"/>
        </w:rPr>
        <w:t>учета.</w:t>
      </w:r>
    </w:p>
    <w:p w:rsidR="008F590C" w:rsidRPr="00756083" w:rsidRDefault="008F590C">
      <w:pPr>
        <w:jc w:val="both"/>
        <w:rPr>
          <w:sz w:val="28"/>
          <w:lang w:val="ru-RU"/>
        </w:rPr>
        <w:sectPr w:rsidR="008F590C" w:rsidRPr="00756083">
          <w:pgSz w:w="11910" w:h="16840"/>
          <w:pgMar w:top="1040" w:right="440" w:bottom="280" w:left="1580" w:header="720" w:footer="720" w:gutter="0"/>
          <w:cols w:space="720"/>
        </w:sectPr>
      </w:pPr>
    </w:p>
    <w:p w:rsidR="008F590C" w:rsidRPr="00756083" w:rsidRDefault="0020767C">
      <w:pPr>
        <w:spacing w:before="76"/>
        <w:ind w:right="549"/>
        <w:jc w:val="right"/>
        <w:rPr>
          <w:sz w:val="24"/>
          <w:lang w:val="ru-RU"/>
        </w:rPr>
      </w:pPr>
      <w:r w:rsidRPr="00756083">
        <w:rPr>
          <w:sz w:val="24"/>
          <w:lang w:val="ru-RU"/>
        </w:rPr>
        <w:lastRenderedPageBreak/>
        <w:t>Приложение №</w:t>
      </w:r>
      <w:r w:rsidRPr="00756083">
        <w:rPr>
          <w:spacing w:val="-1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1</w:t>
      </w:r>
    </w:p>
    <w:p w:rsidR="008F590C" w:rsidRPr="00756083" w:rsidRDefault="0020767C">
      <w:pPr>
        <w:ind w:left="3367" w:right="548" w:firstLine="4908"/>
        <w:jc w:val="right"/>
        <w:rPr>
          <w:sz w:val="24"/>
          <w:lang w:val="ru-RU"/>
        </w:rPr>
      </w:pPr>
      <w:r w:rsidRPr="00756083">
        <w:rPr>
          <w:smallCaps/>
          <w:w w:val="91"/>
          <w:sz w:val="24"/>
          <w:lang w:val="ru-RU"/>
        </w:rPr>
        <w:t>к</w:t>
      </w:r>
      <w:r w:rsidRPr="00756083">
        <w:rPr>
          <w:sz w:val="24"/>
          <w:lang w:val="ru-RU"/>
        </w:rPr>
        <w:t xml:space="preserve"> </w:t>
      </w:r>
      <w:r w:rsidRPr="00756083">
        <w:rPr>
          <w:spacing w:val="-1"/>
          <w:sz w:val="24"/>
          <w:lang w:val="ru-RU"/>
        </w:rPr>
        <w:t xml:space="preserve">Порядку </w:t>
      </w:r>
      <w:r w:rsidRPr="00756083">
        <w:rPr>
          <w:sz w:val="24"/>
          <w:lang w:val="ru-RU"/>
        </w:rPr>
        <w:t>уведомл</w:t>
      </w:r>
      <w:r w:rsidRPr="00756083">
        <w:rPr>
          <w:spacing w:val="-1"/>
          <w:sz w:val="24"/>
          <w:lang w:val="ru-RU"/>
        </w:rPr>
        <w:t>е</w:t>
      </w:r>
      <w:r w:rsidRPr="00756083">
        <w:rPr>
          <w:sz w:val="24"/>
          <w:lang w:val="ru-RU"/>
        </w:rPr>
        <w:t>н</w:t>
      </w:r>
      <w:r w:rsidRPr="00756083">
        <w:rPr>
          <w:spacing w:val="-1"/>
          <w:sz w:val="24"/>
          <w:lang w:val="ru-RU"/>
        </w:rPr>
        <w:t>и</w:t>
      </w:r>
      <w:r w:rsidRPr="00756083">
        <w:rPr>
          <w:sz w:val="24"/>
          <w:lang w:val="ru-RU"/>
        </w:rPr>
        <w:t>я</w:t>
      </w:r>
      <w:r w:rsidRPr="00756083">
        <w:rPr>
          <w:spacing w:val="-1"/>
          <w:sz w:val="24"/>
          <w:lang w:val="ru-RU"/>
        </w:rPr>
        <w:t xml:space="preserve"> предс</w:t>
      </w:r>
      <w:r w:rsidRPr="00756083">
        <w:rPr>
          <w:sz w:val="24"/>
          <w:lang w:val="ru-RU"/>
        </w:rPr>
        <w:t>тавит</w:t>
      </w:r>
      <w:r w:rsidRPr="00756083">
        <w:rPr>
          <w:spacing w:val="-1"/>
          <w:sz w:val="24"/>
          <w:lang w:val="ru-RU"/>
        </w:rPr>
        <w:t>е</w:t>
      </w:r>
      <w:r w:rsidRPr="00756083">
        <w:rPr>
          <w:sz w:val="24"/>
          <w:lang w:val="ru-RU"/>
        </w:rPr>
        <w:t>ля н</w:t>
      </w:r>
      <w:r w:rsidRPr="00756083">
        <w:rPr>
          <w:spacing w:val="-1"/>
          <w:sz w:val="24"/>
          <w:lang w:val="ru-RU"/>
        </w:rPr>
        <w:t>а</w:t>
      </w:r>
      <w:r w:rsidRPr="00756083">
        <w:rPr>
          <w:sz w:val="24"/>
          <w:lang w:val="ru-RU"/>
        </w:rPr>
        <w:t>н</w:t>
      </w:r>
      <w:r w:rsidRPr="00756083">
        <w:rPr>
          <w:spacing w:val="-1"/>
          <w:sz w:val="24"/>
          <w:lang w:val="ru-RU"/>
        </w:rPr>
        <w:t>има</w:t>
      </w:r>
      <w:r w:rsidRPr="00756083">
        <w:rPr>
          <w:sz w:val="24"/>
          <w:lang w:val="ru-RU"/>
        </w:rPr>
        <w:t>теля  муницип</w:t>
      </w:r>
      <w:r w:rsidRPr="00756083">
        <w:rPr>
          <w:spacing w:val="-1"/>
          <w:sz w:val="24"/>
          <w:lang w:val="ru-RU"/>
        </w:rPr>
        <w:t>а</w:t>
      </w:r>
      <w:r w:rsidRPr="00756083">
        <w:rPr>
          <w:sz w:val="24"/>
          <w:lang w:val="ru-RU"/>
        </w:rPr>
        <w:t>ль</w:t>
      </w:r>
      <w:r w:rsidRPr="00756083">
        <w:rPr>
          <w:spacing w:val="-1"/>
          <w:sz w:val="24"/>
          <w:lang w:val="ru-RU"/>
        </w:rPr>
        <w:t>ным</w:t>
      </w:r>
      <w:r w:rsidRPr="00756083">
        <w:rPr>
          <w:sz w:val="24"/>
          <w:lang w:val="ru-RU"/>
        </w:rPr>
        <w:t xml:space="preserve">и </w:t>
      </w:r>
      <w:r w:rsidRPr="00756083">
        <w:rPr>
          <w:spacing w:val="-1"/>
          <w:sz w:val="24"/>
          <w:lang w:val="ru-RU"/>
        </w:rPr>
        <w:t>с</w:t>
      </w:r>
      <w:r w:rsidRPr="00756083">
        <w:rPr>
          <w:sz w:val="24"/>
          <w:lang w:val="ru-RU"/>
        </w:rPr>
        <w:t xml:space="preserve">лужащими администрации </w:t>
      </w:r>
      <w:r w:rsidR="001E41DE">
        <w:rPr>
          <w:sz w:val="24"/>
          <w:lang w:val="ru-RU"/>
        </w:rPr>
        <w:t>Неболчского сельского поселения</w:t>
      </w:r>
      <w:r w:rsidRPr="00756083">
        <w:rPr>
          <w:i/>
          <w:sz w:val="24"/>
          <w:lang w:val="ru-RU"/>
        </w:rPr>
        <w:t xml:space="preserve"> </w:t>
      </w:r>
      <w:r w:rsidRPr="00756083">
        <w:rPr>
          <w:sz w:val="24"/>
          <w:lang w:val="ru-RU"/>
        </w:rPr>
        <w:t xml:space="preserve">о </w:t>
      </w:r>
      <w:r w:rsidRPr="00756083">
        <w:rPr>
          <w:spacing w:val="-1"/>
          <w:sz w:val="24"/>
          <w:lang w:val="ru-RU"/>
        </w:rPr>
        <w:t>наме</w:t>
      </w:r>
      <w:r w:rsidRPr="00756083">
        <w:rPr>
          <w:sz w:val="24"/>
          <w:lang w:val="ru-RU"/>
        </w:rPr>
        <w:t>рен</w:t>
      </w:r>
      <w:r w:rsidRPr="00756083">
        <w:rPr>
          <w:spacing w:val="-1"/>
          <w:sz w:val="24"/>
          <w:lang w:val="ru-RU"/>
        </w:rPr>
        <w:t>ии</w:t>
      </w:r>
    </w:p>
    <w:p w:rsidR="008F590C" w:rsidRPr="00756083" w:rsidRDefault="0020767C">
      <w:pPr>
        <w:ind w:left="4861" w:right="549" w:firstLine="446"/>
        <w:jc w:val="right"/>
        <w:rPr>
          <w:sz w:val="24"/>
          <w:lang w:val="ru-RU"/>
        </w:rPr>
      </w:pPr>
      <w:r w:rsidRPr="00756083">
        <w:rPr>
          <w:sz w:val="24"/>
          <w:lang w:val="ru-RU"/>
        </w:rPr>
        <w:t>выполнять иную</w:t>
      </w:r>
      <w:r w:rsidRPr="00756083">
        <w:rPr>
          <w:spacing w:val="-10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оплачиваемую</w:t>
      </w:r>
      <w:r w:rsidRPr="00756083">
        <w:rPr>
          <w:spacing w:val="-3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работу (о выполнении иной оплачиваемой</w:t>
      </w:r>
      <w:r w:rsidRPr="00756083">
        <w:rPr>
          <w:spacing w:val="-13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работы)</w:t>
      </w:r>
    </w:p>
    <w:p w:rsidR="008F590C" w:rsidRPr="00756083" w:rsidRDefault="008F590C">
      <w:pPr>
        <w:pStyle w:val="a3"/>
        <w:spacing w:before="10"/>
        <w:rPr>
          <w:sz w:val="32"/>
          <w:lang w:val="ru-RU"/>
        </w:rPr>
      </w:pPr>
    </w:p>
    <w:p w:rsidR="008F590C" w:rsidRPr="00756083" w:rsidRDefault="00A177E9">
      <w:pPr>
        <w:ind w:left="4498"/>
        <w:rPr>
          <w:sz w:val="24"/>
          <w:lang w:val="ru-RU"/>
        </w:rPr>
      </w:pPr>
      <w:r>
        <w:pict>
          <v:shape id="_x0000_s1049" style="position:absolute;left:0;text-align:left;margin-left:458.2pt;margin-top:19.15pt;width:79.35pt;height:.1pt;z-index:-251652096;mso-wrap-distance-left:0;mso-wrap-distance-right:0;mso-position-horizontal-relative:page" coordorigin="9164,383" coordsize="1587,0" path="m9164,383r1587,e" filled="f" strokeweight=".5pt">
            <v:path arrowok="t"/>
            <w10:wrap type="topAndBottom" anchorx="page"/>
          </v:shape>
        </w:pict>
      </w:r>
      <w:r w:rsidR="0020767C" w:rsidRPr="00756083">
        <w:rPr>
          <w:sz w:val="24"/>
          <w:lang w:val="ru-RU"/>
        </w:rPr>
        <w:t>Представителю нанимателя</w: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11"/>
        <w:rPr>
          <w:sz w:val="14"/>
          <w:lang w:val="ru-RU"/>
        </w:rPr>
      </w:pPr>
      <w:r>
        <w:pict>
          <v:shape id="_x0000_s1048" style="position:absolute;margin-left:300.8pt;margin-top:10.8pt;width:236.75pt;height:.1pt;z-index:-251651072;mso-wrap-distance-left:0;mso-wrap-distance-right:0;mso-position-horizontal-relative:page" coordorigin="6016,216" coordsize="4735,0" path="m6016,216r4735,e" filled="f" strokeweight=".5pt">
            <v:path arrowok="t"/>
            <w10:wrap type="topAndBottom" anchorx="page"/>
          </v:shape>
        </w:pict>
      </w:r>
    </w:p>
    <w:p w:rsidR="008F590C" w:rsidRPr="00756083" w:rsidRDefault="0020767C">
      <w:pPr>
        <w:spacing w:before="73"/>
        <w:ind w:left="3871" w:right="151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(Ф.И.О.)</w:t>
      </w:r>
    </w:p>
    <w:p w:rsidR="008F590C" w:rsidRPr="00756083" w:rsidRDefault="00A177E9">
      <w:pPr>
        <w:spacing w:before="204"/>
        <w:ind w:right="663"/>
        <w:jc w:val="center"/>
        <w:rPr>
          <w:sz w:val="24"/>
          <w:lang w:val="ru-RU"/>
        </w:rPr>
      </w:pPr>
      <w:r>
        <w:pict>
          <v:shape id="_x0000_s1047" style="position:absolute;left:0;text-align:left;margin-left:322.15pt;margin-top:29.35pt;width:215.4pt;height:.1pt;z-index:-251650048;mso-wrap-distance-left:0;mso-wrap-distance-right:0;mso-position-horizontal-relative:page" coordorigin="6443,587" coordsize="4308,0" path="m6443,587r4308,e" filled="f" strokeweight=".5pt">
            <v:path arrowok="t"/>
            <w10:wrap type="topAndBottom" anchorx="page"/>
          </v:shape>
        </w:pict>
      </w:r>
      <w:r w:rsidR="0020767C" w:rsidRPr="00756083">
        <w:rPr>
          <w:sz w:val="24"/>
          <w:lang w:val="ru-RU"/>
        </w:rPr>
        <w:t>от</w:t>
      </w:r>
    </w:p>
    <w:p w:rsidR="008F590C" w:rsidRPr="00756083" w:rsidRDefault="0020767C">
      <w:pPr>
        <w:spacing w:before="63"/>
        <w:ind w:left="3871" w:right="150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(Ф.И.О., занимаемая должность)</w: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2"/>
        <w:rPr>
          <w:sz w:val="27"/>
          <w:lang w:val="ru-RU"/>
        </w:rPr>
      </w:pPr>
      <w:r>
        <w:pict>
          <v:shape id="_x0000_s1046" style="position:absolute;margin-left:300.8pt;margin-top:17.85pt;width:236.75pt;height:.1pt;z-index:-251649024;mso-wrap-distance-left:0;mso-wrap-distance-right:0;mso-position-horizontal-relative:page" coordorigin="6016,357" coordsize="4735,0" path="m6016,357r4735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spacing w:before="3"/>
        <w:rPr>
          <w:sz w:val="24"/>
          <w:lang w:val="ru-RU"/>
        </w:rPr>
      </w:pPr>
    </w:p>
    <w:p w:rsidR="008F590C" w:rsidRPr="00756083" w:rsidRDefault="0020767C">
      <w:pPr>
        <w:spacing w:before="90"/>
        <w:ind w:right="591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УВЕДОМЛЕНИЕ</w:t>
      </w:r>
    </w:p>
    <w:p w:rsidR="008F590C" w:rsidRPr="00756083" w:rsidRDefault="0020767C">
      <w:pPr>
        <w:ind w:left="1959" w:right="2552"/>
        <w:jc w:val="center"/>
        <w:rPr>
          <w:sz w:val="24"/>
          <w:lang w:val="ru-RU"/>
        </w:rPr>
      </w:pPr>
      <w:r>
        <w:rPr>
          <w:sz w:val="24"/>
        </w:rPr>
        <w:t>o</w:t>
      </w:r>
      <w:r w:rsidRPr="00756083">
        <w:rPr>
          <w:sz w:val="24"/>
          <w:lang w:val="ru-RU"/>
        </w:rPr>
        <w:t xml:space="preserve"> намерении выполнять иную оплачиваемую работу (о выполнении иной оплачиваемой работы)</w:t>
      </w:r>
    </w:p>
    <w:p w:rsidR="008F590C" w:rsidRPr="00756083" w:rsidRDefault="008F590C">
      <w:pPr>
        <w:pStyle w:val="a3"/>
        <w:rPr>
          <w:sz w:val="26"/>
          <w:lang w:val="ru-RU"/>
        </w:rPr>
      </w:pPr>
    </w:p>
    <w:p w:rsidR="008F590C" w:rsidRPr="00756083" w:rsidRDefault="008F590C">
      <w:pPr>
        <w:pStyle w:val="a3"/>
        <w:spacing w:before="5"/>
        <w:rPr>
          <w:sz w:val="33"/>
          <w:lang w:val="ru-RU"/>
        </w:rPr>
      </w:pPr>
    </w:p>
    <w:p w:rsidR="008F590C" w:rsidRPr="00756083" w:rsidRDefault="0020767C">
      <w:pPr>
        <w:tabs>
          <w:tab w:val="left" w:pos="8130"/>
        </w:tabs>
        <w:ind w:left="466"/>
        <w:rPr>
          <w:sz w:val="24"/>
          <w:lang w:val="ru-RU"/>
        </w:rPr>
      </w:pPr>
      <w:r w:rsidRPr="00756083">
        <w:rPr>
          <w:sz w:val="24"/>
          <w:lang w:val="ru-RU"/>
        </w:rPr>
        <w:t>В  соответствии  частью  2  статьи  11  Федерального</w:t>
      </w:r>
      <w:r w:rsidRPr="00756083">
        <w:rPr>
          <w:spacing w:val="54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закона</w:t>
      </w:r>
      <w:r w:rsidRPr="00756083">
        <w:rPr>
          <w:spacing w:val="59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02.03.2007</w:t>
      </w:r>
      <w:r w:rsidRPr="00756083">
        <w:rPr>
          <w:sz w:val="24"/>
          <w:lang w:val="ru-RU"/>
        </w:rPr>
        <w:tab/>
        <w:t>№</w:t>
      </w:r>
      <w:r w:rsidRPr="00756083">
        <w:rPr>
          <w:spacing w:val="59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25-ФЗ</w:t>
      </w:r>
    </w:p>
    <w:p w:rsidR="008F590C" w:rsidRPr="00756083" w:rsidRDefault="0020767C">
      <w:pPr>
        <w:ind w:left="183"/>
        <w:rPr>
          <w:sz w:val="24"/>
          <w:lang w:val="ru-RU"/>
        </w:rPr>
      </w:pPr>
      <w:r w:rsidRPr="00756083">
        <w:rPr>
          <w:sz w:val="24"/>
          <w:lang w:val="ru-RU"/>
        </w:rPr>
        <w:t>«О муниципальной службе в Российской Федерации»</w:t>
      </w:r>
    </w:p>
    <w:p w:rsidR="008F590C" w:rsidRPr="00756083" w:rsidRDefault="00A177E9">
      <w:pPr>
        <w:tabs>
          <w:tab w:val="left" w:pos="9048"/>
        </w:tabs>
        <w:spacing w:before="204"/>
        <w:ind w:left="183"/>
        <w:rPr>
          <w:sz w:val="24"/>
          <w:lang w:val="ru-RU"/>
        </w:rPr>
      </w:pPr>
      <w:r>
        <w:pict>
          <v:shape id="_x0000_s1045" style="position:absolute;left:0;text-align:left;margin-left:103.75pt;margin-top:29.35pt;width:433.8pt;height:.1pt;z-index:-251648000;mso-wrap-distance-left:0;mso-wrap-distance-right:0;mso-position-horizontal-relative:page" coordorigin="2075,587" coordsize="8676,0" path="m2075,587r8676,e" filled="f" strokeweight=".5pt">
            <v:path arrowok="t"/>
            <w10:wrap type="topAndBottom" anchorx="page"/>
          </v:shape>
        </w:pict>
      </w:r>
      <w:r w:rsidR="0020767C" w:rsidRPr="00756083">
        <w:rPr>
          <w:sz w:val="24"/>
          <w:lang w:val="ru-RU"/>
        </w:rPr>
        <w:t>я,</w:t>
      </w:r>
      <w:r w:rsidR="0020767C" w:rsidRPr="00756083">
        <w:rPr>
          <w:sz w:val="24"/>
          <w:lang w:val="ru-RU"/>
        </w:rPr>
        <w:tab/>
        <w:t>,</w:t>
      </w:r>
    </w:p>
    <w:p w:rsidR="008F590C" w:rsidRPr="00756083" w:rsidRDefault="0020767C">
      <w:pPr>
        <w:spacing w:before="73" w:line="417" w:lineRule="auto"/>
        <w:ind w:left="121" w:right="2984" w:firstLine="2659"/>
        <w:rPr>
          <w:sz w:val="24"/>
          <w:lang w:val="ru-RU"/>
        </w:rPr>
      </w:pPr>
      <w:r w:rsidRPr="00756083">
        <w:rPr>
          <w:sz w:val="24"/>
          <w:lang w:val="ru-RU"/>
        </w:rPr>
        <w:t>(фамилия, имя, отчество (при наличии)) замещающий(ая) должность муниципальной службы</w:t>
      </w:r>
    </w:p>
    <w:p w:rsidR="008F590C" w:rsidRPr="00756083" w:rsidRDefault="00A177E9">
      <w:pPr>
        <w:spacing w:line="276" w:lineRule="exact"/>
        <w:ind w:right="838"/>
        <w:jc w:val="right"/>
        <w:rPr>
          <w:sz w:val="24"/>
          <w:lang w:val="ru-RU"/>
        </w:rPr>
      </w:pPr>
      <w:r>
        <w:pict>
          <v:shape id="_x0000_s1044" style="position:absolute;left:0;text-align:left;margin-left:81.95pt;margin-top:19.15pt;width:452.5pt;height:.1pt;z-index:-251646976;mso-wrap-distance-left:0;mso-wrap-distance-right:0;mso-position-horizontal-relative:page" coordorigin="1639,383" coordsize="9050,0" path="m1639,383r9050,e" filled="f" strokeweight=".5pt">
            <v:path arrowok="t"/>
            <w10:wrap type="topAndBottom" anchorx="page"/>
          </v:shape>
        </w:pict>
      </w:r>
      <w:r>
        <w:pict>
          <v:line id="_x0000_s1043" style="position:absolute;left:0;text-align:left;z-index:251671552;mso-position-horizontal-relative:page" from="434.8pt,-4.85pt" to="534.45pt,-4.85pt" strokeweight=".5pt">
            <w10:wrap anchorx="page"/>
          </v:line>
        </w:pict>
      </w:r>
      <w:r w:rsidR="0020767C" w:rsidRPr="00756083">
        <w:rPr>
          <w:sz w:val="24"/>
          <w:lang w:val="ru-RU"/>
        </w:rPr>
        <w:t>,</w:t>
      </w:r>
    </w:p>
    <w:p w:rsidR="008F590C" w:rsidRPr="00756083" w:rsidRDefault="0020767C">
      <w:pPr>
        <w:spacing w:before="73"/>
        <w:ind w:right="715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(наименование замещаемой должности, структурного подразделения администрации</w:t>
      </w:r>
    </w:p>
    <w:p w:rsidR="008F590C" w:rsidRPr="00756083" w:rsidRDefault="0020767C">
      <w:pPr>
        <w:ind w:right="716"/>
        <w:jc w:val="center"/>
        <w:rPr>
          <w:i/>
          <w:sz w:val="24"/>
          <w:lang w:val="ru-RU"/>
        </w:rPr>
      </w:pPr>
      <w:r w:rsidRPr="00756083">
        <w:rPr>
          <w:i/>
          <w:sz w:val="24"/>
          <w:lang w:val="ru-RU"/>
        </w:rPr>
        <w:t>(наименование муниципального образования)</w:t>
      </w:r>
    </w:p>
    <w:p w:rsidR="008F590C" w:rsidRPr="00756083" w:rsidRDefault="0020767C">
      <w:pPr>
        <w:tabs>
          <w:tab w:val="left" w:pos="4475"/>
          <w:tab w:val="left" w:pos="6368"/>
          <w:tab w:val="left" w:pos="7268"/>
          <w:tab w:val="left" w:pos="8666"/>
        </w:tabs>
        <w:spacing w:before="204"/>
        <w:ind w:left="121"/>
        <w:rPr>
          <w:sz w:val="24"/>
          <w:lang w:val="ru-RU"/>
        </w:rPr>
      </w:pPr>
      <w:r w:rsidRPr="00756083">
        <w:rPr>
          <w:sz w:val="24"/>
          <w:lang w:val="ru-RU"/>
        </w:rPr>
        <w:t>намерен(а) выполнять (выполняю)</w:t>
      </w:r>
      <w:r w:rsidRPr="00756083">
        <w:rPr>
          <w:spacing w:val="-1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с</w:t>
      </w:r>
      <w:r w:rsidRPr="00756083">
        <w:rPr>
          <w:spacing w:val="-3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"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"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20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года</w:t>
      </w:r>
      <w:r w:rsidRPr="00756083">
        <w:rPr>
          <w:spacing w:val="-2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по</w:t>
      </w:r>
      <w:r w:rsidRPr="00756083">
        <w:rPr>
          <w:spacing w:val="-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"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"</w:t>
      </w:r>
    </w:p>
    <w:p w:rsidR="008F590C" w:rsidRPr="00756083" w:rsidRDefault="0020767C">
      <w:pPr>
        <w:tabs>
          <w:tab w:val="left" w:pos="1855"/>
          <w:tab w:val="left" w:pos="2755"/>
          <w:tab w:val="left" w:pos="9000"/>
        </w:tabs>
        <w:ind w:left="121"/>
        <w:rPr>
          <w:sz w:val="24"/>
          <w:lang w:val="ru-RU"/>
        </w:rPr>
      </w:pP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20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  <w:r w:rsidRPr="00756083">
        <w:rPr>
          <w:sz w:val="24"/>
          <w:lang w:val="ru-RU"/>
        </w:rPr>
        <w:t>года оплачиваемую</w:t>
      </w:r>
      <w:r w:rsidRPr="00756083">
        <w:rPr>
          <w:spacing w:val="-5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 xml:space="preserve">деятельность: </w:t>
      </w:r>
      <w:r w:rsidRPr="00756083">
        <w:rPr>
          <w:sz w:val="24"/>
          <w:u w:val="single"/>
          <w:lang w:val="ru-RU"/>
        </w:rPr>
        <w:t xml:space="preserve"> </w:t>
      </w:r>
      <w:r w:rsidRPr="00756083">
        <w:rPr>
          <w:sz w:val="24"/>
          <w:u w:val="single"/>
          <w:lang w:val="ru-RU"/>
        </w:rPr>
        <w:tab/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2"/>
        <w:rPr>
          <w:sz w:val="27"/>
          <w:lang w:val="ru-RU"/>
        </w:rPr>
      </w:pPr>
      <w:r>
        <w:pict>
          <v:shape id="_x0000_s1042" style="position:absolute;margin-left:81.95pt;margin-top:17.85pt;width:452.5pt;height:.1pt;z-index:-251645952;mso-wrap-distance-left:0;mso-wrap-distance-right:0;mso-position-horizontal-relative:page" coordorigin="1639,357" coordsize="9050,0" path="m1639,357r9050,e" filled="f" strokeweight=".5pt">
            <v:path arrowok="t"/>
            <w10:wrap type="topAndBottom" anchorx="page"/>
          </v:shape>
        </w:pict>
      </w:r>
    </w:p>
    <w:p w:rsidR="008F590C" w:rsidRPr="00756083" w:rsidRDefault="0020767C">
      <w:pPr>
        <w:spacing w:before="73"/>
        <w:ind w:left="187" w:right="902" w:hanging="1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(указывается документ, в соответствии с которым будет выполняться (выполняется) 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основные обязанности (содержание обязательств), условия оплаты труда</w:t>
      </w:r>
    </w:p>
    <w:p w:rsidR="008F590C" w:rsidRPr="00756083" w:rsidRDefault="008F590C">
      <w:pPr>
        <w:jc w:val="center"/>
        <w:rPr>
          <w:sz w:val="24"/>
          <w:lang w:val="ru-RU"/>
        </w:rPr>
        <w:sectPr w:rsidR="008F590C" w:rsidRPr="00756083">
          <w:pgSz w:w="11910" w:h="16840"/>
          <w:pgMar w:top="1040" w:right="440" w:bottom="280" w:left="1580" w:header="720" w:footer="720" w:gutter="0"/>
          <w:cols w:space="720"/>
        </w:sectPr>
      </w:pPr>
    </w:p>
    <w:p w:rsidR="008F590C" w:rsidRDefault="00A177E9">
      <w:pPr>
        <w:pStyle w:val="a3"/>
        <w:spacing w:line="20" w:lineRule="exact"/>
        <w:ind w:left="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52.5pt;height:.5pt;mso-position-horizontal-relative:char;mso-position-vertical-relative:line" coordsize="9050,10">
            <v:line id="_x0000_s1041" style="position:absolute" from="0,5" to="9050,5" strokeweight=".5pt"/>
            <w10:anchorlock/>
          </v:group>
        </w:pict>
      </w:r>
    </w:p>
    <w:p w:rsidR="008F590C" w:rsidRPr="00756083" w:rsidRDefault="0020767C">
      <w:pPr>
        <w:spacing w:before="88"/>
        <w:ind w:left="3299" w:right="1226" w:hanging="2776"/>
        <w:rPr>
          <w:sz w:val="24"/>
          <w:lang w:val="ru-RU"/>
        </w:rPr>
      </w:pPr>
      <w:r w:rsidRPr="00756083">
        <w:rPr>
          <w:sz w:val="24"/>
          <w:lang w:val="ru-RU"/>
        </w:rPr>
        <w:t>(стоимость услуг), иные сведения, которые муниципальный служащий считает необходимым сообщить)</w: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2"/>
        <w:rPr>
          <w:sz w:val="27"/>
          <w:lang w:val="ru-RU"/>
        </w:rPr>
      </w:pPr>
      <w:r>
        <w:pict>
          <v:shape id="_x0000_s1039" style="position:absolute;margin-left:81.95pt;margin-top:17.85pt;width:452.5pt;height:.1pt;z-index:-251642880;mso-wrap-distance-left:0;mso-wrap-distance-right:0;mso-position-horizontal-relative:page" coordorigin="1639,357" coordsize="9050,0" path="m1639,357r9050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9"/>
        <w:rPr>
          <w:sz w:val="15"/>
          <w:lang w:val="ru-RU"/>
        </w:rPr>
      </w:pPr>
      <w:r>
        <w:pict>
          <v:shape id="_x0000_s1038" style="position:absolute;margin-left:81.95pt;margin-top:11.3pt;width:452.5pt;height:.1pt;z-index:-251641856;mso-wrap-distance-left:0;mso-wrap-distance-right:0;mso-position-horizontal-relative:page" coordorigin="1639,226" coordsize="9050,0" path="m1639,226r9050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9"/>
        <w:rPr>
          <w:sz w:val="15"/>
          <w:lang w:val="ru-RU"/>
        </w:rPr>
      </w:pPr>
      <w:r>
        <w:pict>
          <v:shape id="_x0000_s1037" style="position:absolute;margin-left:81.95pt;margin-top:11.3pt;width:452.5pt;height:.1pt;z-index:-251640832;mso-wrap-distance-left:0;mso-wrap-distance-right:0;mso-position-horizontal-relative:page" coordorigin="1639,226" coordsize="9050,0" path="m1639,226r9050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9"/>
        <w:rPr>
          <w:sz w:val="15"/>
          <w:lang w:val="ru-RU"/>
        </w:rPr>
      </w:pPr>
      <w:r>
        <w:pict>
          <v:shape id="_x0000_s1036" style="position:absolute;margin-left:81.95pt;margin-top:11.3pt;width:452.5pt;height:.1pt;z-index:-251639808;mso-wrap-distance-left:0;mso-wrap-distance-right:0;mso-position-horizontal-relative:page" coordorigin="1639,226" coordsize="9050,0" path="m1639,226r9050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9"/>
        <w:rPr>
          <w:sz w:val="15"/>
          <w:lang w:val="ru-RU"/>
        </w:rPr>
      </w:pPr>
      <w:r>
        <w:pict>
          <v:shape id="_x0000_s1035" style="position:absolute;margin-left:81.95pt;margin-top:11.3pt;width:452.5pt;height:.1pt;z-index:-251638784;mso-wrap-distance-left:0;mso-wrap-distance-right:0;mso-position-horizontal-relative:page" coordorigin="1639,226" coordsize="9050,0" path="m1639,226r9050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9"/>
        <w:rPr>
          <w:sz w:val="15"/>
          <w:lang w:val="ru-RU"/>
        </w:rPr>
      </w:pPr>
      <w:r>
        <w:pict>
          <v:shape id="_x0000_s1034" style="position:absolute;margin-left:81.95pt;margin-top:11.3pt;width:452.5pt;height:.1pt;z-index:-251637760;mso-wrap-distance-left:0;mso-wrap-distance-right:0;mso-position-horizontal-relative:page" coordorigin="1639,226" coordsize="9050,0" path="m1639,226r9050,e" filled="f" strokeweight=".5pt">
            <v:path arrowok="t"/>
            <w10:wrap type="topAndBottom" anchorx="page"/>
          </v:shape>
        </w:pict>
      </w:r>
    </w:p>
    <w:p w:rsidR="008F590C" w:rsidRDefault="0020767C">
      <w:pPr>
        <w:spacing w:before="73" w:after="102"/>
        <w:ind w:right="838"/>
        <w:jc w:val="right"/>
        <w:rPr>
          <w:sz w:val="24"/>
        </w:rPr>
      </w:pPr>
      <w:r>
        <w:rPr>
          <w:sz w:val="24"/>
        </w:rPr>
        <w:t>.</w:t>
      </w:r>
    </w:p>
    <w:p w:rsidR="008F590C" w:rsidRDefault="00A177E9">
      <w:pPr>
        <w:pStyle w:val="a3"/>
        <w:spacing w:line="20" w:lineRule="exact"/>
        <w:ind w:left="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2.5pt;height:.5pt;mso-position-horizontal-relative:char;mso-position-vertical-relative:line" coordsize="9050,10">
            <v:line id="_x0000_s1033" style="position:absolute" from="0,5" to="9050,5" strokeweight=".5pt"/>
            <w10:anchorlock/>
          </v:group>
        </w:pict>
      </w:r>
    </w:p>
    <w:p w:rsidR="008F590C" w:rsidRDefault="008F590C">
      <w:pPr>
        <w:pStyle w:val="a3"/>
        <w:rPr>
          <w:sz w:val="20"/>
        </w:rPr>
      </w:pPr>
    </w:p>
    <w:p w:rsidR="008F590C" w:rsidRDefault="008F590C">
      <w:pPr>
        <w:pStyle w:val="a3"/>
        <w:spacing w:before="10"/>
        <w:rPr>
          <w:sz w:val="21"/>
        </w:rPr>
      </w:pPr>
    </w:p>
    <w:p w:rsidR="008F590C" w:rsidRDefault="008F590C">
      <w:pPr>
        <w:rPr>
          <w:sz w:val="21"/>
        </w:rPr>
        <w:sectPr w:rsidR="008F590C">
          <w:pgSz w:w="11910" w:h="16840"/>
          <w:pgMar w:top="1120" w:right="440" w:bottom="280" w:left="1580" w:header="720" w:footer="720" w:gutter="0"/>
          <w:cols w:space="720"/>
        </w:sectPr>
      </w:pPr>
    </w:p>
    <w:p w:rsidR="008F590C" w:rsidRDefault="0020767C">
      <w:pPr>
        <w:spacing w:before="90"/>
        <w:ind w:left="121"/>
        <w:rPr>
          <w:sz w:val="24"/>
        </w:rPr>
      </w:pPr>
      <w:r>
        <w:rPr>
          <w:sz w:val="24"/>
        </w:rPr>
        <w:t>Приложение (при наличии):</w:t>
      </w:r>
    </w:p>
    <w:p w:rsidR="008F590C" w:rsidRDefault="0020767C">
      <w:pPr>
        <w:pStyle w:val="a3"/>
        <w:rPr>
          <w:sz w:val="20"/>
        </w:rPr>
      </w:pPr>
      <w:r>
        <w:br w:type="column"/>
      </w:r>
    </w:p>
    <w:p w:rsidR="008F590C" w:rsidRDefault="008F590C">
      <w:pPr>
        <w:pStyle w:val="a3"/>
        <w:spacing w:before="8"/>
        <w:rPr>
          <w:sz w:val="20"/>
        </w:rPr>
      </w:pPr>
    </w:p>
    <w:p w:rsidR="008F590C" w:rsidRDefault="00A177E9">
      <w:pPr>
        <w:pStyle w:val="a3"/>
        <w:spacing w:line="20" w:lineRule="exact"/>
        <w:ind w:left="-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96.6pt;height:.5pt;mso-position-horizontal-relative:char;mso-position-vertical-relative:line" coordsize="5932,10">
            <v:line id="_x0000_s1031" style="position:absolute" from="0,5" to="5932,5" strokeweight=".5pt"/>
            <w10:anchorlock/>
          </v:group>
        </w:pict>
      </w:r>
    </w:p>
    <w:p w:rsidR="008F590C" w:rsidRPr="00756083" w:rsidRDefault="0020767C">
      <w:pPr>
        <w:spacing w:before="92"/>
        <w:ind w:left="121" w:right="914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(копия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договор))</w:t>
      </w:r>
    </w:p>
    <w:p w:rsidR="008F590C" w:rsidRPr="00756083" w:rsidRDefault="008F590C">
      <w:pPr>
        <w:jc w:val="center"/>
        <w:rPr>
          <w:sz w:val="24"/>
          <w:lang w:val="ru-RU"/>
        </w:rPr>
        <w:sectPr w:rsidR="008F590C" w:rsidRPr="00756083">
          <w:type w:val="continuous"/>
          <w:pgSz w:w="11910" w:h="16840"/>
          <w:pgMar w:top="360" w:right="440" w:bottom="280" w:left="1580" w:header="720" w:footer="720" w:gutter="0"/>
          <w:cols w:num="2" w:space="720" w:equalWidth="0">
            <w:col w:w="3042" w:space="153"/>
            <w:col w:w="6695"/>
          </w:cols>
        </w:sect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20767C">
      <w:pPr>
        <w:spacing w:before="224"/>
        <w:ind w:left="121"/>
        <w:jc w:val="both"/>
        <w:rPr>
          <w:sz w:val="24"/>
          <w:lang w:val="ru-RU"/>
        </w:rPr>
      </w:pPr>
      <w:r w:rsidRPr="00756083">
        <w:rPr>
          <w:sz w:val="24"/>
          <w:lang w:val="ru-RU"/>
        </w:rPr>
        <w:t>Работа не повлечет возникновение конфликта интересов.</w:t>
      </w:r>
    </w:p>
    <w:p w:rsidR="008F590C" w:rsidRPr="00756083" w:rsidRDefault="0020767C">
      <w:pPr>
        <w:ind w:left="121" w:right="838"/>
        <w:jc w:val="both"/>
        <w:rPr>
          <w:sz w:val="24"/>
          <w:lang w:val="ru-RU"/>
        </w:rPr>
      </w:pPr>
      <w:r w:rsidRPr="00756083">
        <w:rPr>
          <w:sz w:val="24"/>
          <w:lang w:val="ru-RU"/>
        </w:rPr>
        <w:t>При выполнении указанной работы обязуюсь соблюдать запреты и требования, предусмотренные статьями 13, 14 02.03.2007 № 25-ФЗ «О муниципальной службе в Российской Федерации».</w:t>
      </w:r>
    </w:p>
    <w:p w:rsidR="008F590C" w:rsidRPr="00756083" w:rsidRDefault="00A177E9">
      <w:pPr>
        <w:tabs>
          <w:tab w:val="left" w:pos="2111"/>
        </w:tabs>
        <w:spacing w:before="204"/>
        <w:ind w:left="121"/>
        <w:jc w:val="both"/>
        <w:rPr>
          <w:sz w:val="24"/>
          <w:lang w:val="ru-RU"/>
        </w:rPr>
      </w:pPr>
      <w:r>
        <w:pict>
          <v:shape id="_x0000_s1029" style="position:absolute;left:0;text-align:left;margin-left:297.7pt;margin-top:29.35pt;width:64.9pt;height:.1pt;z-index:-251634688;mso-wrap-distance-left:0;mso-wrap-distance-right:0;mso-position-horizontal-relative:page" coordorigin="5954,587" coordsize="1298,0" path="m5954,587r1298,e" filled="f" strokeweight=".5pt">
            <v:path arrowok="t"/>
            <w10:wrap type="topAndBottom" anchorx="page"/>
          </v:shape>
        </w:pict>
      </w:r>
      <w:r>
        <w:pict>
          <v:shape id="_x0000_s1028" style="position:absolute;left:0;text-align:left;margin-left:385.3pt;margin-top:29.35pt;width:149.15pt;height:.1pt;z-index:-251633664;mso-wrap-distance-left:0;mso-wrap-distance-right:0;mso-position-horizontal-relative:page" coordorigin="7706,587" coordsize="2983,0" path="m7706,587r2983,e" filled="f" strokeweight=".5pt">
            <v:path arrowok="t"/>
            <w10:wrap type="topAndBottom" anchorx="page"/>
          </v:shape>
        </w:pict>
      </w:r>
      <w:r w:rsidR="0020767C" w:rsidRPr="00756083">
        <w:rPr>
          <w:sz w:val="24"/>
          <w:lang w:val="ru-RU"/>
        </w:rPr>
        <w:t>"</w:t>
      </w:r>
      <w:r w:rsidR="0020767C" w:rsidRPr="00756083">
        <w:rPr>
          <w:sz w:val="24"/>
          <w:u w:val="single"/>
          <w:lang w:val="ru-RU"/>
        </w:rPr>
        <w:t xml:space="preserve">    </w:t>
      </w:r>
      <w:r w:rsidR="0020767C" w:rsidRPr="00756083">
        <w:rPr>
          <w:spacing w:val="58"/>
          <w:sz w:val="24"/>
          <w:u w:val="single"/>
          <w:lang w:val="ru-RU"/>
        </w:rPr>
        <w:t xml:space="preserve"> </w:t>
      </w:r>
      <w:r w:rsidR="0020767C" w:rsidRPr="00756083">
        <w:rPr>
          <w:sz w:val="24"/>
          <w:lang w:val="ru-RU"/>
        </w:rPr>
        <w:t>"</w:t>
      </w:r>
      <w:r w:rsidR="0020767C" w:rsidRPr="00756083">
        <w:rPr>
          <w:sz w:val="24"/>
          <w:u w:val="single"/>
          <w:lang w:val="ru-RU"/>
        </w:rPr>
        <w:t xml:space="preserve"> </w:t>
      </w:r>
      <w:r w:rsidR="0020767C" w:rsidRPr="00756083">
        <w:rPr>
          <w:sz w:val="24"/>
          <w:u w:val="single"/>
          <w:lang w:val="ru-RU"/>
        </w:rPr>
        <w:tab/>
      </w:r>
      <w:r w:rsidR="0020767C" w:rsidRPr="00756083">
        <w:rPr>
          <w:sz w:val="24"/>
          <w:lang w:val="ru-RU"/>
        </w:rPr>
        <w:t>20</w:t>
      </w:r>
      <w:r w:rsidR="0020767C" w:rsidRPr="00756083">
        <w:rPr>
          <w:spacing w:val="55"/>
          <w:sz w:val="24"/>
          <w:u w:val="single"/>
          <w:lang w:val="ru-RU"/>
        </w:rPr>
        <w:t xml:space="preserve"> </w:t>
      </w:r>
      <w:r w:rsidR="0020767C" w:rsidRPr="00756083">
        <w:rPr>
          <w:sz w:val="24"/>
          <w:lang w:val="ru-RU"/>
        </w:rPr>
        <w:t>года</w:t>
      </w:r>
    </w:p>
    <w:p w:rsidR="008F590C" w:rsidRPr="00756083" w:rsidRDefault="0020767C">
      <w:pPr>
        <w:tabs>
          <w:tab w:val="left" w:pos="6387"/>
        </w:tabs>
        <w:spacing w:before="73"/>
        <w:ind w:left="4521"/>
        <w:rPr>
          <w:sz w:val="24"/>
          <w:lang w:val="ru-RU"/>
        </w:rPr>
      </w:pPr>
      <w:r w:rsidRPr="00756083">
        <w:rPr>
          <w:sz w:val="24"/>
          <w:lang w:val="ru-RU"/>
        </w:rPr>
        <w:t>(подпись)</w:t>
      </w:r>
      <w:r w:rsidRPr="00756083">
        <w:rPr>
          <w:sz w:val="24"/>
          <w:lang w:val="ru-RU"/>
        </w:rPr>
        <w:tab/>
        <w:t>(расшифровка</w:t>
      </w:r>
      <w:r w:rsidRPr="00756083">
        <w:rPr>
          <w:spacing w:val="-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подписи)</w: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A177E9">
      <w:pPr>
        <w:pStyle w:val="a3"/>
        <w:spacing w:before="11"/>
        <w:rPr>
          <w:lang w:val="ru-RU"/>
        </w:rPr>
      </w:pPr>
      <w:r>
        <w:pict>
          <v:shape id="_x0000_s1027" style="position:absolute;margin-left:81.95pt;margin-top:18.85pt;width:249.45pt;height:.1pt;z-index:-251632640;mso-wrap-distance-left:0;mso-wrap-distance-right:0;mso-position-horizontal-relative:page" coordorigin="1639,377" coordsize="4989,0" path="m1639,377r4989,e" filled="f" strokeweight=".5pt">
            <v:path arrowok="t"/>
            <w10:wrap type="topAndBottom" anchorx="page"/>
          </v:shape>
        </w:pict>
      </w:r>
      <w:r>
        <w:pict>
          <v:shape id="_x0000_s1026" style="position:absolute;margin-left:348.4pt;margin-top:18.85pt;width:186.05pt;height:.1pt;z-index:-251631616;mso-wrap-distance-left:0;mso-wrap-distance-right:0;mso-position-horizontal-relative:page" coordorigin="6968,377" coordsize="3721,0" path="m6968,377r3721,e" filled="f" strokeweight=".5pt">
            <v:path arrowok="t"/>
            <w10:wrap type="topAndBottom" anchorx="page"/>
          </v:shape>
        </w:pict>
      </w:r>
    </w:p>
    <w:p w:rsidR="008F590C" w:rsidRPr="00756083" w:rsidRDefault="008F590C">
      <w:pPr>
        <w:rPr>
          <w:lang w:val="ru-RU"/>
        </w:rPr>
        <w:sectPr w:rsidR="008F590C" w:rsidRPr="00756083">
          <w:type w:val="continuous"/>
          <w:pgSz w:w="11910" w:h="16840"/>
          <w:pgMar w:top="360" w:right="440" w:bottom="280" w:left="1580" w:header="720" w:footer="720" w:gutter="0"/>
          <w:cols w:space="720"/>
        </w:sectPr>
      </w:pPr>
    </w:p>
    <w:p w:rsidR="008F590C" w:rsidRPr="00756083" w:rsidRDefault="0020767C">
      <w:pPr>
        <w:spacing w:before="73"/>
        <w:ind w:left="723" w:right="21" w:hanging="81"/>
        <w:rPr>
          <w:sz w:val="24"/>
          <w:lang w:val="ru-RU"/>
        </w:rPr>
      </w:pPr>
      <w:r w:rsidRPr="00756083">
        <w:rPr>
          <w:sz w:val="24"/>
          <w:lang w:val="ru-RU"/>
        </w:rPr>
        <w:t>(Ф.И.О. муниципального служащего, зарегистрировавшего уведомление)</w:t>
      </w:r>
    </w:p>
    <w:p w:rsidR="008F590C" w:rsidRPr="00756083" w:rsidRDefault="0020767C">
      <w:pPr>
        <w:spacing w:before="73"/>
        <w:ind w:left="642" w:right="883" w:firstLine="762"/>
        <w:rPr>
          <w:sz w:val="24"/>
          <w:lang w:val="ru-RU"/>
        </w:rPr>
      </w:pPr>
      <w:r w:rsidRPr="00756083">
        <w:rPr>
          <w:lang w:val="ru-RU"/>
        </w:rPr>
        <w:br w:type="column"/>
      </w:r>
      <w:r w:rsidRPr="00756083">
        <w:rPr>
          <w:sz w:val="24"/>
          <w:lang w:val="ru-RU"/>
        </w:rPr>
        <w:t>(подпись муниципального служащего, зарегистрировавшего</w:t>
      </w:r>
    </w:p>
    <w:p w:rsidR="008F590C" w:rsidRPr="00756083" w:rsidRDefault="0020767C">
      <w:pPr>
        <w:ind w:left="1664"/>
        <w:rPr>
          <w:sz w:val="24"/>
          <w:lang w:val="ru-RU"/>
        </w:rPr>
      </w:pPr>
      <w:r w:rsidRPr="00756083">
        <w:rPr>
          <w:sz w:val="24"/>
          <w:lang w:val="ru-RU"/>
        </w:rPr>
        <w:t>уведомление)</w:t>
      </w:r>
    </w:p>
    <w:p w:rsidR="008F590C" w:rsidRPr="00756083" w:rsidRDefault="008F590C">
      <w:pPr>
        <w:rPr>
          <w:sz w:val="24"/>
          <w:lang w:val="ru-RU"/>
        </w:rPr>
        <w:sectPr w:rsidR="008F590C" w:rsidRPr="00756083">
          <w:type w:val="continuous"/>
          <w:pgSz w:w="11910" w:h="16840"/>
          <w:pgMar w:top="360" w:right="440" w:bottom="280" w:left="1580" w:header="720" w:footer="720" w:gutter="0"/>
          <w:cols w:num="2" w:space="720" w:equalWidth="0">
            <w:col w:w="4505" w:space="378"/>
            <w:col w:w="5007"/>
          </w:cols>
        </w:sectPr>
      </w:pPr>
    </w:p>
    <w:p w:rsidR="008F590C" w:rsidRPr="00756083" w:rsidRDefault="0020767C">
      <w:pPr>
        <w:spacing w:before="65"/>
        <w:ind w:right="152"/>
        <w:jc w:val="right"/>
        <w:rPr>
          <w:sz w:val="24"/>
          <w:lang w:val="ru-RU"/>
        </w:rPr>
      </w:pPr>
      <w:r w:rsidRPr="00756083">
        <w:rPr>
          <w:sz w:val="24"/>
          <w:lang w:val="ru-RU"/>
        </w:rPr>
        <w:lastRenderedPageBreak/>
        <w:t>Приложение №</w:t>
      </w:r>
      <w:r w:rsidRPr="00756083">
        <w:rPr>
          <w:spacing w:val="-1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2</w:t>
      </w:r>
    </w:p>
    <w:p w:rsidR="008F590C" w:rsidRPr="00756083" w:rsidRDefault="0020767C">
      <w:pPr>
        <w:ind w:left="10566" w:right="151" w:firstLine="3058"/>
        <w:jc w:val="right"/>
        <w:rPr>
          <w:sz w:val="24"/>
          <w:lang w:val="ru-RU"/>
        </w:rPr>
      </w:pPr>
      <w:r w:rsidRPr="00756083">
        <w:rPr>
          <w:sz w:val="24"/>
          <w:lang w:val="ru-RU"/>
        </w:rPr>
        <w:t>к</w:t>
      </w:r>
      <w:r w:rsidRPr="00756083">
        <w:rPr>
          <w:spacing w:val="-7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Порядку</w:t>
      </w:r>
      <w:r w:rsidRPr="00756083">
        <w:rPr>
          <w:spacing w:val="-1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уведомления</w:t>
      </w:r>
      <w:r w:rsidRPr="00756083">
        <w:rPr>
          <w:spacing w:val="-7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представителя</w:t>
      </w:r>
      <w:r w:rsidRPr="00756083">
        <w:rPr>
          <w:spacing w:val="-6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нанимателя муниципальными</w:t>
      </w:r>
      <w:r w:rsidRPr="00756083">
        <w:rPr>
          <w:spacing w:val="-5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служащими</w:t>
      </w:r>
    </w:p>
    <w:p w:rsidR="008F590C" w:rsidRPr="00756083" w:rsidRDefault="0020767C">
      <w:pPr>
        <w:ind w:right="152"/>
        <w:jc w:val="right"/>
        <w:rPr>
          <w:sz w:val="24"/>
          <w:lang w:val="ru-RU"/>
        </w:rPr>
      </w:pPr>
      <w:r w:rsidRPr="00756083">
        <w:rPr>
          <w:spacing w:val="-1"/>
          <w:sz w:val="24"/>
          <w:lang w:val="ru-RU"/>
        </w:rPr>
        <w:t>администрации</w:t>
      </w:r>
    </w:p>
    <w:p w:rsidR="008F590C" w:rsidRPr="00756083" w:rsidRDefault="0082173E">
      <w:pPr>
        <w:ind w:right="152"/>
        <w:jc w:val="right"/>
        <w:rPr>
          <w:sz w:val="24"/>
          <w:lang w:val="ru-RU"/>
        </w:rPr>
      </w:pPr>
      <w:r>
        <w:rPr>
          <w:iCs/>
          <w:sz w:val="24"/>
          <w:lang w:val="ru-RU"/>
        </w:rPr>
        <w:t>Неболчскоо сельского поселения</w:t>
      </w:r>
      <w:r w:rsidR="0020767C" w:rsidRPr="00756083">
        <w:rPr>
          <w:i/>
          <w:sz w:val="24"/>
          <w:lang w:val="ru-RU"/>
        </w:rPr>
        <w:t xml:space="preserve"> </w:t>
      </w:r>
      <w:r w:rsidR="0020767C" w:rsidRPr="00756083">
        <w:rPr>
          <w:sz w:val="24"/>
          <w:lang w:val="ru-RU"/>
        </w:rPr>
        <w:t>о</w:t>
      </w:r>
      <w:r w:rsidR="0020767C" w:rsidRPr="00756083">
        <w:rPr>
          <w:spacing w:val="-14"/>
          <w:sz w:val="24"/>
          <w:lang w:val="ru-RU"/>
        </w:rPr>
        <w:t xml:space="preserve"> </w:t>
      </w:r>
      <w:r w:rsidR="0020767C" w:rsidRPr="00756083">
        <w:rPr>
          <w:sz w:val="24"/>
          <w:lang w:val="ru-RU"/>
        </w:rPr>
        <w:t>намерении</w:t>
      </w:r>
    </w:p>
    <w:p w:rsidR="008F590C" w:rsidRPr="00756083" w:rsidRDefault="0020767C">
      <w:pPr>
        <w:ind w:left="10210" w:right="152" w:firstLine="446"/>
        <w:jc w:val="right"/>
        <w:rPr>
          <w:sz w:val="24"/>
          <w:lang w:val="ru-RU"/>
        </w:rPr>
      </w:pPr>
      <w:r w:rsidRPr="00756083">
        <w:rPr>
          <w:sz w:val="24"/>
          <w:lang w:val="ru-RU"/>
        </w:rPr>
        <w:t>выполнять иную</w:t>
      </w:r>
      <w:r w:rsidRPr="00756083">
        <w:rPr>
          <w:spacing w:val="-10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оплачиваемую</w:t>
      </w:r>
      <w:r w:rsidRPr="00756083">
        <w:rPr>
          <w:spacing w:val="-3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работу (о выполнении иной оплачиваемой</w:t>
      </w:r>
      <w:r w:rsidRPr="00756083">
        <w:rPr>
          <w:spacing w:val="-13"/>
          <w:sz w:val="24"/>
          <w:lang w:val="ru-RU"/>
        </w:rPr>
        <w:t xml:space="preserve"> </w:t>
      </w:r>
      <w:r w:rsidRPr="00756083">
        <w:rPr>
          <w:sz w:val="24"/>
          <w:lang w:val="ru-RU"/>
        </w:rPr>
        <w:t>работы)</w:t>
      </w:r>
    </w:p>
    <w:p w:rsidR="008F590C" w:rsidRPr="00756083" w:rsidRDefault="008F590C">
      <w:pPr>
        <w:pStyle w:val="a3"/>
        <w:rPr>
          <w:sz w:val="26"/>
          <w:lang w:val="ru-RU"/>
        </w:rPr>
      </w:pPr>
    </w:p>
    <w:p w:rsidR="008F590C" w:rsidRPr="00756083" w:rsidRDefault="008F590C">
      <w:pPr>
        <w:pStyle w:val="a3"/>
        <w:rPr>
          <w:sz w:val="22"/>
          <w:lang w:val="ru-RU"/>
        </w:rPr>
      </w:pPr>
    </w:p>
    <w:p w:rsidR="008F590C" w:rsidRPr="00756083" w:rsidRDefault="0020767C">
      <w:pPr>
        <w:ind w:left="2805" w:right="2843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ЖУРНАЛ</w:t>
      </w:r>
    </w:p>
    <w:p w:rsidR="008F590C" w:rsidRPr="00756083" w:rsidRDefault="0020767C">
      <w:pPr>
        <w:ind w:left="2805" w:right="2843"/>
        <w:jc w:val="center"/>
        <w:rPr>
          <w:sz w:val="24"/>
          <w:lang w:val="ru-RU"/>
        </w:rPr>
      </w:pPr>
      <w:r w:rsidRPr="00756083">
        <w:rPr>
          <w:sz w:val="24"/>
          <w:lang w:val="ru-RU"/>
        </w:rPr>
        <w:t>РЕГИСТРАЦИИ УВЕДОМЛЕНИЙ О НАМЕРЕНИИ ВЫПОЛНЯТЬ ИНУЮ ОПЛАЧИВАЕМУЮ РАБОТУ (О ВЫПОЛНЕНИИ ИНОЙ ОПЛАЧИВАЕМОЙ РАБОТЫ)</w:t>
      </w: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rPr>
          <w:sz w:val="20"/>
          <w:lang w:val="ru-RU"/>
        </w:rPr>
      </w:pPr>
    </w:p>
    <w:p w:rsidR="008F590C" w:rsidRPr="00756083" w:rsidRDefault="008F590C">
      <w:pPr>
        <w:pStyle w:val="a3"/>
        <w:spacing w:before="2"/>
        <w:rPr>
          <w:sz w:val="18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928"/>
        <w:gridCol w:w="1531"/>
        <w:gridCol w:w="2476"/>
        <w:gridCol w:w="1134"/>
        <w:gridCol w:w="2211"/>
        <w:gridCol w:w="2948"/>
        <w:gridCol w:w="1858"/>
      </w:tblGrid>
      <w:tr w:rsidR="008F590C">
        <w:trPr>
          <w:trHeight w:val="2135"/>
        </w:trPr>
        <w:tc>
          <w:tcPr>
            <w:tcW w:w="510" w:type="dxa"/>
          </w:tcPr>
          <w:p w:rsidR="008F590C" w:rsidRPr="00756083" w:rsidRDefault="008F590C">
            <w:pPr>
              <w:pStyle w:val="TableParagraph"/>
              <w:rPr>
                <w:sz w:val="26"/>
                <w:lang w:val="ru-RU"/>
              </w:rPr>
            </w:pPr>
          </w:p>
          <w:p w:rsidR="008F590C" w:rsidRPr="00756083" w:rsidRDefault="008F590C">
            <w:pPr>
              <w:pStyle w:val="TableParagraph"/>
              <w:rPr>
                <w:sz w:val="26"/>
                <w:lang w:val="ru-RU"/>
              </w:rPr>
            </w:pPr>
          </w:p>
          <w:p w:rsidR="008F590C" w:rsidRDefault="0020767C">
            <w:pPr>
              <w:pStyle w:val="TableParagraph"/>
              <w:spacing w:before="194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F590C" w:rsidRDefault="0020767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28" w:type="dxa"/>
          </w:tcPr>
          <w:p w:rsidR="008F590C" w:rsidRPr="00756083" w:rsidRDefault="008F590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8F590C" w:rsidRPr="00756083" w:rsidRDefault="0020767C">
            <w:pPr>
              <w:pStyle w:val="TableParagraph"/>
              <w:ind w:left="102" w:right="93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Ф.И.О.,</w:t>
            </w:r>
          </w:p>
          <w:p w:rsidR="008F590C" w:rsidRPr="00756083" w:rsidRDefault="0020767C">
            <w:pPr>
              <w:pStyle w:val="TableParagraph"/>
              <w:ind w:left="105" w:right="93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8F590C" w:rsidRPr="00756083" w:rsidRDefault="008F590C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:rsidR="008F590C" w:rsidRPr="00756083" w:rsidRDefault="0020767C">
            <w:pPr>
              <w:pStyle w:val="TableParagraph"/>
              <w:ind w:left="101" w:right="89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Краткое содержание уведомления (характер работы)</w:t>
            </w:r>
          </w:p>
        </w:tc>
        <w:tc>
          <w:tcPr>
            <w:tcW w:w="2476" w:type="dxa"/>
          </w:tcPr>
          <w:p w:rsidR="008F590C" w:rsidRPr="00756083" w:rsidRDefault="008F590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8F590C" w:rsidRPr="00756083" w:rsidRDefault="0020767C">
            <w:pPr>
              <w:pStyle w:val="TableParagraph"/>
              <w:ind w:left="110" w:right="98" w:hanging="1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Наименование организации, в которой планируется выполнять (выполняется) иную оплачиваемую работу</w:t>
            </w:r>
          </w:p>
        </w:tc>
        <w:tc>
          <w:tcPr>
            <w:tcW w:w="1134" w:type="dxa"/>
          </w:tcPr>
          <w:p w:rsidR="008F590C" w:rsidRPr="00756083" w:rsidRDefault="008F590C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8F590C" w:rsidRPr="00756083" w:rsidRDefault="0020767C">
            <w:pPr>
              <w:pStyle w:val="TableParagraph"/>
              <w:ind w:left="63" w:right="52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Срок выполнен ия иной оплачива емой работы</w:t>
            </w:r>
          </w:p>
        </w:tc>
        <w:tc>
          <w:tcPr>
            <w:tcW w:w="2211" w:type="dxa"/>
          </w:tcPr>
          <w:p w:rsidR="008F590C" w:rsidRPr="00756083" w:rsidRDefault="0020767C">
            <w:pPr>
              <w:pStyle w:val="TableParagraph"/>
              <w:spacing w:before="102"/>
              <w:ind w:left="163" w:right="151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Ф.И.О., подпись муниципального служащего, принявшего уведомление, дата регистрации уведомления</w:t>
            </w:r>
          </w:p>
        </w:tc>
        <w:tc>
          <w:tcPr>
            <w:tcW w:w="2948" w:type="dxa"/>
          </w:tcPr>
          <w:p w:rsidR="008F590C" w:rsidRPr="00756083" w:rsidRDefault="0020767C">
            <w:pPr>
              <w:pStyle w:val="TableParagraph"/>
              <w:spacing w:before="102"/>
              <w:ind w:left="239" w:right="227" w:hanging="1"/>
              <w:jc w:val="center"/>
              <w:rPr>
                <w:sz w:val="24"/>
                <w:lang w:val="ru-RU"/>
              </w:rPr>
            </w:pPr>
            <w:r w:rsidRPr="00756083">
              <w:rPr>
                <w:sz w:val="24"/>
                <w:lang w:val="ru-RU"/>
              </w:rPr>
              <w:t>Дата, подпись муниципального служащего о получении копии уведомления (информация о направлении почтовым отправлением)</w:t>
            </w:r>
          </w:p>
        </w:tc>
        <w:tc>
          <w:tcPr>
            <w:tcW w:w="1858" w:type="dxa"/>
          </w:tcPr>
          <w:p w:rsidR="008F590C" w:rsidRPr="00756083" w:rsidRDefault="008F590C">
            <w:pPr>
              <w:pStyle w:val="TableParagraph"/>
              <w:rPr>
                <w:sz w:val="26"/>
                <w:lang w:val="ru-RU"/>
              </w:rPr>
            </w:pPr>
          </w:p>
          <w:p w:rsidR="008F590C" w:rsidRPr="00756083" w:rsidRDefault="008F590C">
            <w:pPr>
              <w:pStyle w:val="TableParagraph"/>
              <w:rPr>
                <w:sz w:val="26"/>
                <w:lang w:val="ru-RU"/>
              </w:rPr>
            </w:pPr>
          </w:p>
          <w:p w:rsidR="008F590C" w:rsidRPr="00756083" w:rsidRDefault="008F590C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8F590C" w:rsidRDefault="0020767C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F590C">
        <w:trPr>
          <w:trHeight w:val="479"/>
        </w:trPr>
        <w:tc>
          <w:tcPr>
            <w:tcW w:w="510" w:type="dxa"/>
          </w:tcPr>
          <w:p w:rsidR="008F590C" w:rsidRDefault="0020767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8F590C" w:rsidRDefault="0020767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8F590C" w:rsidRDefault="0020767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6" w:type="dxa"/>
          </w:tcPr>
          <w:p w:rsidR="008F590C" w:rsidRDefault="0020767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F590C" w:rsidRDefault="0020767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8F590C" w:rsidRDefault="0020767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8" w:type="dxa"/>
          </w:tcPr>
          <w:p w:rsidR="008F590C" w:rsidRDefault="0020767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8F590C" w:rsidRDefault="0020767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F590C">
        <w:trPr>
          <w:trHeight w:val="479"/>
        </w:trPr>
        <w:tc>
          <w:tcPr>
            <w:tcW w:w="510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</w:tr>
      <w:tr w:rsidR="008F590C">
        <w:trPr>
          <w:trHeight w:val="479"/>
        </w:trPr>
        <w:tc>
          <w:tcPr>
            <w:tcW w:w="510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</w:tr>
      <w:tr w:rsidR="008F590C">
        <w:trPr>
          <w:trHeight w:val="479"/>
        </w:trPr>
        <w:tc>
          <w:tcPr>
            <w:tcW w:w="510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8F590C" w:rsidRDefault="008F590C">
            <w:pPr>
              <w:pStyle w:val="TableParagraph"/>
              <w:rPr>
                <w:sz w:val="24"/>
              </w:rPr>
            </w:pPr>
          </w:p>
        </w:tc>
      </w:tr>
    </w:tbl>
    <w:p w:rsidR="0020767C" w:rsidRDefault="0020767C"/>
    <w:sectPr w:rsidR="0020767C">
      <w:pgSz w:w="16840" w:h="11910" w:orient="landscape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92FB0"/>
    <w:multiLevelType w:val="hybridMultilevel"/>
    <w:tmpl w:val="62EC4BD4"/>
    <w:lvl w:ilvl="0" w:tplc="8AA421CC">
      <w:start w:val="1"/>
      <w:numFmt w:val="decimal"/>
      <w:lvlText w:val="%1."/>
      <w:lvlJc w:val="left"/>
      <w:pPr>
        <w:ind w:left="121" w:hanging="59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D38890AC">
      <w:numFmt w:val="bullet"/>
      <w:lvlText w:val="•"/>
      <w:lvlJc w:val="left"/>
      <w:pPr>
        <w:ind w:left="1096" w:hanging="590"/>
      </w:pPr>
      <w:rPr>
        <w:rFonts w:hint="default"/>
      </w:rPr>
    </w:lvl>
    <w:lvl w:ilvl="2" w:tplc="B738827A">
      <w:numFmt w:val="bullet"/>
      <w:lvlText w:val="•"/>
      <w:lvlJc w:val="left"/>
      <w:pPr>
        <w:ind w:left="2073" w:hanging="590"/>
      </w:pPr>
      <w:rPr>
        <w:rFonts w:hint="default"/>
      </w:rPr>
    </w:lvl>
    <w:lvl w:ilvl="3" w:tplc="12909530">
      <w:numFmt w:val="bullet"/>
      <w:lvlText w:val="•"/>
      <w:lvlJc w:val="left"/>
      <w:pPr>
        <w:ind w:left="3049" w:hanging="590"/>
      </w:pPr>
      <w:rPr>
        <w:rFonts w:hint="default"/>
      </w:rPr>
    </w:lvl>
    <w:lvl w:ilvl="4" w:tplc="FB5A6C1A">
      <w:numFmt w:val="bullet"/>
      <w:lvlText w:val="•"/>
      <w:lvlJc w:val="left"/>
      <w:pPr>
        <w:ind w:left="4026" w:hanging="590"/>
      </w:pPr>
      <w:rPr>
        <w:rFonts w:hint="default"/>
      </w:rPr>
    </w:lvl>
    <w:lvl w:ilvl="5" w:tplc="9C8A0488">
      <w:numFmt w:val="bullet"/>
      <w:lvlText w:val="•"/>
      <w:lvlJc w:val="left"/>
      <w:pPr>
        <w:ind w:left="5003" w:hanging="590"/>
      </w:pPr>
      <w:rPr>
        <w:rFonts w:hint="default"/>
      </w:rPr>
    </w:lvl>
    <w:lvl w:ilvl="6" w:tplc="56D802A8">
      <w:numFmt w:val="bullet"/>
      <w:lvlText w:val="•"/>
      <w:lvlJc w:val="left"/>
      <w:pPr>
        <w:ind w:left="5979" w:hanging="590"/>
      </w:pPr>
      <w:rPr>
        <w:rFonts w:hint="default"/>
      </w:rPr>
    </w:lvl>
    <w:lvl w:ilvl="7" w:tplc="574EA92A">
      <w:numFmt w:val="bullet"/>
      <w:lvlText w:val="•"/>
      <w:lvlJc w:val="left"/>
      <w:pPr>
        <w:ind w:left="6956" w:hanging="590"/>
      </w:pPr>
      <w:rPr>
        <w:rFonts w:hint="default"/>
      </w:rPr>
    </w:lvl>
    <w:lvl w:ilvl="8" w:tplc="4C9ED958">
      <w:numFmt w:val="bullet"/>
      <w:lvlText w:val="•"/>
      <w:lvlJc w:val="left"/>
      <w:pPr>
        <w:ind w:left="7932" w:hanging="590"/>
      </w:pPr>
      <w:rPr>
        <w:rFonts w:hint="default"/>
      </w:rPr>
    </w:lvl>
  </w:abstractNum>
  <w:abstractNum w:abstractNumId="1" w15:restartNumberingAfterBreak="0">
    <w:nsid w:val="562A4A6E"/>
    <w:multiLevelType w:val="hybridMultilevel"/>
    <w:tmpl w:val="49C6BF4A"/>
    <w:lvl w:ilvl="0" w:tplc="19508F12">
      <w:start w:val="1"/>
      <w:numFmt w:val="decimal"/>
      <w:lvlText w:val="%1."/>
      <w:lvlJc w:val="left"/>
      <w:pPr>
        <w:ind w:left="121" w:hanging="64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</w:rPr>
    </w:lvl>
    <w:lvl w:ilvl="1" w:tplc="2A30E02E">
      <w:numFmt w:val="bullet"/>
      <w:lvlText w:val="•"/>
      <w:lvlJc w:val="left"/>
      <w:pPr>
        <w:ind w:left="1096" w:hanging="641"/>
      </w:pPr>
      <w:rPr>
        <w:rFonts w:hint="default"/>
      </w:rPr>
    </w:lvl>
    <w:lvl w:ilvl="2" w:tplc="08DE8D66">
      <w:numFmt w:val="bullet"/>
      <w:lvlText w:val="•"/>
      <w:lvlJc w:val="left"/>
      <w:pPr>
        <w:ind w:left="2073" w:hanging="641"/>
      </w:pPr>
      <w:rPr>
        <w:rFonts w:hint="default"/>
      </w:rPr>
    </w:lvl>
    <w:lvl w:ilvl="3" w:tplc="187A6F02">
      <w:numFmt w:val="bullet"/>
      <w:lvlText w:val="•"/>
      <w:lvlJc w:val="left"/>
      <w:pPr>
        <w:ind w:left="3049" w:hanging="641"/>
      </w:pPr>
      <w:rPr>
        <w:rFonts w:hint="default"/>
      </w:rPr>
    </w:lvl>
    <w:lvl w:ilvl="4" w:tplc="09205FA4">
      <w:numFmt w:val="bullet"/>
      <w:lvlText w:val="•"/>
      <w:lvlJc w:val="left"/>
      <w:pPr>
        <w:ind w:left="4026" w:hanging="641"/>
      </w:pPr>
      <w:rPr>
        <w:rFonts w:hint="default"/>
      </w:rPr>
    </w:lvl>
    <w:lvl w:ilvl="5" w:tplc="9CA00B70">
      <w:numFmt w:val="bullet"/>
      <w:lvlText w:val="•"/>
      <w:lvlJc w:val="left"/>
      <w:pPr>
        <w:ind w:left="5003" w:hanging="641"/>
      </w:pPr>
      <w:rPr>
        <w:rFonts w:hint="default"/>
      </w:rPr>
    </w:lvl>
    <w:lvl w:ilvl="6" w:tplc="02D6066A">
      <w:numFmt w:val="bullet"/>
      <w:lvlText w:val="•"/>
      <w:lvlJc w:val="left"/>
      <w:pPr>
        <w:ind w:left="5979" w:hanging="641"/>
      </w:pPr>
      <w:rPr>
        <w:rFonts w:hint="default"/>
      </w:rPr>
    </w:lvl>
    <w:lvl w:ilvl="7" w:tplc="8B0A772E">
      <w:numFmt w:val="bullet"/>
      <w:lvlText w:val="•"/>
      <w:lvlJc w:val="left"/>
      <w:pPr>
        <w:ind w:left="6956" w:hanging="641"/>
      </w:pPr>
      <w:rPr>
        <w:rFonts w:hint="default"/>
      </w:rPr>
    </w:lvl>
    <w:lvl w:ilvl="8" w:tplc="B928CA56">
      <w:numFmt w:val="bullet"/>
      <w:lvlText w:val="•"/>
      <w:lvlJc w:val="left"/>
      <w:pPr>
        <w:ind w:left="7932" w:hanging="641"/>
      </w:pPr>
      <w:rPr>
        <w:rFonts w:hint="default"/>
      </w:rPr>
    </w:lvl>
  </w:abstractNum>
  <w:abstractNum w:abstractNumId="2" w15:restartNumberingAfterBreak="0">
    <w:nsid w:val="7CF87930"/>
    <w:multiLevelType w:val="hybridMultilevel"/>
    <w:tmpl w:val="0E7C1E48"/>
    <w:lvl w:ilvl="0" w:tplc="F0F68D02">
      <w:numFmt w:val="bullet"/>
      <w:lvlText w:val="o"/>
      <w:lvlJc w:val="left"/>
      <w:pPr>
        <w:ind w:left="121" w:hanging="32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</w:rPr>
    </w:lvl>
    <w:lvl w:ilvl="1" w:tplc="2C98222C">
      <w:numFmt w:val="bullet"/>
      <w:lvlText w:val="•"/>
      <w:lvlJc w:val="left"/>
      <w:pPr>
        <w:ind w:left="1096" w:hanging="328"/>
      </w:pPr>
      <w:rPr>
        <w:rFonts w:hint="default"/>
      </w:rPr>
    </w:lvl>
    <w:lvl w:ilvl="2" w:tplc="48E03DC8">
      <w:numFmt w:val="bullet"/>
      <w:lvlText w:val="•"/>
      <w:lvlJc w:val="left"/>
      <w:pPr>
        <w:ind w:left="2073" w:hanging="328"/>
      </w:pPr>
      <w:rPr>
        <w:rFonts w:hint="default"/>
      </w:rPr>
    </w:lvl>
    <w:lvl w:ilvl="3" w:tplc="728826AC">
      <w:numFmt w:val="bullet"/>
      <w:lvlText w:val="•"/>
      <w:lvlJc w:val="left"/>
      <w:pPr>
        <w:ind w:left="3049" w:hanging="328"/>
      </w:pPr>
      <w:rPr>
        <w:rFonts w:hint="default"/>
      </w:rPr>
    </w:lvl>
    <w:lvl w:ilvl="4" w:tplc="1A707AE6">
      <w:numFmt w:val="bullet"/>
      <w:lvlText w:val="•"/>
      <w:lvlJc w:val="left"/>
      <w:pPr>
        <w:ind w:left="4026" w:hanging="328"/>
      </w:pPr>
      <w:rPr>
        <w:rFonts w:hint="default"/>
      </w:rPr>
    </w:lvl>
    <w:lvl w:ilvl="5" w:tplc="4B64C584">
      <w:numFmt w:val="bullet"/>
      <w:lvlText w:val="•"/>
      <w:lvlJc w:val="left"/>
      <w:pPr>
        <w:ind w:left="5003" w:hanging="328"/>
      </w:pPr>
      <w:rPr>
        <w:rFonts w:hint="default"/>
      </w:rPr>
    </w:lvl>
    <w:lvl w:ilvl="6" w:tplc="0F601C5E">
      <w:numFmt w:val="bullet"/>
      <w:lvlText w:val="•"/>
      <w:lvlJc w:val="left"/>
      <w:pPr>
        <w:ind w:left="5979" w:hanging="328"/>
      </w:pPr>
      <w:rPr>
        <w:rFonts w:hint="default"/>
      </w:rPr>
    </w:lvl>
    <w:lvl w:ilvl="7" w:tplc="8D0A4592">
      <w:numFmt w:val="bullet"/>
      <w:lvlText w:val="•"/>
      <w:lvlJc w:val="left"/>
      <w:pPr>
        <w:ind w:left="6956" w:hanging="328"/>
      </w:pPr>
      <w:rPr>
        <w:rFonts w:hint="default"/>
      </w:rPr>
    </w:lvl>
    <w:lvl w:ilvl="8" w:tplc="779AE5E2">
      <w:numFmt w:val="bullet"/>
      <w:lvlText w:val="•"/>
      <w:lvlJc w:val="left"/>
      <w:pPr>
        <w:ind w:left="7932" w:hanging="3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90C"/>
    <w:rsid w:val="001E41DE"/>
    <w:rsid w:val="0020767C"/>
    <w:rsid w:val="002955D5"/>
    <w:rsid w:val="00756083"/>
    <w:rsid w:val="0082173E"/>
    <w:rsid w:val="008A7875"/>
    <w:rsid w:val="008F590C"/>
    <w:rsid w:val="00954839"/>
    <w:rsid w:val="00A177E9"/>
    <w:rsid w:val="00D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BD442B8"/>
  <w15:docId w15:val="{28A38913-53E3-45AF-BA15-BA1843E7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2025-01-16T12:46:00Z</dcterms:created>
  <dcterms:modified xsi:type="dcterms:W3CDTF">2025-01-17T05:57:00Z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2025-01-16T00:00:00Z</vt:filetime>
  </property>
</Properties>
</file>