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71" w:rsidRDefault="00DC4671" w:rsidP="00DC4671">
      <w:pPr>
        <w:tabs>
          <w:tab w:val="left" w:pos="540"/>
        </w:tabs>
        <w:rPr>
          <w:b/>
          <w:szCs w:val="28"/>
        </w:rPr>
      </w:pPr>
      <w:bookmarkStart w:id="0" w:name="_GoBack"/>
      <w:bookmarkEnd w:id="0"/>
    </w:p>
    <w:p w:rsidR="00DB2B66" w:rsidRDefault="00434729" w:rsidP="00DC4671">
      <w:pPr>
        <w:tabs>
          <w:tab w:val="left" w:pos="54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Проект</w:t>
      </w:r>
    </w:p>
    <w:p w:rsidR="00DB2B66" w:rsidRDefault="00DB2B66" w:rsidP="00DC4671">
      <w:pPr>
        <w:tabs>
          <w:tab w:val="left" w:pos="540"/>
        </w:tabs>
        <w:jc w:val="center"/>
        <w:rPr>
          <w:sz w:val="28"/>
          <w:szCs w:val="28"/>
        </w:rPr>
      </w:pPr>
    </w:p>
    <w:p w:rsidR="00DC4671" w:rsidRPr="00DC4671" w:rsidRDefault="00DC4671" w:rsidP="00DC4671">
      <w:pPr>
        <w:tabs>
          <w:tab w:val="left" w:pos="540"/>
        </w:tabs>
        <w:jc w:val="center"/>
        <w:rPr>
          <w:b/>
          <w:sz w:val="28"/>
          <w:szCs w:val="28"/>
        </w:rPr>
      </w:pPr>
      <w:r w:rsidRPr="00DC4671">
        <w:rPr>
          <w:b/>
          <w:sz w:val="28"/>
          <w:szCs w:val="28"/>
        </w:rPr>
        <w:t>Российская Федерация</w:t>
      </w:r>
    </w:p>
    <w:p w:rsidR="00DC4671" w:rsidRPr="00DC4671" w:rsidRDefault="00DC4671" w:rsidP="00DC4671">
      <w:pPr>
        <w:tabs>
          <w:tab w:val="left" w:pos="540"/>
        </w:tabs>
        <w:jc w:val="center"/>
        <w:rPr>
          <w:b/>
          <w:sz w:val="28"/>
          <w:szCs w:val="28"/>
        </w:rPr>
      </w:pPr>
      <w:r w:rsidRPr="00DC4671">
        <w:rPr>
          <w:b/>
          <w:sz w:val="28"/>
          <w:szCs w:val="28"/>
        </w:rPr>
        <w:t>Новгородская область Любытинский район</w:t>
      </w:r>
    </w:p>
    <w:p w:rsidR="00DC4671" w:rsidRPr="00DC4671" w:rsidRDefault="00DC4671" w:rsidP="00DC4671">
      <w:pPr>
        <w:tabs>
          <w:tab w:val="left" w:pos="540"/>
        </w:tabs>
        <w:jc w:val="center"/>
        <w:rPr>
          <w:b/>
          <w:sz w:val="28"/>
          <w:szCs w:val="28"/>
        </w:rPr>
      </w:pPr>
      <w:r w:rsidRPr="00DC4671">
        <w:rPr>
          <w:b/>
          <w:sz w:val="28"/>
          <w:szCs w:val="28"/>
        </w:rPr>
        <w:t>Администрация Неболчского сельского поселения</w:t>
      </w:r>
    </w:p>
    <w:p w:rsidR="00DC4671" w:rsidRPr="00DC4671" w:rsidRDefault="00DC4671" w:rsidP="00DC4671">
      <w:pPr>
        <w:ind w:right="-55"/>
        <w:jc w:val="both"/>
        <w:rPr>
          <w:sz w:val="28"/>
          <w:szCs w:val="28"/>
        </w:rPr>
      </w:pPr>
    </w:p>
    <w:p w:rsidR="00DC4671" w:rsidRPr="00DC4671" w:rsidRDefault="00DC4671" w:rsidP="00DC4671">
      <w:pPr>
        <w:ind w:right="-55"/>
        <w:jc w:val="center"/>
        <w:rPr>
          <w:sz w:val="28"/>
          <w:szCs w:val="28"/>
        </w:rPr>
      </w:pPr>
      <w:r w:rsidRPr="00DC4671">
        <w:rPr>
          <w:b/>
          <w:sz w:val="28"/>
          <w:szCs w:val="28"/>
        </w:rPr>
        <w:t>П О С Т А Н О В Л Е Н И Е</w:t>
      </w:r>
    </w:p>
    <w:p w:rsidR="00DC4671" w:rsidRPr="00DC4671" w:rsidRDefault="00DC4671" w:rsidP="00DC4671">
      <w:pPr>
        <w:ind w:right="-55"/>
        <w:jc w:val="both"/>
        <w:rPr>
          <w:b/>
          <w:sz w:val="32"/>
          <w:szCs w:val="32"/>
        </w:rPr>
      </w:pPr>
    </w:p>
    <w:p w:rsidR="00DC4671" w:rsidRPr="00DC4671" w:rsidRDefault="00DB2B66" w:rsidP="00DC4671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</w:p>
    <w:p w:rsidR="00DC4671" w:rsidRPr="00DC4671" w:rsidRDefault="00DC4671" w:rsidP="00DC4671">
      <w:pPr>
        <w:ind w:right="-55"/>
        <w:jc w:val="both"/>
        <w:rPr>
          <w:sz w:val="28"/>
          <w:szCs w:val="28"/>
        </w:rPr>
      </w:pPr>
      <w:r w:rsidRPr="00DC4671">
        <w:rPr>
          <w:sz w:val="28"/>
          <w:szCs w:val="28"/>
        </w:rPr>
        <w:t>р.п. Неболчи</w:t>
      </w:r>
    </w:p>
    <w:p w:rsidR="00DC4671" w:rsidRPr="00904A68" w:rsidRDefault="00DC4671" w:rsidP="00DC4671">
      <w:pPr>
        <w:pStyle w:val="Style17"/>
        <w:widowControl/>
        <w:spacing w:before="168" w:line="317" w:lineRule="exact"/>
        <w:ind w:right="4147"/>
        <w:jc w:val="both"/>
        <w:rPr>
          <w:rStyle w:val="FontStyle34"/>
          <w:b/>
          <w:sz w:val="28"/>
          <w:szCs w:val="28"/>
        </w:rPr>
      </w:pPr>
      <w:r w:rsidRPr="00596AED">
        <w:rPr>
          <w:rStyle w:val="FontStyle34"/>
          <w:b/>
          <w:sz w:val="28"/>
          <w:szCs w:val="28"/>
        </w:rPr>
        <w:t>Об утверждении административного регламента предоставления муници</w:t>
      </w:r>
      <w:r w:rsidRPr="00596AED">
        <w:rPr>
          <w:rStyle w:val="FontStyle34"/>
          <w:b/>
          <w:sz w:val="28"/>
          <w:szCs w:val="28"/>
        </w:rPr>
        <w:softHyphen/>
        <w:t xml:space="preserve">пальной услуги </w:t>
      </w:r>
      <w:r w:rsidRPr="00904A68">
        <w:rPr>
          <w:rStyle w:val="FontStyle34"/>
          <w:b/>
          <w:sz w:val="28"/>
          <w:szCs w:val="28"/>
        </w:rPr>
        <w:t>«</w:t>
      </w:r>
      <w:r w:rsidRPr="00904A68">
        <w:rPr>
          <w:b/>
          <w:sz w:val="28"/>
          <w:szCs w:val="28"/>
        </w:rPr>
        <w:t>Выдача разрешения на использование муниципального бренда Новгородской области</w:t>
      </w:r>
      <w:r w:rsidRPr="00904A68">
        <w:rPr>
          <w:rStyle w:val="FontStyle34"/>
          <w:b/>
          <w:sz w:val="28"/>
          <w:szCs w:val="28"/>
        </w:rPr>
        <w:t>»</w:t>
      </w:r>
    </w:p>
    <w:p w:rsidR="00DC4671" w:rsidRPr="00BE2D56" w:rsidRDefault="00DC4671" w:rsidP="00DC4671">
      <w:pPr>
        <w:pStyle w:val="Style18"/>
        <w:widowControl/>
        <w:spacing w:line="240" w:lineRule="exact"/>
        <w:ind w:firstLine="0"/>
        <w:rPr>
          <w:sz w:val="28"/>
          <w:szCs w:val="28"/>
        </w:rPr>
      </w:pPr>
    </w:p>
    <w:p w:rsidR="00DB2B66" w:rsidRDefault="00DC4671" w:rsidP="00DB2B66">
      <w:pPr>
        <w:pStyle w:val="Style18"/>
        <w:widowControl/>
        <w:spacing w:line="240" w:lineRule="auto"/>
        <w:ind w:firstLine="692"/>
        <w:rPr>
          <w:rStyle w:val="FontStyle34"/>
          <w:sz w:val="28"/>
          <w:szCs w:val="28"/>
        </w:rPr>
      </w:pPr>
      <w:r w:rsidRPr="00BE2D56">
        <w:rPr>
          <w:rStyle w:val="FontStyle34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</w:t>
      </w:r>
    </w:p>
    <w:p w:rsidR="00DC4671" w:rsidRPr="00DB2B66" w:rsidRDefault="00DC4671" w:rsidP="00DB2B66">
      <w:pPr>
        <w:pStyle w:val="Style18"/>
        <w:widowControl/>
        <w:spacing w:line="240" w:lineRule="auto"/>
        <w:ind w:firstLine="692"/>
        <w:rPr>
          <w:rStyle w:val="FontStyle34"/>
          <w:sz w:val="28"/>
          <w:szCs w:val="28"/>
        </w:rPr>
      </w:pPr>
      <w:r w:rsidRPr="00113F30">
        <w:rPr>
          <w:rStyle w:val="FontStyle34"/>
          <w:b/>
          <w:sz w:val="28"/>
          <w:szCs w:val="28"/>
        </w:rPr>
        <w:t>ПОСТАНОВЛЯЮ:</w:t>
      </w:r>
    </w:p>
    <w:p w:rsidR="00DC4671" w:rsidRPr="00BE2D56" w:rsidRDefault="00DC4671" w:rsidP="00DB2B66">
      <w:pPr>
        <w:pStyle w:val="Style19"/>
        <w:widowControl/>
        <w:numPr>
          <w:ilvl w:val="0"/>
          <w:numId w:val="19"/>
        </w:numPr>
        <w:tabs>
          <w:tab w:val="left" w:pos="709"/>
        </w:tabs>
        <w:spacing w:line="353" w:lineRule="exact"/>
        <w:rPr>
          <w:sz w:val="28"/>
          <w:szCs w:val="28"/>
        </w:rPr>
      </w:pPr>
      <w:r w:rsidRPr="00BE2D56">
        <w:rPr>
          <w:rStyle w:val="FontStyle34"/>
          <w:sz w:val="28"/>
          <w:szCs w:val="28"/>
        </w:rPr>
        <w:t>Утвердить прилагаемый административный регламент</w:t>
      </w:r>
      <w:r w:rsidRPr="00BE2D56">
        <w:rPr>
          <w:rStyle w:val="FontStyle34"/>
          <w:sz w:val="28"/>
          <w:szCs w:val="28"/>
        </w:rPr>
        <w:br/>
        <w:t>предоставления муниципальной услуги «</w:t>
      </w:r>
      <w:r w:rsidRPr="00904A68">
        <w:rPr>
          <w:sz w:val="28"/>
          <w:szCs w:val="28"/>
        </w:rPr>
        <w:t>Выдача разрешения на использование муниципального бренда Новгородской области</w:t>
      </w:r>
      <w:r w:rsidRPr="00BE2D56">
        <w:rPr>
          <w:rStyle w:val="FontStyle34"/>
          <w:sz w:val="28"/>
          <w:szCs w:val="28"/>
        </w:rPr>
        <w:t>».</w:t>
      </w:r>
    </w:p>
    <w:p w:rsidR="00DC4671" w:rsidRPr="00BE2D56" w:rsidRDefault="00DB2B66" w:rsidP="00DC4671">
      <w:pPr>
        <w:pStyle w:val="Style19"/>
        <w:widowControl/>
        <w:numPr>
          <w:ilvl w:val="0"/>
          <w:numId w:val="19"/>
        </w:numPr>
        <w:tabs>
          <w:tab w:val="left" w:pos="986"/>
          <w:tab w:val="left" w:leader="underscore" w:pos="8748"/>
        </w:tabs>
        <w:spacing w:line="353" w:lineRule="exact"/>
        <w:ind w:firstLine="698"/>
        <w:rPr>
          <w:rStyle w:val="FontStyle34"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671">
        <w:rPr>
          <w:sz w:val="28"/>
          <w:szCs w:val="28"/>
        </w:rPr>
        <w:t>Опубликовать данное постановление в вестнике-бюллетене «Официальный вестник поселения» и р</w:t>
      </w:r>
      <w:r w:rsidR="00DC4671" w:rsidRPr="00BE2D56">
        <w:rPr>
          <w:sz w:val="28"/>
          <w:szCs w:val="28"/>
        </w:rPr>
        <w:t xml:space="preserve">азместить на официальном </w:t>
      </w:r>
      <w:r w:rsidR="00DC4671">
        <w:rPr>
          <w:sz w:val="28"/>
          <w:szCs w:val="28"/>
        </w:rPr>
        <w:t xml:space="preserve">сайте Администрации Неболчского </w:t>
      </w:r>
      <w:r w:rsidR="00DC4671" w:rsidRPr="00BE2D56">
        <w:rPr>
          <w:sz w:val="28"/>
          <w:szCs w:val="28"/>
        </w:rPr>
        <w:t>сельского поселения  в информационно-телекоммуникационной сети Интернет</w:t>
      </w:r>
    </w:p>
    <w:p w:rsidR="00DC4671" w:rsidRPr="00BE2D56" w:rsidRDefault="00DC4671" w:rsidP="00DC4671">
      <w:pPr>
        <w:pStyle w:val="Style8"/>
        <w:widowControl/>
        <w:spacing w:line="240" w:lineRule="exact"/>
        <w:ind w:left="526"/>
        <w:rPr>
          <w:sz w:val="28"/>
          <w:szCs w:val="28"/>
        </w:rPr>
      </w:pPr>
    </w:p>
    <w:p w:rsidR="00DC4671" w:rsidRPr="00BE2D56" w:rsidRDefault="00DC4671" w:rsidP="00DC4671">
      <w:pPr>
        <w:pStyle w:val="Style8"/>
        <w:widowControl/>
        <w:spacing w:line="240" w:lineRule="exact"/>
        <w:ind w:left="526"/>
        <w:rPr>
          <w:sz w:val="28"/>
          <w:szCs w:val="28"/>
        </w:rPr>
      </w:pPr>
    </w:p>
    <w:p w:rsidR="0019565D" w:rsidRDefault="0019565D" w:rsidP="00DC4671">
      <w:pPr>
        <w:spacing w:before="120" w:after="120" w:line="240" w:lineRule="exact"/>
        <w:rPr>
          <w:rStyle w:val="FontStyle32"/>
          <w:sz w:val="28"/>
          <w:szCs w:val="28"/>
        </w:rPr>
      </w:pPr>
    </w:p>
    <w:p w:rsidR="0019565D" w:rsidRDefault="0019565D" w:rsidP="00DC4671">
      <w:pPr>
        <w:spacing w:before="120" w:after="120" w:line="240" w:lineRule="exact"/>
        <w:rPr>
          <w:rFonts w:ascii="Times New Roman" w:hAnsi="Times New Roman"/>
          <w:sz w:val="28"/>
          <w:szCs w:val="28"/>
        </w:rPr>
      </w:pPr>
    </w:p>
    <w:p w:rsidR="0019565D" w:rsidRPr="005228DC" w:rsidRDefault="0019565D" w:rsidP="0019565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28DC">
        <w:rPr>
          <w:sz w:val="28"/>
          <w:szCs w:val="28"/>
        </w:rPr>
        <w:t xml:space="preserve">Проект внес </w:t>
      </w:r>
      <w:r>
        <w:rPr>
          <w:sz w:val="28"/>
          <w:szCs w:val="28"/>
        </w:rPr>
        <w:t>зам.Главы</w:t>
      </w:r>
      <w:r w:rsidRPr="005228DC">
        <w:rPr>
          <w:sz w:val="28"/>
          <w:szCs w:val="28"/>
        </w:rPr>
        <w:t xml:space="preserve"> поселения     </w:t>
      </w:r>
      <w:r>
        <w:rPr>
          <w:sz w:val="28"/>
          <w:szCs w:val="28"/>
        </w:rPr>
        <w:t>Бурмистров М.А.</w:t>
      </w:r>
    </w:p>
    <w:p w:rsidR="0019565D" w:rsidRPr="005228DC" w:rsidRDefault="0019565D" w:rsidP="0019565D">
      <w:pPr>
        <w:rPr>
          <w:sz w:val="28"/>
          <w:szCs w:val="28"/>
        </w:rPr>
      </w:pPr>
      <w:r w:rsidRPr="005228DC">
        <w:rPr>
          <w:sz w:val="28"/>
          <w:szCs w:val="28"/>
        </w:rPr>
        <w:t xml:space="preserve">                   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19565D" w:rsidRPr="003C3FE9" w:rsidRDefault="0019565D" w:rsidP="0019565D">
      <w:pPr>
        <w:rPr>
          <w:sz w:val="28"/>
          <w:szCs w:val="28"/>
        </w:rPr>
      </w:pPr>
      <w:r w:rsidRPr="005228DC">
        <w:rPr>
          <w:sz w:val="28"/>
          <w:szCs w:val="28"/>
        </w:rPr>
        <w:br w:type="page"/>
      </w:r>
    </w:p>
    <w:p w:rsidR="0019565D" w:rsidRDefault="0019565D" w:rsidP="0019565D">
      <w:pPr>
        <w:tabs>
          <w:tab w:val="left" w:pos="1605"/>
        </w:tabs>
        <w:spacing w:before="120" w:after="120" w:line="240" w:lineRule="exact"/>
        <w:rPr>
          <w:rFonts w:ascii="Times New Roman" w:hAnsi="Times New Roman"/>
          <w:sz w:val="28"/>
          <w:szCs w:val="28"/>
        </w:rPr>
      </w:pPr>
    </w:p>
    <w:p w:rsidR="00306E4C" w:rsidRPr="00DB2B66" w:rsidRDefault="00306E4C" w:rsidP="00DC4671">
      <w:pPr>
        <w:spacing w:before="120" w:after="12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horzAnchor="margin" w:tblpXSpec="right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DC4671" w:rsidRPr="002308EC" w:rsidTr="00DC4671">
        <w:trPr>
          <w:trHeight w:val="831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71" w:rsidRPr="002308EC" w:rsidRDefault="00DC4671" w:rsidP="002A573D">
            <w:pPr>
              <w:pStyle w:val="ConsPlusNormal"/>
              <w:widowControl/>
              <w:spacing w:before="120" w:after="120" w:line="240" w:lineRule="exact"/>
              <w:ind w:left="-68" w:firstLine="0"/>
              <w:jc w:val="center"/>
              <w:rPr>
                <w:rStyle w:val="30"/>
                <w:rFonts w:ascii="Times New Roman" w:hAnsi="Times New Roman" w:cs="Times New Roman"/>
                <w:b w:val="0"/>
                <w:szCs w:val="28"/>
              </w:rPr>
            </w:pPr>
            <w:r w:rsidRPr="002308EC">
              <w:rPr>
                <w:rStyle w:val="30"/>
                <w:rFonts w:ascii="Times New Roman" w:hAnsi="Times New Roman" w:cs="Times New Roman"/>
                <w:b w:val="0"/>
                <w:szCs w:val="28"/>
              </w:rPr>
              <w:t>УТВЕРЖДЕН</w:t>
            </w:r>
          </w:p>
          <w:p w:rsidR="00DC4671" w:rsidRDefault="00DC4671" w:rsidP="002A573D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 w:cs="Times New Roman"/>
                <w:b w:val="0"/>
                <w:szCs w:val="28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szCs w:val="28"/>
              </w:rPr>
              <w:t xml:space="preserve">постановлением Администрации Неболчского сельского поселения </w:t>
            </w:r>
          </w:p>
          <w:p w:rsidR="00DC4671" w:rsidRPr="00DC4671" w:rsidRDefault="00DC4671" w:rsidP="00DC4671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szCs w:val="28"/>
              </w:rPr>
              <w:t>от                     №</w:t>
            </w:r>
          </w:p>
        </w:tc>
      </w:tr>
    </w:tbl>
    <w:p w:rsidR="00DC4671" w:rsidRDefault="00DC4671" w:rsidP="00D26001">
      <w:pPr>
        <w:spacing w:before="120" w:after="12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306E4C" w:rsidRDefault="00306E4C" w:rsidP="00DC4671">
      <w:pPr>
        <w:spacing w:before="120" w:after="120" w:line="240" w:lineRule="exact"/>
        <w:rPr>
          <w:rFonts w:ascii="Times New Roman" w:hAnsi="Times New Roman"/>
          <w:bCs/>
          <w:sz w:val="28"/>
          <w:szCs w:val="28"/>
        </w:rPr>
      </w:pPr>
    </w:p>
    <w:p w:rsidR="0030376B" w:rsidRPr="00D90D6D" w:rsidRDefault="00D26001" w:rsidP="00D26001">
      <w:pPr>
        <w:spacing w:before="120" w:after="120" w:line="240" w:lineRule="exact"/>
        <w:jc w:val="center"/>
        <w:rPr>
          <w:sz w:val="28"/>
          <w:highlight w:val="yellow"/>
        </w:rPr>
      </w:pPr>
      <w:r w:rsidRPr="00E242BB">
        <w:rPr>
          <w:rFonts w:ascii="Times New Roman" w:hAnsi="Times New Roman"/>
          <w:bCs/>
          <w:sz w:val="28"/>
          <w:szCs w:val="28"/>
        </w:rPr>
        <w:t xml:space="preserve">АДМИНИСТРАТИВНЫЙ </w:t>
      </w:r>
      <w:r w:rsidRPr="00E242BB">
        <w:rPr>
          <w:bCs/>
          <w:sz w:val="28"/>
          <w:szCs w:val="28"/>
        </w:rPr>
        <w:t>РЕГЛАМЕНТ ПО</w:t>
      </w:r>
      <w:r w:rsidRPr="00E242BB">
        <w:rPr>
          <w:rFonts w:ascii="Times New Roman" w:hAnsi="Times New Roman"/>
          <w:bCs/>
          <w:sz w:val="28"/>
          <w:szCs w:val="28"/>
        </w:rPr>
        <w:t xml:space="preserve"> ПРЕДОСТАВЛЕНИЮ МУНИЦИПАЛЬНОЙ УСЛУГИ</w:t>
      </w:r>
      <w:r w:rsidR="004F7EB1">
        <w:rPr>
          <w:rFonts w:ascii="Times New Roman" w:hAnsi="Times New Roman"/>
          <w:bCs/>
          <w:sz w:val="28"/>
          <w:szCs w:val="28"/>
        </w:rPr>
        <w:br/>
      </w:r>
      <w:r w:rsidRPr="00D90D6D">
        <w:rPr>
          <w:rFonts w:ascii="Times New Roman" w:hAnsi="Times New Roman"/>
          <w:bCs/>
          <w:sz w:val="28"/>
          <w:szCs w:val="28"/>
        </w:rPr>
        <w:t>«</w:t>
      </w:r>
      <w:r w:rsidR="00204B1D">
        <w:rPr>
          <w:sz w:val="28"/>
          <w:szCs w:val="28"/>
          <w:lang w:eastAsia="en-US"/>
        </w:rPr>
        <w:t>ВЫДАЧА РАЗРЕШЕНИЯ НА ИСПОЛЬЗОВАНИЕ МУНИЦИПАЛЬНОГО  БРЕНДА НОВГОРОДСКОЙ ОБЛАСТИ</w:t>
      </w:r>
      <w:r w:rsidRPr="00D90D6D">
        <w:rPr>
          <w:rFonts w:ascii="Times New Roman" w:hAnsi="Times New Roman"/>
          <w:bCs/>
          <w:sz w:val="28"/>
          <w:szCs w:val="28"/>
        </w:rPr>
        <w:t>»</w:t>
      </w:r>
    </w:p>
    <w:p w:rsidR="00D26001" w:rsidRPr="00E242BB" w:rsidRDefault="00D26001" w:rsidP="00BF71FF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B350BB" w:rsidRPr="00E242BB" w:rsidRDefault="00B350BB" w:rsidP="00B35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B350BB" w:rsidRPr="00E242BB" w:rsidRDefault="00B350BB" w:rsidP="00B35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BB" w:rsidRPr="004F7EB1" w:rsidRDefault="00B350BB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4F7EB1" w:rsidRPr="00383688" w:rsidRDefault="004F7EB1" w:rsidP="004F7EB1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204B1D">
        <w:rPr>
          <w:rFonts w:ascii="Times New Roman" w:hAnsi="Times New Roman" w:cs="Times New Roman"/>
          <w:sz w:val="28"/>
          <w:szCs w:val="28"/>
        </w:rPr>
        <w:t>предоставления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127696" w:rsidRPr="00127696">
        <w:rPr>
          <w:rFonts w:ascii="Times New Roman" w:hAnsi="Times New Roman" w:cs="Times New Roman"/>
          <w:sz w:val="28"/>
          <w:szCs w:val="28"/>
        </w:rPr>
        <w:t xml:space="preserve">по </w:t>
      </w:r>
      <w:r w:rsidR="00204B1D">
        <w:rPr>
          <w:rFonts w:ascii="Times New Roman" w:hAnsi="Times New Roman" w:cs="Times New Roman"/>
          <w:sz w:val="28"/>
          <w:szCs w:val="28"/>
        </w:rPr>
        <w:t xml:space="preserve">выдаче разрешения на использование муниципального бренда Новгородской области </w:t>
      </w:r>
      <w:r w:rsidR="00A177D1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>(далее – админ</w:t>
      </w:r>
      <w:r w:rsidR="00FA6A3A">
        <w:rPr>
          <w:rFonts w:ascii="Times New Roman" w:hAnsi="Times New Roman" w:cs="Times New Roman"/>
          <w:sz w:val="28"/>
          <w:szCs w:val="28"/>
        </w:rPr>
        <w:t>истративный регламент</w:t>
      </w:r>
      <w:r w:rsidRPr="00383688">
        <w:rPr>
          <w:rFonts w:ascii="Times New Roman" w:hAnsi="Times New Roman" w:cs="Times New Roman"/>
          <w:sz w:val="28"/>
          <w:szCs w:val="28"/>
        </w:rPr>
        <w:t xml:space="preserve">) устанавливает сроки, состав и последовательность административных процедур (действий) </w:t>
      </w:r>
      <w:r w:rsidR="009C33F7" w:rsidRPr="002A49F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Неболчского сельского поселения </w:t>
      </w:r>
      <w:r w:rsidR="00204B1D" w:rsidRPr="002A49F1">
        <w:rPr>
          <w:rFonts w:ascii="Times New Roman" w:hAnsi="Times New Roman" w:cs="Times New Roman"/>
          <w:sz w:val="28"/>
          <w:szCs w:val="28"/>
        </w:rPr>
        <w:t>в</w:t>
      </w:r>
      <w:r w:rsidR="00204B1D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87C01">
        <w:rPr>
          <w:rFonts w:ascii="Times New Roman" w:hAnsi="Times New Roman" w:cs="Times New Roman"/>
          <w:sz w:val="28"/>
          <w:szCs w:val="28"/>
        </w:rPr>
        <w:t>выдачи</w:t>
      </w:r>
      <w:r w:rsidR="00204B1D">
        <w:rPr>
          <w:rFonts w:ascii="Times New Roman" w:hAnsi="Times New Roman" w:cs="Times New Roman"/>
          <w:sz w:val="28"/>
          <w:szCs w:val="28"/>
        </w:rPr>
        <w:t xml:space="preserve"> </w:t>
      </w:r>
      <w:r w:rsidR="00F87C01">
        <w:rPr>
          <w:rFonts w:ascii="Times New Roman" w:hAnsi="Times New Roman" w:cs="Times New Roman"/>
          <w:sz w:val="28"/>
          <w:szCs w:val="28"/>
        </w:rPr>
        <w:t>разрешения на использование муниципального бренда Новгородской области</w:t>
      </w:r>
      <w:r w:rsidR="00A04AE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A6A3A"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Pr="00383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EB1" w:rsidRDefault="004F7EB1" w:rsidP="004F7EB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>Административный регламент также устанавливает порядок взаимодействия между структурными подразделениями</w:t>
      </w:r>
      <w:r w:rsidR="009C33F7">
        <w:rPr>
          <w:iCs/>
          <w:sz w:val="28"/>
          <w:szCs w:val="28"/>
        </w:rPr>
        <w:t xml:space="preserve"> </w:t>
      </w:r>
      <w:r w:rsidR="009C33F7" w:rsidRPr="002A49F1">
        <w:rPr>
          <w:rFonts w:ascii="Times New Roman" w:hAnsi="Times New Roman"/>
          <w:i/>
          <w:sz w:val="28"/>
          <w:szCs w:val="28"/>
          <w:u w:val="single"/>
        </w:rPr>
        <w:t>Администрации Неболчского сельского поселения</w:t>
      </w:r>
      <w:r w:rsidRPr="00383688">
        <w:rPr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</w:t>
      </w:r>
      <w:r w:rsidR="00366B4D">
        <w:rPr>
          <w:iCs/>
          <w:sz w:val="28"/>
          <w:szCs w:val="28"/>
        </w:rPr>
        <w:t xml:space="preserve">с </w:t>
      </w:r>
      <w:r w:rsidRPr="00383688">
        <w:rPr>
          <w:iCs/>
          <w:sz w:val="28"/>
          <w:szCs w:val="28"/>
        </w:rPr>
        <w:t>физическими и юридическими лицами,</w:t>
      </w:r>
      <w:r w:rsidRPr="00383688">
        <w:rPr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F87C01" w:rsidRDefault="00F87C01" w:rsidP="00F87C0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Понятия, используемые в настоящем административном регламенте, применяются в том же значении, что и в </w:t>
      </w:r>
      <w:r w:rsidRPr="00F87C01">
        <w:rPr>
          <w:rFonts w:cs="Times New Roman CYR"/>
          <w:sz w:val="28"/>
          <w:szCs w:val="28"/>
        </w:rPr>
        <w:t xml:space="preserve">областном </w:t>
      </w:r>
      <w:hyperlink r:id="rId8" w:history="1">
        <w:r w:rsidRPr="00F87C01">
          <w:rPr>
            <w:rFonts w:cs="Times New Roman CYR"/>
            <w:sz w:val="28"/>
            <w:szCs w:val="28"/>
          </w:rPr>
          <w:t>законе</w:t>
        </w:r>
      </w:hyperlink>
      <w:r>
        <w:rPr>
          <w:rFonts w:cs="Times New Roman CYR"/>
          <w:sz w:val="28"/>
          <w:szCs w:val="28"/>
        </w:rPr>
        <w:t xml:space="preserve"> от 24.12.2018</w:t>
      </w:r>
      <w:r w:rsidR="001D1703"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</w:rPr>
        <w:t>№ 357-ОЗ «О региональных, муниципальных, территориальных брендах, народных художественных промыслах и ремесленной деятельности»</w:t>
      </w:r>
      <w:r w:rsidR="001D1703">
        <w:rPr>
          <w:rFonts w:cs="Times New Roman CYR"/>
          <w:sz w:val="28"/>
          <w:szCs w:val="28"/>
        </w:rPr>
        <w:t>.</w:t>
      </w:r>
    </w:p>
    <w:p w:rsidR="00F87C01" w:rsidRPr="00383688" w:rsidRDefault="00F87C01" w:rsidP="004F7EB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</w:p>
    <w:p w:rsidR="00370C07" w:rsidRPr="004F7EB1" w:rsidRDefault="00370C07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BF0E86" w:rsidRPr="00BF0E86" w:rsidRDefault="00E1487D" w:rsidP="00BF0E8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1.2.1.</w:t>
      </w:r>
      <w:r w:rsidR="00BF0E86">
        <w:rPr>
          <w:iCs/>
          <w:sz w:val="28"/>
          <w:szCs w:val="28"/>
        </w:rPr>
        <w:t xml:space="preserve"> Заявителями </w:t>
      </w:r>
      <w:r w:rsidR="00BF0E86" w:rsidRPr="00BF0E86">
        <w:rPr>
          <w:iCs/>
          <w:sz w:val="28"/>
          <w:szCs w:val="28"/>
        </w:rPr>
        <w:t>муниципальной услуги, указанной в настоящем административном регламенте (далее - заявитель), являются:</w:t>
      </w:r>
    </w:p>
    <w:p w:rsidR="00F87C01" w:rsidRDefault="00BF0E86" w:rsidP="00F87C0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0E86">
        <w:rPr>
          <w:iCs/>
          <w:sz w:val="28"/>
          <w:szCs w:val="28"/>
        </w:rPr>
        <w:t>1</w:t>
      </w:r>
      <w:r w:rsidR="00666687">
        <w:rPr>
          <w:iCs/>
          <w:sz w:val="28"/>
          <w:szCs w:val="28"/>
        </w:rPr>
        <w:t xml:space="preserve">) </w:t>
      </w:r>
      <w:r w:rsidR="00F87C01">
        <w:rPr>
          <w:rFonts w:ascii="Times New Roman" w:hAnsi="Times New Roman"/>
          <w:sz w:val="28"/>
          <w:szCs w:val="28"/>
        </w:rPr>
        <w:t xml:space="preserve"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(далее  предприниматель), </w:t>
      </w:r>
    </w:p>
    <w:p w:rsidR="00F87C01" w:rsidRDefault="00BF0E86" w:rsidP="00F87C0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0E86">
        <w:rPr>
          <w:iCs/>
          <w:sz w:val="28"/>
          <w:szCs w:val="28"/>
        </w:rPr>
        <w:t xml:space="preserve">2) </w:t>
      </w:r>
      <w:r w:rsidR="00F87C01">
        <w:rPr>
          <w:rFonts w:ascii="Times New Roman" w:hAnsi="Times New Roman"/>
          <w:sz w:val="28"/>
          <w:szCs w:val="28"/>
        </w:rPr>
        <w:t>субъекты народных художественных промыслов и субъекты ремесленной деятельности, использующими указанные бренды (далее мастер)</w:t>
      </w:r>
    </w:p>
    <w:p w:rsidR="003821C8" w:rsidRPr="003821C8" w:rsidRDefault="003821C8" w:rsidP="003821C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</w:t>
      </w:r>
      <w:r w:rsidRPr="003821C8">
        <w:rPr>
          <w:iCs/>
          <w:sz w:val="28"/>
          <w:szCs w:val="28"/>
        </w:rPr>
        <w:t>и</w:t>
      </w:r>
      <w:r w:rsidRPr="003821C8">
        <w:rPr>
          <w:iCs/>
          <w:sz w:val="28"/>
          <w:szCs w:val="28"/>
        </w:rPr>
        <w:t xml:space="preserve">бо в силу наделения их заявителями в порядке, </w:t>
      </w:r>
      <w:r w:rsidRPr="003821C8">
        <w:rPr>
          <w:iCs/>
          <w:sz w:val="28"/>
          <w:szCs w:val="28"/>
        </w:rPr>
        <w:lastRenderedPageBreak/>
        <w:t>установленном законодател</w:t>
      </w:r>
      <w:r w:rsidRPr="003821C8">
        <w:rPr>
          <w:iCs/>
          <w:sz w:val="28"/>
          <w:szCs w:val="28"/>
        </w:rPr>
        <w:t>ь</w:t>
      </w:r>
      <w:r w:rsidRPr="003821C8">
        <w:rPr>
          <w:iCs/>
          <w:sz w:val="28"/>
          <w:szCs w:val="28"/>
        </w:rPr>
        <w:t>ством Российской Федерации, соответствующими полномочиями.</w:t>
      </w:r>
    </w:p>
    <w:p w:rsidR="00216326" w:rsidRPr="0058447C" w:rsidRDefault="0021632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216326" w:rsidRPr="00383688" w:rsidRDefault="00216326" w:rsidP="00216326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 w:rsidR="006940E5">
        <w:rPr>
          <w:sz w:val="28"/>
          <w:szCs w:val="28"/>
        </w:rPr>
        <w:t xml:space="preserve"> </w:t>
      </w:r>
      <w:r w:rsidRPr="000C29EC">
        <w:rPr>
          <w:sz w:val="28"/>
          <w:szCs w:val="28"/>
        </w:rPr>
        <w:t xml:space="preserve">в федеральном реестре, </w:t>
      </w:r>
      <w:r w:rsidRPr="00383688">
        <w:rPr>
          <w:sz w:val="28"/>
          <w:szCs w:val="28"/>
        </w:rPr>
        <w:t>в региональном реестре размещается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16326" w:rsidRPr="00E85A3F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F11EC8">
        <w:rPr>
          <w:sz w:val="28"/>
          <w:szCs w:val="28"/>
        </w:rPr>
        <w:t xml:space="preserve">1.3.3.8. Образцы заполнения электронной формы заявления о </w:t>
      </w:r>
      <w:r w:rsidR="0058447C" w:rsidRPr="00F11EC8">
        <w:rPr>
          <w:bCs/>
          <w:sz w:val="28"/>
          <w:szCs w:val="28"/>
        </w:rPr>
        <w:t>предоставлении муниципальной услуги.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216326" w:rsidRPr="00F11EC8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EC8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216326" w:rsidRPr="00F11EC8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EC8">
        <w:rPr>
          <w:rFonts w:ascii="Times New Roman" w:hAnsi="Times New Roman" w:cs="Times New Roman"/>
          <w:bCs/>
          <w:sz w:val="28"/>
          <w:szCs w:val="28"/>
        </w:rPr>
        <w:t xml:space="preserve">1.3.5.1. Уведомление о приеме и регистрации заявления о </w:t>
      </w:r>
      <w:r w:rsidR="0058447C" w:rsidRPr="00F11EC8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F11EC8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216326" w:rsidRPr="00F11EC8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EC8">
        <w:rPr>
          <w:rFonts w:ascii="Times New Roman" w:hAnsi="Times New Roman" w:cs="Times New Roman"/>
          <w:bCs/>
          <w:sz w:val="28"/>
          <w:szCs w:val="28"/>
        </w:rPr>
        <w:t>1.3.5.2. Уведомление о предоставления муниципальной услуги.</w:t>
      </w:r>
    </w:p>
    <w:p w:rsidR="00A61908" w:rsidRPr="00A3189D" w:rsidRDefault="00216326" w:rsidP="00EC5DAA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  <w:r w:rsidRPr="00F11EC8">
        <w:rPr>
          <w:rFonts w:ascii="Times New Roman" w:hAnsi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58447C" w:rsidRDefault="0058447C" w:rsidP="00A61908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A61908" w:rsidRPr="0058447C" w:rsidRDefault="00A61908" w:rsidP="00A61908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A61908" w:rsidRPr="0058447C" w:rsidRDefault="00A61908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A014EF" w:rsidRPr="00632CB3" w:rsidRDefault="001D1703" w:rsidP="00A014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 использование муниципального бренда Новгородской области</w:t>
      </w:r>
      <w:r w:rsidR="00666687">
        <w:rPr>
          <w:sz w:val="28"/>
          <w:szCs w:val="28"/>
        </w:rPr>
        <w:t>.</w:t>
      </w:r>
    </w:p>
    <w:p w:rsidR="008D16A0" w:rsidRPr="00E242BB" w:rsidRDefault="008D16A0" w:rsidP="008D16A0">
      <w:pPr>
        <w:jc w:val="center"/>
        <w:rPr>
          <w:sz w:val="24"/>
          <w:szCs w:val="24"/>
          <w:highlight w:val="yellow"/>
        </w:rPr>
      </w:pPr>
    </w:p>
    <w:p w:rsidR="00A61908" w:rsidRPr="0058447C" w:rsidRDefault="00054CE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</w:t>
      </w:r>
      <w:r w:rsidR="00A61908" w:rsidRPr="0058447C">
        <w:rPr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A3189D" w:rsidRDefault="00A61908" w:rsidP="00A61908">
      <w:pPr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58447C" w:rsidRPr="002A49F1" w:rsidRDefault="00597027" w:rsidP="0058447C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 w:rsidRPr="002A49F1">
        <w:rPr>
          <w:i/>
          <w:sz w:val="28"/>
          <w:szCs w:val="28"/>
        </w:rPr>
        <w:t>Администрацией Неболчского сельского поселения</w:t>
      </w:r>
      <w:r w:rsidR="0058447C" w:rsidRPr="002A49F1">
        <w:rPr>
          <w:i/>
          <w:sz w:val="28"/>
          <w:szCs w:val="28"/>
        </w:rPr>
        <w:t>;</w:t>
      </w:r>
    </w:p>
    <w:p w:rsidR="0058447C" w:rsidRDefault="0058447C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МФЦ по месту жительства или пребывания заявителя - в части</w:t>
      </w:r>
      <w:r w:rsidRPr="00383688">
        <w:rPr>
          <w:i/>
          <w:sz w:val="28"/>
          <w:szCs w:val="28"/>
        </w:rPr>
        <w:t xml:space="preserve"> </w:t>
      </w:r>
      <w:r w:rsidRPr="002A49F1">
        <w:rPr>
          <w:i/>
          <w:sz w:val="28"/>
          <w:szCs w:val="28"/>
        </w:rPr>
        <w:t>приема и (или) выдачи документов на предоставление муниципальной услуги)</w:t>
      </w:r>
      <w:r w:rsidRPr="002A49F1">
        <w:rPr>
          <w:sz w:val="28"/>
          <w:szCs w:val="28"/>
        </w:rPr>
        <w:t xml:space="preserve"> (при</w:t>
      </w:r>
      <w:r w:rsidRPr="00383688">
        <w:rPr>
          <w:sz w:val="28"/>
          <w:szCs w:val="28"/>
        </w:rPr>
        <w:t xml:space="preserve"> условии заключения соглашений о взаимодействии с МФЦ).</w:t>
      </w:r>
    </w:p>
    <w:p w:rsidR="0058447C" w:rsidRPr="0088626B" w:rsidRDefault="0058447C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26B">
        <w:rPr>
          <w:rFonts w:ascii="Times New Roman" w:hAnsi="Times New Roman"/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F11EC8" w:rsidRDefault="007A04B2" w:rsidP="00F11EC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1EC8">
        <w:rPr>
          <w:rFonts w:ascii="Times New Roman" w:hAnsi="Times New Roman"/>
          <w:sz w:val="28"/>
          <w:szCs w:val="28"/>
        </w:rPr>
        <w:t>Управлением Федеральной налоговой службы по Новгородской области</w:t>
      </w:r>
      <w:r w:rsidR="00F11EC8">
        <w:rPr>
          <w:rFonts w:ascii="Times New Roman" w:hAnsi="Times New Roman"/>
          <w:sz w:val="28"/>
          <w:szCs w:val="28"/>
        </w:rPr>
        <w:t>.</w:t>
      </w:r>
    </w:p>
    <w:p w:rsidR="00A61908" w:rsidRPr="00A3189D" w:rsidRDefault="0058447C" w:rsidP="00F11EC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A61908"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="00A61908" w:rsidRPr="00A3189D">
        <w:rPr>
          <w:sz w:val="28"/>
          <w:szCs w:val="28"/>
        </w:rPr>
        <w:t>дминистративным регламентом.</w:t>
      </w:r>
    </w:p>
    <w:p w:rsidR="0058447C" w:rsidRPr="00383688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E5FDE" w:rsidRPr="00296420" w:rsidRDefault="004E5FDE" w:rsidP="009C5EB7">
      <w:pPr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>. Результатом предоставления муниц</w:t>
      </w:r>
      <w:r w:rsidR="009C5EB7" w:rsidRPr="00296420">
        <w:rPr>
          <w:sz w:val="28"/>
          <w:szCs w:val="28"/>
        </w:rPr>
        <w:t>ипальной услуги являю</w:t>
      </w:r>
      <w:r w:rsidR="00443A27" w:rsidRPr="00296420">
        <w:rPr>
          <w:sz w:val="28"/>
          <w:szCs w:val="28"/>
        </w:rPr>
        <w:t>тся</w:t>
      </w:r>
      <w:r w:rsidRPr="00296420">
        <w:rPr>
          <w:sz w:val="28"/>
          <w:szCs w:val="28"/>
        </w:rPr>
        <w:t>:</w:t>
      </w:r>
    </w:p>
    <w:p w:rsidR="009C5EB7" w:rsidRPr="00E1487D" w:rsidRDefault="005B0422" w:rsidP="009C5EB7">
      <w:pPr>
        <w:ind w:firstLine="709"/>
        <w:jc w:val="both"/>
        <w:rPr>
          <w:sz w:val="28"/>
          <w:szCs w:val="28"/>
        </w:rPr>
      </w:pPr>
      <w:r w:rsidRPr="00E1487D">
        <w:rPr>
          <w:sz w:val="28"/>
          <w:szCs w:val="28"/>
        </w:rPr>
        <w:t>решение уполномоченного органа о</w:t>
      </w:r>
      <w:r w:rsidR="0054745A">
        <w:rPr>
          <w:sz w:val="28"/>
          <w:szCs w:val="28"/>
        </w:rPr>
        <w:t xml:space="preserve"> </w:t>
      </w:r>
      <w:r w:rsidR="00F74E88">
        <w:rPr>
          <w:sz w:val="28"/>
          <w:szCs w:val="28"/>
        </w:rPr>
        <w:t xml:space="preserve">выдаче разрешения на использование бренда Новгородской области </w:t>
      </w:r>
      <w:r w:rsidR="0054745A" w:rsidRPr="00DE402A">
        <w:rPr>
          <w:sz w:val="28"/>
          <w:szCs w:val="28"/>
        </w:rPr>
        <w:t xml:space="preserve"> (далее – решение о </w:t>
      </w:r>
      <w:r w:rsidR="00F74E88">
        <w:rPr>
          <w:sz w:val="28"/>
          <w:szCs w:val="28"/>
        </w:rPr>
        <w:t xml:space="preserve">выдаче разрешения </w:t>
      </w:r>
      <w:r w:rsidR="0054745A" w:rsidRPr="00DE402A">
        <w:rPr>
          <w:sz w:val="28"/>
          <w:szCs w:val="28"/>
        </w:rPr>
        <w:t>)</w:t>
      </w:r>
      <w:r w:rsidR="009C5EB7" w:rsidRPr="00DE402A">
        <w:rPr>
          <w:sz w:val="28"/>
          <w:szCs w:val="28"/>
        </w:rPr>
        <w:t>;</w:t>
      </w:r>
    </w:p>
    <w:p w:rsidR="009C5EB7" w:rsidRDefault="0054745A" w:rsidP="00BD2B8F">
      <w:pPr>
        <w:ind w:firstLine="709"/>
        <w:jc w:val="both"/>
        <w:rPr>
          <w:sz w:val="28"/>
          <w:szCs w:val="28"/>
        </w:rPr>
      </w:pPr>
      <w:r w:rsidRPr="00E1487D">
        <w:rPr>
          <w:sz w:val="28"/>
          <w:szCs w:val="28"/>
        </w:rPr>
        <w:t>решение уполномоченного органа о</w:t>
      </w:r>
      <w:r>
        <w:rPr>
          <w:sz w:val="28"/>
          <w:szCs w:val="28"/>
        </w:rPr>
        <w:t xml:space="preserve">б отказе в </w:t>
      </w:r>
      <w:r w:rsidR="00F74E88">
        <w:rPr>
          <w:sz w:val="28"/>
          <w:szCs w:val="28"/>
        </w:rPr>
        <w:t>выдаче разрешения на использование бренда Новгородской области</w:t>
      </w:r>
      <w:r w:rsidR="00F74E88" w:rsidRPr="00DE402A">
        <w:rPr>
          <w:sz w:val="28"/>
          <w:szCs w:val="28"/>
        </w:rPr>
        <w:t xml:space="preserve"> </w:t>
      </w:r>
      <w:r w:rsidRPr="00DE402A">
        <w:rPr>
          <w:sz w:val="28"/>
          <w:szCs w:val="28"/>
        </w:rPr>
        <w:t xml:space="preserve">(далее – решение об отказе в </w:t>
      </w:r>
      <w:r w:rsidR="00F74E88">
        <w:rPr>
          <w:sz w:val="28"/>
          <w:szCs w:val="28"/>
        </w:rPr>
        <w:t>выдаче разрешения</w:t>
      </w:r>
      <w:r w:rsidRPr="00DE402A">
        <w:rPr>
          <w:sz w:val="28"/>
          <w:szCs w:val="28"/>
        </w:rPr>
        <w:t>)</w:t>
      </w:r>
      <w:r w:rsidR="003737F8" w:rsidRPr="00DE402A">
        <w:rPr>
          <w:sz w:val="28"/>
          <w:szCs w:val="28"/>
        </w:rPr>
        <w:t>.</w:t>
      </w:r>
    </w:p>
    <w:p w:rsidR="006B26AC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DF54D0" w:rsidRDefault="00A3189D" w:rsidP="00DF54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54D0">
        <w:rPr>
          <w:rFonts w:ascii="Times New Roman" w:hAnsi="Times New Roman"/>
          <w:sz w:val="28"/>
          <w:szCs w:val="28"/>
        </w:rPr>
        <w:t xml:space="preserve">2.4.1. </w:t>
      </w:r>
      <w:r w:rsidR="00F11EC8">
        <w:rPr>
          <w:rFonts w:ascii="Times New Roman" w:hAnsi="Times New Roman"/>
          <w:sz w:val="28"/>
          <w:szCs w:val="28"/>
        </w:rPr>
        <w:t>С</w:t>
      </w:r>
      <w:r w:rsidR="00123A54">
        <w:rPr>
          <w:rFonts w:ascii="Times New Roman" w:hAnsi="Times New Roman"/>
          <w:sz w:val="28"/>
          <w:szCs w:val="28"/>
        </w:rPr>
        <w:t xml:space="preserve">рок </w:t>
      </w:r>
      <w:r w:rsidR="00092E37">
        <w:rPr>
          <w:rFonts w:ascii="Times New Roman" w:hAnsi="Times New Roman"/>
          <w:sz w:val="28"/>
          <w:szCs w:val="28"/>
        </w:rPr>
        <w:t>принятия решения о предоставлении</w:t>
      </w:r>
      <w:r w:rsidR="00123A54">
        <w:rPr>
          <w:rFonts w:ascii="Times New Roman" w:hAnsi="Times New Roman"/>
          <w:sz w:val="28"/>
          <w:szCs w:val="28"/>
        </w:rPr>
        <w:t xml:space="preserve"> му</w:t>
      </w:r>
      <w:r w:rsidR="00A177D1">
        <w:rPr>
          <w:rFonts w:ascii="Times New Roman" w:hAnsi="Times New Roman"/>
          <w:sz w:val="28"/>
          <w:szCs w:val="28"/>
        </w:rPr>
        <w:t>ниципальной услуги</w:t>
      </w:r>
      <w:r w:rsidR="00092E37">
        <w:rPr>
          <w:rFonts w:ascii="Times New Roman" w:hAnsi="Times New Roman"/>
          <w:sz w:val="28"/>
          <w:szCs w:val="28"/>
        </w:rPr>
        <w:t xml:space="preserve"> </w:t>
      </w:r>
      <w:r w:rsidR="00A177D1">
        <w:rPr>
          <w:rFonts w:ascii="Times New Roman" w:hAnsi="Times New Roman"/>
          <w:sz w:val="28"/>
          <w:szCs w:val="28"/>
        </w:rPr>
        <w:t xml:space="preserve"> составляет</w:t>
      </w:r>
      <w:r w:rsidR="00092E37">
        <w:rPr>
          <w:rFonts w:ascii="Times New Roman" w:hAnsi="Times New Roman"/>
          <w:sz w:val="28"/>
          <w:szCs w:val="28"/>
        </w:rPr>
        <w:t xml:space="preserve"> </w:t>
      </w:r>
      <w:r w:rsidR="00A177D1">
        <w:rPr>
          <w:rFonts w:ascii="Times New Roman" w:hAnsi="Times New Roman"/>
          <w:sz w:val="28"/>
          <w:szCs w:val="28"/>
        </w:rPr>
        <w:t xml:space="preserve">не </w:t>
      </w:r>
      <w:r w:rsidR="00B97262">
        <w:rPr>
          <w:rFonts w:ascii="Times New Roman" w:hAnsi="Times New Roman"/>
          <w:sz w:val="28"/>
          <w:szCs w:val="28"/>
        </w:rPr>
        <w:t xml:space="preserve">более </w:t>
      </w:r>
      <w:r w:rsidR="00F74E88">
        <w:rPr>
          <w:rFonts w:ascii="Times New Roman" w:hAnsi="Times New Roman"/>
          <w:sz w:val="28"/>
          <w:szCs w:val="28"/>
        </w:rPr>
        <w:t>10 рабочих</w:t>
      </w:r>
      <w:r w:rsidR="00123A54" w:rsidRPr="00144046">
        <w:rPr>
          <w:rFonts w:ascii="Times New Roman" w:hAnsi="Times New Roman"/>
          <w:sz w:val="28"/>
          <w:szCs w:val="28"/>
        </w:rPr>
        <w:t xml:space="preserve"> дней со </w:t>
      </w:r>
      <w:r w:rsidR="00013888" w:rsidRPr="00144046">
        <w:rPr>
          <w:rFonts w:ascii="Times New Roman" w:hAnsi="Times New Roman"/>
          <w:sz w:val="28"/>
          <w:szCs w:val="28"/>
        </w:rPr>
        <w:t xml:space="preserve">дня </w:t>
      </w:r>
      <w:r w:rsidR="00F74E88">
        <w:rPr>
          <w:rFonts w:ascii="Times New Roman" w:hAnsi="Times New Roman"/>
          <w:sz w:val="28"/>
          <w:szCs w:val="28"/>
        </w:rPr>
        <w:t>регистрации в Уполномоченном</w:t>
      </w:r>
      <w:r w:rsidR="00690565">
        <w:rPr>
          <w:rFonts w:ascii="Times New Roman" w:hAnsi="Times New Roman"/>
          <w:sz w:val="28"/>
          <w:szCs w:val="28"/>
        </w:rPr>
        <w:t xml:space="preserve"> орган</w:t>
      </w:r>
      <w:r w:rsidR="00F74E88">
        <w:rPr>
          <w:rFonts w:ascii="Times New Roman" w:hAnsi="Times New Roman"/>
          <w:sz w:val="28"/>
          <w:szCs w:val="28"/>
        </w:rPr>
        <w:t>е</w:t>
      </w:r>
      <w:r w:rsidR="00DF54D0" w:rsidRPr="00DF54D0">
        <w:rPr>
          <w:rFonts w:ascii="Times New Roman" w:hAnsi="Times New Roman"/>
          <w:sz w:val="28"/>
          <w:szCs w:val="28"/>
        </w:rPr>
        <w:t xml:space="preserve"> </w:t>
      </w:r>
      <w:r w:rsidR="003737F8">
        <w:rPr>
          <w:rFonts w:ascii="Times New Roman" w:hAnsi="Times New Roman"/>
          <w:sz w:val="28"/>
          <w:szCs w:val="28"/>
        </w:rPr>
        <w:t>документов</w:t>
      </w:r>
      <w:r w:rsidR="00B97262">
        <w:rPr>
          <w:rFonts w:ascii="Times New Roman" w:hAnsi="Times New Roman"/>
          <w:sz w:val="28"/>
          <w:szCs w:val="28"/>
        </w:rPr>
        <w:t>, указанных в пункте 2.6.</w:t>
      </w:r>
      <w:r w:rsidR="008403B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2E37" w:rsidRDefault="00092E37" w:rsidP="00DF54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A61908" w:rsidRPr="00AA04CD" w:rsidRDefault="008A1F6C" w:rsidP="00A61908">
      <w:pPr>
        <w:pStyle w:val="aa"/>
        <w:spacing w:after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</w:t>
      </w:r>
      <w:r w:rsidR="00092E37">
        <w:rPr>
          <w:sz w:val="28"/>
          <w:szCs w:val="28"/>
        </w:rPr>
        <w:t xml:space="preserve">в </w:t>
      </w:r>
      <w:r w:rsidRPr="00383688">
        <w:rPr>
          <w:sz w:val="28"/>
          <w:szCs w:val="28"/>
        </w:rPr>
        <w:t>региональном реестре, на едином портале и региональном портале.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901118" w:rsidRDefault="00123A54" w:rsidP="003C050D">
      <w:pPr>
        <w:pStyle w:val="aa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</w:t>
      </w:r>
      <w:r w:rsidR="002D34F1">
        <w:rPr>
          <w:bCs/>
          <w:sz w:val="28"/>
          <w:szCs w:val="28"/>
        </w:rPr>
        <w:t>Предприниматель с</w:t>
      </w:r>
      <w:r>
        <w:rPr>
          <w:bCs/>
          <w:sz w:val="28"/>
          <w:szCs w:val="28"/>
        </w:rPr>
        <w:t xml:space="preserve"> целью </w:t>
      </w:r>
      <w:r w:rsidR="00A10198">
        <w:rPr>
          <w:bCs/>
          <w:sz w:val="28"/>
          <w:szCs w:val="28"/>
        </w:rPr>
        <w:t>получения разрешения на использование бренда Новгородской области</w:t>
      </w:r>
      <w:r w:rsidR="008A1F6C" w:rsidRPr="00824EB5">
        <w:rPr>
          <w:bCs/>
          <w:sz w:val="28"/>
          <w:szCs w:val="28"/>
        </w:rPr>
        <w:t xml:space="preserve"> </w:t>
      </w:r>
      <w:r w:rsidR="00926D1A">
        <w:rPr>
          <w:bCs/>
          <w:sz w:val="28"/>
          <w:szCs w:val="28"/>
        </w:rPr>
        <w:t xml:space="preserve">(далее – разрешение) </w:t>
      </w:r>
      <w:r w:rsidR="008A1F6C" w:rsidRPr="00824EB5">
        <w:rPr>
          <w:bCs/>
          <w:sz w:val="28"/>
          <w:szCs w:val="28"/>
        </w:rPr>
        <w:t xml:space="preserve"> направляет (представляет)</w:t>
      </w:r>
      <w:r w:rsidR="00901118" w:rsidRPr="00824EB5">
        <w:rPr>
          <w:bCs/>
          <w:sz w:val="28"/>
          <w:szCs w:val="28"/>
        </w:rPr>
        <w:t>:</w:t>
      </w:r>
    </w:p>
    <w:p w:rsidR="00674420" w:rsidRDefault="00A10198" w:rsidP="00674420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заявку </w:t>
      </w:r>
      <w:r>
        <w:rPr>
          <w:sz w:val="28"/>
          <w:szCs w:val="28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</w:t>
      </w:r>
      <w:r>
        <w:rPr>
          <w:sz w:val="28"/>
          <w:szCs w:val="28"/>
        </w:rPr>
        <w:lastRenderedPageBreak/>
        <w:t xml:space="preserve">территории Новгородской области и </w:t>
      </w:r>
      <w:r w:rsidR="0011091B">
        <w:rPr>
          <w:sz w:val="28"/>
          <w:szCs w:val="28"/>
        </w:rPr>
        <w:t>других субъектов Российской Федерации», утвержденному постановлением Правительства Новгородской области от 30.04.2021 № 123</w:t>
      </w:r>
      <w:r w:rsidR="00180E2B">
        <w:rPr>
          <w:sz w:val="28"/>
          <w:szCs w:val="28"/>
        </w:rPr>
        <w:t xml:space="preserve"> (далее заявка)</w:t>
      </w:r>
      <w:r w:rsidR="00F11F0C">
        <w:rPr>
          <w:sz w:val="28"/>
          <w:szCs w:val="28"/>
        </w:rPr>
        <w:t>;</w:t>
      </w:r>
      <w:r w:rsidR="0030706C">
        <w:rPr>
          <w:sz w:val="28"/>
          <w:szCs w:val="28"/>
        </w:rPr>
        <w:t xml:space="preserve"> </w:t>
      </w:r>
    </w:p>
    <w:p w:rsidR="00674420" w:rsidRDefault="0011091B" w:rsidP="00674420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9" w:history="1">
        <w:r w:rsidRPr="0011091B">
          <w:rPr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от 27 декабря 2002 года № 184-ФЗ</w:t>
      </w:r>
      <w:r>
        <w:rPr>
          <w:sz w:val="28"/>
          <w:szCs w:val="28"/>
        </w:rPr>
        <w:br/>
        <w:t>«О техническом регулировании»</w:t>
      </w:r>
      <w:r w:rsidR="00B97262">
        <w:rPr>
          <w:sz w:val="28"/>
          <w:szCs w:val="28"/>
        </w:rPr>
        <w:t>;</w:t>
      </w:r>
    </w:p>
    <w:p w:rsidR="0011091B" w:rsidRDefault="0011091B" w:rsidP="0011091B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11091B" w:rsidRDefault="0011091B" w:rsidP="0011091B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</w:p>
    <w:p w:rsidR="0011091B" w:rsidRDefault="0011091B" w:rsidP="0011091B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цветные фотографии каждого вида продукции (товара) размером не менее 9 x 12 сантиметров</w:t>
      </w:r>
      <w:r w:rsidR="00524EEF">
        <w:rPr>
          <w:sz w:val="28"/>
          <w:szCs w:val="28"/>
        </w:rPr>
        <w:t>.</w:t>
      </w:r>
    </w:p>
    <w:p w:rsidR="00004825" w:rsidRDefault="00004825" w:rsidP="0011091B">
      <w:pPr>
        <w:pStyle w:val="aa"/>
        <w:spacing w:after="0"/>
        <w:ind w:firstLine="720"/>
        <w:jc w:val="both"/>
        <w:rPr>
          <w:sz w:val="28"/>
          <w:szCs w:val="28"/>
        </w:rPr>
      </w:pPr>
      <w:r w:rsidRPr="00926D1A">
        <w:rPr>
          <w:rFonts w:cs="Times New Roman CYR"/>
          <w:sz w:val="28"/>
          <w:szCs w:val="28"/>
        </w:rPr>
        <w:t>Копии документов и цветные фотографии каждого вида продукции (товара) должны быть заверены подписью   предпринимателя или уполномоченного им лица (в том числе электронной в случае подачи заявки через региональный портал).</w:t>
      </w:r>
    </w:p>
    <w:p w:rsidR="00524EEF" w:rsidRDefault="00524EEF" w:rsidP="00524EEF">
      <w:pPr>
        <w:pStyle w:val="aa"/>
        <w:spacing w:after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2.6.2. Мастер</w:t>
      </w:r>
      <w:r>
        <w:rPr>
          <w:bCs/>
          <w:sz w:val="28"/>
          <w:szCs w:val="28"/>
        </w:rPr>
        <w:t xml:space="preserve"> с целью получения разрешения </w:t>
      </w:r>
      <w:r w:rsidRPr="00824EB5">
        <w:rPr>
          <w:bCs/>
          <w:sz w:val="28"/>
          <w:szCs w:val="28"/>
        </w:rPr>
        <w:t>направляет (представляет):</w:t>
      </w:r>
    </w:p>
    <w:p w:rsidR="00524EEF" w:rsidRDefault="0029780E" w:rsidP="0011091B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>
        <w:rPr>
          <w:sz w:val="28"/>
          <w:szCs w:val="28"/>
        </w:rPr>
        <w:t>;</w:t>
      </w:r>
    </w:p>
    <w:p w:rsidR="00004825" w:rsidRDefault="0029780E" w:rsidP="00004825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</w:t>
      </w:r>
      <w:r w:rsidR="00004825">
        <w:rPr>
          <w:sz w:val="28"/>
          <w:szCs w:val="28"/>
        </w:rPr>
        <w:t>сках, в рекламе, одежде мастера.</w:t>
      </w:r>
    </w:p>
    <w:p w:rsidR="00196EF1" w:rsidRDefault="00004825" w:rsidP="00004825">
      <w:pPr>
        <w:pStyle w:val="aa"/>
        <w:spacing w:after="0"/>
        <w:ind w:firstLine="720"/>
        <w:jc w:val="both"/>
        <w:rPr>
          <w:rFonts w:cs="Times New Roman CYR"/>
          <w:sz w:val="28"/>
          <w:szCs w:val="28"/>
        </w:rPr>
      </w:pPr>
      <w:r w:rsidRPr="00926D1A">
        <w:rPr>
          <w:rFonts w:cs="Times New Roman CYR"/>
          <w:sz w:val="28"/>
          <w:szCs w:val="28"/>
        </w:rPr>
        <w:t>Эскиз</w:t>
      </w:r>
      <w:r w:rsidR="00196EF1" w:rsidRPr="00926D1A">
        <w:rPr>
          <w:rFonts w:cs="Times New Roman CYR"/>
          <w:sz w:val="28"/>
          <w:szCs w:val="28"/>
        </w:rPr>
        <w:t xml:space="preserve"> и цветные фотографии каждого вида продукции (товара) должны быть заверены подписью   </w:t>
      </w:r>
      <w:r w:rsidRPr="00926D1A">
        <w:rPr>
          <w:rFonts w:cs="Times New Roman CYR"/>
          <w:sz w:val="28"/>
          <w:szCs w:val="28"/>
        </w:rPr>
        <w:t>мастера</w:t>
      </w:r>
      <w:r w:rsidR="00196EF1" w:rsidRPr="00926D1A">
        <w:rPr>
          <w:rFonts w:cs="Times New Roman CYR"/>
          <w:sz w:val="28"/>
          <w:szCs w:val="28"/>
        </w:rPr>
        <w:t xml:space="preserve"> (в том числе электронной в случае подачи заявки через региональный портал).</w:t>
      </w:r>
    </w:p>
    <w:p w:rsidR="00004825" w:rsidRDefault="00004825" w:rsidP="00004825">
      <w:pPr>
        <w:pStyle w:val="aa"/>
        <w:spacing w:after="0"/>
        <w:ind w:firstLine="72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2.6.3. </w:t>
      </w:r>
      <w:r w:rsidR="00926D1A">
        <w:rPr>
          <w:rFonts w:cs="Times New Roman CYR"/>
          <w:sz w:val="28"/>
          <w:szCs w:val="28"/>
        </w:rPr>
        <w:t>В случае изменения</w:t>
      </w:r>
      <w:r w:rsidR="00BE35CB">
        <w:rPr>
          <w:rFonts w:cs="Times New Roman CYR"/>
          <w:sz w:val="28"/>
          <w:szCs w:val="28"/>
        </w:rPr>
        <w:t xml:space="preserve"> сведений, содержащихся </w:t>
      </w:r>
      <w:r w:rsidR="00825AA1">
        <w:rPr>
          <w:rFonts w:cs="Times New Roman CYR"/>
          <w:sz w:val="28"/>
          <w:szCs w:val="28"/>
        </w:rPr>
        <w:t>в разрешении, заявитель представляет в Уполномоченный орган:</w:t>
      </w:r>
    </w:p>
    <w:p w:rsidR="00825AA1" w:rsidRDefault="00825AA1" w:rsidP="00004825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</w:t>
      </w:r>
      <w:r w:rsidR="00926D1A">
        <w:rPr>
          <w:sz w:val="28"/>
          <w:szCs w:val="28"/>
        </w:rPr>
        <w:t xml:space="preserve"> внесении изменений в разрешение</w:t>
      </w:r>
      <w:r>
        <w:rPr>
          <w:sz w:val="28"/>
          <w:szCs w:val="28"/>
        </w:rPr>
        <w:t xml:space="preserve"> в произвольной форме </w:t>
      </w:r>
      <w:r w:rsidR="00BD00AE">
        <w:rPr>
          <w:sz w:val="28"/>
          <w:szCs w:val="28"/>
        </w:rPr>
        <w:t>(далее заявление)</w:t>
      </w:r>
      <w:r w:rsidR="00926D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26D1A">
        <w:rPr>
          <w:sz w:val="28"/>
          <w:szCs w:val="28"/>
        </w:rPr>
        <w:t>рекомендуемая</w:t>
      </w:r>
      <w:r>
        <w:rPr>
          <w:sz w:val="28"/>
          <w:szCs w:val="28"/>
        </w:rPr>
        <w:t xml:space="preserve"> форма заявления приведена в приложении к настоящему административному регламенту);</w:t>
      </w:r>
    </w:p>
    <w:p w:rsidR="009C666D" w:rsidRPr="009C666D" w:rsidRDefault="00825AA1" w:rsidP="00004825">
      <w:pPr>
        <w:pStyle w:val="aa"/>
        <w:spacing w:after="0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документы, подтверждающие указанные в заявлении изменения</w:t>
      </w:r>
      <w:r w:rsidR="009813E6">
        <w:rPr>
          <w:sz w:val="28"/>
          <w:szCs w:val="28"/>
        </w:rPr>
        <w:t>.</w:t>
      </w:r>
    </w:p>
    <w:p w:rsidR="00825AA1" w:rsidRPr="00004825" w:rsidRDefault="00825AA1" w:rsidP="00004825">
      <w:pPr>
        <w:pStyle w:val="aa"/>
        <w:spacing w:after="0"/>
        <w:ind w:firstLine="720"/>
        <w:jc w:val="both"/>
        <w:rPr>
          <w:sz w:val="28"/>
          <w:szCs w:val="28"/>
        </w:rPr>
      </w:pPr>
    </w:p>
    <w:p w:rsidR="00D153F3" w:rsidRPr="00383688" w:rsidRDefault="00D153F3" w:rsidP="00196EF1">
      <w:pPr>
        <w:pStyle w:val="aa"/>
        <w:spacing w:after="0"/>
        <w:ind w:firstLine="720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2.7. Исчерпывающий перечень документов, необходимых в соо</w:t>
      </w:r>
      <w:r w:rsidRPr="00383688">
        <w:rPr>
          <w:b/>
          <w:sz w:val="28"/>
          <w:szCs w:val="28"/>
        </w:rPr>
        <w:t>т</w:t>
      </w:r>
      <w:r w:rsidRPr="00383688">
        <w:rPr>
          <w:b/>
          <w:sz w:val="28"/>
          <w:szCs w:val="28"/>
        </w:rPr>
        <w:t>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383688">
        <w:rPr>
          <w:b/>
          <w:sz w:val="28"/>
          <w:szCs w:val="28"/>
        </w:rPr>
        <w:t>н</w:t>
      </w:r>
      <w:r w:rsidRPr="00383688">
        <w:rPr>
          <w:b/>
          <w:sz w:val="28"/>
          <w:szCs w:val="28"/>
        </w:rPr>
        <w:t>ных органов, органов местного самоуправления и иных органов и кот</w:t>
      </w:r>
      <w:r w:rsidRPr="00383688">
        <w:rPr>
          <w:b/>
          <w:sz w:val="28"/>
          <w:szCs w:val="28"/>
        </w:rPr>
        <w:t>о</w:t>
      </w:r>
      <w:r w:rsidRPr="00383688">
        <w:rPr>
          <w:b/>
          <w:sz w:val="28"/>
          <w:szCs w:val="28"/>
        </w:rPr>
        <w:t>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22B45" w:rsidRDefault="00522B45" w:rsidP="00522B4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 w:rsidR="00E814D8">
        <w:rPr>
          <w:sz w:val="28"/>
          <w:szCs w:val="28"/>
        </w:rPr>
        <w:t xml:space="preserve">запрашиваются Уполномоченным органом </w:t>
      </w:r>
      <w:r w:rsidR="00E814D8" w:rsidRPr="00383688">
        <w:rPr>
          <w:rFonts w:ascii="Times New Roman" w:hAnsi="Times New Roman"/>
          <w:sz w:val="28"/>
          <w:szCs w:val="28"/>
        </w:rPr>
        <w:t>посредством информационного ме</w:t>
      </w:r>
      <w:r w:rsidR="00E814D8">
        <w:rPr>
          <w:rFonts w:ascii="Times New Roman" w:hAnsi="Times New Roman"/>
          <w:sz w:val="28"/>
          <w:szCs w:val="28"/>
        </w:rPr>
        <w:t>жведомственного взаимодействия</w:t>
      </w:r>
      <w:r w:rsidR="00E814D8" w:rsidRPr="00383688">
        <w:rPr>
          <w:sz w:val="28"/>
          <w:szCs w:val="28"/>
        </w:rPr>
        <w:t xml:space="preserve"> </w:t>
      </w:r>
      <w:r w:rsidR="00E814D8">
        <w:rPr>
          <w:sz w:val="28"/>
          <w:szCs w:val="28"/>
        </w:rPr>
        <w:t xml:space="preserve"> в случае, если </w:t>
      </w:r>
      <w:r w:rsidR="00825AA1">
        <w:rPr>
          <w:sz w:val="28"/>
          <w:szCs w:val="28"/>
        </w:rPr>
        <w:t>предприниматель</w:t>
      </w:r>
      <w:r w:rsidRPr="00383688">
        <w:rPr>
          <w:sz w:val="28"/>
          <w:szCs w:val="28"/>
        </w:rPr>
        <w:t xml:space="preserve"> </w:t>
      </w:r>
      <w:r w:rsidR="00E814D8"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ной инициативе</w:t>
      </w:r>
      <w:r w:rsidR="001F72FC">
        <w:rPr>
          <w:sz w:val="28"/>
          <w:szCs w:val="28"/>
        </w:rPr>
        <w:t>:</w:t>
      </w:r>
    </w:p>
    <w:p w:rsidR="00196EF1" w:rsidRDefault="00196EF1" w:rsidP="0029413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</w:t>
      </w:r>
      <w:r w:rsidR="002941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="007B4B10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294137">
        <w:rPr>
          <w:rFonts w:ascii="Times New Roman" w:hAnsi="Times New Roman"/>
          <w:sz w:val="28"/>
          <w:szCs w:val="28"/>
        </w:rPr>
        <w:t>;</w:t>
      </w:r>
    </w:p>
    <w:p w:rsidR="00294137" w:rsidRDefault="00926D1A" w:rsidP="0029413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 w:rsidR="00294137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="007B4B10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294137">
        <w:rPr>
          <w:rFonts w:ascii="Times New Roman" w:hAnsi="Times New Roman"/>
          <w:sz w:val="28"/>
          <w:szCs w:val="28"/>
        </w:rPr>
        <w:t>;</w:t>
      </w:r>
    </w:p>
    <w:p w:rsidR="001F72FC" w:rsidRDefault="00926D1A" w:rsidP="00522B4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  <w:r w:rsidR="00294137">
        <w:rPr>
          <w:rFonts w:ascii="Times New Roman" w:hAnsi="Times New Roman"/>
          <w:sz w:val="28"/>
          <w:szCs w:val="28"/>
        </w:rPr>
        <w:t xml:space="preserve"> налогового органа, подтверждающую отсутствие у </w:t>
      </w:r>
      <w:r w:rsidR="00825AA1">
        <w:rPr>
          <w:rFonts w:ascii="Times New Roman" w:hAnsi="Times New Roman"/>
          <w:sz w:val="28"/>
          <w:szCs w:val="28"/>
        </w:rPr>
        <w:t>предпринимателя</w:t>
      </w:r>
      <w:r w:rsidR="00294137">
        <w:rPr>
          <w:rFonts w:ascii="Times New Roman" w:hAnsi="Times New Roman"/>
          <w:sz w:val="28"/>
          <w:szCs w:val="28"/>
        </w:rPr>
        <w:t xml:space="preserve">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825AA1">
        <w:rPr>
          <w:rFonts w:ascii="Times New Roman" w:hAnsi="Times New Roman"/>
          <w:sz w:val="28"/>
          <w:szCs w:val="28"/>
        </w:rPr>
        <w:t xml:space="preserve"> </w:t>
      </w:r>
      <w:r w:rsidR="00294137">
        <w:rPr>
          <w:rFonts w:ascii="Times New Roman" w:hAnsi="Times New Roman"/>
          <w:sz w:val="28"/>
          <w:szCs w:val="28"/>
        </w:rPr>
        <w:t>с законодательством Российской Федерации о налогах и сборах</w:t>
      </w:r>
      <w:r w:rsidR="007B4B10">
        <w:rPr>
          <w:rFonts w:ascii="Times New Roman" w:hAnsi="Times New Roman"/>
          <w:sz w:val="28"/>
          <w:szCs w:val="28"/>
        </w:rPr>
        <w:t xml:space="preserve"> (при необходимости</w:t>
      </w:r>
      <w:r w:rsidR="00825AA1">
        <w:rPr>
          <w:rFonts w:ascii="Times New Roman" w:hAnsi="Times New Roman"/>
          <w:sz w:val="28"/>
          <w:szCs w:val="28"/>
        </w:rPr>
        <w:t>)</w:t>
      </w:r>
      <w:r w:rsidR="007B4B10">
        <w:rPr>
          <w:rFonts w:ascii="Times New Roman" w:hAnsi="Times New Roman"/>
          <w:sz w:val="28"/>
          <w:szCs w:val="28"/>
        </w:rPr>
        <w:t>.</w:t>
      </w:r>
    </w:p>
    <w:p w:rsidR="00522B45" w:rsidRPr="0049382B" w:rsidRDefault="00E814D8" w:rsidP="004938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9382B">
        <w:rPr>
          <w:sz w:val="28"/>
          <w:szCs w:val="28"/>
        </w:rPr>
        <w:t>2.7.2</w:t>
      </w:r>
      <w:r w:rsidR="00522B45" w:rsidRPr="0049382B">
        <w:rPr>
          <w:sz w:val="28"/>
          <w:szCs w:val="28"/>
        </w:rPr>
        <w:t>. Непредставление заявителем документов, находящихся в распоряжении государстве</w:t>
      </w:r>
      <w:r w:rsidR="00522B45" w:rsidRPr="0049382B">
        <w:rPr>
          <w:sz w:val="28"/>
          <w:szCs w:val="28"/>
        </w:rPr>
        <w:t>н</w:t>
      </w:r>
      <w:r w:rsidR="00522B45" w:rsidRPr="0049382B">
        <w:rPr>
          <w:sz w:val="28"/>
          <w:szCs w:val="28"/>
        </w:rPr>
        <w:t>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22B45" w:rsidRPr="00383688" w:rsidRDefault="00522B45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22B45" w:rsidRPr="00383688" w:rsidRDefault="00522B45" w:rsidP="00522B4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2B45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7B4B10">
        <w:rPr>
          <w:sz w:val="28"/>
          <w:szCs w:val="28"/>
        </w:rPr>
        <w:t>ения за доставленные неудобства;</w:t>
      </w:r>
    </w:p>
    <w:p w:rsidR="007B4B10" w:rsidRDefault="00F46CED" w:rsidP="00F46CE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- </w:t>
      </w:r>
      <w:r w:rsidR="007B4B10">
        <w:rPr>
          <w:rFonts w:cs="Times New Roman CYR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="007B4B10" w:rsidRPr="00F46CED">
          <w:rPr>
            <w:rFonts w:cs="Times New Roman CYR"/>
            <w:sz w:val="28"/>
            <w:szCs w:val="28"/>
          </w:rPr>
          <w:t>пунктом 7.2 части 1 статьи 16</w:t>
        </w:r>
      </w:hyperlink>
      <w:r w:rsidR="007B4B10">
        <w:rPr>
          <w:rFonts w:cs="Times New Roman CYR"/>
          <w:sz w:val="28"/>
          <w:szCs w:val="28"/>
        </w:rPr>
        <w:t xml:space="preserve"> Федерального закона</w:t>
      </w:r>
      <w:r>
        <w:rPr>
          <w:rFonts w:cs="Times New Roman CYR"/>
          <w:sz w:val="28"/>
          <w:szCs w:val="28"/>
        </w:rPr>
        <w:t xml:space="preserve"> </w:t>
      </w:r>
      <w:r w:rsidRPr="00383688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7B4B10">
        <w:rPr>
          <w:rFonts w:cs="Times New Roman CYR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B4B10" w:rsidRPr="00383688" w:rsidRDefault="007B4B10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51367E" w:rsidRPr="003948DC" w:rsidRDefault="0051367E" w:rsidP="0051367E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  <w:szCs w:val="24"/>
        </w:rPr>
      </w:pPr>
    </w:p>
    <w:p w:rsidR="008C526D" w:rsidRPr="00256D3D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256D3D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C526D" w:rsidRDefault="00DB28BE" w:rsidP="00C9554F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288">
        <w:rPr>
          <w:rFonts w:ascii="Times New Roman" w:hAnsi="Times New Roman" w:cs="Times New Roman"/>
          <w:bCs/>
          <w:sz w:val="28"/>
          <w:szCs w:val="28"/>
        </w:rPr>
        <w:t xml:space="preserve">2.9.1. </w:t>
      </w:r>
      <w:r w:rsidR="008C526D" w:rsidRPr="00241288">
        <w:rPr>
          <w:rFonts w:ascii="Times New Roman" w:hAnsi="Times New Roman" w:cs="Times New Roman"/>
          <w:bCs/>
          <w:sz w:val="28"/>
          <w:szCs w:val="28"/>
        </w:rPr>
        <w:t>Основания</w:t>
      </w:r>
      <w:r w:rsidR="009846AF" w:rsidRPr="00241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26D" w:rsidRPr="00241288">
        <w:rPr>
          <w:rFonts w:ascii="Times New Roman" w:hAnsi="Times New Roman" w:cs="Times New Roman"/>
          <w:bCs/>
          <w:sz w:val="28"/>
          <w:szCs w:val="28"/>
        </w:rPr>
        <w:t xml:space="preserve"> для отказа в приеме </w:t>
      </w:r>
      <w:r w:rsidR="00C9554F" w:rsidRPr="00241288">
        <w:rPr>
          <w:rFonts w:ascii="Times New Roman" w:hAnsi="Times New Roman" w:cs="Times New Roman"/>
          <w:bCs/>
          <w:sz w:val="28"/>
          <w:szCs w:val="28"/>
        </w:rPr>
        <w:t>документов отсутствуют</w:t>
      </w:r>
      <w:r w:rsidR="00144046" w:rsidRPr="0024128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948DC" w:rsidRDefault="003948DC" w:rsidP="00394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rFonts w:ascii="Times New Roman" w:hAnsi="Times New Roman" w:cs="Times New Roman"/>
          <w:bCs/>
          <w:sz w:val="28"/>
          <w:szCs w:val="28"/>
        </w:rPr>
        <w:t>ь</w:t>
      </w:r>
      <w:r w:rsidRPr="00F66491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984C2B"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DA605F" w:rsidRDefault="00262060" w:rsidP="00F8584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="00FF6354">
        <w:rPr>
          <w:rFonts w:ascii="Times New Roman" w:hAnsi="Times New Roman" w:cs="Times New Roman"/>
          <w:bCs/>
          <w:sz w:val="28"/>
          <w:szCs w:val="28"/>
        </w:rPr>
        <w:t xml:space="preserve">Основания для отказа в </w:t>
      </w:r>
      <w:r w:rsidR="00926D1A">
        <w:rPr>
          <w:rFonts w:ascii="Times New Roman" w:hAnsi="Times New Roman" w:cs="Times New Roman"/>
          <w:bCs/>
          <w:sz w:val="28"/>
          <w:szCs w:val="28"/>
        </w:rPr>
        <w:t>выдаче разрешения</w:t>
      </w:r>
      <w:r w:rsidR="00DA605F">
        <w:rPr>
          <w:rFonts w:ascii="Times New Roman" w:hAnsi="Times New Roman" w:cs="Times New Roman"/>
          <w:bCs/>
          <w:sz w:val="28"/>
          <w:szCs w:val="28"/>
        </w:rPr>
        <w:t xml:space="preserve"> предпринимателям:</w:t>
      </w:r>
    </w:p>
    <w:p w:rsidR="001C731D" w:rsidRPr="001C731D" w:rsidRDefault="00E82173" w:rsidP="001C73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F6354">
        <w:rPr>
          <w:rFonts w:ascii="Times New Roman" w:hAnsi="Times New Roman"/>
          <w:sz w:val="28"/>
          <w:szCs w:val="28"/>
        </w:rPr>
        <w:t xml:space="preserve">несоответствие предпринимателя требованиям, установленным </w:t>
      </w:r>
      <w:hyperlink r:id="rId12" w:history="1">
        <w:r w:rsidR="00FF6354" w:rsidRPr="00010FC5">
          <w:rPr>
            <w:rFonts w:ascii="Times New Roman" w:hAnsi="Times New Roman"/>
            <w:sz w:val="28"/>
            <w:szCs w:val="28"/>
          </w:rPr>
          <w:t>пунктом 7</w:t>
        </w:r>
      </w:hyperlink>
      <w:r w:rsidR="00FF6354">
        <w:rPr>
          <w:rFonts w:ascii="Times New Roman" w:hAnsi="Times New Roman"/>
          <w:sz w:val="28"/>
          <w:szCs w:val="28"/>
        </w:rPr>
        <w:t xml:space="preserve"> Порядка</w:t>
      </w:r>
      <w:r w:rsidR="00010FC5">
        <w:rPr>
          <w:rFonts w:ascii="Times New Roman" w:hAnsi="Times New Roman"/>
          <w:sz w:val="28"/>
          <w:szCs w:val="28"/>
        </w:rPr>
        <w:t xml:space="preserve"> </w:t>
      </w:r>
      <w:r w:rsidR="00010FC5"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 w:rsidR="00010FC5"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="00010FC5" w:rsidRPr="00010FC5">
        <w:rPr>
          <w:rFonts w:ascii="Times New Roman" w:hAnsi="Times New Roman" w:cs="Times New Roman"/>
          <w:sz w:val="28"/>
          <w:szCs w:val="28"/>
        </w:rPr>
        <w:t xml:space="preserve"> </w:t>
      </w:r>
      <w:r w:rsidR="00010FC5" w:rsidRPr="00010FC5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Новгородской области от 30.04.2021 № 123</w:t>
      </w:r>
      <w:r w:rsidR="001C731D" w:rsidRPr="001C731D">
        <w:rPr>
          <w:rFonts w:ascii="Times New Roman" w:hAnsi="Times New Roman" w:cs="Times New Roman"/>
          <w:bCs/>
          <w:sz w:val="28"/>
          <w:szCs w:val="28"/>
        </w:rPr>
        <w:t>;</w:t>
      </w:r>
    </w:p>
    <w:p w:rsidR="00DA605F" w:rsidRDefault="00E82173" w:rsidP="00FF63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F6354">
        <w:rPr>
          <w:rFonts w:ascii="Times New Roman" w:hAnsi="Times New Roman"/>
          <w:sz w:val="28"/>
          <w:szCs w:val="28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3" w:history="1">
        <w:r w:rsidR="00FF6354" w:rsidRPr="00010FC5">
          <w:rPr>
            <w:rFonts w:ascii="Times New Roman" w:hAnsi="Times New Roman"/>
            <w:sz w:val="28"/>
            <w:szCs w:val="28"/>
          </w:rPr>
          <w:t>пунктом 8</w:t>
        </w:r>
      </w:hyperlink>
      <w:r w:rsidR="00FF6354">
        <w:rPr>
          <w:rFonts w:ascii="Times New Roman" w:hAnsi="Times New Roman"/>
          <w:sz w:val="28"/>
          <w:szCs w:val="28"/>
        </w:rPr>
        <w:t xml:space="preserve"> </w:t>
      </w:r>
      <w:r w:rsidR="00010FC5">
        <w:rPr>
          <w:rFonts w:ascii="Times New Roman" w:hAnsi="Times New Roman"/>
          <w:sz w:val="28"/>
          <w:szCs w:val="28"/>
        </w:rPr>
        <w:t xml:space="preserve">Порядка </w:t>
      </w:r>
      <w:r w:rsidR="00010FC5"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 w:rsidR="00010FC5"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="00010FC5"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 w:rsidR="00DA605F">
        <w:rPr>
          <w:rFonts w:ascii="Times New Roman" w:hAnsi="Times New Roman"/>
          <w:sz w:val="28"/>
          <w:szCs w:val="28"/>
        </w:rPr>
        <w:t>;</w:t>
      </w:r>
    </w:p>
    <w:p w:rsidR="00FF6354" w:rsidRPr="00DA605F" w:rsidRDefault="00DA605F" w:rsidP="00FF6354">
      <w:pPr>
        <w:pStyle w:val="ConsPlusNormal"/>
        <w:ind w:firstLine="709"/>
        <w:jc w:val="both"/>
        <w:rPr>
          <w:rFonts w:ascii="Times New Roman" w:hAnsi="Times New Roman"/>
          <w:color w:val="10069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F6354">
        <w:rPr>
          <w:rFonts w:ascii="Times New Roman" w:hAnsi="Times New Roman"/>
          <w:sz w:val="28"/>
          <w:szCs w:val="28"/>
        </w:rPr>
        <w:t>непредставление (представление не в полном объеме) документов и фотографий</w:t>
      </w:r>
      <w:r>
        <w:rPr>
          <w:rFonts w:ascii="Times New Roman" w:hAnsi="Times New Roman"/>
          <w:sz w:val="28"/>
          <w:szCs w:val="28"/>
        </w:rPr>
        <w:t xml:space="preserve">, указанных </w:t>
      </w:r>
      <w:r w:rsidRPr="00010FC5">
        <w:rPr>
          <w:rFonts w:ascii="Times New Roman" w:hAnsi="Times New Roman"/>
          <w:sz w:val="28"/>
          <w:szCs w:val="28"/>
        </w:rPr>
        <w:t>в пункте 8</w:t>
      </w:r>
      <w:r w:rsidRPr="00DA605F">
        <w:rPr>
          <w:rFonts w:ascii="Times New Roman" w:hAnsi="Times New Roman"/>
          <w:color w:val="100696"/>
          <w:sz w:val="28"/>
          <w:szCs w:val="28"/>
        </w:rPr>
        <w:t xml:space="preserve"> </w:t>
      </w:r>
      <w:r w:rsidR="00010FC5">
        <w:rPr>
          <w:rFonts w:ascii="Times New Roman" w:hAnsi="Times New Roman"/>
          <w:sz w:val="28"/>
          <w:szCs w:val="28"/>
        </w:rPr>
        <w:t xml:space="preserve">Порядка </w:t>
      </w:r>
      <w:r w:rsidR="00010FC5"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 w:rsidR="00010FC5"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="00010FC5"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 w:rsidRPr="00DA605F">
        <w:rPr>
          <w:rFonts w:ascii="Times New Roman" w:hAnsi="Times New Roman"/>
          <w:color w:val="100696"/>
          <w:sz w:val="28"/>
          <w:szCs w:val="28"/>
        </w:rPr>
        <w:t>;</w:t>
      </w:r>
    </w:p>
    <w:p w:rsidR="00FF6354" w:rsidRDefault="00DA605F" w:rsidP="00DA60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Основания для отказа в </w:t>
      </w:r>
      <w:r w:rsidR="00010FC5">
        <w:rPr>
          <w:rFonts w:ascii="Times New Roman" w:hAnsi="Times New Roman" w:cs="Times New Roman"/>
          <w:bCs/>
          <w:sz w:val="28"/>
          <w:szCs w:val="28"/>
        </w:rPr>
        <w:t>выдаче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мастерам:</w:t>
      </w:r>
    </w:p>
    <w:p w:rsidR="00DA605F" w:rsidRDefault="00DA605F" w:rsidP="00DA60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несоответствие мастера требованиям, установленным </w:t>
      </w:r>
      <w:hyperlink r:id="rId14" w:history="1">
        <w:r w:rsidRPr="00010FC5">
          <w:rPr>
            <w:rFonts w:ascii="Times New Roman" w:hAnsi="Times New Roman"/>
            <w:sz w:val="28"/>
            <w:szCs w:val="28"/>
          </w:rPr>
          <w:t>пунктом 11</w:t>
        </w:r>
      </w:hyperlink>
      <w:r w:rsidRPr="00010FC5">
        <w:rPr>
          <w:rFonts w:ascii="Times New Roman" w:hAnsi="Times New Roman"/>
          <w:sz w:val="28"/>
          <w:szCs w:val="28"/>
        </w:rPr>
        <w:t xml:space="preserve"> </w:t>
      </w:r>
      <w:r w:rsidR="00010FC5">
        <w:rPr>
          <w:rFonts w:ascii="Times New Roman" w:hAnsi="Times New Roman"/>
          <w:sz w:val="28"/>
          <w:szCs w:val="28"/>
        </w:rPr>
        <w:t xml:space="preserve">Порядка </w:t>
      </w:r>
      <w:r w:rsidR="00010FC5"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 w:rsidR="00010FC5"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="00010FC5"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>
        <w:rPr>
          <w:rFonts w:ascii="Times New Roman" w:hAnsi="Times New Roman"/>
          <w:sz w:val="28"/>
          <w:szCs w:val="28"/>
        </w:rPr>
        <w:t>;</w:t>
      </w:r>
    </w:p>
    <w:p w:rsidR="00DA605F" w:rsidRDefault="00DA605F" w:rsidP="00DA60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представленных мастером документов и фотографий требованиям, определенным </w:t>
      </w:r>
      <w:hyperlink r:id="rId15" w:history="1">
        <w:r w:rsidRPr="00010FC5">
          <w:rPr>
            <w:rFonts w:ascii="Times New Roman" w:hAnsi="Times New Roman"/>
            <w:sz w:val="28"/>
            <w:szCs w:val="28"/>
          </w:rPr>
          <w:t>пунктом 12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010FC5">
        <w:rPr>
          <w:rFonts w:ascii="Times New Roman" w:hAnsi="Times New Roman"/>
          <w:sz w:val="28"/>
          <w:szCs w:val="28"/>
        </w:rPr>
        <w:t xml:space="preserve">Порядка </w:t>
      </w:r>
      <w:r w:rsidR="00010FC5"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 w:rsidR="00010FC5"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="00010FC5"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>
        <w:rPr>
          <w:rFonts w:ascii="Times New Roman" w:hAnsi="Times New Roman"/>
          <w:sz w:val="28"/>
          <w:szCs w:val="28"/>
        </w:rPr>
        <w:t>;</w:t>
      </w:r>
    </w:p>
    <w:p w:rsidR="00DA605F" w:rsidRDefault="00DA605F" w:rsidP="00FF6354">
      <w:pPr>
        <w:pStyle w:val="ConsPlusNormal"/>
        <w:ind w:firstLine="709"/>
        <w:jc w:val="both"/>
        <w:rPr>
          <w:rFonts w:ascii="Times New Roman" w:hAnsi="Times New Roman"/>
          <w:color w:val="10069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непредставление (представление не в полном объеме) документов и фотографий, указанных </w:t>
      </w:r>
      <w:r w:rsidR="005F75E7" w:rsidRPr="00010FC5">
        <w:rPr>
          <w:rFonts w:ascii="Times New Roman" w:hAnsi="Times New Roman"/>
          <w:sz w:val="28"/>
          <w:szCs w:val="28"/>
        </w:rPr>
        <w:t>в пункте 12</w:t>
      </w:r>
      <w:r w:rsidRPr="00DA605F">
        <w:rPr>
          <w:rFonts w:ascii="Times New Roman" w:hAnsi="Times New Roman"/>
          <w:color w:val="100696"/>
          <w:sz w:val="28"/>
          <w:szCs w:val="28"/>
        </w:rPr>
        <w:t xml:space="preserve"> </w:t>
      </w:r>
      <w:r w:rsidR="00010FC5">
        <w:rPr>
          <w:rFonts w:ascii="Times New Roman" w:hAnsi="Times New Roman"/>
          <w:sz w:val="28"/>
          <w:szCs w:val="28"/>
        </w:rPr>
        <w:t xml:space="preserve">Порядка </w:t>
      </w:r>
      <w:r w:rsidR="00010FC5" w:rsidRPr="00010FC5">
        <w:rPr>
          <w:rFonts w:ascii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</w:t>
      </w:r>
      <w:r w:rsidR="00010FC5">
        <w:rPr>
          <w:rFonts w:ascii="Times New Roman" w:hAnsi="Times New Roman" w:cs="Times New Roman"/>
          <w:sz w:val="28"/>
          <w:szCs w:val="28"/>
        </w:rPr>
        <w:t>ийской Федерации», утвержденного</w:t>
      </w:r>
      <w:r w:rsidR="00010FC5" w:rsidRPr="00010F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Новгородской области от 30.04.2021 № 123</w:t>
      </w:r>
      <w:r w:rsidR="005F75E7">
        <w:rPr>
          <w:rFonts w:ascii="Times New Roman" w:hAnsi="Times New Roman"/>
          <w:color w:val="100696"/>
          <w:sz w:val="28"/>
          <w:szCs w:val="28"/>
        </w:rPr>
        <w:t>.</w:t>
      </w:r>
    </w:p>
    <w:p w:rsidR="009C666D" w:rsidRDefault="00825AA1" w:rsidP="00FF635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>2.10.</w:t>
      </w:r>
      <w:r w:rsidR="009C666D">
        <w:rPr>
          <w:rFonts w:ascii="Times New Roman" w:hAnsi="Times New Roman" w:cs="Times New Roman"/>
          <w:bCs/>
          <w:sz w:val="28"/>
          <w:szCs w:val="28"/>
        </w:rPr>
        <w:t>4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666D">
        <w:rPr>
          <w:rFonts w:ascii="Times New Roman" w:hAnsi="Times New Roman" w:cs="Times New Roman"/>
          <w:bCs/>
          <w:sz w:val="28"/>
          <w:szCs w:val="28"/>
        </w:rPr>
        <w:t>Основание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отказа </w:t>
      </w:r>
      <w:r w:rsidR="009C666D">
        <w:rPr>
          <w:rFonts w:ascii="Times New Roman" w:hAnsi="Times New Roman" w:cs="Times New Roman"/>
          <w:bCs/>
          <w:sz w:val="28"/>
          <w:szCs w:val="28"/>
        </w:rPr>
        <w:t>во внесении изменений в разрешение:</w:t>
      </w:r>
    </w:p>
    <w:p w:rsidR="00825AA1" w:rsidRDefault="009C666D" w:rsidP="00FF63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непредставление заявителем документов, подтверждающих изменение сведений, содержащихся в разрешении.</w:t>
      </w:r>
    </w:p>
    <w:p w:rsidR="00824EB5" w:rsidRPr="00824EB5" w:rsidRDefault="009C666D" w:rsidP="00D70C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2.10.5</w:t>
      </w:r>
      <w:r w:rsidR="003948DC" w:rsidRPr="00824EB5">
        <w:rPr>
          <w:rFonts w:ascii="Times New Roman" w:hAnsi="Times New Roman"/>
          <w:sz w:val="28"/>
          <w:szCs w:val="28"/>
        </w:rPr>
        <w:t>. Мотивированное решение об отказе</w:t>
      </w:r>
      <w:r w:rsidR="009F082B">
        <w:rPr>
          <w:rFonts w:ascii="Times New Roman" w:hAnsi="Times New Roman"/>
          <w:sz w:val="28"/>
          <w:szCs w:val="28"/>
        </w:rPr>
        <w:t xml:space="preserve"> </w:t>
      </w:r>
      <w:r w:rsidR="003948DC" w:rsidRPr="00824EB5">
        <w:rPr>
          <w:rFonts w:ascii="Times New Roman" w:hAnsi="Times New Roman"/>
          <w:sz w:val="28"/>
          <w:szCs w:val="28"/>
        </w:rPr>
        <w:t xml:space="preserve"> в предоставлении муниципальной услуги </w:t>
      </w:r>
      <w:r w:rsidR="009F082B">
        <w:rPr>
          <w:rFonts w:ascii="Times New Roman" w:hAnsi="Times New Roman"/>
          <w:sz w:val="28"/>
          <w:szCs w:val="28"/>
        </w:rPr>
        <w:t>с указанием всех оснований для отказа</w:t>
      </w:r>
      <w:r w:rsidR="009F082B" w:rsidRPr="00824EB5">
        <w:rPr>
          <w:rFonts w:ascii="Times New Roman" w:hAnsi="Times New Roman"/>
          <w:sz w:val="28"/>
          <w:szCs w:val="28"/>
        </w:rPr>
        <w:t xml:space="preserve"> </w:t>
      </w:r>
      <w:r w:rsidR="003948DC" w:rsidRPr="00824EB5">
        <w:rPr>
          <w:rFonts w:ascii="Times New Roman" w:hAnsi="Times New Roman"/>
          <w:sz w:val="28"/>
          <w:szCs w:val="28"/>
        </w:rPr>
        <w:t xml:space="preserve">выдается или направляется </w:t>
      </w:r>
      <w:r w:rsidR="0009410D" w:rsidRPr="00824EB5">
        <w:rPr>
          <w:rFonts w:ascii="Times New Roman" w:hAnsi="Times New Roman"/>
          <w:sz w:val="28"/>
          <w:szCs w:val="28"/>
        </w:rPr>
        <w:t xml:space="preserve">заявителю </w:t>
      </w:r>
      <w:r w:rsidR="00AD20B2">
        <w:rPr>
          <w:rFonts w:ascii="Times New Roman" w:hAnsi="Times New Roman"/>
          <w:sz w:val="28"/>
          <w:szCs w:val="28"/>
        </w:rPr>
        <w:t xml:space="preserve">в </w:t>
      </w:r>
      <w:r w:rsidR="00AD20B2" w:rsidRPr="00B663F1">
        <w:rPr>
          <w:rFonts w:ascii="Times New Roman" w:hAnsi="Times New Roman"/>
          <w:sz w:val="28"/>
          <w:szCs w:val="28"/>
        </w:rPr>
        <w:t xml:space="preserve">течение </w:t>
      </w:r>
      <w:r w:rsidR="00B663F1" w:rsidRPr="00B663F1">
        <w:rPr>
          <w:rFonts w:ascii="Times New Roman" w:hAnsi="Times New Roman"/>
          <w:sz w:val="28"/>
          <w:szCs w:val="28"/>
        </w:rPr>
        <w:t>1 (одного</w:t>
      </w:r>
      <w:r w:rsidR="00AD20B2" w:rsidRPr="00B663F1">
        <w:rPr>
          <w:rFonts w:ascii="Times New Roman" w:hAnsi="Times New Roman"/>
          <w:sz w:val="28"/>
          <w:szCs w:val="28"/>
        </w:rPr>
        <w:t xml:space="preserve">) </w:t>
      </w:r>
      <w:r w:rsidR="00B663F1" w:rsidRPr="00B663F1">
        <w:rPr>
          <w:rFonts w:ascii="Times New Roman" w:hAnsi="Times New Roman"/>
          <w:sz w:val="28"/>
          <w:szCs w:val="28"/>
        </w:rPr>
        <w:t>рабочего</w:t>
      </w:r>
      <w:r w:rsidR="00D70CBD" w:rsidRPr="00B663F1">
        <w:rPr>
          <w:rFonts w:ascii="Times New Roman" w:hAnsi="Times New Roman"/>
          <w:sz w:val="28"/>
          <w:szCs w:val="28"/>
        </w:rPr>
        <w:t xml:space="preserve"> </w:t>
      </w:r>
      <w:r w:rsidR="00B663F1" w:rsidRPr="00B663F1">
        <w:rPr>
          <w:rFonts w:ascii="Times New Roman" w:hAnsi="Times New Roman"/>
          <w:sz w:val="28"/>
          <w:szCs w:val="28"/>
        </w:rPr>
        <w:t>дня</w:t>
      </w:r>
      <w:r w:rsidR="00AD20B2" w:rsidRPr="00B663F1">
        <w:rPr>
          <w:rFonts w:ascii="Times New Roman" w:hAnsi="Times New Roman"/>
          <w:sz w:val="28"/>
          <w:szCs w:val="28"/>
        </w:rPr>
        <w:t xml:space="preserve"> со дня принятия такого решения</w:t>
      </w:r>
      <w:r w:rsidR="00824EB5" w:rsidRPr="00B663F1">
        <w:rPr>
          <w:rFonts w:ascii="Times New Roman" w:hAnsi="Times New Roman"/>
          <w:sz w:val="28"/>
          <w:szCs w:val="28"/>
        </w:rPr>
        <w:t>.</w:t>
      </w:r>
    </w:p>
    <w:p w:rsidR="003948DC" w:rsidRPr="00F66491" w:rsidRDefault="003948DC" w:rsidP="00394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>2.10.</w:t>
      </w:r>
      <w:r w:rsidR="009C666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66491">
        <w:rPr>
          <w:sz w:val="28"/>
          <w:szCs w:val="28"/>
        </w:rPr>
        <w:t xml:space="preserve"> </w:t>
      </w:r>
      <w:r w:rsidR="00712717">
        <w:rPr>
          <w:sz w:val="28"/>
          <w:szCs w:val="28"/>
        </w:rPr>
        <w:t>Заявители</w:t>
      </w:r>
      <w:r w:rsidRPr="00F66491">
        <w:rPr>
          <w:sz w:val="28"/>
          <w:szCs w:val="28"/>
        </w:rPr>
        <w:t xml:space="preserve"> имеют право повторно обратиться в </w:t>
      </w:r>
      <w:r w:rsidR="0009410D">
        <w:rPr>
          <w:sz w:val="28"/>
          <w:szCs w:val="28"/>
        </w:rPr>
        <w:t>Уполномоченный орган</w:t>
      </w:r>
      <w:r w:rsidRPr="00F66491">
        <w:rPr>
          <w:sz w:val="28"/>
          <w:szCs w:val="28"/>
        </w:rPr>
        <w:t xml:space="preserve"> за получ</w:t>
      </w:r>
      <w:r w:rsidRPr="00F66491">
        <w:rPr>
          <w:sz w:val="28"/>
          <w:szCs w:val="28"/>
        </w:rPr>
        <w:t>е</w:t>
      </w:r>
      <w:r w:rsidRPr="00F66491">
        <w:rPr>
          <w:sz w:val="28"/>
          <w:szCs w:val="28"/>
        </w:rPr>
        <w:t xml:space="preserve">нием муниципальной услуги после устранения предусмотренных </w:t>
      </w:r>
      <w:r w:rsidR="0009410D">
        <w:rPr>
          <w:sz w:val="28"/>
          <w:szCs w:val="28"/>
        </w:rPr>
        <w:t>настоящим пунктом</w:t>
      </w:r>
      <w:r w:rsidRPr="00F66491">
        <w:rPr>
          <w:sz w:val="28"/>
          <w:szCs w:val="28"/>
        </w:rPr>
        <w:t xml:space="preserve">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66491">
        <w:rPr>
          <w:sz w:val="28"/>
          <w:szCs w:val="28"/>
        </w:rPr>
        <w:t>услуги.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 w:rsidRPr="00383688">
        <w:rPr>
          <w:b/>
          <w:sz w:val="28"/>
          <w:szCs w:val="28"/>
        </w:rPr>
        <w:lastRenderedPageBreak/>
        <w:t>организациями, участвующими в предоставлении муниципальной услуги</w:t>
      </w:r>
    </w:p>
    <w:p w:rsidR="005A75DC" w:rsidRPr="00383688" w:rsidRDefault="005A75DC" w:rsidP="005A75DC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276273" w:rsidRPr="003948DC" w:rsidRDefault="00276273" w:rsidP="00276273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8DC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09410D" w:rsidRPr="00383688" w:rsidRDefault="0009410D" w:rsidP="00AA66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A75DC" w:rsidRPr="00383688" w:rsidRDefault="005A75DC" w:rsidP="005A75DC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9410D" w:rsidRPr="00383688" w:rsidRDefault="001A5E14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</w:t>
      </w:r>
      <w:r w:rsidR="0009410D" w:rsidRPr="006B26AC">
        <w:rPr>
          <w:rFonts w:cs="Times New Roman CYR"/>
          <w:b/>
          <w:bCs/>
          <w:sz w:val="28"/>
          <w:szCs w:val="28"/>
        </w:rPr>
        <w:t>4</w:t>
      </w:r>
      <w:r w:rsidRPr="006B26AC">
        <w:rPr>
          <w:rFonts w:cs="Times New Roman CYR"/>
          <w:b/>
          <w:bCs/>
          <w:sz w:val="28"/>
          <w:szCs w:val="28"/>
        </w:rPr>
        <w:t>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="0009410D"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 w:rsidR="00276273"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9410D" w:rsidRDefault="006B26A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</w:t>
      </w:r>
      <w:r w:rsidR="0009410D" w:rsidRPr="006B26AC">
        <w:rPr>
          <w:b/>
          <w:sz w:val="28"/>
          <w:szCs w:val="28"/>
        </w:rPr>
        <w:t>. Срок</w:t>
      </w:r>
      <w:r w:rsidR="0009410D" w:rsidRPr="00383688">
        <w:rPr>
          <w:b/>
          <w:sz w:val="28"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0E5" w:rsidRDefault="00BD00AE" w:rsidP="006940E5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Заявка (з</w:t>
      </w:r>
      <w:r w:rsidR="006940E5" w:rsidRPr="00FE4E1D">
        <w:rPr>
          <w:sz w:val="28"/>
          <w:szCs w:val="28"/>
        </w:rPr>
        <w:t>аявление</w:t>
      </w:r>
      <w:r>
        <w:rPr>
          <w:sz w:val="28"/>
          <w:szCs w:val="28"/>
        </w:rPr>
        <w:t>)</w:t>
      </w:r>
      <w:r w:rsidR="006940E5" w:rsidRPr="00FE4E1D">
        <w:rPr>
          <w:sz w:val="28"/>
          <w:szCs w:val="28"/>
        </w:rPr>
        <w:t>, в том числе поступившее в электронной форме с использованием регионального портала</w:t>
      </w:r>
      <w:r w:rsidR="00FE4E1D" w:rsidRPr="00FE4E1D">
        <w:rPr>
          <w:sz w:val="28"/>
          <w:szCs w:val="28"/>
        </w:rPr>
        <w:t xml:space="preserve"> </w:t>
      </w:r>
      <w:r w:rsidR="006940E5" w:rsidRPr="00FE4E1D">
        <w:rPr>
          <w:sz w:val="28"/>
          <w:szCs w:val="28"/>
        </w:rPr>
        <w:t>либо через МФЦ, регистрируется в течение</w:t>
      </w:r>
      <w:r w:rsidR="0049382B" w:rsidRPr="00FE4E1D">
        <w:rPr>
          <w:sz w:val="28"/>
          <w:szCs w:val="28"/>
        </w:rPr>
        <w:t xml:space="preserve"> </w:t>
      </w:r>
      <w:r w:rsidR="006940E5" w:rsidRPr="00FE4E1D">
        <w:rPr>
          <w:sz w:val="28"/>
          <w:szCs w:val="28"/>
        </w:rPr>
        <w:t xml:space="preserve">1 рабочего дня со дня </w:t>
      </w:r>
      <w:r w:rsidR="00180E2B">
        <w:rPr>
          <w:sz w:val="28"/>
          <w:szCs w:val="28"/>
        </w:rPr>
        <w:t xml:space="preserve"> их </w:t>
      </w:r>
      <w:r w:rsidR="006940E5" w:rsidRPr="00FE4E1D">
        <w:rPr>
          <w:sz w:val="28"/>
          <w:szCs w:val="28"/>
        </w:rPr>
        <w:t>поступления в структурном подразделении Уполномоченного органа, ответственном за ведение делопроизводства.</w:t>
      </w:r>
    </w:p>
    <w:p w:rsidR="0009410D" w:rsidRPr="00383688" w:rsidRDefault="0009410D" w:rsidP="005A75D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 w:rsidR="006B26AC"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Места для ожидания оборудуются стульями, кресельными секциями или скамьями (банкетками). Количество мест для ожидания определяется </w:t>
      </w:r>
      <w:r w:rsidRPr="00383688">
        <w:rPr>
          <w:bCs/>
          <w:sz w:val="28"/>
          <w:szCs w:val="28"/>
        </w:rPr>
        <w:lastRenderedPageBreak/>
        <w:t>исходя из фактической нагрузки и возможностей для их размещения в здании.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допуск собаки-проводника на объекты (здания, помещения), в которых предоставляется муниципальная услуга;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9410D" w:rsidRPr="00383688" w:rsidRDefault="0009410D" w:rsidP="0009410D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0D" w:rsidRPr="00383688" w:rsidRDefault="0009410D" w:rsidP="0009410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9410D" w:rsidRPr="00383688" w:rsidRDefault="006B26AC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="00C44D8E">
        <w:rPr>
          <w:bCs/>
          <w:sz w:val="28"/>
          <w:szCs w:val="28"/>
        </w:rPr>
        <w:t>.1. Показателями</w:t>
      </w:r>
      <w:r w:rsidR="0009410D" w:rsidRPr="00383688">
        <w:rPr>
          <w:bCs/>
          <w:sz w:val="28"/>
          <w:szCs w:val="28"/>
        </w:rPr>
        <w:t xml:space="preserve"> качества и доступности муниципальной услуги </w:t>
      </w:r>
      <w:r w:rsidR="0009410D" w:rsidRPr="00383688">
        <w:rPr>
          <w:b/>
          <w:bCs/>
          <w:sz w:val="28"/>
          <w:szCs w:val="28"/>
        </w:rPr>
        <w:t xml:space="preserve"> </w:t>
      </w:r>
      <w:r w:rsidR="0009410D" w:rsidRPr="00383688">
        <w:rPr>
          <w:bCs/>
          <w:sz w:val="28"/>
          <w:szCs w:val="28"/>
        </w:rPr>
        <w:t xml:space="preserve">является </w:t>
      </w:r>
      <w:r w:rsidR="0009410D"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</w:t>
      </w:r>
      <w:r w:rsidR="0009410D" w:rsidRPr="00383688">
        <w:rPr>
          <w:sz w:val="28"/>
          <w:szCs w:val="28"/>
        </w:rPr>
        <w:t>и</w:t>
      </w:r>
      <w:r w:rsidR="0009410D" w:rsidRPr="00383688">
        <w:rPr>
          <w:sz w:val="28"/>
          <w:szCs w:val="28"/>
        </w:rPr>
        <w:t>ципальной услуги.</w:t>
      </w:r>
    </w:p>
    <w:p w:rsidR="0009410D" w:rsidRPr="00383688" w:rsidRDefault="006B26AC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 xml:space="preserve">посредством </w:t>
      </w:r>
      <w:r w:rsidR="00DA3BA3" w:rsidRPr="00FE4E1D">
        <w:rPr>
          <w:sz w:val="28"/>
          <w:szCs w:val="28"/>
        </w:rPr>
        <w:t>регионального портала</w:t>
      </w:r>
      <w:r w:rsidRPr="00FE4E1D">
        <w:rPr>
          <w:sz w:val="28"/>
          <w:szCs w:val="28"/>
        </w:rPr>
        <w:t>);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9410D" w:rsidRPr="00383688" w:rsidRDefault="006B26AC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="0009410D" w:rsidRPr="00383688">
        <w:rPr>
          <w:sz w:val="28"/>
          <w:szCs w:val="28"/>
        </w:rPr>
        <w:t>.3. Показателями качества предоставления муниципальной услуги являю</w:t>
      </w:r>
      <w:r w:rsidR="0009410D" w:rsidRPr="00383688">
        <w:rPr>
          <w:sz w:val="28"/>
          <w:szCs w:val="28"/>
        </w:rPr>
        <w:t>т</w:t>
      </w:r>
      <w:r w:rsidR="0009410D" w:rsidRPr="00383688">
        <w:rPr>
          <w:sz w:val="28"/>
          <w:szCs w:val="28"/>
        </w:rPr>
        <w:t xml:space="preserve">ся: 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 w:rsidR="00712717"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>ной услуги;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</w:t>
      </w:r>
      <w:r w:rsidRPr="00383688">
        <w:rPr>
          <w:rFonts w:ascii="Times New Roman" w:hAnsi="Times New Roman" w:cs="Times New Roman"/>
          <w:sz w:val="28"/>
          <w:szCs w:val="28"/>
        </w:rPr>
        <w:t>е</w:t>
      </w:r>
      <w:r w:rsidRPr="00383688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9410D" w:rsidRDefault="0009410D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 w:rsidR="006B26AC"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CF4D3C" w:rsidRPr="00DA3BA3" w:rsidRDefault="00CF4D3C" w:rsidP="006B26AC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lastRenderedPageBreak/>
        <w:t>2.1</w:t>
      </w:r>
      <w:r w:rsidR="006B26AC"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DA3BA3"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CF4D3C" w:rsidRPr="003948DC" w:rsidRDefault="00CF4D3C" w:rsidP="00CF4D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</w:t>
      </w:r>
      <w:r w:rsidR="00E56A0B" w:rsidRPr="003948DC">
        <w:rPr>
          <w:sz w:val="28"/>
          <w:szCs w:val="28"/>
        </w:rPr>
        <w:t xml:space="preserve">в том числе с использованием </w:t>
      </w:r>
      <w:r w:rsidR="00E56A0B">
        <w:rPr>
          <w:sz w:val="28"/>
          <w:szCs w:val="28"/>
        </w:rPr>
        <w:t>регионального портала,</w:t>
      </w:r>
      <w:r w:rsidR="00E56A0B" w:rsidRPr="003948DC">
        <w:rPr>
          <w:sz w:val="28"/>
          <w:szCs w:val="28"/>
        </w:rPr>
        <w:t xml:space="preserve"> </w:t>
      </w:r>
      <w:r w:rsidRPr="003948DC">
        <w:rPr>
          <w:sz w:val="28"/>
          <w:szCs w:val="28"/>
        </w:rPr>
        <w:t>а также</w:t>
      </w:r>
      <w:r w:rsidR="00E56A0B"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 w:rsidR="006940E5"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DA3BA3" w:rsidRPr="00383688" w:rsidRDefault="00CF4D3C" w:rsidP="00DA3B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="005F75E7">
        <w:rPr>
          <w:sz w:val="28"/>
          <w:szCs w:val="28"/>
        </w:rPr>
        <w:t xml:space="preserve">Прием документов, необходимых для предоставления </w:t>
      </w:r>
      <w:r w:rsidR="00DA3BA3" w:rsidRPr="00383688">
        <w:rPr>
          <w:sz w:val="28"/>
          <w:szCs w:val="28"/>
        </w:rPr>
        <w:t>муниципальной услуги может осуществляться в МФЦ при наличии заключенного соглашения  о взаимодействии между Уполномоченным органом и ГОАУ «МФЦ»</w:t>
      </w:r>
      <w:r w:rsidR="00DA3BA3">
        <w:rPr>
          <w:sz w:val="28"/>
          <w:szCs w:val="28"/>
        </w:rPr>
        <w:t>.</w:t>
      </w:r>
    </w:p>
    <w:p w:rsidR="00712717" w:rsidRPr="00BC5E0F" w:rsidRDefault="00CF4D3C" w:rsidP="006940E5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5E0F">
        <w:rPr>
          <w:rFonts w:ascii="Times New Roman" w:hAnsi="Times New Roman"/>
          <w:sz w:val="28"/>
          <w:szCs w:val="28"/>
        </w:rPr>
        <w:t>2</w:t>
      </w:r>
      <w:r w:rsidRPr="00BC5E0F">
        <w:rPr>
          <w:rFonts w:ascii="Times New Roman" w:hAnsi="Times New Roman"/>
          <w:iCs/>
          <w:sz w:val="28"/>
          <w:szCs w:val="28"/>
        </w:rPr>
        <w:t>.1</w:t>
      </w:r>
      <w:r w:rsidR="006B26AC" w:rsidRPr="00BC5E0F">
        <w:rPr>
          <w:rFonts w:ascii="Times New Roman" w:hAnsi="Times New Roman"/>
          <w:iCs/>
          <w:sz w:val="28"/>
          <w:szCs w:val="28"/>
        </w:rPr>
        <w:t>8</w:t>
      </w:r>
      <w:r w:rsidRPr="00BC5E0F">
        <w:rPr>
          <w:rFonts w:ascii="Times New Roman" w:hAnsi="Times New Roman"/>
          <w:iCs/>
          <w:sz w:val="28"/>
          <w:szCs w:val="28"/>
        </w:rPr>
        <w:t xml:space="preserve">.3. </w:t>
      </w:r>
      <w:r w:rsidR="00712717" w:rsidRPr="00BC5E0F">
        <w:rPr>
          <w:rFonts w:ascii="Times New Roman" w:hAnsi="Times New Roman"/>
          <w:sz w:val="28"/>
          <w:szCs w:val="28"/>
        </w:rPr>
        <w:t xml:space="preserve">При направлении </w:t>
      </w:r>
      <w:r w:rsidR="00BD00AE" w:rsidRPr="00BC5E0F">
        <w:rPr>
          <w:rFonts w:ascii="Times New Roman" w:hAnsi="Times New Roman"/>
          <w:sz w:val="28"/>
          <w:szCs w:val="28"/>
        </w:rPr>
        <w:t>заявки (</w:t>
      </w:r>
      <w:r w:rsidR="001016C5" w:rsidRPr="00BC5E0F">
        <w:rPr>
          <w:rFonts w:ascii="Times New Roman" w:hAnsi="Times New Roman"/>
          <w:sz w:val="28"/>
          <w:szCs w:val="28"/>
        </w:rPr>
        <w:t>заявления</w:t>
      </w:r>
      <w:r w:rsidR="00BD00AE" w:rsidRPr="00BC5E0F">
        <w:rPr>
          <w:rFonts w:ascii="Times New Roman" w:hAnsi="Times New Roman"/>
          <w:sz w:val="28"/>
          <w:szCs w:val="28"/>
        </w:rPr>
        <w:t>)</w:t>
      </w:r>
      <w:r w:rsidR="00712717" w:rsidRPr="00BC5E0F">
        <w:rPr>
          <w:rFonts w:ascii="Times New Roman" w:hAnsi="Times New Roman"/>
          <w:sz w:val="28"/>
          <w:szCs w:val="28"/>
        </w:rPr>
        <w:t xml:space="preserve"> в электронной форме заявитель формирует </w:t>
      </w:r>
      <w:r w:rsidR="00BD00AE" w:rsidRPr="00BC5E0F">
        <w:rPr>
          <w:rFonts w:ascii="Times New Roman" w:hAnsi="Times New Roman"/>
          <w:sz w:val="28"/>
          <w:szCs w:val="28"/>
        </w:rPr>
        <w:t>заявку (</w:t>
      </w:r>
      <w:hyperlink r:id="rId16" w:history="1">
        <w:r w:rsidR="00712717" w:rsidRPr="00BC5E0F">
          <w:rPr>
            <w:rFonts w:ascii="Times New Roman" w:hAnsi="Times New Roman"/>
            <w:sz w:val="28"/>
            <w:szCs w:val="28"/>
          </w:rPr>
          <w:t>заявление</w:t>
        </w:r>
      </w:hyperlink>
      <w:r w:rsidR="00BD00AE" w:rsidRPr="00BC5E0F">
        <w:rPr>
          <w:rFonts w:ascii="Times New Roman" w:hAnsi="Times New Roman"/>
          <w:sz w:val="28"/>
          <w:szCs w:val="28"/>
        </w:rPr>
        <w:t>)</w:t>
      </w:r>
      <w:r w:rsidR="00712717" w:rsidRPr="00BC5E0F">
        <w:rPr>
          <w:rFonts w:ascii="Times New Roman" w:hAnsi="Times New Roman"/>
          <w:sz w:val="28"/>
          <w:szCs w:val="28"/>
        </w:rPr>
        <w:t xml:space="preserve"> в форме электронного документа и подписывает его </w:t>
      </w:r>
      <w:r w:rsidR="00BC5E0F" w:rsidRPr="00BC5E0F">
        <w:rPr>
          <w:rFonts w:ascii="Times New Roman" w:hAnsi="Times New Roman"/>
          <w:sz w:val="28"/>
          <w:szCs w:val="28"/>
        </w:rPr>
        <w:t xml:space="preserve">простой  или усиленной неквалифицированной электронной подписью  </w:t>
      </w:r>
      <w:r w:rsidR="00712717" w:rsidRPr="00BC5E0F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17" w:history="1">
        <w:r w:rsidR="00712717" w:rsidRPr="00BC5E0F">
          <w:rPr>
            <w:rFonts w:ascii="Times New Roman" w:hAnsi="Times New Roman"/>
            <w:sz w:val="28"/>
            <w:szCs w:val="28"/>
          </w:rPr>
          <w:t>закона</w:t>
        </w:r>
      </w:hyperlink>
      <w:r w:rsidR="001016C5" w:rsidRPr="00BC5E0F">
        <w:rPr>
          <w:rFonts w:ascii="Times New Roman" w:hAnsi="Times New Roman"/>
          <w:sz w:val="28"/>
          <w:szCs w:val="28"/>
        </w:rPr>
        <w:t xml:space="preserve"> от 06.04.2011 №</w:t>
      </w:r>
      <w:r w:rsidR="005A75DC" w:rsidRPr="00BC5E0F">
        <w:rPr>
          <w:rFonts w:ascii="Times New Roman" w:hAnsi="Times New Roman"/>
          <w:sz w:val="28"/>
          <w:szCs w:val="28"/>
        </w:rPr>
        <w:t xml:space="preserve"> 63-ФЗ,</w:t>
      </w:r>
      <w:r w:rsidR="00712717" w:rsidRPr="00BC5E0F">
        <w:rPr>
          <w:rFonts w:ascii="Times New Roman" w:hAnsi="Times New Roman"/>
          <w:sz w:val="28"/>
          <w:szCs w:val="28"/>
        </w:rPr>
        <w:t xml:space="preserve"> Федерального </w:t>
      </w:r>
      <w:hyperlink r:id="rId18" w:history="1">
        <w:r w:rsidR="00712717" w:rsidRPr="00BC5E0F">
          <w:rPr>
            <w:rFonts w:ascii="Times New Roman" w:hAnsi="Times New Roman"/>
            <w:sz w:val="28"/>
            <w:szCs w:val="28"/>
          </w:rPr>
          <w:t>закона</w:t>
        </w:r>
      </w:hyperlink>
      <w:r w:rsidR="00BD00AE" w:rsidRPr="00BC5E0F">
        <w:rPr>
          <w:rFonts w:ascii="Times New Roman" w:hAnsi="Times New Roman"/>
          <w:sz w:val="28"/>
          <w:szCs w:val="28"/>
        </w:rPr>
        <w:t xml:space="preserve"> </w:t>
      </w:r>
      <w:r w:rsidR="001016C5" w:rsidRPr="00BC5E0F">
        <w:rPr>
          <w:rFonts w:ascii="Times New Roman" w:hAnsi="Times New Roman"/>
          <w:sz w:val="28"/>
          <w:szCs w:val="28"/>
        </w:rPr>
        <w:t>от 27.07.2010 №</w:t>
      </w:r>
      <w:r w:rsidR="00712717" w:rsidRPr="00BC5E0F">
        <w:rPr>
          <w:rFonts w:ascii="Times New Roman" w:hAnsi="Times New Roman"/>
          <w:sz w:val="28"/>
          <w:szCs w:val="28"/>
        </w:rPr>
        <w:t xml:space="preserve"> 210-ФЗ</w:t>
      </w:r>
      <w:r w:rsidR="006940E5" w:rsidRPr="00BC5E0F">
        <w:rPr>
          <w:rFonts w:ascii="Times New Roman" w:hAnsi="Times New Roman"/>
          <w:sz w:val="28"/>
          <w:szCs w:val="28"/>
        </w:rPr>
        <w:t xml:space="preserve">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1016C5" w:rsidRPr="00712717" w:rsidRDefault="001016C5" w:rsidP="0071271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BA3" w:rsidRDefault="00DA3BA3" w:rsidP="00FA6A3A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AC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B26AC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074B" w:rsidRDefault="0051074B" w:rsidP="0051074B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3BA3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</w:t>
      </w:r>
      <w:r>
        <w:rPr>
          <w:rFonts w:ascii="Times New Roman" w:hAnsi="Times New Roman"/>
          <w:b/>
          <w:sz w:val="28"/>
          <w:szCs w:val="28"/>
        </w:rPr>
        <w:t>действий)</w:t>
      </w:r>
    </w:p>
    <w:p w:rsidR="0051074B" w:rsidRPr="00EE0A64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 w:rsidR="005F75E7">
        <w:rPr>
          <w:sz w:val="28"/>
          <w:szCs w:val="28"/>
        </w:rPr>
        <w:t>и регистрация заявки</w:t>
      </w:r>
      <w:r w:rsidR="00A07D77">
        <w:rPr>
          <w:sz w:val="28"/>
          <w:szCs w:val="28"/>
        </w:rPr>
        <w:t xml:space="preserve"> </w:t>
      </w:r>
      <w:r w:rsidRPr="00EE0A64">
        <w:rPr>
          <w:sz w:val="28"/>
          <w:szCs w:val="28"/>
        </w:rPr>
        <w:t xml:space="preserve">и </w:t>
      </w:r>
      <w:r w:rsidR="00A07D77"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51074B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 w:rsidR="0099280B"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51074B" w:rsidRPr="00A4366D" w:rsidRDefault="006E6A14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74B" w:rsidRPr="00A4366D">
        <w:rPr>
          <w:sz w:val="28"/>
          <w:szCs w:val="28"/>
        </w:rPr>
        <w:t xml:space="preserve">) </w:t>
      </w:r>
      <w:r w:rsidR="00A4366D" w:rsidRPr="00A4366D">
        <w:rPr>
          <w:sz w:val="28"/>
          <w:szCs w:val="28"/>
        </w:rPr>
        <w:t xml:space="preserve">рассмотрение документов и </w:t>
      </w:r>
      <w:r w:rsidR="0051074B" w:rsidRPr="00A4366D">
        <w:rPr>
          <w:sz w:val="28"/>
          <w:szCs w:val="28"/>
        </w:rPr>
        <w:t>принятие решен</w:t>
      </w:r>
      <w:r w:rsidR="0039609B">
        <w:rPr>
          <w:sz w:val="28"/>
          <w:szCs w:val="28"/>
        </w:rPr>
        <w:t xml:space="preserve">ия о предоставлении </w:t>
      </w:r>
      <w:r w:rsidR="0051074B" w:rsidRPr="00A4366D">
        <w:rPr>
          <w:sz w:val="28"/>
          <w:szCs w:val="28"/>
        </w:rPr>
        <w:t>либо отказе в предоставлении муниципальной услуги;</w:t>
      </w:r>
    </w:p>
    <w:p w:rsidR="0051074B" w:rsidRDefault="006E6A14" w:rsidP="00510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74B" w:rsidRPr="00082860">
        <w:rPr>
          <w:sz w:val="28"/>
          <w:szCs w:val="28"/>
        </w:rPr>
        <w:t xml:space="preserve">) </w:t>
      </w:r>
      <w:r w:rsidR="00FB31D6">
        <w:rPr>
          <w:sz w:val="28"/>
          <w:szCs w:val="28"/>
        </w:rPr>
        <w:t xml:space="preserve">оформление и </w:t>
      </w:r>
      <w:r w:rsidR="0051074B" w:rsidRPr="00082860">
        <w:rPr>
          <w:sz w:val="28"/>
          <w:szCs w:val="28"/>
        </w:rPr>
        <w:t xml:space="preserve">выдача </w:t>
      </w:r>
      <w:r w:rsidR="00E34C9A">
        <w:rPr>
          <w:sz w:val="28"/>
          <w:szCs w:val="28"/>
        </w:rPr>
        <w:t xml:space="preserve">(направление) </w:t>
      </w:r>
      <w:r w:rsidR="0051074B" w:rsidRPr="00082860">
        <w:rPr>
          <w:sz w:val="28"/>
          <w:szCs w:val="28"/>
        </w:rPr>
        <w:t>заявителю</w:t>
      </w:r>
      <w:r w:rsidR="00082860" w:rsidRPr="00082860">
        <w:rPr>
          <w:sz w:val="28"/>
          <w:szCs w:val="28"/>
        </w:rPr>
        <w:t xml:space="preserve"> документов, являющихся результатом предоставления муниципальной услуги</w:t>
      </w:r>
      <w:r w:rsidR="00180E2B">
        <w:rPr>
          <w:sz w:val="28"/>
          <w:szCs w:val="28"/>
        </w:rPr>
        <w:t>;</w:t>
      </w:r>
    </w:p>
    <w:p w:rsidR="00180E2B" w:rsidRDefault="00180E2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5) внесение изменений в разрешение.</w:t>
      </w:r>
    </w:p>
    <w:p w:rsidR="00A07D77" w:rsidRPr="00A07D77" w:rsidRDefault="0051074B" w:rsidP="00A07D7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rFonts w:ascii="Times New Roman" w:hAnsi="Times New Roman"/>
          <w:b/>
          <w:sz w:val="28"/>
          <w:szCs w:val="28"/>
        </w:rPr>
        <w:t xml:space="preserve">3.2. </w:t>
      </w:r>
      <w:r w:rsidR="00A07D77" w:rsidRPr="00A07D77">
        <w:rPr>
          <w:b/>
          <w:sz w:val="28"/>
          <w:szCs w:val="28"/>
        </w:rPr>
        <w:t xml:space="preserve">Прием и регистрация </w:t>
      </w:r>
      <w:r w:rsidR="00E34C9A">
        <w:rPr>
          <w:b/>
          <w:sz w:val="28"/>
          <w:szCs w:val="28"/>
        </w:rPr>
        <w:t>заявки</w:t>
      </w:r>
      <w:r w:rsidR="00A07D77" w:rsidRPr="00A07D77">
        <w:rPr>
          <w:b/>
          <w:sz w:val="28"/>
          <w:szCs w:val="28"/>
        </w:rPr>
        <w:t xml:space="preserve"> и иных документов </w:t>
      </w:r>
    </w:p>
    <w:p w:rsidR="0051074B" w:rsidRPr="00B7625A" w:rsidRDefault="0051074B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</w:t>
      </w:r>
      <w:r w:rsidR="006E6A14">
        <w:rPr>
          <w:sz w:val="28"/>
          <w:szCs w:val="28"/>
        </w:rPr>
        <w:t>заявки</w:t>
      </w:r>
      <w:r w:rsidRPr="00B7625A">
        <w:rPr>
          <w:sz w:val="28"/>
          <w:szCs w:val="28"/>
        </w:rPr>
        <w:t xml:space="preserve"> </w:t>
      </w:r>
      <w:r w:rsidR="00A07D77">
        <w:rPr>
          <w:sz w:val="28"/>
          <w:szCs w:val="28"/>
        </w:rPr>
        <w:t>и иных документов</w:t>
      </w:r>
      <w:r w:rsidRPr="00B7625A">
        <w:rPr>
          <w:sz w:val="28"/>
          <w:szCs w:val="28"/>
        </w:rPr>
        <w:t>: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lastRenderedPageBreak/>
        <w:t>в форме электронного документа с использованием регионального портала</w:t>
      </w:r>
      <w:r w:rsidR="0039609B">
        <w:rPr>
          <w:sz w:val="28"/>
          <w:szCs w:val="28"/>
        </w:rPr>
        <w:t>, электронной почты</w:t>
      </w:r>
      <w:r w:rsidRPr="00B7625A">
        <w:rPr>
          <w:sz w:val="28"/>
          <w:szCs w:val="28"/>
        </w:rPr>
        <w:t>.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в Уполномоченный орган, МФЦ подача заяв</w:t>
      </w:r>
      <w:r w:rsidR="006E6A14">
        <w:rPr>
          <w:sz w:val="28"/>
          <w:szCs w:val="28"/>
        </w:rPr>
        <w:t>ки</w:t>
      </w:r>
      <w:r w:rsidRPr="00B7625A">
        <w:rPr>
          <w:sz w:val="28"/>
          <w:szCs w:val="28"/>
        </w:rPr>
        <w:t xml:space="preserve"> и иных документов осуществляется  в порядке общей очереди в приемные часы или по предварительной записи. При личной форме подачи докум</w:t>
      </w:r>
      <w:r w:rsidR="006E6A14">
        <w:rPr>
          <w:sz w:val="28"/>
          <w:szCs w:val="28"/>
        </w:rPr>
        <w:t>ентов заявитель подает заявку</w:t>
      </w:r>
      <w:r w:rsidRPr="00B7625A">
        <w:rPr>
          <w:sz w:val="28"/>
          <w:szCs w:val="28"/>
        </w:rPr>
        <w:t xml:space="preserve"> и иные документы, указанные в </w:t>
      </w:r>
      <w:hyperlink r:id="rId19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0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</w:t>
      </w:r>
      <w:r w:rsidR="006E6A14">
        <w:rPr>
          <w:sz w:val="28"/>
          <w:szCs w:val="28"/>
        </w:rPr>
        <w:t>ка</w:t>
      </w:r>
      <w:r w:rsidRPr="00B7625A">
        <w:rPr>
          <w:sz w:val="28"/>
          <w:szCs w:val="28"/>
        </w:rPr>
        <w:t xml:space="preserve"> о предоставлении муниципал</w:t>
      </w:r>
      <w:r w:rsidR="006E6A14">
        <w:rPr>
          <w:sz w:val="28"/>
          <w:szCs w:val="28"/>
        </w:rPr>
        <w:t>ьной услуги может быть оформлена</w:t>
      </w:r>
      <w:r w:rsidRPr="00B7625A">
        <w:rPr>
          <w:sz w:val="28"/>
          <w:szCs w:val="28"/>
        </w:rPr>
        <w:t xml:space="preserve"> заявителем в ходе приема в Уполномоч</w:t>
      </w:r>
      <w:r w:rsidR="006E6A14">
        <w:rPr>
          <w:sz w:val="28"/>
          <w:szCs w:val="28"/>
        </w:rPr>
        <w:t>енном органе, МФЦ либо оформлена</w:t>
      </w:r>
      <w:r w:rsidRPr="00B7625A">
        <w:rPr>
          <w:sz w:val="28"/>
          <w:szCs w:val="28"/>
        </w:rPr>
        <w:t xml:space="preserve"> заранее.</w:t>
      </w:r>
    </w:p>
    <w:p w:rsidR="0051074B" w:rsidRPr="0084693E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По прос</w:t>
      </w:r>
      <w:r w:rsidR="006E6A14">
        <w:rPr>
          <w:sz w:val="28"/>
          <w:szCs w:val="28"/>
        </w:rPr>
        <w:t>ьбе обратившегося лица заявка может быть оформлена</w:t>
      </w:r>
      <w:r w:rsidRPr="00B7625A">
        <w:rPr>
          <w:sz w:val="28"/>
          <w:szCs w:val="28"/>
        </w:rPr>
        <w:t xml:space="preserve">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</w:t>
      </w:r>
      <w:r w:rsidR="006E6A14">
        <w:rPr>
          <w:sz w:val="28"/>
          <w:szCs w:val="28"/>
        </w:rPr>
        <w:t>ку</w:t>
      </w:r>
      <w:r w:rsidRPr="0084693E">
        <w:rPr>
          <w:sz w:val="28"/>
          <w:szCs w:val="28"/>
        </w:rPr>
        <w:t xml:space="preserve"> свою фамилию, имя и отчество, ставит дату и подпись.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</w:t>
      </w:r>
      <w:r w:rsidR="006901DF">
        <w:rPr>
          <w:sz w:val="28"/>
          <w:szCs w:val="28"/>
        </w:rPr>
        <w:t xml:space="preserve"> и содержание </w:t>
      </w:r>
      <w:r w:rsidRPr="00383688">
        <w:rPr>
          <w:sz w:val="28"/>
          <w:szCs w:val="28"/>
        </w:rPr>
        <w:t xml:space="preserve">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A07D77" w:rsidRPr="00383688" w:rsidRDefault="00A07D77" w:rsidP="00A07D77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 w:rsidR="00170B45">
        <w:rPr>
          <w:sz w:val="28"/>
          <w:szCs w:val="28"/>
        </w:rPr>
        <w:t xml:space="preserve">наличия оснований для отказа </w:t>
      </w:r>
      <w:r w:rsidR="006E6A14">
        <w:rPr>
          <w:sz w:val="28"/>
          <w:szCs w:val="28"/>
        </w:rPr>
        <w:t>в предоставлении муниципальной услуги, указанных в пункте 2.10</w:t>
      </w:r>
      <w:r w:rsidR="00170B45">
        <w:rPr>
          <w:sz w:val="28"/>
          <w:szCs w:val="28"/>
        </w:rPr>
        <w:t xml:space="preserve"> настоящего административного регламента </w:t>
      </w:r>
      <w:r w:rsidR="00253A13" w:rsidRPr="00383688">
        <w:rPr>
          <w:sz w:val="28"/>
          <w:szCs w:val="28"/>
        </w:rPr>
        <w:t xml:space="preserve">информирует в устной форме заявителя  о </w:t>
      </w:r>
      <w:r w:rsidR="00253A13">
        <w:rPr>
          <w:sz w:val="28"/>
          <w:szCs w:val="28"/>
        </w:rPr>
        <w:t>выявленных фактах</w:t>
      </w:r>
      <w:r w:rsidR="00170B45">
        <w:rPr>
          <w:sz w:val="28"/>
          <w:szCs w:val="28"/>
        </w:rPr>
        <w:t>, разъясняет последствия наличия таких оснований</w:t>
      </w:r>
      <w:r w:rsidR="00253A13" w:rsidRPr="00383688">
        <w:rPr>
          <w:sz w:val="28"/>
          <w:szCs w:val="28"/>
        </w:rPr>
        <w:t xml:space="preserve"> и предлагает принять меры по их устранению</w:t>
      </w:r>
      <w:r w:rsidRPr="00383688">
        <w:rPr>
          <w:sz w:val="28"/>
          <w:szCs w:val="28"/>
        </w:rPr>
        <w:t>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 и регистрирует </w:t>
      </w:r>
      <w:r w:rsidR="006E6A14">
        <w:rPr>
          <w:sz w:val="28"/>
          <w:szCs w:val="28"/>
        </w:rPr>
        <w:t>заявку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проверяет полномочия заявителя;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51074B" w:rsidRPr="00383688" w:rsidRDefault="006E6A14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наличия оснований для отказа в предоставлении муниципальной услуги, указанных в пункте 2.10 </w:t>
      </w:r>
      <w:r w:rsidR="00170B45">
        <w:rPr>
          <w:sz w:val="28"/>
          <w:szCs w:val="28"/>
        </w:rPr>
        <w:t xml:space="preserve">настоящего административного регламента </w:t>
      </w:r>
      <w:r w:rsidR="00170B45" w:rsidRPr="00383688">
        <w:rPr>
          <w:sz w:val="28"/>
          <w:szCs w:val="28"/>
        </w:rPr>
        <w:t xml:space="preserve">информирует в устной форме заявителя  о </w:t>
      </w:r>
      <w:r w:rsidR="00170B45">
        <w:rPr>
          <w:sz w:val="28"/>
          <w:szCs w:val="28"/>
        </w:rPr>
        <w:t>выявленных фактах, разъясняет последствия наличия таких оснований</w:t>
      </w:r>
      <w:r w:rsidR="00170B45" w:rsidRPr="00383688">
        <w:rPr>
          <w:sz w:val="28"/>
          <w:szCs w:val="28"/>
        </w:rPr>
        <w:t xml:space="preserve"> и предлагает принять меры по их устранению</w:t>
      </w:r>
      <w:r w:rsidR="0051074B" w:rsidRPr="00383688">
        <w:rPr>
          <w:sz w:val="28"/>
          <w:szCs w:val="28"/>
        </w:rPr>
        <w:t>;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 w:rsidR="006E6A14">
        <w:rPr>
          <w:sz w:val="28"/>
          <w:szCs w:val="28"/>
        </w:rPr>
        <w:t>формирует заявку</w:t>
      </w:r>
      <w:r>
        <w:rPr>
          <w:sz w:val="28"/>
          <w:szCs w:val="28"/>
        </w:rPr>
        <w:t xml:space="preserve"> о предоставлении услуги посредством информационной системы МФЦ, </w:t>
      </w:r>
      <w:r w:rsidR="006E6A14">
        <w:rPr>
          <w:sz w:val="28"/>
          <w:szCs w:val="28"/>
        </w:rPr>
        <w:t>регистрирует заявку</w:t>
      </w:r>
      <w:r w:rsidRPr="00383688">
        <w:rPr>
          <w:sz w:val="28"/>
          <w:szCs w:val="28"/>
        </w:rPr>
        <w:t xml:space="preserve"> и пакет документов в информационной системе МФЦ, выдает заявителю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</w:t>
      </w:r>
      <w:r w:rsidR="006863C9">
        <w:rPr>
          <w:sz w:val="28"/>
          <w:szCs w:val="28"/>
        </w:rPr>
        <w:t>ки</w:t>
      </w:r>
      <w:r w:rsidRPr="00383688">
        <w:rPr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системе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366B4D" w:rsidRPr="00383688" w:rsidRDefault="00366B4D" w:rsidP="00366B4D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 w:val="28"/>
          <w:szCs w:val="28"/>
        </w:rPr>
        <w:br/>
        <w:t>лица МФЦ.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045BC7">
        <w:rPr>
          <w:sz w:val="28"/>
          <w:szCs w:val="28"/>
        </w:rPr>
        <w:t>Длительность осуществления</w:t>
      </w:r>
      <w:r w:rsidRPr="00383688">
        <w:rPr>
          <w:sz w:val="28"/>
          <w:szCs w:val="28"/>
        </w:rPr>
        <w:t xml:space="preserve">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 w:rsidR="00FB6ED9">
        <w:rPr>
          <w:sz w:val="28"/>
          <w:szCs w:val="28"/>
        </w:rPr>
        <w:t>30</w:t>
      </w:r>
      <w:r w:rsidRPr="00E814D8">
        <w:rPr>
          <w:sz w:val="28"/>
          <w:szCs w:val="28"/>
        </w:rPr>
        <w:t xml:space="preserve"> минут.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</w:t>
      </w:r>
      <w:r w:rsidR="00230699">
        <w:rPr>
          <w:sz w:val="28"/>
          <w:szCs w:val="28"/>
        </w:rPr>
        <w:t>осредством направления заявки</w:t>
      </w:r>
      <w:r w:rsidRPr="00383688">
        <w:rPr>
          <w:sz w:val="28"/>
          <w:szCs w:val="28"/>
        </w:rPr>
        <w:t xml:space="preserve"> о предоставлении муниципальной услуги и иных документов почтовым отправлением, через региональный портал</w:t>
      </w:r>
      <w:r w:rsidR="0094344D">
        <w:rPr>
          <w:sz w:val="28"/>
          <w:szCs w:val="28"/>
        </w:rPr>
        <w:t>, электронную почту</w:t>
      </w:r>
      <w:r w:rsidRPr="00383688">
        <w:rPr>
          <w:sz w:val="28"/>
          <w:szCs w:val="28"/>
        </w:rPr>
        <w:t xml:space="preserve"> (заочная форма подачи документов):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</w:t>
      </w:r>
      <w:r w:rsidR="006863C9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являетс</w:t>
      </w:r>
      <w:r w:rsidR="006863C9">
        <w:rPr>
          <w:sz w:val="28"/>
          <w:szCs w:val="28"/>
        </w:rPr>
        <w:t>я день её</w:t>
      </w:r>
      <w:r w:rsidRPr="00383688">
        <w:rPr>
          <w:sz w:val="28"/>
          <w:szCs w:val="28"/>
        </w:rPr>
        <w:t xml:space="preserve"> поступления в Уполномоченный орган;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</w:t>
      </w:r>
      <w:r w:rsidR="006863C9">
        <w:rPr>
          <w:sz w:val="28"/>
          <w:szCs w:val="28"/>
        </w:rPr>
        <w:t>ия интерактивной формы заявки, подписанной</w:t>
      </w:r>
      <w:r w:rsidRPr="00383688">
        <w:rPr>
          <w:sz w:val="28"/>
          <w:szCs w:val="28"/>
        </w:rPr>
        <w:t xml:space="preserve">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регионального портала,</w:t>
      </w:r>
      <w:r w:rsidR="0094344D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 w:rsidR="0094344D">
        <w:rPr>
          <w:sz w:val="28"/>
          <w:szCs w:val="28"/>
        </w:rPr>
        <w:t>й подач</w:t>
      </w:r>
      <w:r w:rsidR="00230699">
        <w:rPr>
          <w:sz w:val="28"/>
          <w:szCs w:val="28"/>
        </w:rPr>
        <w:t xml:space="preserve">и заявки и иных документов </w:t>
      </w:r>
      <w:r w:rsidR="0094344D">
        <w:rPr>
          <w:sz w:val="28"/>
          <w:szCs w:val="28"/>
        </w:rPr>
        <w:t xml:space="preserve"> в иной форме.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Форматно-логическая проверка сформированно</w:t>
      </w:r>
      <w:r w:rsidR="00230699">
        <w:rPr>
          <w:sz w:val="28"/>
          <w:szCs w:val="28"/>
        </w:rPr>
        <w:t>й</w:t>
      </w:r>
      <w:r w:rsidRPr="00383688">
        <w:rPr>
          <w:sz w:val="28"/>
          <w:szCs w:val="28"/>
        </w:rPr>
        <w:t xml:space="preserve">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>. При выявлении некорректно заполненного поля электронной формы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обеспечивается: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копирования и сохранения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>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значений, в том числе при возникновении ошибок ввода и возврате для повторного ввода значений в электронную форму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>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заполнение полей электронной формы заяв</w:t>
      </w:r>
      <w:r w:rsidR="00230699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</w:t>
      </w:r>
      <w:r w:rsidR="00DD396D">
        <w:rPr>
          <w:sz w:val="28"/>
          <w:szCs w:val="28"/>
        </w:rPr>
        <w:t>региональном</w:t>
      </w:r>
      <w:r w:rsidRPr="00383688">
        <w:rPr>
          <w:sz w:val="28"/>
          <w:szCs w:val="28"/>
        </w:rPr>
        <w:t xml:space="preserve"> портале, в части, касающейся сведений, отсутствующих в ЕСИА;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</w:t>
      </w:r>
      <w:r w:rsidR="0001211B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без потери ранее введенной информации;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Сформированн</w:t>
      </w:r>
      <w:r w:rsidR="0001211B">
        <w:rPr>
          <w:sz w:val="28"/>
          <w:szCs w:val="28"/>
        </w:rPr>
        <w:t>ая</w:t>
      </w:r>
      <w:r w:rsidRPr="00383688">
        <w:rPr>
          <w:sz w:val="28"/>
          <w:szCs w:val="28"/>
        </w:rPr>
        <w:t xml:space="preserve"> и подписанн</w:t>
      </w:r>
      <w:r w:rsidR="0001211B">
        <w:rPr>
          <w:sz w:val="28"/>
          <w:szCs w:val="28"/>
        </w:rPr>
        <w:t>ая</w:t>
      </w:r>
      <w:r w:rsidRPr="00383688">
        <w:rPr>
          <w:sz w:val="28"/>
          <w:szCs w:val="28"/>
        </w:rPr>
        <w:t xml:space="preserve"> заяв</w:t>
      </w:r>
      <w:r w:rsidR="0001211B">
        <w:rPr>
          <w:sz w:val="28"/>
          <w:szCs w:val="28"/>
        </w:rPr>
        <w:t>ка</w:t>
      </w:r>
      <w:r w:rsidRPr="00383688">
        <w:rPr>
          <w:sz w:val="28"/>
          <w:szCs w:val="28"/>
        </w:rPr>
        <w:t xml:space="preserve">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</w:t>
      </w:r>
      <w:r w:rsidR="0094344D">
        <w:rPr>
          <w:sz w:val="28"/>
          <w:szCs w:val="28"/>
        </w:rPr>
        <w:t>регионального портала;</w:t>
      </w:r>
    </w:p>
    <w:p w:rsidR="0094344D" w:rsidRPr="00383688" w:rsidRDefault="0094344D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в электронном виде посредством</w:t>
      </w:r>
      <w:r>
        <w:rPr>
          <w:sz w:val="28"/>
          <w:szCs w:val="28"/>
        </w:rPr>
        <w:t xml:space="preserve"> электронной почты.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</w:t>
      </w:r>
      <w:r w:rsidR="0001211B">
        <w:rPr>
          <w:rFonts w:cs="Times New Roman CYR"/>
          <w:sz w:val="28"/>
          <w:szCs w:val="28"/>
        </w:rPr>
        <w:t>ки</w:t>
      </w:r>
      <w:r>
        <w:rPr>
          <w:rFonts w:cs="Times New Roman CYR"/>
          <w:sz w:val="28"/>
          <w:szCs w:val="28"/>
        </w:rPr>
        <w:t xml:space="preserve"> и</w:t>
      </w:r>
      <w:r w:rsidR="006863C9">
        <w:rPr>
          <w:rFonts w:cs="Times New Roman CYR"/>
          <w:sz w:val="28"/>
          <w:szCs w:val="28"/>
        </w:rPr>
        <w:t xml:space="preserve"> иных </w:t>
      </w:r>
      <w:r>
        <w:rPr>
          <w:rFonts w:cs="Times New Roman CYR"/>
          <w:sz w:val="28"/>
          <w:szCs w:val="28"/>
        </w:rPr>
        <w:t xml:space="preserve"> необходимых документов.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51074B" w:rsidRPr="002A49F1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A49F1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51074B" w:rsidRPr="002A49F1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A49F1">
        <w:rPr>
          <w:rFonts w:cs="Times New Roman CYR"/>
          <w:sz w:val="28"/>
          <w:szCs w:val="28"/>
        </w:rPr>
        <w:t>по телефону Уполномоченного органа;</w:t>
      </w:r>
    </w:p>
    <w:p w:rsidR="0051074B" w:rsidRPr="002A49F1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A49F1">
        <w:rPr>
          <w:rFonts w:cs="Times New Roman CYR"/>
          <w:sz w:val="28"/>
          <w:szCs w:val="28"/>
        </w:rPr>
        <w:t>через официальный сайт Уполномоченного органа;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адрес электронной почты (по желанию);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</w:t>
      </w:r>
      <w:r w:rsidR="0001211B">
        <w:rPr>
          <w:rFonts w:cs="Times New Roman CYR"/>
          <w:sz w:val="28"/>
          <w:szCs w:val="28"/>
        </w:rPr>
        <w:t>ки</w:t>
      </w:r>
      <w:r>
        <w:rPr>
          <w:rFonts w:cs="Times New Roman CYR"/>
          <w:sz w:val="28"/>
          <w:szCs w:val="28"/>
        </w:rPr>
        <w:t xml:space="preserve"> и необходимых документов.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1074B" w:rsidRPr="0001211B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01211B">
        <w:rPr>
          <w:sz w:val="28"/>
          <w:szCs w:val="28"/>
        </w:rPr>
        <w:t>Запись на прием в Уполномоченный орган для подачи заяв</w:t>
      </w:r>
      <w:r w:rsidR="0001211B" w:rsidRPr="0001211B">
        <w:rPr>
          <w:sz w:val="28"/>
          <w:szCs w:val="28"/>
        </w:rPr>
        <w:t>ки</w:t>
      </w:r>
      <w:r w:rsidRPr="0001211B">
        <w:rPr>
          <w:sz w:val="28"/>
          <w:szCs w:val="28"/>
        </w:rPr>
        <w:t xml:space="preserve"> с использованием </w:t>
      </w:r>
      <w:r w:rsidR="0001211B" w:rsidRPr="0001211B">
        <w:rPr>
          <w:sz w:val="28"/>
          <w:szCs w:val="28"/>
        </w:rPr>
        <w:t>регионального портала</w:t>
      </w:r>
      <w:r w:rsidRPr="0001211B">
        <w:rPr>
          <w:sz w:val="28"/>
          <w:szCs w:val="28"/>
        </w:rPr>
        <w:t xml:space="preserve"> не осуществляется.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</w:t>
      </w:r>
      <w:r w:rsidR="0001211B">
        <w:rPr>
          <w:sz w:val="28"/>
          <w:szCs w:val="28"/>
        </w:rPr>
        <w:t>ки и иных документов</w:t>
      </w:r>
      <w:r w:rsidRPr="00383688">
        <w:rPr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При поступлении документов </w:t>
      </w:r>
      <w:r w:rsidR="0001211B">
        <w:rPr>
          <w:sz w:val="28"/>
          <w:szCs w:val="28"/>
        </w:rPr>
        <w:t>в форме электронных документов</w:t>
      </w:r>
      <w:r w:rsidR="0001211B">
        <w:rPr>
          <w:sz w:val="28"/>
          <w:szCs w:val="28"/>
        </w:rPr>
        <w:br/>
        <w:t>по электронной почте</w:t>
      </w:r>
      <w:r w:rsidRPr="0071775A">
        <w:rPr>
          <w:sz w:val="28"/>
          <w:szCs w:val="28"/>
        </w:rPr>
        <w:t>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51074B" w:rsidRPr="00BC5E0F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E635CB">
        <w:rPr>
          <w:sz w:val="28"/>
          <w:szCs w:val="28"/>
        </w:rPr>
        <w:t>При поступлении заяв</w:t>
      </w:r>
      <w:r w:rsidR="006863C9">
        <w:rPr>
          <w:sz w:val="28"/>
          <w:szCs w:val="28"/>
        </w:rPr>
        <w:t>ки</w:t>
      </w:r>
      <w:r w:rsidRPr="00E635CB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</w:t>
      </w:r>
      <w:r w:rsidRPr="00E635CB">
        <w:rPr>
          <w:sz w:val="28"/>
          <w:szCs w:val="28"/>
        </w:rPr>
        <w:t>региональный портал в Уполномоченный орган, заяв</w:t>
      </w:r>
      <w:r w:rsidR="0001211B">
        <w:rPr>
          <w:sz w:val="28"/>
          <w:szCs w:val="28"/>
        </w:rPr>
        <w:t>ке</w:t>
      </w:r>
      <w:r w:rsidRPr="00E635CB">
        <w:rPr>
          <w:sz w:val="28"/>
          <w:szCs w:val="28"/>
        </w:rPr>
        <w:t xml:space="preserve"> присваивается </w:t>
      </w:r>
      <w:r w:rsidRPr="00BC5E0F">
        <w:rPr>
          <w:sz w:val="28"/>
          <w:szCs w:val="28"/>
        </w:rPr>
        <w:t xml:space="preserve">статус «отправлено в ведомство». Информирование заявителя осуществляется через личный кабинет </w:t>
      </w:r>
      <w:r w:rsidR="006863C9" w:rsidRPr="00BC5E0F">
        <w:rPr>
          <w:sz w:val="28"/>
          <w:szCs w:val="28"/>
        </w:rPr>
        <w:t>регионального портала</w:t>
      </w:r>
      <w:r w:rsidRPr="00BC5E0F">
        <w:rPr>
          <w:sz w:val="28"/>
          <w:szCs w:val="28"/>
        </w:rPr>
        <w:t>.</w:t>
      </w:r>
    </w:p>
    <w:p w:rsidR="0051074B" w:rsidRPr="00BC5E0F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C5E0F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C5E0F">
        <w:rPr>
          <w:sz w:val="28"/>
          <w:szCs w:val="28"/>
        </w:rPr>
        <w:t>При направлении документов через региональный портал днем получения заяв</w:t>
      </w:r>
      <w:r w:rsidR="00CF5065" w:rsidRPr="00BC5E0F">
        <w:rPr>
          <w:sz w:val="28"/>
          <w:szCs w:val="28"/>
        </w:rPr>
        <w:t>ки</w:t>
      </w:r>
      <w:r w:rsidRPr="00BC5E0F">
        <w:rPr>
          <w:sz w:val="28"/>
          <w:szCs w:val="28"/>
        </w:rPr>
        <w:t xml:space="preserve"> является дата присвоения заяв</w:t>
      </w:r>
      <w:r w:rsidR="00CF5065" w:rsidRPr="00BC5E0F">
        <w:rPr>
          <w:sz w:val="28"/>
          <w:szCs w:val="28"/>
        </w:rPr>
        <w:t>ки</w:t>
      </w:r>
      <w:r w:rsidRPr="00BC5E0F">
        <w:rPr>
          <w:sz w:val="28"/>
          <w:szCs w:val="28"/>
        </w:rPr>
        <w:t xml:space="preserve"> статуса «отправлено в ведомство».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</w:t>
      </w:r>
      <w:r w:rsidR="00CF5065">
        <w:rPr>
          <w:sz w:val="28"/>
          <w:szCs w:val="28"/>
        </w:rPr>
        <w:t>ку</w:t>
      </w:r>
      <w:r w:rsidRPr="00383688">
        <w:rPr>
          <w:sz w:val="28"/>
          <w:szCs w:val="28"/>
        </w:rPr>
        <w:t xml:space="preserve"> под индивидуальным порядковым номером в день поступления документов;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</w:t>
      </w:r>
      <w:r w:rsidR="00CF5065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и правильность оформления иных документов, поступивших от заявителя;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</w:t>
      </w:r>
      <w:r w:rsidRPr="00383688">
        <w:rPr>
          <w:sz w:val="28"/>
          <w:szCs w:val="28"/>
        </w:rPr>
        <w:lastRenderedPageBreak/>
        <w:t xml:space="preserve">органа, ответственное за прием документов, формирует документы (дело) и передает </w:t>
      </w:r>
      <w:r w:rsidR="00BF566F"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</w:t>
      </w:r>
      <w:r w:rsidR="0078490A">
        <w:rPr>
          <w:sz w:val="28"/>
          <w:szCs w:val="28"/>
        </w:rPr>
        <w:t xml:space="preserve"> по результатам предоставления муниципальной услуги</w:t>
      </w:r>
      <w:r w:rsidRPr="00383688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 w:rsidR="00BF566F"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</w:t>
      </w:r>
      <w:r w:rsidR="00CF5065">
        <w:rPr>
          <w:sz w:val="28"/>
          <w:szCs w:val="28"/>
        </w:rPr>
        <w:t>ки</w:t>
      </w:r>
      <w:r w:rsidRPr="007530BE">
        <w:rPr>
          <w:sz w:val="28"/>
          <w:szCs w:val="28"/>
        </w:rPr>
        <w:t xml:space="preserve"> и прилагаемых документов.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</w:t>
      </w:r>
      <w:r w:rsidR="00CF5065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от заявителя о предоставлении муниципальной услуги.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</w:t>
      </w:r>
      <w:r w:rsidR="00CF5065">
        <w:rPr>
          <w:sz w:val="28"/>
          <w:szCs w:val="28"/>
        </w:rPr>
        <w:t>ки</w:t>
      </w:r>
      <w:r w:rsidRPr="00383688">
        <w:rPr>
          <w:sz w:val="28"/>
          <w:szCs w:val="28"/>
        </w:rPr>
        <w:t xml:space="preserve">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51074B" w:rsidRPr="0071775A" w:rsidRDefault="0051074B" w:rsidP="0051074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</w:t>
      </w:r>
      <w:r w:rsidR="00CF5065">
        <w:rPr>
          <w:sz w:val="28"/>
          <w:szCs w:val="28"/>
        </w:rPr>
        <w:t>ки</w:t>
      </w:r>
      <w:r w:rsidRPr="0071775A">
        <w:rPr>
          <w:sz w:val="28"/>
          <w:szCs w:val="28"/>
        </w:rPr>
        <w:t>, поступивше</w:t>
      </w:r>
      <w:r w:rsidR="00CF5065">
        <w:rPr>
          <w:sz w:val="28"/>
          <w:szCs w:val="28"/>
        </w:rPr>
        <w:t>й</w:t>
      </w:r>
      <w:r w:rsidRPr="0071775A">
        <w:rPr>
          <w:sz w:val="28"/>
          <w:szCs w:val="28"/>
        </w:rPr>
        <w:t xml:space="preserve"> в электронной форме с использованием регионального портала, подтверждается присвоением статуса заявке </w:t>
      </w:r>
      <w:r w:rsidRPr="00BC5E0F">
        <w:rPr>
          <w:sz w:val="28"/>
          <w:szCs w:val="28"/>
        </w:rPr>
        <w:t>«принято в работу ведомством».</w:t>
      </w:r>
      <w:r w:rsidRPr="0071775A">
        <w:rPr>
          <w:sz w:val="28"/>
          <w:szCs w:val="28"/>
        </w:rPr>
        <w:t xml:space="preserve"> Действие изменения статуса заяв</w:t>
      </w:r>
      <w:r w:rsidR="00CF5065">
        <w:rPr>
          <w:sz w:val="28"/>
          <w:szCs w:val="28"/>
        </w:rPr>
        <w:t>ки</w:t>
      </w:r>
      <w:r w:rsidRPr="0071775A">
        <w:rPr>
          <w:sz w:val="28"/>
          <w:szCs w:val="28"/>
        </w:rPr>
        <w:t>, поступивше</w:t>
      </w:r>
      <w:r w:rsidR="00CF5065">
        <w:rPr>
          <w:sz w:val="28"/>
          <w:szCs w:val="28"/>
        </w:rPr>
        <w:t>й</w:t>
      </w:r>
      <w:r w:rsidRPr="0071775A">
        <w:rPr>
          <w:sz w:val="28"/>
          <w:szCs w:val="28"/>
        </w:rPr>
        <w:t xml:space="preserve"> в электронной форме с 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1074B" w:rsidRPr="00D84375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Pr="00D84375">
        <w:rPr>
          <w:rFonts w:ascii="Times New Roman" w:hAnsi="Times New Roman"/>
          <w:sz w:val="28"/>
          <w:szCs w:val="28"/>
        </w:rPr>
        <w:t>. Результат административной процедуры – прием и регистрация заяв</w:t>
      </w:r>
      <w:r w:rsidR="00CF5065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и документов</w:t>
      </w:r>
      <w:r w:rsidRPr="00D84375">
        <w:rPr>
          <w:rFonts w:ascii="Times New Roman" w:hAnsi="Times New Roman"/>
          <w:sz w:val="28"/>
          <w:szCs w:val="28"/>
        </w:rPr>
        <w:t xml:space="preserve"> от заявителя.</w:t>
      </w:r>
    </w:p>
    <w:p w:rsidR="0051074B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D84375">
        <w:rPr>
          <w:rFonts w:ascii="Times New Roman" w:hAnsi="Times New Roman"/>
          <w:sz w:val="28"/>
          <w:szCs w:val="28"/>
        </w:rPr>
        <w:t xml:space="preserve">. Время выполнения административной процедуры не должно превышать </w:t>
      </w:r>
      <w:r w:rsidR="00FB6ED9">
        <w:rPr>
          <w:rFonts w:ascii="Times New Roman" w:hAnsi="Times New Roman"/>
          <w:sz w:val="28"/>
          <w:szCs w:val="28"/>
        </w:rPr>
        <w:t>30</w:t>
      </w:r>
      <w:r w:rsidRPr="003A577F">
        <w:rPr>
          <w:rFonts w:ascii="Times New Roman" w:hAnsi="Times New Roman"/>
          <w:sz w:val="28"/>
          <w:szCs w:val="28"/>
        </w:rPr>
        <w:t xml:space="preserve"> минут</w:t>
      </w:r>
      <w:r w:rsidRPr="00D84375">
        <w:rPr>
          <w:rFonts w:ascii="Times New Roman" w:hAnsi="Times New Roman"/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FB31D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аправление </w:t>
      </w:r>
      <w:r w:rsidRPr="007530BE">
        <w:rPr>
          <w:rFonts w:ascii="Times New Roman" w:hAnsi="Times New Roman"/>
          <w:b/>
          <w:sz w:val="28"/>
          <w:szCs w:val="28"/>
        </w:rPr>
        <w:t xml:space="preserve">межведомственных запросов </w:t>
      </w:r>
    </w:p>
    <w:p w:rsidR="00A4366D" w:rsidRPr="009D4490" w:rsidRDefault="00A4366D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9D449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</w:t>
      </w:r>
      <w:r w:rsidR="00CF5065">
        <w:rPr>
          <w:rFonts w:ascii="Times New Roman" w:hAnsi="Times New Roman"/>
          <w:sz w:val="28"/>
          <w:szCs w:val="28"/>
        </w:rPr>
        <w:t>предпринимателем</w:t>
      </w:r>
      <w:r w:rsidRPr="009D4490">
        <w:rPr>
          <w:rFonts w:ascii="Times New Roman" w:hAnsi="Times New Roman"/>
          <w:sz w:val="28"/>
          <w:szCs w:val="28"/>
        </w:rPr>
        <w:t xml:space="preserve"> документов, указанных в пункте </w:t>
      </w:r>
      <w:r>
        <w:rPr>
          <w:rFonts w:ascii="Times New Roman" w:hAnsi="Times New Roman"/>
          <w:sz w:val="28"/>
          <w:szCs w:val="28"/>
        </w:rPr>
        <w:t>2.7 настоящего административного регламента.</w:t>
      </w:r>
    </w:p>
    <w:p w:rsidR="00A4366D" w:rsidRPr="00E34C9A" w:rsidRDefault="00A4366D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44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D4490">
        <w:rPr>
          <w:rFonts w:ascii="Times New Roman" w:hAnsi="Times New Roman"/>
          <w:sz w:val="28"/>
          <w:szCs w:val="28"/>
        </w:rPr>
        <w:t xml:space="preserve">.2. </w:t>
      </w:r>
      <w:r w:rsidRPr="00E34C9A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дня, следующего за днем поступления заяв</w:t>
      </w:r>
      <w:r w:rsidR="00CF5065" w:rsidRPr="00E34C9A">
        <w:rPr>
          <w:rFonts w:ascii="Times New Roman" w:hAnsi="Times New Roman"/>
          <w:sz w:val="28"/>
          <w:szCs w:val="28"/>
        </w:rPr>
        <w:t>ки</w:t>
      </w:r>
      <w:r w:rsidRPr="00E34C9A">
        <w:rPr>
          <w:rFonts w:ascii="Times New Roman" w:hAnsi="Times New Roman"/>
          <w:sz w:val="28"/>
          <w:szCs w:val="28"/>
        </w:rPr>
        <w:t xml:space="preserve">, формирует и направляет межведомственные запросы в </w:t>
      </w:r>
      <w:r w:rsidRPr="00BC5E0F">
        <w:rPr>
          <w:rFonts w:ascii="Times New Roman" w:hAnsi="Times New Roman"/>
          <w:sz w:val="28"/>
          <w:szCs w:val="28"/>
        </w:rPr>
        <w:t>соответствующий орган (</w:t>
      </w:r>
      <w:r w:rsidRPr="00E34C9A">
        <w:rPr>
          <w:rFonts w:ascii="Times New Roman" w:hAnsi="Times New Roman"/>
          <w:sz w:val="28"/>
          <w:szCs w:val="28"/>
        </w:rPr>
        <w:t>организацию), в распоряжении которого находятся необходимые сведения.</w:t>
      </w:r>
    </w:p>
    <w:p w:rsidR="00A4366D" w:rsidRPr="00E34C9A" w:rsidRDefault="00A4366D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C9A">
        <w:rPr>
          <w:rFonts w:ascii="Times New Roman" w:hAnsi="Times New Roman"/>
          <w:sz w:val="28"/>
          <w:szCs w:val="28"/>
        </w:rPr>
        <w:t xml:space="preserve">3.3.3. Критерием принятия решения о направлении межведомственного запроса является отсутствие документов, необходимых для предоставления </w:t>
      </w:r>
      <w:r w:rsidRPr="00E34C9A">
        <w:rPr>
          <w:rFonts w:ascii="Times New Roman" w:hAnsi="Times New Roman"/>
          <w:sz w:val="28"/>
          <w:szCs w:val="28"/>
        </w:rPr>
        <w:lastRenderedPageBreak/>
        <w:t>муниципальной услуги, указанных в 2.7. настоящего административного регламента.</w:t>
      </w:r>
    </w:p>
    <w:p w:rsidR="00A4366D" w:rsidRPr="00E34C9A" w:rsidRDefault="00A4366D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C9A">
        <w:rPr>
          <w:rFonts w:ascii="Times New Roman" w:hAnsi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</w:t>
      </w:r>
      <w:r w:rsidR="00CF5065" w:rsidRPr="00E34C9A">
        <w:rPr>
          <w:rFonts w:ascii="Times New Roman" w:hAnsi="Times New Roman"/>
          <w:sz w:val="28"/>
          <w:szCs w:val="28"/>
        </w:rPr>
        <w:t>ки от предпринимателя</w:t>
      </w:r>
      <w:r w:rsidRPr="00E34C9A">
        <w:rPr>
          <w:rFonts w:ascii="Times New Roman" w:hAnsi="Times New Roman"/>
          <w:sz w:val="28"/>
          <w:szCs w:val="28"/>
        </w:rPr>
        <w:t xml:space="preserve"> о предоставлении муниципальной услуги.</w:t>
      </w:r>
    </w:p>
    <w:p w:rsidR="00A4366D" w:rsidRPr="00E34C9A" w:rsidRDefault="00A4366D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C9A">
        <w:rPr>
          <w:rFonts w:ascii="Times New Roman" w:hAnsi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A4366D" w:rsidRPr="00E34C9A" w:rsidRDefault="00A4366D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C9A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C9A">
        <w:rPr>
          <w:rFonts w:ascii="Times New Roman" w:hAnsi="Times New Roman"/>
          <w:b/>
          <w:sz w:val="28"/>
          <w:szCs w:val="28"/>
        </w:rPr>
        <w:t>3.</w:t>
      </w:r>
      <w:r w:rsidR="00CF5065" w:rsidRPr="00E34C9A">
        <w:rPr>
          <w:rFonts w:ascii="Times New Roman" w:hAnsi="Times New Roman"/>
          <w:b/>
          <w:sz w:val="28"/>
          <w:szCs w:val="28"/>
        </w:rPr>
        <w:t>4</w:t>
      </w:r>
      <w:r w:rsidRPr="00E34C9A">
        <w:rPr>
          <w:rFonts w:ascii="Times New Roman" w:hAnsi="Times New Roman"/>
          <w:b/>
          <w:sz w:val="28"/>
          <w:szCs w:val="28"/>
        </w:rPr>
        <w:t>.</w:t>
      </w:r>
      <w:r w:rsidRPr="007530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Рассмотрение документов и принятие решения о предоставлении либо отказе в предоставлении муниципальной услуги</w:t>
      </w:r>
    </w:p>
    <w:p w:rsidR="00A4366D" w:rsidRDefault="00CF5065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A4366D">
        <w:rPr>
          <w:rFonts w:ascii="Times New Roman" w:hAnsi="Times New Roman"/>
          <w:sz w:val="28"/>
          <w:szCs w:val="28"/>
        </w:rPr>
        <w:t xml:space="preserve">.1. </w:t>
      </w:r>
      <w:r w:rsidR="00A4366D" w:rsidRPr="001B076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A4366D">
        <w:rPr>
          <w:rFonts w:ascii="Times New Roman" w:hAnsi="Times New Roman"/>
          <w:sz w:val="28"/>
          <w:szCs w:val="28"/>
        </w:rPr>
        <w:t>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0A6A5E" w:rsidRPr="00E34C9A" w:rsidRDefault="000A6A5E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5816">
        <w:rPr>
          <w:rFonts w:ascii="Times New Roman" w:hAnsi="Times New Roman"/>
          <w:sz w:val="28"/>
          <w:szCs w:val="28"/>
        </w:rPr>
        <w:t xml:space="preserve">3.4.2. </w:t>
      </w:r>
      <w:r w:rsidRPr="00E34C9A">
        <w:rPr>
          <w:rFonts w:ascii="Times New Roman" w:hAnsi="Times New Roman"/>
          <w:sz w:val="28"/>
          <w:szCs w:val="28"/>
        </w:rPr>
        <w:t>В случае отсутствия оснований для отказа, указанных в пунктах 2.10.2, 2.10.3 настоящего административного регл</w:t>
      </w:r>
      <w:r w:rsidR="00270739" w:rsidRPr="00E34C9A">
        <w:rPr>
          <w:rFonts w:ascii="Times New Roman" w:hAnsi="Times New Roman"/>
          <w:sz w:val="28"/>
          <w:szCs w:val="28"/>
        </w:rPr>
        <w:t>амента, после проверки заявки и прилагаемых к ней</w:t>
      </w:r>
      <w:r w:rsidRPr="00E34C9A">
        <w:rPr>
          <w:rFonts w:ascii="Times New Roman" w:hAnsi="Times New Roman"/>
          <w:sz w:val="28"/>
          <w:szCs w:val="28"/>
        </w:rPr>
        <w:t xml:space="preserve"> документов должностное лицо Уполномоченного органа готовит проект решения </w:t>
      </w:r>
      <w:r w:rsidR="00270739" w:rsidRPr="00E34C9A">
        <w:rPr>
          <w:rFonts w:ascii="Times New Roman" w:hAnsi="Times New Roman"/>
          <w:sz w:val="28"/>
          <w:szCs w:val="28"/>
        </w:rPr>
        <w:t>о выдаче разрешения в форме приказа  и</w:t>
      </w:r>
      <w:r w:rsidRPr="00E34C9A">
        <w:rPr>
          <w:rFonts w:ascii="Times New Roman" w:hAnsi="Times New Roman"/>
          <w:sz w:val="28"/>
          <w:szCs w:val="28"/>
        </w:rPr>
        <w:t xml:space="preserve"> согласовывает его в установленном п</w:t>
      </w:r>
      <w:r w:rsidRPr="00E34C9A">
        <w:rPr>
          <w:rFonts w:ascii="Times New Roman" w:hAnsi="Times New Roman"/>
          <w:sz w:val="28"/>
          <w:szCs w:val="28"/>
        </w:rPr>
        <w:t>о</w:t>
      </w:r>
      <w:r w:rsidRPr="00E34C9A">
        <w:rPr>
          <w:rFonts w:ascii="Times New Roman" w:hAnsi="Times New Roman"/>
          <w:sz w:val="28"/>
          <w:szCs w:val="28"/>
        </w:rPr>
        <w:t>рядке.</w:t>
      </w:r>
    </w:p>
    <w:p w:rsidR="000A6A5E" w:rsidRPr="00E34C9A" w:rsidRDefault="000A6A5E" w:rsidP="00E34C9A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C9A">
        <w:rPr>
          <w:rFonts w:ascii="Times New Roman" w:hAnsi="Times New Roman"/>
          <w:sz w:val="28"/>
          <w:szCs w:val="28"/>
        </w:rPr>
        <w:t>3.4.3. В случае наличия оснований для отказа, указан</w:t>
      </w:r>
      <w:r w:rsidR="00270739" w:rsidRPr="00E34C9A">
        <w:rPr>
          <w:rFonts w:ascii="Times New Roman" w:hAnsi="Times New Roman"/>
          <w:sz w:val="28"/>
          <w:szCs w:val="28"/>
        </w:rPr>
        <w:t>ных в пунктах</w:t>
      </w:r>
      <w:r w:rsidRPr="00E34C9A">
        <w:rPr>
          <w:rFonts w:ascii="Times New Roman" w:hAnsi="Times New Roman"/>
          <w:sz w:val="28"/>
          <w:szCs w:val="28"/>
        </w:rPr>
        <w:t xml:space="preserve"> 2.10.2</w:t>
      </w:r>
      <w:r w:rsidR="00270739" w:rsidRPr="00E34C9A">
        <w:rPr>
          <w:rFonts w:ascii="Times New Roman" w:hAnsi="Times New Roman"/>
          <w:sz w:val="28"/>
          <w:szCs w:val="28"/>
        </w:rPr>
        <w:t>, 2.10.3</w:t>
      </w:r>
      <w:r w:rsidRPr="00E34C9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после проверки заяв</w:t>
      </w:r>
      <w:r w:rsidR="00270739" w:rsidRPr="00E34C9A">
        <w:rPr>
          <w:rFonts w:ascii="Times New Roman" w:hAnsi="Times New Roman"/>
          <w:sz w:val="28"/>
          <w:szCs w:val="28"/>
        </w:rPr>
        <w:t>ки</w:t>
      </w:r>
      <w:r w:rsidRPr="00E34C9A">
        <w:rPr>
          <w:rFonts w:ascii="Times New Roman" w:hAnsi="Times New Roman"/>
          <w:sz w:val="28"/>
          <w:szCs w:val="28"/>
        </w:rPr>
        <w:t xml:space="preserve"> и прилагаемых к не</w:t>
      </w:r>
      <w:r w:rsidR="00270739" w:rsidRPr="00E34C9A">
        <w:rPr>
          <w:rFonts w:ascii="Times New Roman" w:hAnsi="Times New Roman"/>
          <w:sz w:val="28"/>
          <w:szCs w:val="28"/>
        </w:rPr>
        <w:t>й</w:t>
      </w:r>
      <w:r w:rsidRPr="00E34C9A">
        <w:rPr>
          <w:rFonts w:ascii="Times New Roman" w:hAnsi="Times New Roman"/>
          <w:sz w:val="28"/>
          <w:szCs w:val="28"/>
        </w:rPr>
        <w:t xml:space="preserve"> документов должностное лицо Уполномоченного органа готовит проект решения об отказе в </w:t>
      </w:r>
      <w:r w:rsidR="00270739" w:rsidRPr="00E34C9A">
        <w:rPr>
          <w:rFonts w:ascii="Times New Roman" w:hAnsi="Times New Roman"/>
          <w:sz w:val="28"/>
          <w:szCs w:val="28"/>
        </w:rPr>
        <w:t>выдаче разрешения в форме приказа</w:t>
      </w:r>
      <w:r w:rsidRPr="00E34C9A">
        <w:rPr>
          <w:rFonts w:ascii="Times New Roman" w:hAnsi="Times New Roman"/>
          <w:sz w:val="28"/>
          <w:szCs w:val="28"/>
        </w:rPr>
        <w:t xml:space="preserve"> и согласовывает его в установленном поря</w:t>
      </w:r>
      <w:r w:rsidRPr="00E34C9A">
        <w:rPr>
          <w:rFonts w:ascii="Times New Roman" w:hAnsi="Times New Roman"/>
          <w:sz w:val="28"/>
          <w:szCs w:val="28"/>
        </w:rPr>
        <w:t>д</w:t>
      </w:r>
      <w:r w:rsidRPr="00E34C9A">
        <w:rPr>
          <w:rFonts w:ascii="Times New Roman" w:hAnsi="Times New Roman"/>
          <w:sz w:val="28"/>
          <w:szCs w:val="28"/>
        </w:rPr>
        <w:t>ке.</w:t>
      </w:r>
    </w:p>
    <w:p w:rsidR="000A6A5E" w:rsidRDefault="000A6A5E" w:rsidP="000A6A5E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8582B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78582B">
        <w:rPr>
          <w:sz w:val="28"/>
          <w:szCs w:val="28"/>
        </w:rPr>
        <w:t xml:space="preserve">После согласования проекта </w:t>
      </w:r>
      <w:r>
        <w:rPr>
          <w:sz w:val="28"/>
          <w:szCs w:val="28"/>
        </w:rPr>
        <w:t xml:space="preserve">решения </w:t>
      </w:r>
      <w:r w:rsidR="00270739">
        <w:rPr>
          <w:sz w:val="28"/>
          <w:szCs w:val="28"/>
        </w:rPr>
        <w:t xml:space="preserve">выдаче разрешения </w:t>
      </w:r>
      <w:r>
        <w:rPr>
          <w:sz w:val="28"/>
          <w:szCs w:val="28"/>
        </w:rPr>
        <w:t xml:space="preserve"> </w:t>
      </w:r>
      <w:r w:rsidRPr="0078582B">
        <w:rPr>
          <w:sz w:val="28"/>
          <w:szCs w:val="28"/>
        </w:rPr>
        <w:t xml:space="preserve">либо об отказе в </w:t>
      </w:r>
      <w:r w:rsidR="00270739">
        <w:rPr>
          <w:sz w:val="28"/>
          <w:szCs w:val="28"/>
        </w:rPr>
        <w:t>выдаче разрешения</w:t>
      </w:r>
      <w:r w:rsidRPr="0078582B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</w:t>
      </w:r>
      <w:r w:rsidRPr="0078582B">
        <w:rPr>
          <w:sz w:val="28"/>
          <w:szCs w:val="28"/>
        </w:rPr>
        <w:t xml:space="preserve"> подписывается </w:t>
      </w:r>
      <w:r w:rsidRPr="00C559D3">
        <w:rPr>
          <w:sz w:val="28"/>
          <w:szCs w:val="28"/>
        </w:rPr>
        <w:t>руководителем Уполномоченного органа</w:t>
      </w:r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>в системе электронного документооборота Уполномоченного органа.</w:t>
      </w:r>
    </w:p>
    <w:p w:rsidR="000A6A5E" w:rsidRPr="0078582B" w:rsidRDefault="000A6A5E" w:rsidP="000A6A5E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3" w:history="1">
        <w:r w:rsidR="00270739">
          <w:rPr>
            <w:rFonts w:cs="Times New Roman CYR"/>
            <w:sz w:val="28"/>
            <w:szCs w:val="28"/>
          </w:rPr>
          <w:t>пунктах</w:t>
        </w:r>
        <w:r w:rsidRPr="00082860">
          <w:rPr>
            <w:rFonts w:cs="Times New Roman CYR"/>
            <w:sz w:val="28"/>
            <w:szCs w:val="28"/>
          </w:rPr>
          <w:t xml:space="preserve"> 2.10.2</w:t>
        </w:r>
      </w:hyperlink>
      <w:r w:rsidR="00270739">
        <w:rPr>
          <w:rFonts w:cs="Times New Roman CYR"/>
          <w:sz w:val="28"/>
          <w:szCs w:val="28"/>
        </w:rPr>
        <w:t>, 2.10.3</w:t>
      </w:r>
      <w:r w:rsidRPr="00082860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настоящего административного регламента.</w:t>
      </w:r>
    </w:p>
    <w:p w:rsidR="000A6A5E" w:rsidRPr="0078582B" w:rsidRDefault="000A6A5E" w:rsidP="000A6A5E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4.6</w:t>
      </w:r>
      <w:r w:rsidRPr="0078582B">
        <w:rPr>
          <w:sz w:val="28"/>
          <w:szCs w:val="28"/>
        </w:rPr>
        <w:t>. Результат административной процедуры –</w:t>
      </w:r>
      <w:r>
        <w:rPr>
          <w:sz w:val="28"/>
          <w:szCs w:val="28"/>
        </w:rPr>
        <w:t xml:space="preserve"> подписанное руководителем Уполномоченного органа решение</w:t>
      </w:r>
      <w:r w:rsidRPr="0078582B">
        <w:rPr>
          <w:sz w:val="28"/>
          <w:szCs w:val="28"/>
        </w:rPr>
        <w:t xml:space="preserve"> о предоставлении либо отказе в предост</w:t>
      </w:r>
      <w:r>
        <w:rPr>
          <w:sz w:val="28"/>
          <w:szCs w:val="28"/>
        </w:rPr>
        <w:t>авлении муниципальной услуги</w:t>
      </w:r>
      <w:r w:rsidR="00270739">
        <w:rPr>
          <w:sz w:val="28"/>
          <w:szCs w:val="28"/>
        </w:rPr>
        <w:t xml:space="preserve"> в форме приказа</w:t>
      </w:r>
      <w:r w:rsidRPr="0078582B">
        <w:rPr>
          <w:sz w:val="28"/>
          <w:szCs w:val="28"/>
        </w:rPr>
        <w:t>.</w:t>
      </w:r>
    </w:p>
    <w:p w:rsidR="00FF03BA" w:rsidRPr="0078582B" w:rsidRDefault="000A6A5E" w:rsidP="00A4366D">
      <w:pPr>
        <w:widowControl w:val="0"/>
        <w:ind w:firstLine="709"/>
        <w:jc w:val="both"/>
        <w:rPr>
          <w:color w:val="33CCCC"/>
          <w:sz w:val="28"/>
          <w:szCs w:val="28"/>
        </w:rPr>
      </w:pPr>
      <w:r w:rsidRPr="00082860">
        <w:rPr>
          <w:sz w:val="28"/>
          <w:szCs w:val="28"/>
        </w:rPr>
        <w:t>3.4</w:t>
      </w:r>
      <w:r>
        <w:rPr>
          <w:sz w:val="28"/>
          <w:szCs w:val="28"/>
        </w:rPr>
        <w:t>.7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>едуры не может превышать</w:t>
      </w:r>
      <w:r w:rsidRPr="00082860">
        <w:rPr>
          <w:sz w:val="28"/>
          <w:szCs w:val="28"/>
        </w:rPr>
        <w:t xml:space="preserve"> </w:t>
      </w:r>
      <w:r w:rsidR="00270739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</w:t>
      </w:r>
      <w:r w:rsidRPr="00082860">
        <w:rPr>
          <w:sz w:val="28"/>
          <w:szCs w:val="28"/>
        </w:rPr>
        <w:t xml:space="preserve"> дней со дня </w:t>
      </w:r>
      <w:r w:rsidR="00270739">
        <w:rPr>
          <w:sz w:val="28"/>
          <w:szCs w:val="28"/>
        </w:rPr>
        <w:t>регистрации в Уполномоченном</w:t>
      </w:r>
      <w:r>
        <w:rPr>
          <w:sz w:val="28"/>
          <w:szCs w:val="28"/>
        </w:rPr>
        <w:t xml:space="preserve"> орган</w:t>
      </w:r>
      <w:r w:rsidR="00270739">
        <w:rPr>
          <w:sz w:val="28"/>
          <w:szCs w:val="28"/>
        </w:rPr>
        <w:t>е</w:t>
      </w:r>
      <w:r w:rsidRPr="00082860">
        <w:rPr>
          <w:sz w:val="28"/>
          <w:szCs w:val="28"/>
        </w:rPr>
        <w:t xml:space="preserve"> документов, </w:t>
      </w:r>
      <w:r w:rsidR="00C559D3">
        <w:rPr>
          <w:sz w:val="28"/>
          <w:szCs w:val="28"/>
        </w:rPr>
        <w:t>указанных в пункте</w:t>
      </w:r>
      <w:r>
        <w:rPr>
          <w:sz w:val="28"/>
          <w:szCs w:val="28"/>
        </w:rPr>
        <w:t xml:space="preserve"> 2.6</w:t>
      </w:r>
      <w:r w:rsidR="00C559D3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082860">
        <w:rPr>
          <w:sz w:val="28"/>
          <w:szCs w:val="28"/>
        </w:rPr>
        <w:t>.</w:t>
      </w:r>
    </w:p>
    <w:p w:rsidR="006A4933" w:rsidRPr="00B5319A" w:rsidRDefault="006A4933" w:rsidP="00B5319A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 w:rsidR="00CF3C1B"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 w:rsidR="00B5319A" w:rsidRPr="00535286">
        <w:rPr>
          <w:b/>
          <w:sz w:val="28"/>
          <w:szCs w:val="28"/>
        </w:rPr>
        <w:t>О</w:t>
      </w:r>
      <w:r w:rsidRPr="00535286">
        <w:rPr>
          <w:b/>
          <w:sz w:val="28"/>
          <w:szCs w:val="28"/>
        </w:rPr>
        <w:t>формление</w:t>
      </w:r>
      <w:r w:rsidR="00E34C9A">
        <w:rPr>
          <w:b/>
          <w:sz w:val="28"/>
          <w:szCs w:val="28"/>
        </w:rPr>
        <w:t xml:space="preserve"> и выдача (направление)</w:t>
      </w:r>
      <w:r w:rsidRPr="00535286">
        <w:rPr>
          <w:b/>
          <w:sz w:val="28"/>
          <w:szCs w:val="28"/>
        </w:rPr>
        <w:t xml:space="preserve"> </w:t>
      </w:r>
      <w:r w:rsidR="00E34C9A">
        <w:rPr>
          <w:b/>
          <w:sz w:val="28"/>
          <w:szCs w:val="28"/>
        </w:rPr>
        <w:t>заявителю документов, являющихся результатом предоставления муниципальной услуги</w:t>
      </w:r>
    </w:p>
    <w:p w:rsidR="006A4933" w:rsidRPr="0078582B" w:rsidRDefault="006A4933" w:rsidP="006A4933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lastRenderedPageBreak/>
        <w:t>3.</w:t>
      </w:r>
      <w:r w:rsidR="00E34C9A"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 w:rsidR="00B5319A"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</w:t>
      </w:r>
      <w:r w:rsidRPr="0078582B">
        <w:rPr>
          <w:sz w:val="28"/>
          <w:szCs w:val="28"/>
        </w:rPr>
        <w:t>я</w:t>
      </w:r>
      <w:r w:rsidRPr="0078582B">
        <w:rPr>
          <w:sz w:val="28"/>
          <w:szCs w:val="28"/>
        </w:rPr>
        <w:t xml:space="preserve">ется </w:t>
      </w:r>
      <w:r w:rsidR="00082860">
        <w:rPr>
          <w:sz w:val="28"/>
          <w:szCs w:val="28"/>
        </w:rPr>
        <w:t>подписание решения</w:t>
      </w:r>
      <w:r w:rsidRPr="0078582B">
        <w:rPr>
          <w:sz w:val="28"/>
          <w:szCs w:val="28"/>
        </w:rPr>
        <w:t xml:space="preserve"> о предоставлении либо отказе в предоставлении м</w:t>
      </w:r>
      <w:r w:rsidRPr="0078582B">
        <w:rPr>
          <w:sz w:val="28"/>
          <w:szCs w:val="28"/>
        </w:rPr>
        <w:t>у</w:t>
      </w:r>
      <w:r w:rsidRPr="0078582B">
        <w:rPr>
          <w:sz w:val="28"/>
          <w:szCs w:val="28"/>
        </w:rPr>
        <w:t>ниципальной услуги.</w:t>
      </w:r>
    </w:p>
    <w:p w:rsidR="00CF3C1B" w:rsidRPr="00CF3C1B" w:rsidRDefault="00E34C9A" w:rsidP="00CF3C1B">
      <w:pPr>
        <w:widowControl w:val="0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sz w:val="28"/>
          <w:szCs w:val="28"/>
        </w:rPr>
        <w:t>3.5</w:t>
      </w:r>
      <w:r w:rsidR="00954FE8" w:rsidRPr="00CF3C1B">
        <w:rPr>
          <w:sz w:val="28"/>
          <w:szCs w:val="28"/>
        </w:rPr>
        <w:t>.2</w:t>
      </w:r>
      <w:r w:rsidR="006A4933" w:rsidRPr="00CF3C1B">
        <w:rPr>
          <w:sz w:val="28"/>
          <w:szCs w:val="28"/>
        </w:rPr>
        <w:t xml:space="preserve">. </w:t>
      </w:r>
      <w:r w:rsidR="00341E70" w:rsidRPr="00CF3C1B">
        <w:rPr>
          <w:sz w:val="28"/>
          <w:szCs w:val="28"/>
        </w:rPr>
        <w:t>Должностное лицо</w:t>
      </w:r>
      <w:r w:rsidR="006A4933" w:rsidRPr="00CF3C1B">
        <w:rPr>
          <w:sz w:val="28"/>
          <w:szCs w:val="28"/>
        </w:rPr>
        <w:t xml:space="preserve"> Уполномоченного органа</w:t>
      </w:r>
      <w:r w:rsidR="00CF3C1B" w:rsidRPr="00CF3C1B">
        <w:rPr>
          <w:sz w:val="28"/>
          <w:szCs w:val="28"/>
        </w:rPr>
        <w:t xml:space="preserve"> </w:t>
      </w:r>
      <w:r w:rsidR="00CF3C1B" w:rsidRPr="00CF3C1B">
        <w:rPr>
          <w:rFonts w:cs="Times New Roman CYR"/>
          <w:bCs/>
          <w:sz w:val="28"/>
          <w:szCs w:val="28"/>
        </w:rPr>
        <w:t>в течение</w:t>
      </w:r>
      <w:r w:rsidR="00CF3C1B">
        <w:rPr>
          <w:rFonts w:cs="Times New Roman CYR"/>
          <w:bCs/>
          <w:sz w:val="28"/>
          <w:szCs w:val="28"/>
        </w:rPr>
        <w:br/>
      </w:r>
      <w:r w:rsidR="00CF3C1B" w:rsidRPr="00CF3C1B">
        <w:rPr>
          <w:rFonts w:cs="Times New Roman CYR"/>
          <w:bCs/>
          <w:sz w:val="28"/>
          <w:szCs w:val="28"/>
        </w:rPr>
        <w:t xml:space="preserve">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способом, </w:t>
      </w:r>
      <w:r w:rsidR="00E80586">
        <w:rPr>
          <w:rFonts w:cs="Times New Roman CYR"/>
          <w:sz w:val="28"/>
          <w:szCs w:val="28"/>
        </w:rPr>
        <w:t>позволяющим подтвердить получение уведомления</w:t>
      </w:r>
      <w:r w:rsidR="00CF3C1B" w:rsidRPr="00CF3C1B">
        <w:rPr>
          <w:rFonts w:cs="Times New Roman CYR"/>
          <w:bCs/>
          <w:sz w:val="28"/>
          <w:szCs w:val="28"/>
        </w:rPr>
        <w:t>.</w:t>
      </w:r>
    </w:p>
    <w:p w:rsidR="00DE480A" w:rsidRDefault="00E34C9A" w:rsidP="00DE480A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3.5</w:t>
      </w:r>
      <w:r w:rsidR="00DE480A">
        <w:rPr>
          <w:sz w:val="28"/>
          <w:szCs w:val="28"/>
        </w:rPr>
        <w:t xml:space="preserve">.3. </w:t>
      </w:r>
      <w:r w:rsidR="00DE480A">
        <w:rPr>
          <w:rFonts w:cs="Times New Roman CYR"/>
          <w:sz w:val="28"/>
          <w:szCs w:val="28"/>
        </w:rPr>
        <w:t xml:space="preserve">В случае принятия решения о выдаче разрешения Уполномоченный орган оформляет </w:t>
      </w:r>
      <w:hyperlink r:id="rId24" w:history="1">
        <w:r w:rsidR="00DE480A" w:rsidRPr="00C559D3">
          <w:rPr>
            <w:rFonts w:cs="Times New Roman CYR"/>
            <w:sz w:val="28"/>
            <w:szCs w:val="28"/>
          </w:rPr>
          <w:t>разрешение</w:t>
        </w:r>
      </w:hyperlink>
      <w:r w:rsidR="00DE480A" w:rsidRPr="00C559D3">
        <w:rPr>
          <w:rFonts w:cs="Times New Roman CYR"/>
          <w:sz w:val="28"/>
          <w:szCs w:val="28"/>
        </w:rPr>
        <w:t xml:space="preserve"> по форме согласно приложению № 2 к </w:t>
      </w:r>
      <w:r w:rsidR="00C559D3" w:rsidRPr="00C559D3">
        <w:rPr>
          <w:sz w:val="28"/>
          <w:szCs w:val="28"/>
        </w:rPr>
        <w:t>Порядку использован</w:t>
      </w:r>
      <w:r w:rsidR="00C559D3">
        <w:rPr>
          <w:sz w:val="28"/>
          <w:szCs w:val="28"/>
        </w:rPr>
        <w:t xml:space="preserve">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 w:rsidR="00DE480A">
        <w:rPr>
          <w:rFonts w:cs="Times New Roman CYR"/>
          <w:sz w:val="28"/>
          <w:szCs w:val="28"/>
        </w:rPr>
        <w:t xml:space="preserve"> в течение 3 рабочих дней со дня принятия решения о выдаче разрешения.</w:t>
      </w:r>
    </w:p>
    <w:p w:rsidR="00DE480A" w:rsidRDefault="00E34C9A" w:rsidP="00DE480A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3.5</w:t>
      </w:r>
      <w:r w:rsidR="00DE480A">
        <w:rPr>
          <w:sz w:val="28"/>
          <w:szCs w:val="28"/>
        </w:rPr>
        <w:t xml:space="preserve">.4. </w:t>
      </w:r>
      <w:r w:rsidR="00DE480A">
        <w:rPr>
          <w:rFonts w:cs="Times New Roman CYR"/>
          <w:sz w:val="28"/>
          <w:szCs w:val="28"/>
        </w:rPr>
        <w:t>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DE480A" w:rsidRDefault="00E34C9A" w:rsidP="00DE480A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3.5</w:t>
      </w:r>
      <w:r w:rsidR="00DE480A">
        <w:rPr>
          <w:sz w:val="28"/>
          <w:szCs w:val="28"/>
        </w:rPr>
        <w:t xml:space="preserve">.5. </w:t>
      </w:r>
      <w:r w:rsidR="00DE480A">
        <w:rPr>
          <w:rFonts w:cs="Times New Roman CYR"/>
          <w:sz w:val="28"/>
          <w:szCs w:val="28"/>
        </w:rPr>
        <w:t>Разрешение выдается Уполномоченным органом заявителю лично в день его обращения. Одновременно с выдачей разрешения Уполномоченный орган заключает с заявителем договор об использовании бренда.</w:t>
      </w:r>
    </w:p>
    <w:p w:rsidR="00781131" w:rsidRDefault="00E34C9A" w:rsidP="00781131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3.5</w:t>
      </w:r>
      <w:r w:rsidR="00781131">
        <w:rPr>
          <w:sz w:val="28"/>
          <w:szCs w:val="28"/>
        </w:rPr>
        <w:t xml:space="preserve">.6. </w:t>
      </w:r>
      <w:r w:rsidR="00781131">
        <w:rPr>
          <w:rFonts w:cs="Times New Roman CYR"/>
          <w:sz w:val="28"/>
          <w:szCs w:val="28"/>
        </w:rPr>
        <w:t xml:space="preserve">В случае необращения заявителя за получением разрешения в срок, указанный в </w:t>
      </w:r>
      <w:hyperlink r:id="rId25" w:history="1">
        <w:r w:rsidR="00781131" w:rsidRPr="00781131">
          <w:rPr>
            <w:rFonts w:cs="Times New Roman CYR"/>
            <w:sz w:val="28"/>
            <w:szCs w:val="28"/>
          </w:rPr>
          <w:t xml:space="preserve">пункте </w:t>
        </w:r>
      </w:hyperlink>
      <w:r w:rsidR="00C559D3">
        <w:rPr>
          <w:rFonts w:cs="Times New Roman CYR"/>
          <w:sz w:val="28"/>
          <w:szCs w:val="28"/>
        </w:rPr>
        <w:t>3.5</w:t>
      </w:r>
      <w:r w:rsidR="00781131">
        <w:rPr>
          <w:rFonts w:cs="Times New Roman CYR"/>
          <w:sz w:val="28"/>
          <w:szCs w:val="28"/>
        </w:rPr>
        <w:t xml:space="preserve">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6" w:history="1">
        <w:r w:rsidR="00781131" w:rsidRPr="00781131">
          <w:rPr>
            <w:rFonts w:cs="Times New Roman CYR"/>
            <w:sz w:val="28"/>
            <w:szCs w:val="28"/>
          </w:rPr>
          <w:t xml:space="preserve">пункте </w:t>
        </w:r>
      </w:hyperlink>
      <w:r w:rsidR="00C559D3">
        <w:rPr>
          <w:rFonts w:cs="Times New Roman CYR"/>
          <w:sz w:val="28"/>
          <w:szCs w:val="28"/>
        </w:rPr>
        <w:t>3.5</w:t>
      </w:r>
      <w:r w:rsidR="00781131">
        <w:rPr>
          <w:rFonts w:cs="Times New Roman CYR"/>
          <w:sz w:val="28"/>
          <w:szCs w:val="28"/>
        </w:rPr>
        <w:t>.4 настоящего административного регламента</w:t>
      </w:r>
      <w:r w:rsidR="00E80586">
        <w:rPr>
          <w:rFonts w:cs="Times New Roman CYR"/>
          <w:sz w:val="28"/>
          <w:szCs w:val="28"/>
        </w:rPr>
        <w:t>,</w:t>
      </w:r>
      <w:r w:rsidR="00781131">
        <w:rPr>
          <w:rFonts w:cs="Times New Roman CYR"/>
          <w:sz w:val="28"/>
          <w:szCs w:val="28"/>
        </w:rPr>
        <w:t xml:space="preserve"> принимает решение об отмене ранее принятого решения о выдаче разрешения, которое оформляется приказом Уполномоченного органа.</w:t>
      </w:r>
    </w:p>
    <w:p w:rsidR="00E80586" w:rsidRDefault="00E34C9A" w:rsidP="00E80586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3.5</w:t>
      </w:r>
      <w:r w:rsidR="00E80586">
        <w:rPr>
          <w:sz w:val="28"/>
          <w:szCs w:val="28"/>
        </w:rPr>
        <w:t xml:space="preserve">.7. </w:t>
      </w:r>
      <w:r w:rsidR="00E80586" w:rsidRPr="00CF3C1B">
        <w:rPr>
          <w:sz w:val="28"/>
          <w:szCs w:val="28"/>
        </w:rPr>
        <w:t xml:space="preserve">Должностное лицо Уполномоченного органа </w:t>
      </w:r>
      <w:r w:rsidR="00E80586" w:rsidRPr="00CF3C1B">
        <w:rPr>
          <w:rFonts w:cs="Times New Roman CYR"/>
          <w:bCs/>
          <w:sz w:val="28"/>
          <w:szCs w:val="28"/>
        </w:rPr>
        <w:t>в течение</w:t>
      </w:r>
      <w:r w:rsidR="00E80586">
        <w:rPr>
          <w:rFonts w:cs="Times New Roman CYR"/>
          <w:bCs/>
          <w:sz w:val="28"/>
          <w:szCs w:val="28"/>
        </w:rPr>
        <w:br/>
      </w:r>
      <w:r w:rsidR="00E80586" w:rsidRPr="00CF3C1B">
        <w:rPr>
          <w:rFonts w:cs="Times New Roman CYR"/>
          <w:bCs/>
          <w:sz w:val="28"/>
          <w:szCs w:val="28"/>
        </w:rPr>
        <w:t xml:space="preserve">1 рабочего дня со дня принятия решения </w:t>
      </w:r>
      <w:r w:rsidR="00E80586">
        <w:rPr>
          <w:rFonts w:cs="Times New Roman CYR"/>
          <w:sz w:val="28"/>
          <w:szCs w:val="28"/>
        </w:rPr>
        <w:t>об отмене ранее принятого решения о выдаче разрешения</w:t>
      </w:r>
      <w:r w:rsidR="00E80586" w:rsidRPr="00CF3C1B">
        <w:rPr>
          <w:rFonts w:cs="Times New Roman CYR"/>
          <w:bCs/>
          <w:sz w:val="28"/>
          <w:szCs w:val="28"/>
        </w:rPr>
        <w:t xml:space="preserve"> направляет уведомление о принятом решении заявителю </w:t>
      </w:r>
      <w:r w:rsidR="00E80586" w:rsidRPr="00146333">
        <w:rPr>
          <w:rFonts w:cs="Times New Roman CYR"/>
          <w:bCs/>
          <w:sz w:val="28"/>
          <w:szCs w:val="28"/>
        </w:rPr>
        <w:t xml:space="preserve">способом, </w:t>
      </w:r>
      <w:r w:rsidR="00E80586">
        <w:rPr>
          <w:rFonts w:cs="Times New Roman CYR"/>
          <w:sz w:val="28"/>
          <w:szCs w:val="28"/>
        </w:rPr>
        <w:t>позволяющим подтвердить получение уведомления.</w:t>
      </w:r>
    </w:p>
    <w:p w:rsidR="00155666" w:rsidRPr="00383688" w:rsidRDefault="000329E0" w:rsidP="0015566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3.5.8</w:t>
      </w:r>
      <w:r w:rsidR="00155666">
        <w:rPr>
          <w:sz w:val="28"/>
          <w:szCs w:val="28"/>
        </w:rPr>
        <w:t xml:space="preserve">. </w:t>
      </w:r>
      <w:r w:rsidR="00155666" w:rsidRPr="00383688">
        <w:rPr>
          <w:sz w:val="28"/>
          <w:szCs w:val="28"/>
        </w:rPr>
        <w:t xml:space="preserve">Критерием принятия решения о выдаче результата предоставления муниципальной услуги является </w:t>
      </w:r>
      <w:r w:rsidR="00146333">
        <w:rPr>
          <w:sz w:val="28"/>
          <w:szCs w:val="28"/>
        </w:rPr>
        <w:t>факт подписания решения о выдаче разрешения и личное обращение заявителя в Уполномоченный орган</w:t>
      </w:r>
      <w:r w:rsidR="00155666" w:rsidRPr="00383688">
        <w:rPr>
          <w:sz w:val="28"/>
          <w:szCs w:val="28"/>
        </w:rPr>
        <w:t>.</w:t>
      </w:r>
    </w:p>
    <w:p w:rsidR="00146333" w:rsidRDefault="000329E0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3.5.9</w:t>
      </w:r>
      <w:r w:rsidR="006A4933" w:rsidRPr="0078582B">
        <w:rPr>
          <w:sz w:val="28"/>
          <w:szCs w:val="28"/>
        </w:rPr>
        <w:t>. Результатом выполнения административной процедуры является</w:t>
      </w:r>
      <w:r w:rsidR="00146333">
        <w:rPr>
          <w:sz w:val="28"/>
          <w:szCs w:val="28"/>
        </w:rPr>
        <w:t>:</w:t>
      </w:r>
    </w:p>
    <w:p w:rsidR="00146333" w:rsidRDefault="00341E70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</w:t>
      </w:r>
      <w:r w:rsidR="006A4933" w:rsidRPr="0078582B">
        <w:rPr>
          <w:sz w:val="28"/>
          <w:szCs w:val="28"/>
        </w:rPr>
        <w:t xml:space="preserve"> заявителю </w:t>
      </w:r>
      <w:r w:rsidR="00146333">
        <w:rPr>
          <w:sz w:val="28"/>
          <w:szCs w:val="28"/>
        </w:rPr>
        <w:t>разрешения и подписание договора об использовании бренда;</w:t>
      </w:r>
    </w:p>
    <w:p w:rsidR="00664DC0" w:rsidRDefault="00664DC0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об отказе в выдаче разрешения;</w:t>
      </w:r>
    </w:p>
    <w:p w:rsidR="00664DC0" w:rsidRDefault="00664DC0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отмена решения о выдаче разрешения</w:t>
      </w:r>
      <w:r w:rsidR="00C559D3">
        <w:rPr>
          <w:sz w:val="28"/>
          <w:szCs w:val="28"/>
        </w:rPr>
        <w:t>.</w:t>
      </w:r>
    </w:p>
    <w:p w:rsidR="00473322" w:rsidRPr="00473322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="00C559D3">
        <w:rPr>
          <w:sz w:val="28"/>
          <w:szCs w:val="28"/>
        </w:rPr>
        <w:t>заявке (</w:t>
      </w:r>
      <w:r w:rsidRPr="00473322">
        <w:rPr>
          <w:sz w:val="28"/>
          <w:szCs w:val="28"/>
        </w:rPr>
        <w:t>заявлению</w:t>
      </w:r>
      <w:r w:rsidR="00C559D3">
        <w:rPr>
          <w:sz w:val="28"/>
          <w:szCs w:val="28"/>
        </w:rPr>
        <w:t>)</w:t>
      </w:r>
      <w:r w:rsidRPr="00473322">
        <w:rPr>
          <w:sz w:val="28"/>
          <w:szCs w:val="28"/>
        </w:rPr>
        <w:t>, поступившему в Уполномоченный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заявке</w:t>
      </w:r>
      <w:r w:rsidR="00C559D3">
        <w:rPr>
          <w:sz w:val="28"/>
          <w:szCs w:val="28"/>
        </w:rPr>
        <w:t xml:space="preserve"> </w:t>
      </w:r>
      <w:r w:rsidR="00C559D3">
        <w:rPr>
          <w:sz w:val="28"/>
          <w:szCs w:val="28"/>
        </w:rPr>
        <w:lastRenderedPageBreak/>
        <w:t>(заявлению)</w:t>
      </w:r>
      <w:r w:rsidRPr="00473322">
        <w:rPr>
          <w:sz w:val="28"/>
          <w:szCs w:val="28"/>
        </w:rPr>
        <w:t xml:space="preserve"> присваивается статус «отказано».</w:t>
      </w:r>
    </w:p>
    <w:p w:rsidR="00473322" w:rsidRPr="0078582B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</w:t>
      </w:r>
      <w:r w:rsidR="00664DC0">
        <w:rPr>
          <w:sz w:val="28"/>
          <w:szCs w:val="28"/>
        </w:rPr>
        <w:t>ки</w:t>
      </w:r>
      <w:r w:rsidR="00C559D3">
        <w:rPr>
          <w:sz w:val="28"/>
          <w:szCs w:val="28"/>
        </w:rPr>
        <w:t xml:space="preserve"> (заявления)</w:t>
      </w:r>
      <w:r w:rsidRPr="004733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</w:t>
      </w:r>
      <w:r w:rsidR="00664DC0">
        <w:rPr>
          <w:sz w:val="28"/>
          <w:szCs w:val="28"/>
        </w:rPr>
        <w:t>й</w:t>
      </w:r>
      <w:r w:rsidRPr="00473322">
        <w:rPr>
          <w:sz w:val="28"/>
          <w:szCs w:val="28"/>
        </w:rPr>
        <w:t xml:space="preserve">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6A4933" w:rsidRDefault="00473322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29E0">
        <w:rPr>
          <w:sz w:val="28"/>
          <w:szCs w:val="28"/>
        </w:rPr>
        <w:t>5.10</w:t>
      </w:r>
      <w:r w:rsidR="006A4933" w:rsidRPr="0078582B">
        <w:rPr>
          <w:sz w:val="28"/>
          <w:szCs w:val="28"/>
        </w:rPr>
        <w:t>. Максимальное время, затраченное на административное де</w:t>
      </w:r>
      <w:r w:rsidR="006A4933" w:rsidRPr="0078582B">
        <w:rPr>
          <w:sz w:val="28"/>
          <w:szCs w:val="28"/>
        </w:rPr>
        <w:t>й</w:t>
      </w:r>
      <w:r w:rsidR="006A4933" w:rsidRPr="0078582B">
        <w:rPr>
          <w:sz w:val="28"/>
          <w:szCs w:val="28"/>
        </w:rPr>
        <w:t xml:space="preserve">ствие, не должно </w:t>
      </w:r>
      <w:r w:rsidR="006A4933" w:rsidRPr="00FE4E1D">
        <w:rPr>
          <w:sz w:val="28"/>
          <w:szCs w:val="28"/>
        </w:rPr>
        <w:t xml:space="preserve">превышать </w:t>
      </w:r>
      <w:r w:rsidR="00FE4E1D" w:rsidRPr="00FE4E1D">
        <w:rPr>
          <w:sz w:val="28"/>
          <w:szCs w:val="28"/>
        </w:rPr>
        <w:t>1 (одного</w:t>
      </w:r>
      <w:r w:rsidR="006A4933" w:rsidRPr="00FE4E1D">
        <w:rPr>
          <w:sz w:val="28"/>
          <w:szCs w:val="28"/>
        </w:rPr>
        <w:t>)</w:t>
      </w:r>
      <w:r w:rsidR="007A41B4" w:rsidRPr="00FE4E1D">
        <w:rPr>
          <w:sz w:val="28"/>
          <w:szCs w:val="28"/>
        </w:rPr>
        <w:t xml:space="preserve"> </w:t>
      </w:r>
      <w:r w:rsidR="00FE4E1D" w:rsidRPr="00FE4E1D">
        <w:rPr>
          <w:sz w:val="28"/>
          <w:szCs w:val="28"/>
        </w:rPr>
        <w:t>рабочего</w:t>
      </w:r>
      <w:r w:rsidR="007A41B4">
        <w:rPr>
          <w:sz w:val="28"/>
          <w:szCs w:val="28"/>
        </w:rPr>
        <w:t xml:space="preserve"> </w:t>
      </w:r>
      <w:r w:rsidR="00FE4E1D">
        <w:rPr>
          <w:sz w:val="28"/>
          <w:szCs w:val="28"/>
        </w:rPr>
        <w:t xml:space="preserve"> дня</w:t>
      </w:r>
      <w:r w:rsidR="00E82173">
        <w:rPr>
          <w:sz w:val="28"/>
          <w:szCs w:val="28"/>
        </w:rPr>
        <w:t xml:space="preserve"> со дня принятия решения</w:t>
      </w:r>
      <w:r w:rsidR="006A4933" w:rsidRPr="0078582B">
        <w:rPr>
          <w:sz w:val="28"/>
          <w:szCs w:val="28"/>
        </w:rPr>
        <w:t>.</w:t>
      </w:r>
    </w:p>
    <w:p w:rsidR="00664DC0" w:rsidRDefault="00664DC0" w:rsidP="000329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– регистрация в системе электронного документооборота  соответствующего решения.</w:t>
      </w:r>
    </w:p>
    <w:p w:rsidR="000329E0" w:rsidRDefault="000329E0" w:rsidP="000329E0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0329E0">
        <w:rPr>
          <w:b/>
          <w:sz w:val="28"/>
          <w:szCs w:val="28"/>
        </w:rPr>
        <w:t>3.6. Внесение изменений в разрешение</w:t>
      </w:r>
    </w:p>
    <w:p w:rsidR="000329E0" w:rsidRDefault="000329E0" w:rsidP="000329E0">
      <w:pPr>
        <w:widowControl w:val="0"/>
        <w:ind w:firstLine="709"/>
        <w:jc w:val="both"/>
        <w:rPr>
          <w:sz w:val="28"/>
          <w:szCs w:val="28"/>
        </w:rPr>
      </w:pPr>
      <w:r w:rsidRPr="000329E0">
        <w:rPr>
          <w:sz w:val="28"/>
          <w:szCs w:val="28"/>
        </w:rPr>
        <w:t xml:space="preserve">3.6.1. </w:t>
      </w:r>
      <w:r w:rsidRPr="0078582B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</w:t>
      </w:r>
      <w:r w:rsidRPr="0078582B">
        <w:rPr>
          <w:sz w:val="28"/>
          <w:szCs w:val="28"/>
        </w:rPr>
        <w:t>я</w:t>
      </w:r>
      <w:r w:rsidRPr="0078582B">
        <w:rPr>
          <w:sz w:val="28"/>
          <w:szCs w:val="28"/>
        </w:rPr>
        <w:t>ется</w:t>
      </w:r>
      <w:r>
        <w:rPr>
          <w:sz w:val="28"/>
          <w:szCs w:val="28"/>
        </w:rPr>
        <w:t xml:space="preserve"> поступление в Уполномоченный орган заявления о в</w:t>
      </w:r>
      <w:r w:rsidR="002906D3">
        <w:rPr>
          <w:sz w:val="28"/>
          <w:szCs w:val="28"/>
        </w:rPr>
        <w:t>несении изменений в разрешение и иных необходимых документов.</w:t>
      </w:r>
    </w:p>
    <w:p w:rsidR="000329E0" w:rsidRDefault="000329E0" w:rsidP="000329E0">
      <w:pPr>
        <w:widowControl w:val="0"/>
        <w:ind w:firstLine="709"/>
        <w:jc w:val="both"/>
        <w:rPr>
          <w:sz w:val="28"/>
          <w:szCs w:val="28"/>
        </w:rPr>
      </w:pPr>
      <w:r w:rsidRPr="00E30C61">
        <w:rPr>
          <w:sz w:val="28"/>
          <w:szCs w:val="28"/>
        </w:rPr>
        <w:t>Прием и регистрация заявления и необходимых  документов осуществляется в порядке, определенном в пункте 3.2 настоящего административного регламента.</w:t>
      </w:r>
    </w:p>
    <w:p w:rsidR="006334E1" w:rsidRDefault="002906D3" w:rsidP="006334E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8D3B49">
        <w:rPr>
          <w:rFonts w:ascii="Times New Roman" w:hAnsi="Times New Roman"/>
          <w:sz w:val="28"/>
          <w:szCs w:val="28"/>
        </w:rPr>
        <w:t>В случае отсутствия основания</w:t>
      </w:r>
      <w:r w:rsidR="006334E1" w:rsidRPr="00E34C9A">
        <w:rPr>
          <w:rFonts w:ascii="Times New Roman" w:hAnsi="Times New Roman"/>
          <w:sz w:val="28"/>
          <w:szCs w:val="28"/>
        </w:rPr>
        <w:t xml:space="preserve"> для отказа, указан</w:t>
      </w:r>
      <w:r w:rsidR="008D3B49">
        <w:rPr>
          <w:rFonts w:ascii="Times New Roman" w:hAnsi="Times New Roman"/>
          <w:sz w:val="28"/>
          <w:szCs w:val="28"/>
        </w:rPr>
        <w:t>ного в пункте</w:t>
      </w:r>
      <w:r w:rsidR="006334E1" w:rsidRPr="00E34C9A">
        <w:rPr>
          <w:rFonts w:ascii="Times New Roman" w:hAnsi="Times New Roman"/>
          <w:sz w:val="28"/>
          <w:szCs w:val="28"/>
        </w:rPr>
        <w:t xml:space="preserve"> 2.10.</w:t>
      </w:r>
      <w:r w:rsidR="008D3B49">
        <w:rPr>
          <w:rFonts w:ascii="Times New Roman" w:hAnsi="Times New Roman"/>
          <w:sz w:val="28"/>
          <w:szCs w:val="28"/>
        </w:rPr>
        <w:t>4</w:t>
      </w:r>
      <w:r w:rsidR="006334E1" w:rsidRPr="00E34C9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после проверки </w:t>
      </w:r>
      <w:r w:rsidR="008D3B49">
        <w:rPr>
          <w:rFonts w:ascii="Times New Roman" w:hAnsi="Times New Roman"/>
          <w:sz w:val="28"/>
          <w:szCs w:val="28"/>
        </w:rPr>
        <w:t>заявления и прилагаемых к нему</w:t>
      </w:r>
      <w:r w:rsidR="006334E1" w:rsidRPr="00E34C9A">
        <w:rPr>
          <w:rFonts w:ascii="Times New Roman" w:hAnsi="Times New Roman"/>
          <w:sz w:val="28"/>
          <w:szCs w:val="28"/>
        </w:rPr>
        <w:t xml:space="preserve"> документов должностное лицо Уполномоченного органа готовит проект решения о </w:t>
      </w:r>
      <w:r w:rsidR="008D3B49">
        <w:rPr>
          <w:rFonts w:ascii="Times New Roman" w:hAnsi="Times New Roman"/>
          <w:sz w:val="28"/>
          <w:szCs w:val="28"/>
        </w:rPr>
        <w:t>внесении изменений в  разрешение</w:t>
      </w:r>
      <w:r w:rsidR="006334E1" w:rsidRPr="00E34C9A">
        <w:rPr>
          <w:rFonts w:ascii="Times New Roman" w:hAnsi="Times New Roman"/>
          <w:sz w:val="28"/>
          <w:szCs w:val="28"/>
        </w:rPr>
        <w:t xml:space="preserve"> в форме приказа  и согласовывает его в установленном п</w:t>
      </w:r>
      <w:r w:rsidR="006334E1" w:rsidRPr="00E34C9A">
        <w:rPr>
          <w:rFonts w:ascii="Times New Roman" w:hAnsi="Times New Roman"/>
          <w:sz w:val="28"/>
          <w:szCs w:val="28"/>
        </w:rPr>
        <w:t>о</w:t>
      </w:r>
      <w:r w:rsidR="006334E1" w:rsidRPr="00E34C9A">
        <w:rPr>
          <w:rFonts w:ascii="Times New Roman" w:hAnsi="Times New Roman"/>
          <w:sz w:val="28"/>
          <w:szCs w:val="28"/>
        </w:rPr>
        <w:t>рядке.</w:t>
      </w:r>
    </w:p>
    <w:p w:rsidR="006334E1" w:rsidRPr="00E34C9A" w:rsidRDefault="006334E1" w:rsidP="006334E1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C9A">
        <w:rPr>
          <w:rFonts w:ascii="Times New Roman" w:hAnsi="Times New Roman"/>
          <w:sz w:val="28"/>
          <w:szCs w:val="28"/>
        </w:rPr>
        <w:t>3.</w:t>
      </w:r>
      <w:r w:rsidR="008D3B49">
        <w:rPr>
          <w:rFonts w:ascii="Times New Roman" w:hAnsi="Times New Roman"/>
          <w:sz w:val="28"/>
          <w:szCs w:val="28"/>
        </w:rPr>
        <w:t>6</w:t>
      </w:r>
      <w:r w:rsidRPr="00E34C9A">
        <w:rPr>
          <w:rFonts w:ascii="Times New Roman" w:hAnsi="Times New Roman"/>
          <w:sz w:val="28"/>
          <w:szCs w:val="28"/>
        </w:rPr>
        <w:t xml:space="preserve">.3. В случае наличия </w:t>
      </w:r>
      <w:r w:rsidR="008D3B49">
        <w:rPr>
          <w:rFonts w:ascii="Times New Roman" w:hAnsi="Times New Roman"/>
          <w:sz w:val="28"/>
          <w:szCs w:val="28"/>
        </w:rPr>
        <w:t>основания</w:t>
      </w:r>
      <w:r w:rsidR="008D3B49" w:rsidRPr="00E34C9A">
        <w:rPr>
          <w:rFonts w:ascii="Times New Roman" w:hAnsi="Times New Roman"/>
          <w:sz w:val="28"/>
          <w:szCs w:val="28"/>
        </w:rPr>
        <w:t xml:space="preserve"> для отказа, указан</w:t>
      </w:r>
      <w:r w:rsidR="008D3B49">
        <w:rPr>
          <w:rFonts w:ascii="Times New Roman" w:hAnsi="Times New Roman"/>
          <w:sz w:val="28"/>
          <w:szCs w:val="28"/>
        </w:rPr>
        <w:t>ного в пункте</w:t>
      </w:r>
      <w:r w:rsidR="008D3B49" w:rsidRPr="00E34C9A">
        <w:rPr>
          <w:rFonts w:ascii="Times New Roman" w:hAnsi="Times New Roman"/>
          <w:sz w:val="28"/>
          <w:szCs w:val="28"/>
        </w:rPr>
        <w:t xml:space="preserve"> 2.10.</w:t>
      </w:r>
      <w:r w:rsidR="008D3B49">
        <w:rPr>
          <w:rFonts w:ascii="Times New Roman" w:hAnsi="Times New Roman"/>
          <w:sz w:val="28"/>
          <w:szCs w:val="28"/>
        </w:rPr>
        <w:t>4</w:t>
      </w:r>
      <w:r w:rsidRPr="00E34C9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после проверки заяв</w:t>
      </w:r>
      <w:r w:rsidR="008D3B49">
        <w:rPr>
          <w:rFonts w:ascii="Times New Roman" w:hAnsi="Times New Roman"/>
          <w:sz w:val="28"/>
          <w:szCs w:val="28"/>
        </w:rPr>
        <w:t>ления</w:t>
      </w:r>
      <w:r w:rsidRPr="00E34C9A">
        <w:rPr>
          <w:rFonts w:ascii="Times New Roman" w:hAnsi="Times New Roman"/>
          <w:sz w:val="28"/>
          <w:szCs w:val="28"/>
        </w:rPr>
        <w:t xml:space="preserve"> и прилагаемых к не</w:t>
      </w:r>
      <w:r w:rsidR="008D3B49">
        <w:rPr>
          <w:rFonts w:ascii="Times New Roman" w:hAnsi="Times New Roman"/>
          <w:sz w:val="28"/>
          <w:szCs w:val="28"/>
        </w:rPr>
        <w:t>му</w:t>
      </w:r>
      <w:r w:rsidRPr="00E34C9A">
        <w:rPr>
          <w:rFonts w:ascii="Times New Roman" w:hAnsi="Times New Roman"/>
          <w:sz w:val="28"/>
          <w:szCs w:val="28"/>
        </w:rPr>
        <w:t xml:space="preserve"> документов должностное лицо Уполномоченного органа готовит проект решения</w:t>
      </w:r>
      <w:r w:rsidR="008D3B49">
        <w:rPr>
          <w:rFonts w:ascii="Times New Roman" w:hAnsi="Times New Roman"/>
          <w:sz w:val="28"/>
          <w:szCs w:val="28"/>
        </w:rPr>
        <w:t xml:space="preserve"> об отказе внесения изменений в разрешение</w:t>
      </w:r>
      <w:r w:rsidRPr="00E34C9A">
        <w:rPr>
          <w:rFonts w:ascii="Times New Roman" w:hAnsi="Times New Roman"/>
          <w:sz w:val="28"/>
          <w:szCs w:val="28"/>
        </w:rPr>
        <w:t xml:space="preserve"> в форме приказа и согласовывает его в установленном поря</w:t>
      </w:r>
      <w:r w:rsidRPr="00E34C9A">
        <w:rPr>
          <w:rFonts w:ascii="Times New Roman" w:hAnsi="Times New Roman"/>
          <w:sz w:val="28"/>
          <w:szCs w:val="28"/>
        </w:rPr>
        <w:t>д</w:t>
      </w:r>
      <w:r w:rsidRPr="00E34C9A">
        <w:rPr>
          <w:rFonts w:ascii="Times New Roman" w:hAnsi="Times New Roman"/>
          <w:sz w:val="28"/>
          <w:szCs w:val="28"/>
        </w:rPr>
        <w:t>ке.</w:t>
      </w:r>
    </w:p>
    <w:p w:rsidR="00B25A95" w:rsidRDefault="00B25A95" w:rsidP="00B25A95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8582B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78582B">
        <w:rPr>
          <w:sz w:val="28"/>
          <w:szCs w:val="28"/>
        </w:rPr>
        <w:t xml:space="preserve">После согласования проекта </w:t>
      </w:r>
      <w:r>
        <w:rPr>
          <w:sz w:val="28"/>
          <w:szCs w:val="28"/>
        </w:rPr>
        <w:t xml:space="preserve">решения о внесении изменений в разрешение  </w:t>
      </w:r>
      <w:r w:rsidRPr="0078582B">
        <w:rPr>
          <w:sz w:val="28"/>
          <w:szCs w:val="28"/>
        </w:rPr>
        <w:t xml:space="preserve">либо об отказе </w:t>
      </w:r>
      <w:r>
        <w:rPr>
          <w:sz w:val="28"/>
          <w:szCs w:val="28"/>
        </w:rPr>
        <w:t>внесения изменений в разрешение</w:t>
      </w:r>
      <w:r w:rsidRPr="0078582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78582B">
        <w:rPr>
          <w:sz w:val="28"/>
          <w:szCs w:val="28"/>
        </w:rPr>
        <w:t xml:space="preserve"> </w:t>
      </w:r>
      <w:r w:rsidRPr="00E30C61">
        <w:rPr>
          <w:sz w:val="28"/>
          <w:szCs w:val="28"/>
        </w:rPr>
        <w:t>подписывается руководителем Уполномоченного органа</w:t>
      </w:r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>в системе электронного документооборота Уполномоченного органа.</w:t>
      </w:r>
    </w:p>
    <w:p w:rsidR="00B25A95" w:rsidRDefault="00B25A95" w:rsidP="00B25A9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3.6.5. </w:t>
      </w:r>
      <w:r w:rsidRPr="00CF3C1B">
        <w:rPr>
          <w:sz w:val="28"/>
          <w:szCs w:val="28"/>
        </w:rPr>
        <w:t xml:space="preserve">Должностное лицо Уполномоченного органа </w:t>
      </w:r>
      <w:r w:rsidRPr="00CF3C1B">
        <w:rPr>
          <w:rFonts w:cs="Times New Roman CYR"/>
          <w:bCs/>
          <w:sz w:val="28"/>
          <w:szCs w:val="28"/>
        </w:rPr>
        <w:t>в течение</w:t>
      </w:r>
      <w:r>
        <w:rPr>
          <w:rFonts w:cs="Times New Roman CYR"/>
          <w:bCs/>
          <w:sz w:val="28"/>
          <w:szCs w:val="28"/>
        </w:rPr>
        <w:br/>
      </w:r>
      <w:r w:rsidRPr="00CF3C1B">
        <w:rPr>
          <w:rFonts w:cs="Times New Roman CYR"/>
          <w:bCs/>
          <w:sz w:val="28"/>
          <w:szCs w:val="28"/>
        </w:rPr>
        <w:t xml:space="preserve">1 рабочего дня со дня принятия решения о </w:t>
      </w:r>
      <w:r>
        <w:rPr>
          <w:rFonts w:cs="Times New Roman CYR"/>
          <w:bCs/>
          <w:sz w:val="28"/>
          <w:szCs w:val="28"/>
        </w:rPr>
        <w:t>внесении изменений в  разрешение</w:t>
      </w:r>
      <w:r w:rsidRPr="00CF3C1B">
        <w:rPr>
          <w:rFonts w:cs="Times New Roman CYR"/>
          <w:bCs/>
          <w:sz w:val="28"/>
          <w:szCs w:val="28"/>
        </w:rPr>
        <w:t xml:space="preserve"> либо об отказе </w:t>
      </w:r>
      <w:r>
        <w:rPr>
          <w:rFonts w:cs="Times New Roman CYR"/>
          <w:bCs/>
          <w:sz w:val="28"/>
          <w:szCs w:val="28"/>
        </w:rPr>
        <w:t>внесения изменений в разрешение</w:t>
      </w:r>
      <w:r w:rsidRPr="00CF3C1B">
        <w:rPr>
          <w:rFonts w:cs="Times New Roman CYR"/>
          <w:bCs/>
          <w:sz w:val="28"/>
          <w:szCs w:val="28"/>
        </w:rPr>
        <w:t xml:space="preserve"> направляет уведомление о принятом решении заявителю способом, </w:t>
      </w:r>
      <w:r>
        <w:rPr>
          <w:rFonts w:cs="Times New Roman CYR"/>
          <w:sz w:val="28"/>
          <w:szCs w:val="28"/>
        </w:rPr>
        <w:t>позволяющим подтвердить получение уведомления</w:t>
      </w:r>
      <w:r w:rsidR="009F2F02">
        <w:rPr>
          <w:rFonts w:cs="Times New Roman CYR"/>
          <w:sz w:val="28"/>
          <w:szCs w:val="28"/>
        </w:rPr>
        <w:t>.</w:t>
      </w:r>
    </w:p>
    <w:p w:rsidR="00A740A9" w:rsidRDefault="009F2F02" w:rsidP="00A740A9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3.6.6. </w:t>
      </w:r>
      <w:r w:rsidR="00A740A9">
        <w:rPr>
          <w:rFonts w:cs="Times New Roman CYR"/>
          <w:sz w:val="28"/>
          <w:szCs w:val="28"/>
        </w:rPr>
        <w:t xml:space="preserve">В случае принятия решения о внесении изменений в разрешение Уполномоченный орган оформляет новое </w:t>
      </w:r>
      <w:hyperlink r:id="rId27" w:history="1">
        <w:r w:rsidR="00A740A9" w:rsidRPr="00E30C61">
          <w:rPr>
            <w:rFonts w:cs="Times New Roman CYR"/>
            <w:sz w:val="28"/>
            <w:szCs w:val="28"/>
          </w:rPr>
          <w:t>разрешение</w:t>
        </w:r>
      </w:hyperlink>
      <w:r w:rsidR="00A740A9" w:rsidRPr="00E30C61">
        <w:rPr>
          <w:rFonts w:cs="Times New Roman CYR"/>
          <w:sz w:val="28"/>
          <w:szCs w:val="28"/>
        </w:rPr>
        <w:t xml:space="preserve"> по форме согласно приложению № 2 к </w:t>
      </w:r>
      <w:r w:rsidR="00E30C61" w:rsidRPr="00E30C61">
        <w:rPr>
          <w:sz w:val="28"/>
          <w:szCs w:val="28"/>
        </w:rPr>
        <w:t xml:space="preserve">Порядку использования </w:t>
      </w:r>
      <w:r w:rsidR="00E30C61">
        <w:rPr>
          <w:sz w:val="28"/>
          <w:szCs w:val="28"/>
        </w:rPr>
        <w:t xml:space="preserve">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 w:rsidR="00A740A9">
        <w:rPr>
          <w:rFonts w:cs="Times New Roman CYR"/>
          <w:sz w:val="28"/>
          <w:szCs w:val="28"/>
        </w:rPr>
        <w:t xml:space="preserve"> в течение 3 рабочих дней со дня принятия решения о внесении изменений в разрешение.</w:t>
      </w:r>
    </w:p>
    <w:p w:rsidR="00A740A9" w:rsidRDefault="00A740A9" w:rsidP="00A740A9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3.6.7. </w:t>
      </w:r>
      <w:r>
        <w:rPr>
          <w:rFonts w:cs="Times New Roman CYR"/>
          <w:sz w:val="28"/>
          <w:szCs w:val="28"/>
        </w:rPr>
        <w:t xml:space="preserve">Заявитель не позднее 10 рабочих дней со дня получения </w:t>
      </w:r>
      <w:r>
        <w:rPr>
          <w:rFonts w:cs="Times New Roman CYR"/>
          <w:sz w:val="28"/>
          <w:szCs w:val="28"/>
        </w:rPr>
        <w:lastRenderedPageBreak/>
        <w:t>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A740A9" w:rsidRDefault="00A740A9" w:rsidP="00A740A9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3.6.8. </w:t>
      </w:r>
      <w:r>
        <w:rPr>
          <w:rFonts w:cs="Times New Roman CYR"/>
          <w:sz w:val="28"/>
          <w:szCs w:val="28"/>
        </w:rPr>
        <w:t xml:space="preserve">Новое разрешение выдается Уполномоченным органом заявителю лично в день его обращения. </w:t>
      </w:r>
    </w:p>
    <w:p w:rsidR="00B25A95" w:rsidRPr="0078582B" w:rsidRDefault="00A740A9" w:rsidP="00B25A95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3.6.9</w:t>
      </w:r>
      <w:r w:rsidR="00B25A95">
        <w:rPr>
          <w:rFonts w:cs="Times New Roman CYR"/>
          <w:sz w:val="28"/>
          <w:szCs w:val="28"/>
        </w:rPr>
        <w:t xml:space="preserve">. Критерием принятия решения о </w:t>
      </w:r>
      <w:r>
        <w:rPr>
          <w:rFonts w:cs="Times New Roman CYR"/>
          <w:sz w:val="28"/>
          <w:szCs w:val="28"/>
        </w:rPr>
        <w:t>внесении</w:t>
      </w:r>
      <w:r w:rsidR="00B25A95">
        <w:rPr>
          <w:rFonts w:cs="Times New Roman CYR"/>
          <w:sz w:val="28"/>
          <w:szCs w:val="28"/>
        </w:rPr>
        <w:t xml:space="preserve"> или об отказе </w:t>
      </w:r>
      <w:r>
        <w:rPr>
          <w:rFonts w:cs="Times New Roman CYR"/>
          <w:sz w:val="28"/>
          <w:szCs w:val="28"/>
        </w:rPr>
        <w:t>внесения изменений в разрешение</w:t>
      </w:r>
      <w:r w:rsidR="00B25A95">
        <w:rPr>
          <w:rFonts w:cs="Times New Roman CYR"/>
          <w:sz w:val="28"/>
          <w:szCs w:val="28"/>
        </w:rPr>
        <w:t xml:space="preserve"> является </w:t>
      </w:r>
      <w:r>
        <w:rPr>
          <w:rFonts w:cs="Times New Roman CYR"/>
          <w:sz w:val="28"/>
          <w:szCs w:val="28"/>
        </w:rPr>
        <w:t>наличие или отсутствие основания</w:t>
      </w:r>
      <w:r w:rsidR="00B25A95">
        <w:rPr>
          <w:rFonts w:cs="Times New Roman CYR"/>
          <w:sz w:val="28"/>
          <w:szCs w:val="28"/>
        </w:rPr>
        <w:t xml:space="preserve"> для отказа </w:t>
      </w:r>
      <w:r>
        <w:rPr>
          <w:rFonts w:cs="Times New Roman CYR"/>
          <w:sz w:val="28"/>
          <w:szCs w:val="28"/>
        </w:rPr>
        <w:t>внесения изменений</w:t>
      </w:r>
      <w:r w:rsidR="00521EBE">
        <w:rPr>
          <w:rFonts w:cs="Times New Roman CYR"/>
          <w:sz w:val="28"/>
          <w:szCs w:val="28"/>
        </w:rPr>
        <w:t>, указанного</w:t>
      </w:r>
      <w:r w:rsidR="00B25A95">
        <w:rPr>
          <w:rFonts w:cs="Times New Roman CYR"/>
          <w:sz w:val="28"/>
          <w:szCs w:val="28"/>
        </w:rPr>
        <w:t xml:space="preserve"> в </w:t>
      </w:r>
      <w:hyperlink r:id="rId28" w:history="1">
        <w:r w:rsidR="00521EBE">
          <w:rPr>
            <w:rFonts w:cs="Times New Roman CYR"/>
            <w:sz w:val="28"/>
            <w:szCs w:val="28"/>
          </w:rPr>
          <w:t>пункте</w:t>
        </w:r>
        <w:r w:rsidR="00B25A95" w:rsidRPr="00082860">
          <w:rPr>
            <w:rFonts w:cs="Times New Roman CYR"/>
            <w:sz w:val="28"/>
            <w:szCs w:val="28"/>
          </w:rPr>
          <w:t xml:space="preserve"> 2.10.</w:t>
        </w:r>
      </w:hyperlink>
      <w:r w:rsidR="00521EBE">
        <w:rPr>
          <w:rFonts w:cs="Times New Roman CYR"/>
          <w:sz w:val="28"/>
          <w:szCs w:val="28"/>
        </w:rPr>
        <w:t xml:space="preserve">4 </w:t>
      </w:r>
      <w:r w:rsidR="00B25A95">
        <w:rPr>
          <w:rFonts w:cs="Times New Roman CYR"/>
          <w:sz w:val="28"/>
          <w:szCs w:val="28"/>
        </w:rPr>
        <w:t>настоящего административного регламента.</w:t>
      </w:r>
    </w:p>
    <w:p w:rsidR="00B25A95" w:rsidRPr="0078582B" w:rsidRDefault="00B25A95" w:rsidP="00B25A9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 w:rsidR="00A740A9">
        <w:rPr>
          <w:sz w:val="28"/>
          <w:szCs w:val="28"/>
        </w:rPr>
        <w:t>6.10</w:t>
      </w:r>
      <w:r w:rsidRPr="0078582B">
        <w:rPr>
          <w:sz w:val="28"/>
          <w:szCs w:val="28"/>
        </w:rPr>
        <w:t>. Результат административной процедуры –</w:t>
      </w:r>
      <w:r>
        <w:rPr>
          <w:sz w:val="28"/>
          <w:szCs w:val="28"/>
        </w:rPr>
        <w:t xml:space="preserve"> </w:t>
      </w:r>
      <w:r w:rsidR="00521EBE">
        <w:rPr>
          <w:sz w:val="28"/>
          <w:szCs w:val="28"/>
        </w:rPr>
        <w:t>новое разрешение</w:t>
      </w:r>
      <w:r w:rsidRPr="0078582B">
        <w:rPr>
          <w:sz w:val="28"/>
          <w:szCs w:val="28"/>
        </w:rPr>
        <w:t xml:space="preserve"> либо </w:t>
      </w:r>
      <w:r w:rsidR="00521EBE">
        <w:rPr>
          <w:sz w:val="28"/>
          <w:szCs w:val="28"/>
        </w:rPr>
        <w:t xml:space="preserve">решение об </w:t>
      </w:r>
      <w:r w:rsidRPr="0078582B">
        <w:rPr>
          <w:sz w:val="28"/>
          <w:szCs w:val="28"/>
        </w:rPr>
        <w:t xml:space="preserve">отказе </w:t>
      </w:r>
      <w:r w:rsidR="00521EBE">
        <w:rPr>
          <w:sz w:val="28"/>
          <w:szCs w:val="28"/>
        </w:rPr>
        <w:t>внесения изменений в разрешение в</w:t>
      </w:r>
      <w:r>
        <w:rPr>
          <w:sz w:val="28"/>
          <w:szCs w:val="28"/>
        </w:rPr>
        <w:t xml:space="preserve"> форме приказа</w:t>
      </w:r>
      <w:r w:rsidRPr="0078582B">
        <w:rPr>
          <w:sz w:val="28"/>
          <w:szCs w:val="28"/>
        </w:rPr>
        <w:t>.</w:t>
      </w:r>
    </w:p>
    <w:p w:rsidR="00B25A95" w:rsidRPr="0078582B" w:rsidRDefault="00A740A9" w:rsidP="00B25A95">
      <w:pPr>
        <w:widowControl w:val="0"/>
        <w:ind w:firstLine="709"/>
        <w:jc w:val="both"/>
        <w:rPr>
          <w:color w:val="33CCCC"/>
          <w:sz w:val="28"/>
          <w:szCs w:val="28"/>
        </w:rPr>
      </w:pPr>
      <w:r>
        <w:rPr>
          <w:sz w:val="28"/>
          <w:szCs w:val="28"/>
        </w:rPr>
        <w:t>3.6.11</w:t>
      </w:r>
      <w:r w:rsidR="00B25A95" w:rsidRPr="00082860">
        <w:rPr>
          <w:sz w:val="28"/>
          <w:szCs w:val="28"/>
        </w:rPr>
        <w:t>. Максимальный срок исполнения административной проц</w:t>
      </w:r>
      <w:r w:rsidR="00B25A95">
        <w:rPr>
          <w:sz w:val="28"/>
          <w:szCs w:val="28"/>
        </w:rPr>
        <w:t>едуры не может превышать</w:t>
      </w:r>
      <w:r w:rsidR="00B25A95" w:rsidRPr="00082860">
        <w:rPr>
          <w:sz w:val="28"/>
          <w:szCs w:val="28"/>
        </w:rPr>
        <w:t xml:space="preserve"> </w:t>
      </w:r>
      <w:r w:rsidR="00B25A95">
        <w:rPr>
          <w:sz w:val="28"/>
          <w:szCs w:val="28"/>
        </w:rPr>
        <w:t>10 рабочих</w:t>
      </w:r>
      <w:r w:rsidR="00B25A95" w:rsidRPr="00082860">
        <w:rPr>
          <w:sz w:val="28"/>
          <w:szCs w:val="28"/>
        </w:rPr>
        <w:t xml:space="preserve"> дней со дня </w:t>
      </w:r>
      <w:r w:rsidR="00B25A95">
        <w:rPr>
          <w:sz w:val="28"/>
          <w:szCs w:val="28"/>
        </w:rPr>
        <w:t>регистрации в Уполномоченном органе</w:t>
      </w:r>
      <w:r w:rsidR="00B25A95" w:rsidRPr="00082860">
        <w:rPr>
          <w:sz w:val="28"/>
          <w:szCs w:val="28"/>
        </w:rPr>
        <w:t xml:space="preserve"> документов, </w:t>
      </w:r>
      <w:r w:rsidR="00B25A95">
        <w:rPr>
          <w:sz w:val="28"/>
          <w:szCs w:val="28"/>
        </w:rPr>
        <w:t xml:space="preserve">указанных в </w:t>
      </w:r>
      <w:r w:rsidR="00B25A95" w:rsidRPr="00E30C61">
        <w:rPr>
          <w:sz w:val="28"/>
          <w:szCs w:val="28"/>
        </w:rPr>
        <w:t>пункте 2.6</w:t>
      </w:r>
      <w:r w:rsidR="00521EBE" w:rsidRPr="00E30C61">
        <w:rPr>
          <w:sz w:val="28"/>
          <w:szCs w:val="28"/>
        </w:rPr>
        <w:t>.3</w:t>
      </w:r>
      <w:r w:rsidR="00B25A95">
        <w:rPr>
          <w:sz w:val="28"/>
          <w:szCs w:val="28"/>
        </w:rPr>
        <w:t xml:space="preserve"> настоящего административного регламента</w:t>
      </w:r>
      <w:r w:rsidR="00B25A95" w:rsidRPr="00082860">
        <w:rPr>
          <w:sz w:val="28"/>
          <w:szCs w:val="28"/>
        </w:rPr>
        <w:t>.</w:t>
      </w:r>
    </w:p>
    <w:p w:rsidR="002906D3" w:rsidRPr="000329E0" w:rsidRDefault="00521EBE" w:rsidP="000329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– регистрация документов в системе электронного документооборота.</w:t>
      </w:r>
    </w:p>
    <w:p w:rsidR="007F4B1B" w:rsidRDefault="003B363D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82173">
        <w:rPr>
          <w:b/>
          <w:sz w:val="28"/>
          <w:szCs w:val="28"/>
        </w:rPr>
        <w:t>7</w:t>
      </w:r>
      <w:r w:rsidR="007F4B1B"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2146E" w:rsidRPr="00B54FD9" w:rsidRDefault="0022146E" w:rsidP="002214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9" w:history="1">
        <w:r w:rsidRPr="00B54FD9">
          <w:rPr>
            <w:rStyle w:val="a3"/>
            <w:sz w:val="28"/>
            <w:szCs w:val="28"/>
            <w:lang w:val="en-US"/>
          </w:rPr>
          <w:t>https</w:t>
        </w:r>
        <w:r w:rsidRPr="00B54FD9">
          <w:rPr>
            <w:rStyle w:val="a3"/>
            <w:sz w:val="28"/>
            <w:szCs w:val="28"/>
          </w:rPr>
          <w:t>://</w:t>
        </w:r>
        <w:r w:rsidRPr="00B54FD9">
          <w:rPr>
            <w:rStyle w:val="a3"/>
            <w:sz w:val="28"/>
            <w:szCs w:val="28"/>
            <w:lang w:val="en-US"/>
          </w:rPr>
          <w:t>mfc</w:t>
        </w:r>
        <w:r w:rsidRPr="00B54FD9">
          <w:rPr>
            <w:rStyle w:val="a3"/>
            <w:sz w:val="28"/>
            <w:szCs w:val="28"/>
          </w:rPr>
          <w:t>53.</w:t>
        </w:r>
        <w:r w:rsidRPr="00B54FD9">
          <w:rPr>
            <w:rStyle w:val="a3"/>
            <w:sz w:val="28"/>
            <w:szCs w:val="28"/>
            <w:lang w:val="en-US"/>
          </w:rPr>
          <w:t>nov</w:t>
        </w:r>
        <w:r w:rsidRPr="00B54FD9">
          <w:rPr>
            <w:rStyle w:val="a3"/>
            <w:sz w:val="28"/>
            <w:szCs w:val="28"/>
          </w:rPr>
          <w:t>.</w:t>
        </w:r>
        <w:r w:rsidRPr="00B54FD9">
          <w:rPr>
            <w:rStyle w:val="a3"/>
            <w:sz w:val="28"/>
            <w:szCs w:val="28"/>
            <w:lang w:val="en-US"/>
          </w:rPr>
          <w:t>ru</w:t>
        </w:r>
        <w:r w:rsidRPr="00B54FD9">
          <w:rPr>
            <w:rStyle w:val="a3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7F4B1B" w:rsidRPr="003B363D" w:rsidRDefault="00E82173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="007F4B1B" w:rsidRPr="003B363D">
        <w:rPr>
          <w:b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3B363D" w:rsidRPr="003B363D">
        <w:rPr>
          <w:b/>
          <w:sz w:val="28"/>
          <w:szCs w:val="28"/>
        </w:rPr>
        <w:t>муниципальной услуги документах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0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3812CF" w:rsidRPr="00EB63F6" w:rsidRDefault="003812CF" w:rsidP="002D34F1">
      <w:pPr>
        <w:spacing w:before="120" w:after="100" w:afterAutospacing="1" w:line="240" w:lineRule="exact"/>
        <w:ind w:firstLine="539"/>
        <w:jc w:val="center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та.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383688">
        <w:rPr>
          <w:sz w:val="28"/>
          <w:szCs w:val="28"/>
        </w:rPr>
        <w:t>ы</w:t>
      </w:r>
      <w:r w:rsidRPr="00383688">
        <w:rPr>
          <w:sz w:val="28"/>
          <w:szCs w:val="28"/>
        </w:rPr>
        <w:t xml:space="preserve">явление и устранение нарушений прав заявителей, положений </w:t>
      </w:r>
      <w:r>
        <w:rPr>
          <w:sz w:val="28"/>
          <w:szCs w:val="28"/>
        </w:rPr>
        <w:lastRenderedPageBreak/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бы на решения, действия (бездействие) должностных лиц.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>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2" w:name="sub_283"/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принятие надлежащих мер по полной и всесторонней проверке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 xml:space="preserve">ставленных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4.5.1. МФЦ, работники МФЦ несут ответственность, установленную законодательством Российской Федерации: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3812CF" w:rsidRPr="008C0441" w:rsidRDefault="003812CF" w:rsidP="003B363D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3812CF" w:rsidRPr="00A662D2" w:rsidRDefault="003812CF" w:rsidP="003812CF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3812CF" w:rsidRPr="00762B71" w:rsidRDefault="003812CF" w:rsidP="00381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 w:rsidR="002D34F1">
        <w:rPr>
          <w:sz w:val="28"/>
          <w:szCs w:val="28"/>
        </w:rPr>
        <w:t>а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473322">
        <w:rPr>
          <w:i/>
          <w:sz w:val="28"/>
          <w:szCs w:val="28"/>
        </w:rPr>
        <w:t>Главе администрации городского округа</w:t>
      </w:r>
      <w:r w:rsidR="00473322">
        <w:rPr>
          <w:i/>
          <w:sz w:val="28"/>
          <w:szCs w:val="28"/>
        </w:rPr>
        <w:t xml:space="preserve"> (муниципального района</w:t>
      </w:r>
      <w:r w:rsidR="002D34F1">
        <w:rPr>
          <w:i/>
          <w:sz w:val="28"/>
          <w:szCs w:val="28"/>
        </w:rPr>
        <w:t>, муниципального округа</w:t>
      </w:r>
      <w:r w:rsidR="00473322">
        <w:rPr>
          <w:i/>
          <w:sz w:val="28"/>
          <w:szCs w:val="28"/>
        </w:rPr>
        <w:t>)</w:t>
      </w:r>
      <w:r w:rsidRPr="00762B71">
        <w:rPr>
          <w:rFonts w:eastAsia="Arial"/>
          <w:sz w:val="28"/>
          <w:szCs w:val="28"/>
        </w:rPr>
        <w:t>.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12CF" w:rsidRPr="00A662D2" w:rsidRDefault="003812CF" w:rsidP="0047332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lastRenderedPageBreak/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3812CF" w:rsidRPr="00762B71" w:rsidRDefault="003812CF" w:rsidP="003812CF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3812CF" w:rsidRPr="00A662D2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3812CF" w:rsidRPr="00762B71" w:rsidRDefault="003812CF" w:rsidP="003812CF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3812CF" w:rsidRPr="00A56F59" w:rsidRDefault="003812CF" w:rsidP="00A56F59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86DF0" w:rsidRDefault="003812CF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 w:rsidR="0022146E"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ascii="Times New Roman" w:hAnsi="Times New Roman" w:cs="Calibri"/>
          <w:sz w:val="22"/>
          <w:szCs w:val="22"/>
        </w:rPr>
        <w:t>.</w:t>
      </w: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A56F59">
      <w:pPr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21EBE" w:rsidRDefault="00521EBE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A56F59">
      <w:pPr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A56F59">
      <w:pPr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A56F59">
      <w:pPr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A56F59">
      <w:pPr>
        <w:jc w:val="both"/>
        <w:rPr>
          <w:rFonts w:ascii="Times New Roman" w:hAnsi="Times New Roman" w:cs="Calibri"/>
          <w:sz w:val="22"/>
          <w:szCs w:val="22"/>
        </w:rPr>
      </w:pPr>
    </w:p>
    <w:p w:rsidR="00A56F59" w:rsidRDefault="00A56F5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21EBE" w:rsidRPr="006A7894" w:rsidTr="006A7894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61" w:rsidRPr="006A7894" w:rsidRDefault="00E30C61" w:rsidP="00427D25">
            <w:pPr>
              <w:spacing w:after="120" w:line="240" w:lineRule="exact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521EBE" w:rsidRPr="006A7894" w:rsidRDefault="00521EBE" w:rsidP="006A7894">
            <w:pPr>
              <w:spacing w:after="120" w:line="240" w:lineRule="exact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6A7894">
              <w:rPr>
                <w:rFonts w:ascii="Times New Roman" w:hAnsi="Times New Roman" w:cs="Calibri"/>
                <w:sz w:val="28"/>
                <w:szCs w:val="28"/>
              </w:rPr>
              <w:lastRenderedPageBreak/>
              <w:t>Приложение</w:t>
            </w:r>
          </w:p>
          <w:p w:rsidR="00521EBE" w:rsidRPr="006A7894" w:rsidRDefault="00521EBE" w:rsidP="006A7894">
            <w:pPr>
              <w:spacing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6A7894">
              <w:rPr>
                <w:rFonts w:ascii="Times New Roman" w:hAnsi="Times New Roman" w:cs="Calibri"/>
                <w:sz w:val="28"/>
                <w:szCs w:val="28"/>
              </w:rPr>
              <w:t>к типовому  административному регламенту предоставления муниципальной услуги «Выдача разрешения на использование муниципальных брендов на территории Новгородской области»</w:t>
            </w:r>
          </w:p>
          <w:p w:rsidR="006D5096" w:rsidRPr="006A7894" w:rsidRDefault="006D5096" w:rsidP="006A7894">
            <w:pPr>
              <w:spacing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6D5096" w:rsidRPr="006A7894" w:rsidRDefault="006D5096" w:rsidP="006A7894">
            <w:pPr>
              <w:spacing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6D5096" w:rsidRPr="006A7894" w:rsidRDefault="006D5096" w:rsidP="006A7894">
            <w:pPr>
              <w:spacing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6D5096" w:rsidRPr="006A7894" w:rsidRDefault="006D5096" w:rsidP="006A7894">
            <w:pPr>
              <w:spacing w:line="240" w:lineRule="exact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6A7894">
              <w:rPr>
                <w:rFonts w:ascii="Times New Roman" w:hAnsi="Times New Roman" w:cs="Calibri"/>
                <w:b/>
                <w:sz w:val="28"/>
                <w:szCs w:val="28"/>
              </w:rPr>
              <w:t>Рекомендуемая форма заявления о внесении изменений в разрешение на использование муниципального бренда</w:t>
            </w:r>
          </w:p>
          <w:p w:rsidR="006D5096" w:rsidRPr="006A7894" w:rsidRDefault="006D5096" w:rsidP="006A7894">
            <w:pPr>
              <w:spacing w:line="240" w:lineRule="exact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</w:tbl>
    <w:p w:rsidR="00521EBE" w:rsidRDefault="00521EBE" w:rsidP="00521EBE">
      <w:pPr>
        <w:ind w:firstLine="540"/>
        <w:jc w:val="right"/>
        <w:rPr>
          <w:rFonts w:ascii="Times New Roman" w:hAnsi="Times New Roman" w:cs="Calibri"/>
          <w:sz w:val="22"/>
          <w:szCs w:val="22"/>
        </w:rPr>
      </w:pPr>
    </w:p>
    <w:p w:rsidR="00B23402" w:rsidRDefault="00B23402" w:rsidP="002D34F1">
      <w:pPr>
        <w:autoSpaceDE w:val="0"/>
        <w:autoSpaceDN w:val="0"/>
        <w:adjustRightInd w:val="0"/>
        <w:spacing w:after="120"/>
        <w:jc w:val="right"/>
        <w:outlineLvl w:val="0"/>
        <w:rPr>
          <w:rFonts w:ascii="Times New Roman" w:hAnsi="Times New Roman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1134"/>
        <w:gridCol w:w="1030"/>
        <w:gridCol w:w="1097"/>
        <w:gridCol w:w="1275"/>
        <w:gridCol w:w="2169"/>
        <w:gridCol w:w="99"/>
      </w:tblGrid>
      <w:tr w:rsidR="006D5096" w:rsidRPr="00504A29" w:rsidTr="006A7894"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096" w:rsidRPr="00504A29" w:rsidRDefault="006D5096" w:rsidP="006A789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096" w:rsidRPr="00504A29" w:rsidRDefault="006D5096" w:rsidP="0050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096" w:rsidRPr="00504A29" w:rsidRDefault="006D5096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096" w:rsidRPr="00504A29" w:rsidRDefault="006D5096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096" w:rsidRPr="00504A29" w:rsidRDefault="006D5096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096" w:rsidRPr="00504A29" w:rsidRDefault="006D5096" w:rsidP="0050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(наименование или ФИО (при наличии) заявителя)</w:t>
            </w: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096" w:rsidRPr="00504A29" w:rsidRDefault="006D5096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096" w:rsidRPr="00504A29" w:rsidRDefault="006D5096" w:rsidP="006A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096" w:rsidRPr="00504A29" w:rsidRDefault="006D5096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096" w:rsidRPr="00504A29" w:rsidRDefault="006D5096" w:rsidP="006A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(ОГРН)</w:t>
            </w: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096" w:rsidRPr="00504A29" w:rsidRDefault="006D5096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96" w:rsidRPr="00504A29" w:rsidTr="006A7894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096" w:rsidRPr="00504A29" w:rsidRDefault="006D5096" w:rsidP="0050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6D5096" w:rsidRPr="00504A29" w:rsidTr="00AE3376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:rsidR="006D5096" w:rsidRPr="00504A29" w:rsidRDefault="006D5096" w:rsidP="006A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6D5096" w:rsidRPr="00504A29" w:rsidRDefault="00AE3376" w:rsidP="006A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D5096"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</w:t>
            </w:r>
            <w:r w:rsidR="006D5096"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изменений в разрешение</w:t>
            </w:r>
            <w:r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использование бренда</w:t>
            </w:r>
          </w:p>
          <w:p w:rsidR="006E1455" w:rsidRPr="00504A29" w:rsidRDefault="006E1455" w:rsidP="006A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55" w:rsidRPr="00504A29" w:rsidRDefault="006E1455" w:rsidP="006A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55" w:rsidRPr="00504A29" w:rsidRDefault="006E1455" w:rsidP="006E14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Прошу внести в разрешение на использование</w:t>
            </w:r>
            <w:r w:rsidR="00AE3376"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бренда 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</w:t>
            </w:r>
            <w:r w:rsidR="00AE3376" w:rsidRPr="00504A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455" w:rsidRDefault="006E1455" w:rsidP="006A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муниципального, бренда Новгородской области)</w:t>
            </w:r>
          </w:p>
          <w:p w:rsidR="00504A29" w:rsidRPr="00504A29" w:rsidRDefault="00504A29" w:rsidP="006A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376" w:rsidRPr="00504A29" w:rsidRDefault="00AE3376" w:rsidP="00AE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выданное «___» __________ 20___ года   №_____________, следующие изменения:</w:t>
            </w:r>
          </w:p>
          <w:p w:rsidR="00AE3376" w:rsidRPr="00504A29" w:rsidRDefault="00AE3376" w:rsidP="00AE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55" w:rsidRPr="00504A29" w:rsidRDefault="00AE3376" w:rsidP="00AE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D5096" w:rsidRPr="00504A29" w:rsidRDefault="006D5096" w:rsidP="006D5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96" w:rsidRPr="00504A29" w:rsidTr="006612D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6D5096" w:rsidRPr="00504A29" w:rsidRDefault="006D5096" w:rsidP="00504A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подтверждаю, что ознакомлен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6D5096" w:rsidRPr="00504A29" w:rsidTr="006612D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A038AB" w:rsidRPr="00504A29" w:rsidRDefault="00A038AB" w:rsidP="006A78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8AB" w:rsidRPr="00504A29" w:rsidRDefault="00A038AB" w:rsidP="00504A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К настоящему заявлению  прилагаются следующие документы:</w:t>
            </w:r>
          </w:p>
          <w:p w:rsidR="00A038AB" w:rsidRPr="00504A29" w:rsidRDefault="00A038AB" w:rsidP="006A78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038AB" w:rsidRPr="00504A29" w:rsidRDefault="00A038AB" w:rsidP="006A78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8AB" w:rsidRPr="00504A29" w:rsidRDefault="00A038AB" w:rsidP="006A78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96" w:rsidRPr="00504A29" w:rsidRDefault="00504A29" w:rsidP="00504A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известно об обработке</w:t>
            </w:r>
            <w:r w:rsidR="006D5096"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5096"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оих персональных данных в соответствии со </w:t>
            </w:r>
            <w:hyperlink r:id="rId33" w:history="1">
              <w:r w:rsidR="006D5096" w:rsidRPr="00F2514C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="006D5096"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закона от 27 июля 2006 года № 152-ФЗ «О персональных данных»</w:t>
            </w:r>
            <w:r w:rsidR="006D5096" w:rsidRPr="00504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8AB" w:rsidRPr="00504A29" w:rsidTr="006612D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2330" w:type="dxa"/>
            <w:gridSpan w:val="2"/>
          </w:tcPr>
          <w:p w:rsidR="00504A29" w:rsidRPr="00504A29" w:rsidRDefault="00504A29" w:rsidP="00504A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04A29" w:rsidRPr="00504A29" w:rsidRDefault="00504A29" w:rsidP="00504A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04A29" w:rsidRPr="00504A29" w:rsidRDefault="00504A29" w:rsidP="00504A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04A29" w:rsidRPr="00504A29" w:rsidRDefault="00504A29" w:rsidP="00504A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A29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A038AB" w:rsidRPr="00504A29" w:rsidRDefault="00A038AB" w:rsidP="006612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38AB" w:rsidRPr="00504A29" w:rsidRDefault="00A038AB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038AB" w:rsidRPr="00504A29" w:rsidRDefault="00A038AB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A038AB" w:rsidRPr="00504A29" w:rsidRDefault="00A038AB" w:rsidP="006A7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AB" w:rsidRPr="00504A29" w:rsidRDefault="00A038AB" w:rsidP="006A7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AB" w:rsidRPr="00504A29" w:rsidRDefault="00A038AB" w:rsidP="006A7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AB" w:rsidRPr="00504A29" w:rsidRDefault="00A038AB" w:rsidP="006A7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AB" w:rsidRPr="00504A29" w:rsidRDefault="00A038AB" w:rsidP="006612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AB" w:rsidTr="00504A29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30" w:type="dxa"/>
            <w:gridSpan w:val="2"/>
            <w:vMerge w:val="restart"/>
          </w:tcPr>
          <w:p w:rsidR="00A038AB" w:rsidRPr="00504A29" w:rsidRDefault="00A038AB" w:rsidP="00504A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A038AB" w:rsidRPr="00504A29" w:rsidRDefault="00A038AB" w:rsidP="00A038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A038AB" w:rsidRPr="00504A29" w:rsidRDefault="00A038AB" w:rsidP="0066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:rsidR="00A038AB" w:rsidRPr="00504A29" w:rsidRDefault="006612DE" w:rsidP="0066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        И.О.Фамилия</w:t>
            </w:r>
          </w:p>
        </w:tc>
      </w:tr>
      <w:tr w:rsidR="00A038AB" w:rsidTr="006612DE">
        <w:tblPrEx>
          <w:tblBorders>
            <w:insideH w:val="none" w:sz="0" w:space="0" w:color="auto"/>
          </w:tblBorders>
        </w:tblPrEx>
        <w:tc>
          <w:tcPr>
            <w:tcW w:w="2330" w:type="dxa"/>
            <w:gridSpan w:val="2"/>
            <w:vMerge/>
          </w:tcPr>
          <w:p w:rsidR="00A038AB" w:rsidRPr="00504A29" w:rsidRDefault="00A038AB" w:rsidP="006A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A038AB" w:rsidRPr="00504A29" w:rsidRDefault="00A038AB" w:rsidP="00A03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038AB" w:rsidRPr="00504A29" w:rsidRDefault="00A038AB" w:rsidP="006A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38AB" w:rsidRPr="00A038AB" w:rsidRDefault="00A038AB" w:rsidP="006A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096" w:rsidRDefault="006D5096" w:rsidP="002D34F1">
      <w:pPr>
        <w:autoSpaceDE w:val="0"/>
        <w:autoSpaceDN w:val="0"/>
        <w:adjustRightInd w:val="0"/>
        <w:spacing w:after="120"/>
        <w:jc w:val="right"/>
        <w:outlineLvl w:val="0"/>
        <w:rPr>
          <w:rFonts w:ascii="Times New Roman" w:hAnsi="Times New Roman" w:cs="Calibri"/>
          <w:sz w:val="22"/>
          <w:szCs w:val="22"/>
        </w:rPr>
      </w:pPr>
    </w:p>
    <w:sectPr w:rsidR="006D5096" w:rsidSect="00DC4671">
      <w:headerReference w:type="default" r:id="rId34"/>
      <w:pgSz w:w="11906" w:h="16838"/>
      <w:pgMar w:top="567" w:right="84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59" w:rsidRDefault="00702259" w:rsidP="005A6327">
      <w:r>
        <w:separator/>
      </w:r>
    </w:p>
  </w:endnote>
  <w:endnote w:type="continuationSeparator" w:id="0">
    <w:p w:rsidR="00702259" w:rsidRDefault="00702259" w:rsidP="005A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59" w:rsidRDefault="00702259" w:rsidP="005A6327">
      <w:r>
        <w:separator/>
      </w:r>
    </w:p>
  </w:footnote>
  <w:footnote w:type="continuationSeparator" w:id="0">
    <w:p w:rsidR="00702259" w:rsidRDefault="00702259" w:rsidP="005A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02" w:rsidRDefault="00B23402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0203C6">
      <w:rPr>
        <w:noProof/>
      </w:rPr>
      <w:t>2</w:t>
    </w:r>
    <w:r>
      <w:fldChar w:fldCharType="end"/>
    </w:r>
  </w:p>
  <w:p w:rsidR="00B23402" w:rsidRDefault="00B23402">
    <w:pPr>
      <w:pStyle w:val="af7"/>
    </w:pPr>
  </w:p>
  <w:p w:rsidR="00B23402" w:rsidRDefault="00B234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13817BDB"/>
    <w:multiLevelType w:val="singleLevel"/>
    <w:tmpl w:val="197C116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4"/>
    <w:rsid w:val="00003FE0"/>
    <w:rsid w:val="00004825"/>
    <w:rsid w:val="000062DC"/>
    <w:rsid w:val="00010FC5"/>
    <w:rsid w:val="0001211B"/>
    <w:rsid w:val="00013888"/>
    <w:rsid w:val="000144E6"/>
    <w:rsid w:val="000203C6"/>
    <w:rsid w:val="00020433"/>
    <w:rsid w:val="00024A9B"/>
    <w:rsid w:val="000251D8"/>
    <w:rsid w:val="000329E0"/>
    <w:rsid w:val="00033A61"/>
    <w:rsid w:val="00045BC7"/>
    <w:rsid w:val="00050A1E"/>
    <w:rsid w:val="00054CE6"/>
    <w:rsid w:val="00055A88"/>
    <w:rsid w:val="000604FB"/>
    <w:rsid w:val="00064E90"/>
    <w:rsid w:val="00070BF2"/>
    <w:rsid w:val="00082860"/>
    <w:rsid w:val="00083B8F"/>
    <w:rsid w:val="00084539"/>
    <w:rsid w:val="00084F42"/>
    <w:rsid w:val="000869F9"/>
    <w:rsid w:val="00092E37"/>
    <w:rsid w:val="0009410D"/>
    <w:rsid w:val="000A0531"/>
    <w:rsid w:val="000A6A5E"/>
    <w:rsid w:val="000B6823"/>
    <w:rsid w:val="000D75D7"/>
    <w:rsid w:val="000E4CAC"/>
    <w:rsid w:val="000F2F6F"/>
    <w:rsid w:val="000F3641"/>
    <w:rsid w:val="000F442F"/>
    <w:rsid w:val="000F4577"/>
    <w:rsid w:val="001016C5"/>
    <w:rsid w:val="00105612"/>
    <w:rsid w:val="0011091B"/>
    <w:rsid w:val="00113173"/>
    <w:rsid w:val="001164EE"/>
    <w:rsid w:val="00123A54"/>
    <w:rsid w:val="00127696"/>
    <w:rsid w:val="00144046"/>
    <w:rsid w:val="00146333"/>
    <w:rsid w:val="00155666"/>
    <w:rsid w:val="0015629A"/>
    <w:rsid w:val="001633B6"/>
    <w:rsid w:val="001636C0"/>
    <w:rsid w:val="00166D56"/>
    <w:rsid w:val="00167DC3"/>
    <w:rsid w:val="00170B45"/>
    <w:rsid w:val="00180E2B"/>
    <w:rsid w:val="0019014E"/>
    <w:rsid w:val="001915AE"/>
    <w:rsid w:val="00194CC9"/>
    <w:rsid w:val="0019565D"/>
    <w:rsid w:val="00196EF1"/>
    <w:rsid w:val="001A2C84"/>
    <w:rsid w:val="001A5E14"/>
    <w:rsid w:val="001A6124"/>
    <w:rsid w:val="001C1E6D"/>
    <w:rsid w:val="001C731D"/>
    <w:rsid w:val="001D1703"/>
    <w:rsid w:val="001E5158"/>
    <w:rsid w:val="001E5312"/>
    <w:rsid w:val="001E7C22"/>
    <w:rsid w:val="001F0ABE"/>
    <w:rsid w:val="001F4235"/>
    <w:rsid w:val="001F613D"/>
    <w:rsid w:val="001F72FC"/>
    <w:rsid w:val="0020136A"/>
    <w:rsid w:val="00204B1D"/>
    <w:rsid w:val="00210660"/>
    <w:rsid w:val="002139D8"/>
    <w:rsid w:val="00216326"/>
    <w:rsid w:val="0022146E"/>
    <w:rsid w:val="0022652B"/>
    <w:rsid w:val="00230699"/>
    <w:rsid w:val="002308EC"/>
    <w:rsid w:val="002322E8"/>
    <w:rsid w:val="00233E3F"/>
    <w:rsid w:val="00234BB9"/>
    <w:rsid w:val="0023610C"/>
    <w:rsid w:val="002376CC"/>
    <w:rsid w:val="00241288"/>
    <w:rsid w:val="0024485E"/>
    <w:rsid w:val="0024751E"/>
    <w:rsid w:val="00252312"/>
    <w:rsid w:val="00253A13"/>
    <w:rsid w:val="00256D3D"/>
    <w:rsid w:val="00262060"/>
    <w:rsid w:val="00270739"/>
    <w:rsid w:val="002717F9"/>
    <w:rsid w:val="00276273"/>
    <w:rsid w:val="002769E6"/>
    <w:rsid w:val="002770DF"/>
    <w:rsid w:val="00277D26"/>
    <w:rsid w:val="002851B2"/>
    <w:rsid w:val="0028669B"/>
    <w:rsid w:val="002906D3"/>
    <w:rsid w:val="00294137"/>
    <w:rsid w:val="002960D6"/>
    <w:rsid w:val="00296420"/>
    <w:rsid w:val="0029780E"/>
    <w:rsid w:val="002A4687"/>
    <w:rsid w:val="002A49F1"/>
    <w:rsid w:val="002A573D"/>
    <w:rsid w:val="002A5E1C"/>
    <w:rsid w:val="002B6CF7"/>
    <w:rsid w:val="002D34F1"/>
    <w:rsid w:val="002E46C7"/>
    <w:rsid w:val="00300581"/>
    <w:rsid w:val="0030376B"/>
    <w:rsid w:val="00306DD8"/>
    <w:rsid w:val="00306E4C"/>
    <w:rsid w:val="0030706C"/>
    <w:rsid w:val="003127B9"/>
    <w:rsid w:val="0031681B"/>
    <w:rsid w:val="00320F97"/>
    <w:rsid w:val="00321A60"/>
    <w:rsid w:val="00325B11"/>
    <w:rsid w:val="00332898"/>
    <w:rsid w:val="00341941"/>
    <w:rsid w:val="00341E70"/>
    <w:rsid w:val="0035473A"/>
    <w:rsid w:val="00357090"/>
    <w:rsid w:val="00357D28"/>
    <w:rsid w:val="00361A2F"/>
    <w:rsid w:val="00366B4D"/>
    <w:rsid w:val="00366F75"/>
    <w:rsid w:val="00370C07"/>
    <w:rsid w:val="003737F8"/>
    <w:rsid w:val="00373CCC"/>
    <w:rsid w:val="00380FDA"/>
    <w:rsid w:val="003812CF"/>
    <w:rsid w:val="003821C8"/>
    <w:rsid w:val="003845BA"/>
    <w:rsid w:val="00386C92"/>
    <w:rsid w:val="00390C29"/>
    <w:rsid w:val="00391814"/>
    <w:rsid w:val="00393DDC"/>
    <w:rsid w:val="00393FBA"/>
    <w:rsid w:val="003948DC"/>
    <w:rsid w:val="0039609B"/>
    <w:rsid w:val="003A577F"/>
    <w:rsid w:val="003B1ABB"/>
    <w:rsid w:val="003B363D"/>
    <w:rsid w:val="003B453C"/>
    <w:rsid w:val="003C050D"/>
    <w:rsid w:val="003D04F7"/>
    <w:rsid w:val="003D3090"/>
    <w:rsid w:val="003D3BB0"/>
    <w:rsid w:val="003F0D3D"/>
    <w:rsid w:val="003F1420"/>
    <w:rsid w:val="003F72BA"/>
    <w:rsid w:val="004144E8"/>
    <w:rsid w:val="004150E3"/>
    <w:rsid w:val="00416B61"/>
    <w:rsid w:val="00417FF4"/>
    <w:rsid w:val="00427D25"/>
    <w:rsid w:val="00433AB5"/>
    <w:rsid w:val="00434729"/>
    <w:rsid w:val="00436C74"/>
    <w:rsid w:val="00443A27"/>
    <w:rsid w:val="00451927"/>
    <w:rsid w:val="004658EE"/>
    <w:rsid w:val="00473322"/>
    <w:rsid w:val="00473652"/>
    <w:rsid w:val="004864AE"/>
    <w:rsid w:val="00487DD1"/>
    <w:rsid w:val="004909E2"/>
    <w:rsid w:val="0049149C"/>
    <w:rsid w:val="0049382B"/>
    <w:rsid w:val="004A05DC"/>
    <w:rsid w:val="004D27EC"/>
    <w:rsid w:val="004E5FDE"/>
    <w:rsid w:val="004F12AC"/>
    <w:rsid w:val="004F265A"/>
    <w:rsid w:val="004F7EB1"/>
    <w:rsid w:val="00504A29"/>
    <w:rsid w:val="00504E11"/>
    <w:rsid w:val="0051074B"/>
    <w:rsid w:val="005135C5"/>
    <w:rsid w:val="0051367E"/>
    <w:rsid w:val="00513A00"/>
    <w:rsid w:val="00521303"/>
    <w:rsid w:val="00521E08"/>
    <w:rsid w:val="00521EBE"/>
    <w:rsid w:val="00522B45"/>
    <w:rsid w:val="00524EEF"/>
    <w:rsid w:val="00535286"/>
    <w:rsid w:val="00537FAB"/>
    <w:rsid w:val="00544F05"/>
    <w:rsid w:val="0054745A"/>
    <w:rsid w:val="00550C15"/>
    <w:rsid w:val="00554397"/>
    <w:rsid w:val="00557EA6"/>
    <w:rsid w:val="005669F7"/>
    <w:rsid w:val="00570FD8"/>
    <w:rsid w:val="00571980"/>
    <w:rsid w:val="0057396E"/>
    <w:rsid w:val="0058447C"/>
    <w:rsid w:val="005879C0"/>
    <w:rsid w:val="005940D1"/>
    <w:rsid w:val="00595935"/>
    <w:rsid w:val="00597027"/>
    <w:rsid w:val="005A3C8B"/>
    <w:rsid w:val="005A6327"/>
    <w:rsid w:val="005A75DC"/>
    <w:rsid w:val="005B0422"/>
    <w:rsid w:val="005B22A0"/>
    <w:rsid w:val="005B4CE0"/>
    <w:rsid w:val="005C5C25"/>
    <w:rsid w:val="005C63D6"/>
    <w:rsid w:val="005E511F"/>
    <w:rsid w:val="005E741F"/>
    <w:rsid w:val="005F09BC"/>
    <w:rsid w:val="005F6ABB"/>
    <w:rsid w:val="005F75E7"/>
    <w:rsid w:val="00600FAE"/>
    <w:rsid w:val="00613372"/>
    <w:rsid w:val="00623EB8"/>
    <w:rsid w:val="006334E1"/>
    <w:rsid w:val="00650EBA"/>
    <w:rsid w:val="00655DC4"/>
    <w:rsid w:val="006612DE"/>
    <w:rsid w:val="00664DC0"/>
    <w:rsid w:val="00666687"/>
    <w:rsid w:val="00670F7D"/>
    <w:rsid w:val="00674420"/>
    <w:rsid w:val="006863C9"/>
    <w:rsid w:val="006872BA"/>
    <w:rsid w:val="00687355"/>
    <w:rsid w:val="006901DF"/>
    <w:rsid w:val="00690565"/>
    <w:rsid w:val="006918BD"/>
    <w:rsid w:val="006940E5"/>
    <w:rsid w:val="00695E67"/>
    <w:rsid w:val="006A4083"/>
    <w:rsid w:val="006A4933"/>
    <w:rsid w:val="006A7894"/>
    <w:rsid w:val="006B26AC"/>
    <w:rsid w:val="006B7015"/>
    <w:rsid w:val="006B7240"/>
    <w:rsid w:val="006C0640"/>
    <w:rsid w:val="006C4C34"/>
    <w:rsid w:val="006D5096"/>
    <w:rsid w:val="006E1455"/>
    <w:rsid w:val="006E6A14"/>
    <w:rsid w:val="006F005E"/>
    <w:rsid w:val="006F0EAF"/>
    <w:rsid w:val="006F5A78"/>
    <w:rsid w:val="006F7F9A"/>
    <w:rsid w:val="00700C40"/>
    <w:rsid w:val="00702259"/>
    <w:rsid w:val="007126AC"/>
    <w:rsid w:val="00712717"/>
    <w:rsid w:val="00720FF8"/>
    <w:rsid w:val="00721BA5"/>
    <w:rsid w:val="00723877"/>
    <w:rsid w:val="007530BE"/>
    <w:rsid w:val="007564BF"/>
    <w:rsid w:val="007642D4"/>
    <w:rsid w:val="0077008E"/>
    <w:rsid w:val="007721F4"/>
    <w:rsid w:val="00774638"/>
    <w:rsid w:val="00776B41"/>
    <w:rsid w:val="00780318"/>
    <w:rsid w:val="00781131"/>
    <w:rsid w:val="007824B1"/>
    <w:rsid w:val="00783ABD"/>
    <w:rsid w:val="0078490A"/>
    <w:rsid w:val="00785EEC"/>
    <w:rsid w:val="00786DF0"/>
    <w:rsid w:val="00787EE4"/>
    <w:rsid w:val="007901CD"/>
    <w:rsid w:val="00792A58"/>
    <w:rsid w:val="007A04B2"/>
    <w:rsid w:val="007A3017"/>
    <w:rsid w:val="007A41B4"/>
    <w:rsid w:val="007B3FE0"/>
    <w:rsid w:val="007B4B10"/>
    <w:rsid w:val="007D3F22"/>
    <w:rsid w:val="007D7744"/>
    <w:rsid w:val="007F0DD4"/>
    <w:rsid w:val="007F4B1B"/>
    <w:rsid w:val="00800FEC"/>
    <w:rsid w:val="00810CE4"/>
    <w:rsid w:val="008118D8"/>
    <w:rsid w:val="008125B7"/>
    <w:rsid w:val="00813C2F"/>
    <w:rsid w:val="0082040C"/>
    <w:rsid w:val="00824EB5"/>
    <w:rsid w:val="00825773"/>
    <w:rsid w:val="00825AA1"/>
    <w:rsid w:val="00830896"/>
    <w:rsid w:val="00836A84"/>
    <w:rsid w:val="008403B3"/>
    <w:rsid w:val="008437C6"/>
    <w:rsid w:val="0084693E"/>
    <w:rsid w:val="0086053F"/>
    <w:rsid w:val="00861347"/>
    <w:rsid w:val="00863B53"/>
    <w:rsid w:val="00870B4A"/>
    <w:rsid w:val="00871857"/>
    <w:rsid w:val="00873FF6"/>
    <w:rsid w:val="008748AF"/>
    <w:rsid w:val="00881222"/>
    <w:rsid w:val="00884722"/>
    <w:rsid w:val="0088626B"/>
    <w:rsid w:val="008942CC"/>
    <w:rsid w:val="00894356"/>
    <w:rsid w:val="00894718"/>
    <w:rsid w:val="008A1F6C"/>
    <w:rsid w:val="008C526D"/>
    <w:rsid w:val="008D16A0"/>
    <w:rsid w:val="008D352D"/>
    <w:rsid w:val="008D3B49"/>
    <w:rsid w:val="008D5A3D"/>
    <w:rsid w:val="008E234B"/>
    <w:rsid w:val="008E7EA0"/>
    <w:rsid w:val="008F3668"/>
    <w:rsid w:val="008F48ED"/>
    <w:rsid w:val="00901118"/>
    <w:rsid w:val="009131C7"/>
    <w:rsid w:val="009158E2"/>
    <w:rsid w:val="00921ACF"/>
    <w:rsid w:val="00926D1A"/>
    <w:rsid w:val="009358AF"/>
    <w:rsid w:val="00942A37"/>
    <w:rsid w:val="0094344D"/>
    <w:rsid w:val="0094358E"/>
    <w:rsid w:val="00943B87"/>
    <w:rsid w:val="009466C1"/>
    <w:rsid w:val="00954FE8"/>
    <w:rsid w:val="00962B40"/>
    <w:rsid w:val="009652BD"/>
    <w:rsid w:val="009706F0"/>
    <w:rsid w:val="00970AA9"/>
    <w:rsid w:val="009813E6"/>
    <w:rsid w:val="009846AF"/>
    <w:rsid w:val="00984C2B"/>
    <w:rsid w:val="00985577"/>
    <w:rsid w:val="0099280B"/>
    <w:rsid w:val="00994356"/>
    <w:rsid w:val="009A51ED"/>
    <w:rsid w:val="009B6644"/>
    <w:rsid w:val="009C088A"/>
    <w:rsid w:val="009C33F7"/>
    <w:rsid w:val="009C5EB7"/>
    <w:rsid w:val="009C666D"/>
    <w:rsid w:val="009D0BCC"/>
    <w:rsid w:val="009D1811"/>
    <w:rsid w:val="009D6D6B"/>
    <w:rsid w:val="009E3335"/>
    <w:rsid w:val="009E4BD6"/>
    <w:rsid w:val="009E7638"/>
    <w:rsid w:val="009F082B"/>
    <w:rsid w:val="009F2F02"/>
    <w:rsid w:val="009F3E6B"/>
    <w:rsid w:val="00A014EF"/>
    <w:rsid w:val="00A038AB"/>
    <w:rsid w:val="00A03FFC"/>
    <w:rsid w:val="00A04AE9"/>
    <w:rsid w:val="00A05E11"/>
    <w:rsid w:val="00A07D77"/>
    <w:rsid w:val="00A10198"/>
    <w:rsid w:val="00A15DD8"/>
    <w:rsid w:val="00A177D1"/>
    <w:rsid w:val="00A23A51"/>
    <w:rsid w:val="00A276DE"/>
    <w:rsid w:val="00A3189D"/>
    <w:rsid w:val="00A3613C"/>
    <w:rsid w:val="00A40472"/>
    <w:rsid w:val="00A4366D"/>
    <w:rsid w:val="00A56F59"/>
    <w:rsid w:val="00A6074C"/>
    <w:rsid w:val="00A61908"/>
    <w:rsid w:val="00A7325C"/>
    <w:rsid w:val="00A740A9"/>
    <w:rsid w:val="00A7543B"/>
    <w:rsid w:val="00A75E43"/>
    <w:rsid w:val="00A76DBF"/>
    <w:rsid w:val="00A815AE"/>
    <w:rsid w:val="00A86E7F"/>
    <w:rsid w:val="00A910EB"/>
    <w:rsid w:val="00A94968"/>
    <w:rsid w:val="00A9571A"/>
    <w:rsid w:val="00AA04CD"/>
    <w:rsid w:val="00AA661B"/>
    <w:rsid w:val="00AB3913"/>
    <w:rsid w:val="00AB64CD"/>
    <w:rsid w:val="00AC336A"/>
    <w:rsid w:val="00AD20B2"/>
    <w:rsid w:val="00AE1A10"/>
    <w:rsid w:val="00AE3376"/>
    <w:rsid w:val="00AE67E3"/>
    <w:rsid w:val="00AF3C80"/>
    <w:rsid w:val="00B04F61"/>
    <w:rsid w:val="00B06F2C"/>
    <w:rsid w:val="00B1234F"/>
    <w:rsid w:val="00B14116"/>
    <w:rsid w:val="00B175EC"/>
    <w:rsid w:val="00B23074"/>
    <w:rsid w:val="00B23402"/>
    <w:rsid w:val="00B25A95"/>
    <w:rsid w:val="00B3040B"/>
    <w:rsid w:val="00B308F0"/>
    <w:rsid w:val="00B350BB"/>
    <w:rsid w:val="00B44D4D"/>
    <w:rsid w:val="00B510C9"/>
    <w:rsid w:val="00B514C7"/>
    <w:rsid w:val="00B5319A"/>
    <w:rsid w:val="00B56DC2"/>
    <w:rsid w:val="00B663F1"/>
    <w:rsid w:val="00B70DA8"/>
    <w:rsid w:val="00B71BAD"/>
    <w:rsid w:val="00B7625A"/>
    <w:rsid w:val="00B97262"/>
    <w:rsid w:val="00B97C03"/>
    <w:rsid w:val="00BA6F4C"/>
    <w:rsid w:val="00BB16FF"/>
    <w:rsid w:val="00BB2EC9"/>
    <w:rsid w:val="00BB6585"/>
    <w:rsid w:val="00BC220F"/>
    <w:rsid w:val="00BC5E0F"/>
    <w:rsid w:val="00BD00AE"/>
    <w:rsid w:val="00BD2965"/>
    <w:rsid w:val="00BD2B8F"/>
    <w:rsid w:val="00BE35CB"/>
    <w:rsid w:val="00BF0E86"/>
    <w:rsid w:val="00BF14F3"/>
    <w:rsid w:val="00BF566F"/>
    <w:rsid w:val="00BF66AA"/>
    <w:rsid w:val="00BF7119"/>
    <w:rsid w:val="00BF71FF"/>
    <w:rsid w:val="00C036D5"/>
    <w:rsid w:val="00C063ED"/>
    <w:rsid w:val="00C316D5"/>
    <w:rsid w:val="00C3348F"/>
    <w:rsid w:val="00C44D8E"/>
    <w:rsid w:val="00C53EDD"/>
    <w:rsid w:val="00C559D3"/>
    <w:rsid w:val="00C63666"/>
    <w:rsid w:val="00C8597C"/>
    <w:rsid w:val="00C86B72"/>
    <w:rsid w:val="00C8783E"/>
    <w:rsid w:val="00C87E8B"/>
    <w:rsid w:val="00C913B0"/>
    <w:rsid w:val="00C9554F"/>
    <w:rsid w:val="00CA56DF"/>
    <w:rsid w:val="00CB0093"/>
    <w:rsid w:val="00CB17CA"/>
    <w:rsid w:val="00CD3F70"/>
    <w:rsid w:val="00CE4CAF"/>
    <w:rsid w:val="00CF3B49"/>
    <w:rsid w:val="00CF3C1B"/>
    <w:rsid w:val="00CF4D3C"/>
    <w:rsid w:val="00CF5065"/>
    <w:rsid w:val="00CF5B9C"/>
    <w:rsid w:val="00D009B0"/>
    <w:rsid w:val="00D02777"/>
    <w:rsid w:val="00D04BDF"/>
    <w:rsid w:val="00D0522A"/>
    <w:rsid w:val="00D12654"/>
    <w:rsid w:val="00D14F87"/>
    <w:rsid w:val="00D153F3"/>
    <w:rsid w:val="00D16EB4"/>
    <w:rsid w:val="00D26001"/>
    <w:rsid w:val="00D27F3A"/>
    <w:rsid w:val="00D366E4"/>
    <w:rsid w:val="00D445C0"/>
    <w:rsid w:val="00D539AB"/>
    <w:rsid w:val="00D67C9D"/>
    <w:rsid w:val="00D70CBD"/>
    <w:rsid w:val="00D85DB2"/>
    <w:rsid w:val="00D90D6D"/>
    <w:rsid w:val="00D93069"/>
    <w:rsid w:val="00D9525F"/>
    <w:rsid w:val="00DA1237"/>
    <w:rsid w:val="00DA3BA3"/>
    <w:rsid w:val="00DA605F"/>
    <w:rsid w:val="00DB0B38"/>
    <w:rsid w:val="00DB28BE"/>
    <w:rsid w:val="00DB2B66"/>
    <w:rsid w:val="00DC4671"/>
    <w:rsid w:val="00DC4BF3"/>
    <w:rsid w:val="00DD396D"/>
    <w:rsid w:val="00DE402A"/>
    <w:rsid w:val="00DE480A"/>
    <w:rsid w:val="00DF43B3"/>
    <w:rsid w:val="00DF54D0"/>
    <w:rsid w:val="00E00D0C"/>
    <w:rsid w:val="00E02AF3"/>
    <w:rsid w:val="00E1487D"/>
    <w:rsid w:val="00E1540C"/>
    <w:rsid w:val="00E17EC8"/>
    <w:rsid w:val="00E202C4"/>
    <w:rsid w:val="00E20E5F"/>
    <w:rsid w:val="00E242BB"/>
    <w:rsid w:val="00E30C61"/>
    <w:rsid w:val="00E34C9A"/>
    <w:rsid w:val="00E3515E"/>
    <w:rsid w:val="00E56A0B"/>
    <w:rsid w:val="00E57B18"/>
    <w:rsid w:val="00E604E3"/>
    <w:rsid w:val="00E635CB"/>
    <w:rsid w:val="00E65D69"/>
    <w:rsid w:val="00E711FF"/>
    <w:rsid w:val="00E80586"/>
    <w:rsid w:val="00E80E9F"/>
    <w:rsid w:val="00E814D8"/>
    <w:rsid w:val="00E82173"/>
    <w:rsid w:val="00EA36DC"/>
    <w:rsid w:val="00EB111D"/>
    <w:rsid w:val="00EB12BB"/>
    <w:rsid w:val="00EC2D13"/>
    <w:rsid w:val="00EC3010"/>
    <w:rsid w:val="00EC5DAA"/>
    <w:rsid w:val="00ED0A99"/>
    <w:rsid w:val="00EE3936"/>
    <w:rsid w:val="00EE3E24"/>
    <w:rsid w:val="00EF0DA7"/>
    <w:rsid w:val="00F0324E"/>
    <w:rsid w:val="00F05D3A"/>
    <w:rsid w:val="00F11417"/>
    <w:rsid w:val="00F11EC8"/>
    <w:rsid w:val="00F11F0C"/>
    <w:rsid w:val="00F16296"/>
    <w:rsid w:val="00F23C6B"/>
    <w:rsid w:val="00F2514C"/>
    <w:rsid w:val="00F32466"/>
    <w:rsid w:val="00F34CDC"/>
    <w:rsid w:val="00F360BF"/>
    <w:rsid w:val="00F421C0"/>
    <w:rsid w:val="00F46CED"/>
    <w:rsid w:val="00F73677"/>
    <w:rsid w:val="00F74E88"/>
    <w:rsid w:val="00F76547"/>
    <w:rsid w:val="00F85846"/>
    <w:rsid w:val="00F87C01"/>
    <w:rsid w:val="00F90B16"/>
    <w:rsid w:val="00F9479D"/>
    <w:rsid w:val="00FA5994"/>
    <w:rsid w:val="00FA6A3A"/>
    <w:rsid w:val="00FB278B"/>
    <w:rsid w:val="00FB31D6"/>
    <w:rsid w:val="00FB6ED9"/>
    <w:rsid w:val="00FE4E1D"/>
    <w:rsid w:val="00FF03BA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F9DCC-94B4-4524-96BB-1072550D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5F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uiPriority w:val="99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uiPriority w:val="99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c">
    <w:name w:val="Balloon Text"/>
    <w:basedOn w:val="a"/>
    <w:link w:val="ad"/>
    <w:rsid w:val="004F7EB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4F7EB1"/>
    <w:rPr>
      <w:rFonts w:ascii="Tahoma" w:hAnsi="Tahoma" w:cs="Tahoma"/>
      <w:sz w:val="16"/>
      <w:szCs w:val="16"/>
    </w:rPr>
  </w:style>
  <w:style w:type="character" w:styleId="ae">
    <w:name w:val="annotation reference"/>
    <w:rsid w:val="00216326"/>
    <w:rPr>
      <w:sz w:val="16"/>
      <w:szCs w:val="16"/>
    </w:rPr>
  </w:style>
  <w:style w:type="paragraph" w:styleId="af">
    <w:name w:val="annotation text"/>
    <w:basedOn w:val="a"/>
    <w:link w:val="af0"/>
    <w:rsid w:val="00216326"/>
    <w:rPr>
      <w:rFonts w:ascii="Times New Roman" w:hAnsi="Times New Roman"/>
    </w:rPr>
  </w:style>
  <w:style w:type="character" w:customStyle="1" w:styleId="af0">
    <w:name w:val="Текст примечания Знак"/>
    <w:basedOn w:val="a0"/>
    <w:link w:val="af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annotation subject"/>
    <w:basedOn w:val="af"/>
    <w:next w:val="af"/>
    <w:link w:val="af2"/>
    <w:rsid w:val="009652BD"/>
    <w:rPr>
      <w:rFonts w:ascii="Times New Roman CYR" w:hAnsi="Times New Roman CYR"/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9652BD"/>
    <w:rPr>
      <w:rFonts w:ascii="Times New Roman CYR" w:hAnsi="Times New Roman CYR"/>
      <w:b/>
      <w:bCs/>
    </w:rPr>
  </w:style>
  <w:style w:type="paragraph" w:styleId="af3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4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5">
    <w:name w:val="Table Grid"/>
    <w:basedOn w:val="a1"/>
    <w:rsid w:val="0036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51074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F34CDC"/>
    <w:rPr>
      <w:rFonts w:ascii="Times New Roman CYR" w:hAnsi="Times New Roman CYR"/>
      <w:b/>
      <w:sz w:val="28"/>
    </w:rPr>
  </w:style>
  <w:style w:type="paragraph" w:styleId="af7">
    <w:name w:val="header"/>
    <w:basedOn w:val="a"/>
    <w:link w:val="10"/>
    <w:rsid w:val="005A63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0">
    <w:name w:val="Верхний колонтитул Знак1"/>
    <w:link w:val="af7"/>
    <w:rsid w:val="005A6327"/>
    <w:rPr>
      <w:rFonts w:ascii="Times New Roman CYR" w:hAnsi="Times New Roman CYR"/>
    </w:rPr>
  </w:style>
  <w:style w:type="paragraph" w:styleId="af8">
    <w:name w:val="footer"/>
    <w:basedOn w:val="a"/>
    <w:link w:val="11"/>
    <w:rsid w:val="005A63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1">
    <w:name w:val="Нижний колонтитул Знак1"/>
    <w:link w:val="af8"/>
    <w:rsid w:val="005A6327"/>
    <w:rPr>
      <w:rFonts w:ascii="Times New Roman CYR" w:hAnsi="Times New Roman CYR"/>
    </w:rPr>
  </w:style>
  <w:style w:type="paragraph" w:customStyle="1" w:styleId="Style17">
    <w:name w:val="Style17"/>
    <w:basedOn w:val="a"/>
    <w:rsid w:val="00DC4671"/>
    <w:pPr>
      <w:widowControl w:val="0"/>
      <w:autoSpaceDE w:val="0"/>
      <w:autoSpaceDN w:val="0"/>
      <w:adjustRightInd w:val="0"/>
      <w:spacing w:line="321" w:lineRule="exac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DC4671"/>
    <w:pPr>
      <w:widowControl w:val="0"/>
      <w:autoSpaceDE w:val="0"/>
      <w:autoSpaceDN w:val="0"/>
      <w:adjustRightInd w:val="0"/>
      <w:spacing w:line="36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DC4671"/>
    <w:pPr>
      <w:widowControl w:val="0"/>
      <w:autoSpaceDE w:val="0"/>
      <w:autoSpaceDN w:val="0"/>
      <w:adjustRightInd w:val="0"/>
      <w:spacing w:line="360" w:lineRule="exact"/>
      <w:ind w:firstLine="727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DC46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DC467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9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5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1A34AFF4ED14A8EE00D604B9130D9BC716B578F416FF8068F5F2253A3649C89BCEDCA6E2C95F3E7DC5C9F0E317BEEO2lBH" TargetMode="External"/><Relationship Id="rId13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3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hyperlink" Target="https://mfc53.n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24686C777C0E61378DD127541FDAE525C2934ED749534C45790A283024F9007DD48D4D721BA2F9C4AF6CB7B65B7CED34CBC33FE72FvAI" TargetMode="External"/><Relationship Id="rId24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3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E1B689D07AAA74FE75562DC266537A64574EAA6910354C7F0643334E4591AD3DFA5549E4388138D6EBA62CDB747H" TargetMode="External"/><Relationship Id="rId14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F0FC-7616-492E-AC1E-A17F55C6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10022</Words>
  <Characters>57132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67020</CharactersWithSpaces>
  <SharedDoc>false</SharedDoc>
  <HLinks>
    <vt:vector size="156" baseType="variant">
      <vt:variant>
        <vt:i4>6750256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consultantplus://offline/ref=7B18C8F3EDD8988000677170F471D7DFA36F28BF512BB2D0EC65EC96D7EBF32B53784DC4A3580502C52DEC1A7EBC1C4D904DE187F1C5EB14t8AFK</vt:lpwstr>
      </vt:variant>
      <vt:variant>
        <vt:lpwstr/>
      </vt:variant>
      <vt:variant>
        <vt:i4>1769474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63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1376336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consultantplus://offline/ref=A991F59F433BC7511AFEA921F265620CB7A10A3F6A9D8AD80DC87077EFB5CDA677F404E1F0B61AD55039C490C6BBE172F82DF93BC238EA5AB2CBF44443L</vt:lpwstr>
      </vt:variant>
      <vt:variant>
        <vt:lpwstr/>
      </vt:variant>
      <vt:variant>
        <vt:i4>1638409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consultantplus://offline/ref=E25E8E6C8DB3FFEA3AD1C8027F90983BA3421BB98EB4902DD3744D11AE97B67C171A8CA416447322A66E91760CDF7B421B82714F2557F327055260e1C1M</vt:lpwstr>
      </vt:variant>
      <vt:variant>
        <vt:lpwstr/>
      </vt:variant>
      <vt:variant>
        <vt:i4>1638409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consultantplus://offline/ref=E25E8E6C8DB3FFEA3AD1C8027F90983BA3421BB98EB4902DD3744D11AE97B67C171A8CA416447322A66E91760CDF7B421B82714F2557F327055260e1C1M</vt:lpwstr>
      </vt:variant>
      <vt:variant>
        <vt:lpwstr/>
      </vt:variant>
      <vt:variant>
        <vt:i4>1376336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consultantplus://offline/ref=A991F59F433BC7511AFEA921F265620CB7A10A3F6A9D8AD80DC87077EFB5CDA677F404E1F0B61AD55039C490C6BBE172F82DF93BC238EA5AB2CBF44443L</vt:lpwstr>
      </vt:variant>
      <vt:variant>
        <vt:lpwstr/>
      </vt:variant>
      <vt:variant>
        <vt:i4>3145834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3866687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5046357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consultantplus://offline/ref=0F34F0A2124564F18FEA793A06BCB6AC74658073D640EFAAFEE6FE40BE54848E6F295E46CA5AA25866382CBF38E64E2725A91BBA3E97D0A7457DB3YFr3K</vt:lpwstr>
      </vt:variant>
      <vt:variant>
        <vt:lpwstr/>
      </vt:variant>
      <vt:variant>
        <vt:i4>5570574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consultantplus://offline/ref=67E10AC1456E2A50F4A44ED5C03FC86B01FA93C65FA2E5A7DDFAFAAF87E1D266108034ABF9B0B872AF36C8627063DCA3E25FDF8EBE3503C1A1C6A3n9q3K</vt:lpwstr>
      </vt:variant>
      <vt:variant>
        <vt:lpwstr/>
      </vt:variant>
      <vt:variant>
        <vt:i4>4259840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consultantplus://offline/ref=6DEFEA65D79864F13AA29B1CD1E7884481D1D44C2A9D6459CEB18287F03BC0C5395D5007E0791111C8C5D64CDAB3201CCF2BD5A88C8396AE90034358E4J</vt:lpwstr>
      </vt:variant>
      <vt:variant>
        <vt:lpwstr/>
      </vt:variant>
      <vt:variant>
        <vt:i4>65541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consultantplus://offline/ref=619ED6C0A5B6907F877610979B5219A0AE56582D9BDB8715FAD1890E862E7962EFE49BA175B0D1AAEB7A5041BE1111DC4323376FB7EEE6E6779B5EPBEDJ</vt:lpwstr>
      </vt:variant>
      <vt:variant>
        <vt:lpwstr/>
      </vt:variant>
      <vt:variant>
        <vt:i4>983135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consultantplus://offline/ref=9824686C777C0E61378DD127541FDAE525C2934ED749534C45790A283024F9007DD48D4D721BA2F9C4AF6CB7B65B7CED34CBC33FE72FvAI</vt:lpwstr>
      </vt:variant>
      <vt:variant>
        <vt:lpwstr/>
      </vt:variant>
      <vt:variant>
        <vt:i4>4849669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1114121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consultantplus://offline/ref=0B5E1B689D07AAA74FE75562DC266537A64574EAA6910354C7F0643334E4591AD3DFA5549E4388138D6EBA62CDB747H</vt:lpwstr>
      </vt:variant>
      <vt:variant>
        <vt:lpwstr/>
      </vt:variant>
      <vt:variant>
        <vt:i4>8126572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consultantplus://offline/ref=E6E1A34AFF4ED14A8EE00D604B9130D9BC716B578F416FF8068F5F2253A3649C89BCEDCA6E2C95F3E7DC5C9F0E317BEEO2lBH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taz</dc:creator>
  <cp:keywords/>
  <cp:lastModifiedBy>admin</cp:lastModifiedBy>
  <cp:revision>2</cp:revision>
  <cp:lastPrinted>2021-10-01T09:57:00Z</cp:lastPrinted>
  <dcterms:created xsi:type="dcterms:W3CDTF">2022-04-08T08:59:00Z</dcterms:created>
  <dcterms:modified xsi:type="dcterms:W3CDTF">2022-04-08T08:59:00Z</dcterms:modified>
</cp:coreProperties>
</file>