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87" w:rsidRDefault="00145887" w:rsidP="00E273BB">
      <w:pPr>
        <w:spacing w:line="240" w:lineRule="exact"/>
        <w:ind w:left="-1134" w:firstLine="708"/>
        <w:jc w:val="both"/>
        <w:rPr>
          <w:sz w:val="19"/>
          <w:szCs w:val="19"/>
        </w:rPr>
      </w:pPr>
    </w:p>
    <w:p w:rsidR="003C75D2" w:rsidRDefault="003C75D2" w:rsidP="00E273BB">
      <w:pPr>
        <w:spacing w:line="240" w:lineRule="exact"/>
        <w:ind w:left="-1134" w:firstLine="708"/>
        <w:jc w:val="both"/>
        <w:rPr>
          <w:sz w:val="19"/>
          <w:szCs w:val="19"/>
        </w:rPr>
      </w:pPr>
      <w:r>
        <w:rPr>
          <w:rFonts w:ascii="Times New Roman" w:eastAsia="Calibri" w:hAnsi="Times New Roman" w:cs="Times New Roman"/>
          <w:b/>
          <w:bCs/>
          <w:noProof/>
          <w:color w:val="auto"/>
          <w:spacing w:val="10"/>
          <w:sz w:val="28"/>
          <w:szCs w:val="28"/>
          <w:lang w:bidi="ar-SA"/>
        </w:rPr>
        <w:drawing>
          <wp:anchor distT="0" distB="0" distL="114300" distR="114300" simplePos="0" relativeHeight="251658240" behindDoc="0" locked="0" layoutInCell="1" allowOverlap="1">
            <wp:simplePos x="0" y="0"/>
            <wp:positionH relativeFrom="column">
              <wp:posOffset>2315210</wp:posOffset>
            </wp:positionH>
            <wp:positionV relativeFrom="paragraph">
              <wp:posOffset>31750</wp:posOffset>
            </wp:positionV>
            <wp:extent cx="828675" cy="9785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978535"/>
                    </a:xfrm>
                    <a:prstGeom prst="rect">
                      <a:avLst/>
                    </a:prstGeom>
                    <a:noFill/>
                  </pic:spPr>
                </pic:pic>
              </a:graphicData>
            </a:graphic>
          </wp:anchor>
        </w:drawing>
      </w:r>
    </w:p>
    <w:p w:rsidR="003C75D2" w:rsidRDefault="003C75D2" w:rsidP="00E273BB">
      <w:pPr>
        <w:spacing w:line="240" w:lineRule="exact"/>
        <w:ind w:left="-1134" w:firstLine="708"/>
        <w:jc w:val="both"/>
        <w:rPr>
          <w:sz w:val="19"/>
          <w:szCs w:val="19"/>
        </w:rPr>
      </w:pPr>
    </w:p>
    <w:p w:rsidR="00145887" w:rsidRDefault="00145887" w:rsidP="00E273BB">
      <w:pPr>
        <w:spacing w:line="240" w:lineRule="exact"/>
        <w:ind w:left="-1134" w:firstLine="708"/>
        <w:jc w:val="both"/>
        <w:rPr>
          <w:sz w:val="19"/>
          <w:szCs w:val="19"/>
        </w:rPr>
      </w:pPr>
    </w:p>
    <w:p w:rsidR="00145887" w:rsidRDefault="00145887" w:rsidP="00E273BB">
      <w:pPr>
        <w:spacing w:line="240" w:lineRule="exact"/>
        <w:ind w:left="-1134" w:firstLine="708"/>
        <w:jc w:val="both"/>
        <w:rPr>
          <w:sz w:val="19"/>
          <w:szCs w:val="19"/>
        </w:rPr>
      </w:pPr>
    </w:p>
    <w:p w:rsidR="00145887" w:rsidRDefault="003C75D2" w:rsidP="003C75D2">
      <w:pPr>
        <w:spacing w:before="75" w:after="75" w:line="240" w:lineRule="exact"/>
        <w:ind w:left="-1134" w:firstLine="708"/>
        <w:rPr>
          <w:sz w:val="19"/>
          <w:szCs w:val="19"/>
        </w:rPr>
      </w:pPr>
      <w:r>
        <w:rPr>
          <w:sz w:val="19"/>
          <w:szCs w:val="19"/>
        </w:rPr>
        <w:br w:type="textWrapping" w:clear="all"/>
      </w:r>
    </w:p>
    <w:p w:rsidR="003C75D2" w:rsidRPr="003C75D2" w:rsidRDefault="003C75D2" w:rsidP="00393ABA">
      <w:pPr>
        <w:widowControl/>
        <w:ind w:left="567" w:hanging="567"/>
        <w:jc w:val="center"/>
        <w:rPr>
          <w:rFonts w:ascii="Times New Roman" w:eastAsia="Times New Roman" w:hAnsi="Times New Roman" w:cs="Times New Roman"/>
          <w:b/>
          <w:noProof/>
          <w:color w:val="auto"/>
          <w:sz w:val="28"/>
          <w:szCs w:val="28"/>
          <w:lang w:bidi="ar-SA"/>
        </w:rPr>
      </w:pPr>
      <w:r w:rsidRPr="003C75D2">
        <w:rPr>
          <w:rFonts w:ascii="Times New Roman" w:eastAsia="Times New Roman" w:hAnsi="Times New Roman" w:cs="Times New Roman"/>
          <w:b/>
          <w:noProof/>
          <w:color w:val="auto"/>
          <w:sz w:val="28"/>
          <w:szCs w:val="28"/>
          <w:lang w:bidi="ar-SA"/>
        </w:rPr>
        <w:t>Российская  Федерация</w:t>
      </w:r>
    </w:p>
    <w:p w:rsidR="003C75D2" w:rsidRPr="003C75D2" w:rsidRDefault="003C75D2" w:rsidP="00393ABA">
      <w:pPr>
        <w:widowControl/>
        <w:ind w:left="567" w:hanging="567"/>
        <w:jc w:val="center"/>
        <w:rPr>
          <w:rFonts w:ascii="Times New Roman" w:eastAsia="Times New Roman" w:hAnsi="Times New Roman" w:cs="Times New Roman"/>
          <w:b/>
          <w:noProof/>
          <w:color w:val="auto"/>
          <w:sz w:val="28"/>
          <w:szCs w:val="28"/>
          <w:lang w:bidi="ar-SA"/>
        </w:rPr>
      </w:pPr>
      <w:r w:rsidRPr="003C75D2">
        <w:rPr>
          <w:rFonts w:ascii="Times New Roman" w:eastAsia="Times New Roman" w:hAnsi="Times New Roman" w:cs="Times New Roman"/>
          <w:b/>
          <w:noProof/>
          <w:color w:val="auto"/>
          <w:sz w:val="28"/>
          <w:szCs w:val="28"/>
          <w:lang w:bidi="ar-SA"/>
        </w:rPr>
        <w:t>Новгородская область Любытинский район</w:t>
      </w:r>
    </w:p>
    <w:p w:rsidR="003C75D2" w:rsidRPr="003C75D2" w:rsidRDefault="003C75D2" w:rsidP="00393ABA">
      <w:pPr>
        <w:widowControl/>
        <w:ind w:left="567" w:hanging="567"/>
        <w:jc w:val="center"/>
        <w:rPr>
          <w:rFonts w:ascii="Times New Roman" w:eastAsia="Times New Roman" w:hAnsi="Times New Roman" w:cs="Times New Roman"/>
          <w:b/>
          <w:noProof/>
          <w:color w:val="auto"/>
          <w:sz w:val="28"/>
          <w:szCs w:val="28"/>
          <w:lang w:bidi="ar-SA"/>
        </w:rPr>
      </w:pPr>
      <w:r w:rsidRPr="003C75D2">
        <w:rPr>
          <w:rFonts w:ascii="Times New Roman" w:eastAsia="Times New Roman" w:hAnsi="Times New Roman" w:cs="Times New Roman"/>
          <w:b/>
          <w:noProof/>
          <w:color w:val="auto"/>
          <w:sz w:val="28"/>
          <w:szCs w:val="28"/>
          <w:lang w:bidi="ar-SA"/>
        </w:rPr>
        <w:t>Администрация Неболчского сельского поселения</w:t>
      </w:r>
    </w:p>
    <w:p w:rsidR="003C75D2" w:rsidRPr="003C75D2" w:rsidRDefault="003C75D2" w:rsidP="003C75D2">
      <w:pPr>
        <w:widowControl/>
        <w:rPr>
          <w:rFonts w:ascii="Times New Roman" w:eastAsia="Times New Roman" w:hAnsi="Times New Roman" w:cs="Times New Roman"/>
          <w:b/>
          <w:color w:val="auto"/>
          <w:sz w:val="28"/>
          <w:szCs w:val="28"/>
          <w:lang w:bidi="ar-SA"/>
        </w:rPr>
      </w:pPr>
    </w:p>
    <w:p w:rsidR="003C75D2" w:rsidRPr="003C75D2" w:rsidRDefault="003C75D2" w:rsidP="003C75D2">
      <w:pPr>
        <w:ind w:firstLine="567"/>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                            </w:t>
      </w:r>
      <w:proofErr w:type="gramStart"/>
      <w:r w:rsidRPr="003C75D2">
        <w:rPr>
          <w:rFonts w:ascii="Times New Roman" w:eastAsia="Times New Roman" w:hAnsi="Times New Roman" w:cs="Times New Roman"/>
          <w:b/>
          <w:color w:val="auto"/>
          <w:sz w:val="28"/>
          <w:szCs w:val="28"/>
          <w:lang w:bidi="ar-SA"/>
        </w:rPr>
        <w:t>П</w:t>
      </w:r>
      <w:proofErr w:type="gramEnd"/>
      <w:r w:rsidRPr="003C75D2">
        <w:rPr>
          <w:rFonts w:ascii="Times New Roman" w:eastAsia="Times New Roman" w:hAnsi="Times New Roman" w:cs="Times New Roman"/>
          <w:b/>
          <w:color w:val="auto"/>
          <w:sz w:val="28"/>
          <w:szCs w:val="28"/>
          <w:lang w:bidi="ar-SA"/>
        </w:rPr>
        <w:t xml:space="preserve"> О С Т А Н О В Л Е Н И Е</w:t>
      </w:r>
    </w:p>
    <w:p w:rsidR="003C75D2" w:rsidRPr="003C75D2" w:rsidRDefault="003C75D2" w:rsidP="003C75D2">
      <w:pPr>
        <w:widowControl/>
        <w:rPr>
          <w:rFonts w:ascii="Times New Roman" w:eastAsia="Times New Roman" w:hAnsi="Times New Roman" w:cs="Times New Roman"/>
          <w:color w:val="auto"/>
          <w:sz w:val="28"/>
          <w:szCs w:val="28"/>
          <w:lang w:bidi="ar-SA"/>
        </w:rPr>
      </w:pPr>
    </w:p>
    <w:p w:rsidR="00145887" w:rsidRPr="00CC6A98" w:rsidRDefault="00EF1ED6" w:rsidP="00CC6A98">
      <w:pPr>
        <w:pStyle w:val="30"/>
        <w:shd w:val="clear" w:color="auto" w:fill="auto"/>
        <w:tabs>
          <w:tab w:val="left" w:pos="5387"/>
        </w:tabs>
        <w:spacing w:before="0"/>
        <w:ind w:left="-1134" w:firstLine="283"/>
        <w:jc w:val="both"/>
        <w:rPr>
          <w:b w:val="0"/>
        </w:rPr>
      </w:pPr>
      <w:r w:rsidRPr="00CC6A98">
        <w:rPr>
          <w:b w:val="0"/>
        </w:rPr>
        <w:t>от 18.10.2021 г</w:t>
      </w:r>
      <w:r w:rsidR="003C75D2" w:rsidRPr="00CC6A98">
        <w:rPr>
          <w:b w:val="0"/>
        </w:rPr>
        <w:t xml:space="preserve">  </w:t>
      </w:r>
      <w:r w:rsidR="00057B25" w:rsidRPr="00CC6A98">
        <w:rPr>
          <w:b w:val="0"/>
        </w:rPr>
        <w:t xml:space="preserve">№ </w:t>
      </w:r>
      <w:r w:rsidR="003C75D2" w:rsidRPr="00CC6A98">
        <w:rPr>
          <w:b w:val="0"/>
        </w:rPr>
        <w:t>100</w:t>
      </w:r>
    </w:p>
    <w:p w:rsidR="00145887" w:rsidRPr="00CC6A98" w:rsidRDefault="00057B25" w:rsidP="00CC6A98">
      <w:pPr>
        <w:pStyle w:val="30"/>
        <w:shd w:val="clear" w:color="auto" w:fill="auto"/>
        <w:spacing w:before="0" w:after="240"/>
        <w:ind w:left="-851"/>
        <w:jc w:val="both"/>
        <w:rPr>
          <w:b w:val="0"/>
        </w:rPr>
      </w:pPr>
      <w:r w:rsidRPr="00CC6A98">
        <w:rPr>
          <w:b w:val="0"/>
        </w:rPr>
        <w:t>р</w:t>
      </w:r>
      <w:r w:rsidR="003C75D2" w:rsidRPr="00CC6A98">
        <w:rPr>
          <w:b w:val="0"/>
        </w:rPr>
        <w:t>.</w:t>
      </w:r>
      <w:r w:rsidRPr="00CC6A98">
        <w:rPr>
          <w:b w:val="0"/>
        </w:rPr>
        <w:t>п.</w:t>
      </w:r>
      <w:r w:rsidR="00EF1ED6" w:rsidRPr="00CC6A98">
        <w:rPr>
          <w:b w:val="0"/>
        </w:rPr>
        <w:t xml:space="preserve"> </w:t>
      </w:r>
      <w:r w:rsidRPr="00CC6A98">
        <w:rPr>
          <w:b w:val="0"/>
        </w:rPr>
        <w:t>Неболчи</w:t>
      </w:r>
    </w:p>
    <w:p w:rsidR="00145887" w:rsidRDefault="00057B25" w:rsidP="00CC6A98">
      <w:pPr>
        <w:pStyle w:val="30"/>
        <w:shd w:val="clear" w:color="auto" w:fill="auto"/>
        <w:spacing w:before="0" w:line="240" w:lineRule="auto"/>
        <w:ind w:left="-851" w:right="3594"/>
        <w:jc w:val="both"/>
        <w:rPr>
          <w:sz w:val="28"/>
          <w:szCs w:val="28"/>
        </w:rPr>
      </w:pPr>
      <w:r w:rsidRPr="003C75D2">
        <w:rPr>
          <w:sz w:val="28"/>
          <w:szCs w:val="28"/>
        </w:rPr>
        <w:t xml:space="preserve">Об утверждении порядка и условий предоставления в аренду муниципального </w:t>
      </w:r>
      <w:r w:rsidR="00EF1ED6">
        <w:rPr>
          <w:sz w:val="28"/>
          <w:szCs w:val="28"/>
        </w:rPr>
        <w:t>и</w:t>
      </w:r>
      <w:r w:rsidRPr="003C75D2">
        <w:rPr>
          <w:sz w:val="28"/>
          <w:szCs w:val="28"/>
        </w:rPr>
        <w:t>мущества Неболчского сельского поселения, свободного от прав третьих ли</w:t>
      </w:r>
      <w:proofErr w:type="gramStart"/>
      <w:r w:rsidRPr="003C75D2">
        <w:rPr>
          <w:sz w:val="28"/>
          <w:szCs w:val="28"/>
        </w:rPr>
        <w:t>ц(</w:t>
      </w:r>
      <w:proofErr w:type="gramEnd"/>
      <w:r w:rsidRPr="003C75D2">
        <w:rPr>
          <w:sz w:val="28"/>
          <w:szCs w:val="28"/>
        </w:rPr>
        <w:t xml:space="preserve">за исключением права хозяйственного ведения, права оперативного управления, а также имущественных прав субъектов </w:t>
      </w:r>
      <w:r w:rsidR="00EF1ED6">
        <w:rPr>
          <w:sz w:val="28"/>
          <w:szCs w:val="28"/>
        </w:rPr>
        <w:t xml:space="preserve">малого </w:t>
      </w:r>
      <w:r w:rsidRPr="003C75D2">
        <w:rPr>
          <w:sz w:val="28"/>
          <w:szCs w:val="28"/>
        </w:rPr>
        <w:t>среднего предпр</w:t>
      </w:r>
      <w:r w:rsidR="00EF1ED6">
        <w:rPr>
          <w:sz w:val="28"/>
          <w:szCs w:val="28"/>
        </w:rPr>
        <w:t xml:space="preserve">инимательства) </w:t>
      </w:r>
      <w:r w:rsidRPr="003C75D2">
        <w:rPr>
          <w:sz w:val="28"/>
          <w:szCs w:val="28"/>
        </w:rPr>
        <w:t>предназначенног</w:t>
      </w:r>
      <w:r w:rsidR="003C75D2" w:rsidRPr="003C75D2">
        <w:rPr>
          <w:sz w:val="28"/>
          <w:szCs w:val="28"/>
        </w:rPr>
        <w:t xml:space="preserve">о </w:t>
      </w:r>
      <w:r w:rsidRPr="003C75D2">
        <w:rPr>
          <w:sz w:val="28"/>
          <w:szCs w:val="28"/>
        </w:rPr>
        <w:t xml:space="preserve">для предоставления во владение и (или) пользование </w:t>
      </w:r>
      <w:r w:rsidR="00EF1ED6">
        <w:rPr>
          <w:sz w:val="28"/>
          <w:szCs w:val="28"/>
        </w:rPr>
        <w:t xml:space="preserve">субъектами малого и среднего </w:t>
      </w:r>
      <w:r w:rsidRPr="003C75D2">
        <w:rPr>
          <w:sz w:val="28"/>
          <w:szCs w:val="28"/>
        </w:rPr>
        <w:t>предпринимательства и организациям, образующим инфраструктуру поддержки субъектов малого и среднего предпринимательства,</w:t>
      </w:r>
      <w:r w:rsidR="00EF1ED6">
        <w:rPr>
          <w:sz w:val="28"/>
          <w:szCs w:val="28"/>
        </w:rPr>
        <w:t xml:space="preserve"> </w:t>
      </w:r>
      <w:r w:rsidRPr="003C75D2">
        <w:rPr>
          <w:sz w:val="28"/>
          <w:szCs w:val="28"/>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C75D2" w:rsidRPr="003C75D2" w:rsidRDefault="003C75D2" w:rsidP="003C75D2">
      <w:pPr>
        <w:pStyle w:val="30"/>
        <w:shd w:val="clear" w:color="auto" w:fill="auto"/>
        <w:spacing w:before="0" w:line="240" w:lineRule="auto"/>
        <w:ind w:left="-567"/>
        <w:jc w:val="left"/>
        <w:rPr>
          <w:sz w:val="28"/>
          <w:szCs w:val="28"/>
        </w:rPr>
      </w:pPr>
    </w:p>
    <w:p w:rsidR="003C75D2" w:rsidRDefault="00057B25" w:rsidP="00CC6A98">
      <w:pPr>
        <w:pStyle w:val="20"/>
        <w:shd w:val="clear" w:color="auto" w:fill="auto"/>
        <w:spacing w:before="0"/>
        <w:ind w:left="-851" w:firstLine="425"/>
      </w:pPr>
      <w:proofErr w:type="gramStart"/>
      <w: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t xml:space="preserve"> </w:t>
      </w:r>
      <w:proofErr w:type="gramStart"/>
      <w:r>
        <w:t xml:space="preserve">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lastRenderedPageBreak/>
        <w:t>осуществляться путем проведения</w:t>
      </w:r>
      <w:proofErr w:type="gramEnd"/>
      <w:r>
        <w:t xml:space="preserve"> торгов в форме конкурса», Уставом Неболчского сельского поселения Любытинско</w:t>
      </w:r>
      <w:r w:rsidR="003C75D2">
        <w:t>го района Новгородской области</w:t>
      </w:r>
    </w:p>
    <w:p w:rsidR="00145887" w:rsidRDefault="003C75D2" w:rsidP="00CC6A98">
      <w:pPr>
        <w:pStyle w:val="20"/>
        <w:shd w:val="clear" w:color="auto" w:fill="auto"/>
        <w:spacing w:before="0"/>
        <w:ind w:left="-1134" w:firstLine="141"/>
      </w:pPr>
      <w:r>
        <w:rPr>
          <w:rStyle w:val="21"/>
        </w:rPr>
        <w:t>ПОСТАНОВЛЯЮ:</w:t>
      </w:r>
    </w:p>
    <w:p w:rsidR="00145887" w:rsidRDefault="003C75D2" w:rsidP="00182610">
      <w:pPr>
        <w:pStyle w:val="20"/>
        <w:numPr>
          <w:ilvl w:val="0"/>
          <w:numId w:val="20"/>
        </w:numPr>
        <w:shd w:val="clear" w:color="auto" w:fill="auto"/>
        <w:tabs>
          <w:tab w:val="left" w:pos="-142"/>
          <w:tab w:val="left" w:pos="6334"/>
        </w:tabs>
        <w:spacing w:before="0"/>
        <w:ind w:left="-993" w:firstLine="567"/>
      </w:pPr>
      <w:proofErr w:type="gramStart"/>
      <w:r>
        <w:t>У</w:t>
      </w:r>
      <w:r w:rsidR="00057B25">
        <w:t>твердить Порядок и условия предоставления в аренду муниципального имущества Неболчского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w:t>
      </w:r>
      <w:r w:rsidR="00182610">
        <w:t xml:space="preserve"> и (или) пользование субъектами </w:t>
      </w:r>
      <w:r w:rsidR="00057B25">
        <w:t>малого и среднего</w:t>
      </w:r>
      <w:r w:rsidR="00182610">
        <w:t xml:space="preserve"> </w:t>
      </w:r>
      <w:r w:rsidR="00057B25">
        <w:t>предпринимательства и организациям, образующим инфраструктуру поддержки субъектов малого и среднего предпринимательства, а также физическим</w:t>
      </w:r>
      <w:proofErr w:type="gramEnd"/>
      <w:r w:rsidR="00057B25">
        <w:t xml:space="preserve"> лицам, не являющимся индивидуальными предпринимат</w:t>
      </w:r>
      <w:r w:rsidR="00182610">
        <w:t xml:space="preserve">елями и применяющим специальный налоговый режим </w:t>
      </w:r>
      <w:r w:rsidR="00057B25">
        <w:t>«Налог на</w:t>
      </w:r>
      <w:r w:rsidR="00EF1ED6">
        <w:t xml:space="preserve"> </w:t>
      </w:r>
      <w:r w:rsidR="00057B25">
        <w:t>профессиональный доход».</w:t>
      </w:r>
    </w:p>
    <w:p w:rsidR="00145887" w:rsidRDefault="00E273BB" w:rsidP="00182610">
      <w:pPr>
        <w:pStyle w:val="20"/>
        <w:shd w:val="clear" w:color="auto" w:fill="auto"/>
        <w:tabs>
          <w:tab w:val="left" w:pos="1162"/>
        </w:tabs>
        <w:spacing w:before="0"/>
        <w:ind w:left="-993" w:firstLine="567"/>
      </w:pPr>
      <w:r>
        <w:t>2.</w:t>
      </w:r>
      <w:r w:rsidR="00182610">
        <w:t xml:space="preserve"> </w:t>
      </w:r>
      <w:proofErr w:type="gramStart"/>
      <w:r w:rsidR="00057B25">
        <w:t>Определить Администрацию Неболчского сельского поселения уполномоченным органом Неболчского сельского поселения по распоряжению имуществом казны Неболчского сельского поселения,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w:t>
      </w:r>
      <w:proofErr w:type="gramEnd"/>
      <w:r w:rsidR="00057B25">
        <w:t xml:space="preserve"> профессиональный доход».</w:t>
      </w:r>
    </w:p>
    <w:p w:rsidR="00182610" w:rsidRDefault="007B5530" w:rsidP="00182610">
      <w:pPr>
        <w:pStyle w:val="20"/>
        <w:shd w:val="clear" w:color="auto" w:fill="auto"/>
        <w:tabs>
          <w:tab w:val="left" w:pos="1162"/>
        </w:tabs>
        <w:spacing w:before="0"/>
        <w:ind w:left="-993" w:firstLine="567"/>
        <w:jc w:val="left"/>
        <w:rPr>
          <w:lang w:bidi="ar-SA"/>
        </w:rPr>
      </w:pPr>
      <w:r>
        <w:t>3</w:t>
      </w:r>
      <w:r w:rsidR="00E273BB" w:rsidRPr="00182610">
        <w:t>.</w:t>
      </w:r>
      <w:r w:rsidR="00182610" w:rsidRPr="00182610">
        <w:rPr>
          <w:lang w:bidi="ar-SA"/>
        </w:rPr>
        <w:t xml:space="preserve"> </w:t>
      </w:r>
      <w:r w:rsidR="00182610">
        <w:rPr>
          <w:lang w:bidi="ar-SA"/>
        </w:rPr>
        <w:t xml:space="preserve"> </w:t>
      </w:r>
      <w:proofErr w:type="gramStart"/>
      <w:r w:rsidR="00182610" w:rsidRPr="00182610">
        <w:rPr>
          <w:lang w:bidi="ar-SA"/>
        </w:rPr>
        <w:t>Разместить постановление</w:t>
      </w:r>
      <w:proofErr w:type="gramEnd"/>
      <w:r w:rsidR="00182610" w:rsidRPr="00182610">
        <w:rPr>
          <w:lang w:bidi="ar-SA"/>
        </w:rPr>
        <w:t xml:space="preserve"> на официальном сайте  Администрации Неболчского сельского поселения </w:t>
      </w:r>
      <w:proofErr w:type="spellStart"/>
      <w:r w:rsidR="00182610" w:rsidRPr="00182610">
        <w:rPr>
          <w:lang w:bidi="ar-SA"/>
        </w:rPr>
        <w:t>www.nebolchi-adm.ru</w:t>
      </w:r>
      <w:proofErr w:type="spellEnd"/>
      <w:r w:rsidR="00182610" w:rsidRPr="00182610">
        <w:rPr>
          <w:lang w:bidi="ar-SA"/>
        </w:rPr>
        <w:t xml:space="preserve"> и опубликовать в вестнике-бюллетене "Официальный вестник поселения".</w:t>
      </w:r>
    </w:p>
    <w:p w:rsidR="00182610" w:rsidRDefault="00182610" w:rsidP="00182610">
      <w:pPr>
        <w:pStyle w:val="20"/>
        <w:shd w:val="clear" w:color="auto" w:fill="auto"/>
        <w:tabs>
          <w:tab w:val="left" w:pos="1162"/>
        </w:tabs>
        <w:spacing w:before="0"/>
        <w:ind w:left="-993" w:firstLine="567"/>
        <w:jc w:val="left"/>
        <w:rPr>
          <w:lang w:bidi="ar-SA"/>
        </w:rPr>
      </w:pPr>
    </w:p>
    <w:p w:rsidR="00182610" w:rsidRDefault="00182610" w:rsidP="00182610">
      <w:pPr>
        <w:pStyle w:val="20"/>
        <w:shd w:val="clear" w:color="auto" w:fill="auto"/>
        <w:tabs>
          <w:tab w:val="left" w:pos="1162"/>
        </w:tabs>
        <w:spacing w:before="0"/>
        <w:ind w:left="-993" w:firstLine="567"/>
        <w:jc w:val="left"/>
        <w:rPr>
          <w:lang w:bidi="ar-SA"/>
        </w:rPr>
      </w:pPr>
    </w:p>
    <w:p w:rsidR="0061046E" w:rsidRDefault="0061046E" w:rsidP="00182610">
      <w:pPr>
        <w:widowControl/>
        <w:jc w:val="both"/>
        <w:rPr>
          <w:rFonts w:ascii="Times New Roman" w:eastAsia="Times New Roman" w:hAnsi="Times New Roman" w:cs="Times New Roman"/>
          <w:sz w:val="26"/>
          <w:szCs w:val="26"/>
          <w:lang w:bidi="ar-SA"/>
        </w:rPr>
      </w:pPr>
    </w:p>
    <w:p w:rsidR="00182610" w:rsidRPr="00182610" w:rsidRDefault="00182610" w:rsidP="0061046E">
      <w:pPr>
        <w:widowControl/>
        <w:ind w:left="-993"/>
        <w:jc w:val="both"/>
        <w:rPr>
          <w:rFonts w:ascii="Times New Roman" w:eastAsia="Times New Roman" w:hAnsi="Times New Roman" w:cs="Times New Roman"/>
          <w:color w:val="auto"/>
          <w:lang w:bidi="ar-SA"/>
        </w:rPr>
      </w:pPr>
      <w:r w:rsidRPr="00182610">
        <w:rPr>
          <w:rFonts w:ascii="Times New Roman" w:eastAsia="Times New Roman" w:hAnsi="Times New Roman" w:cs="Times New Roman"/>
          <w:b/>
          <w:color w:val="auto"/>
          <w:sz w:val="28"/>
          <w:szCs w:val="28"/>
          <w:lang w:bidi="ar-SA"/>
        </w:rPr>
        <w:t>Зам. Главы поселения                                М.А.Бурмистров</w:t>
      </w:r>
    </w:p>
    <w:p w:rsidR="00182610" w:rsidRDefault="00182610" w:rsidP="00182610">
      <w:pPr>
        <w:pStyle w:val="20"/>
        <w:shd w:val="clear" w:color="auto" w:fill="auto"/>
        <w:tabs>
          <w:tab w:val="left" w:pos="1162"/>
        </w:tabs>
        <w:spacing w:before="0"/>
        <w:ind w:left="-993" w:firstLine="567"/>
        <w:jc w:val="left"/>
        <w:rPr>
          <w:lang w:bidi="ar-SA"/>
        </w:rPr>
      </w:pPr>
    </w:p>
    <w:p w:rsidR="00182610" w:rsidRDefault="00182610" w:rsidP="00182610">
      <w:pPr>
        <w:pStyle w:val="20"/>
        <w:shd w:val="clear" w:color="auto" w:fill="auto"/>
        <w:tabs>
          <w:tab w:val="left" w:pos="1162"/>
        </w:tabs>
        <w:spacing w:before="0"/>
        <w:ind w:left="-993" w:firstLine="567"/>
        <w:jc w:val="left"/>
        <w:rPr>
          <w:lang w:bidi="ar-SA"/>
        </w:rPr>
      </w:pPr>
    </w:p>
    <w:p w:rsidR="00182610" w:rsidRDefault="00182610" w:rsidP="00182610">
      <w:pPr>
        <w:pStyle w:val="20"/>
        <w:shd w:val="clear" w:color="auto" w:fill="auto"/>
        <w:tabs>
          <w:tab w:val="left" w:pos="1162"/>
        </w:tabs>
        <w:spacing w:before="0"/>
        <w:ind w:left="-993" w:firstLine="567"/>
        <w:jc w:val="left"/>
        <w:rPr>
          <w:lang w:bidi="ar-SA"/>
        </w:rPr>
      </w:pPr>
    </w:p>
    <w:p w:rsidR="00182610" w:rsidRDefault="0018261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7B5530" w:rsidRDefault="007B5530" w:rsidP="00182610">
      <w:pPr>
        <w:pStyle w:val="20"/>
        <w:shd w:val="clear" w:color="auto" w:fill="auto"/>
        <w:tabs>
          <w:tab w:val="left" w:pos="1162"/>
        </w:tabs>
        <w:spacing w:before="0"/>
        <w:ind w:left="-993" w:firstLine="567"/>
        <w:jc w:val="left"/>
        <w:rPr>
          <w:lang w:bidi="ar-SA"/>
        </w:rPr>
      </w:pPr>
    </w:p>
    <w:p w:rsidR="00BC555E" w:rsidRDefault="00BC555E">
      <w:pP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br w:type="page"/>
      </w:r>
    </w:p>
    <w:p w:rsidR="00182610" w:rsidRPr="00182610" w:rsidRDefault="00182610" w:rsidP="00182610">
      <w:pPr>
        <w:autoSpaceDE w:val="0"/>
        <w:autoSpaceDN w:val="0"/>
        <w:jc w:val="right"/>
        <w:rPr>
          <w:rFonts w:ascii="Times New Roman" w:eastAsia="Times New Roman" w:hAnsi="Times New Roman" w:cs="Times New Roman"/>
          <w:color w:val="auto"/>
          <w:sz w:val="28"/>
          <w:szCs w:val="28"/>
          <w:lang w:bidi="ar-SA"/>
        </w:rPr>
      </w:pPr>
      <w:r w:rsidRPr="00182610">
        <w:rPr>
          <w:rFonts w:ascii="Times New Roman" w:eastAsia="Times New Roman" w:hAnsi="Times New Roman" w:cs="Times New Roman"/>
          <w:color w:val="auto"/>
          <w:sz w:val="28"/>
          <w:szCs w:val="28"/>
          <w:lang w:bidi="ar-SA"/>
        </w:rPr>
        <w:lastRenderedPageBreak/>
        <w:t>Приложение  к</w:t>
      </w:r>
      <w:r w:rsidRPr="00182610">
        <w:rPr>
          <w:rFonts w:ascii="Times New Roman" w:eastAsia="Times New Roman" w:hAnsi="Times New Roman" w:cs="Calibri"/>
          <w:sz w:val="28"/>
          <w:szCs w:val="28"/>
          <w:lang w:bidi="ar-SA"/>
        </w:rPr>
        <w:t xml:space="preserve"> постановлению</w:t>
      </w:r>
    </w:p>
    <w:p w:rsidR="00182610" w:rsidRPr="00182610" w:rsidRDefault="00182610" w:rsidP="00182610">
      <w:pPr>
        <w:widowControl/>
        <w:jc w:val="right"/>
        <w:rPr>
          <w:rFonts w:ascii="Times New Roman" w:eastAsia="Calibri" w:hAnsi="Times New Roman" w:cs="Times New Roman"/>
          <w:color w:val="auto"/>
          <w:sz w:val="28"/>
          <w:szCs w:val="28"/>
          <w:lang w:eastAsia="en-US" w:bidi="ar-SA"/>
        </w:rPr>
      </w:pPr>
      <w:r w:rsidRPr="00182610">
        <w:rPr>
          <w:rFonts w:ascii="Times New Roman" w:eastAsia="Times New Roman" w:hAnsi="Times New Roman" w:cs="Times New Roman"/>
          <w:sz w:val="28"/>
          <w:szCs w:val="28"/>
          <w:lang w:bidi="ar-SA"/>
        </w:rPr>
        <w:t xml:space="preserve">Администрации </w:t>
      </w:r>
      <w:r w:rsidRPr="00182610">
        <w:rPr>
          <w:rFonts w:ascii="Times New Roman" w:eastAsia="Calibri" w:hAnsi="Times New Roman" w:cs="Times New Roman"/>
          <w:color w:val="auto"/>
          <w:sz w:val="28"/>
          <w:szCs w:val="28"/>
          <w:lang w:eastAsia="en-US" w:bidi="ar-SA"/>
        </w:rPr>
        <w:t xml:space="preserve">Неболчского </w:t>
      </w:r>
    </w:p>
    <w:p w:rsidR="00182610" w:rsidRPr="00182610" w:rsidRDefault="00182610" w:rsidP="00182610">
      <w:pPr>
        <w:widowControl/>
        <w:jc w:val="right"/>
        <w:rPr>
          <w:rFonts w:ascii="Times New Roman" w:eastAsia="Times New Roman" w:hAnsi="Times New Roman" w:cs="Times New Roman"/>
          <w:sz w:val="28"/>
          <w:szCs w:val="28"/>
          <w:lang w:bidi="ar-SA"/>
        </w:rPr>
      </w:pPr>
      <w:r w:rsidRPr="00182610">
        <w:rPr>
          <w:rFonts w:ascii="Times New Roman" w:eastAsia="Times New Roman" w:hAnsi="Times New Roman" w:cs="Times New Roman"/>
          <w:sz w:val="28"/>
          <w:szCs w:val="28"/>
          <w:lang w:bidi="ar-SA"/>
        </w:rPr>
        <w:t>сельского поселения</w:t>
      </w:r>
    </w:p>
    <w:p w:rsidR="003C75D2" w:rsidRDefault="00182610" w:rsidP="008B0D62">
      <w:pPr>
        <w:autoSpaceDE w:val="0"/>
        <w:autoSpaceDN w:val="0"/>
        <w:jc w:val="right"/>
        <w:rPr>
          <w:rFonts w:ascii="Times New Roman" w:eastAsia="Times New Roman" w:hAnsi="Times New Roman" w:cs="Calibri"/>
          <w:sz w:val="28"/>
          <w:szCs w:val="28"/>
          <w:lang w:bidi="ar-SA"/>
        </w:rPr>
      </w:pPr>
      <w:r>
        <w:rPr>
          <w:rFonts w:ascii="Times New Roman" w:eastAsia="Times New Roman" w:hAnsi="Times New Roman" w:cs="Calibri"/>
          <w:sz w:val="28"/>
          <w:szCs w:val="28"/>
          <w:lang w:bidi="ar-SA"/>
        </w:rPr>
        <w:t>от 18.10.2021</w:t>
      </w:r>
      <w:r w:rsidR="00225001">
        <w:rPr>
          <w:rFonts w:ascii="Times New Roman" w:eastAsia="Times New Roman" w:hAnsi="Times New Roman" w:cs="Calibri"/>
          <w:sz w:val="28"/>
          <w:szCs w:val="28"/>
          <w:lang w:bidi="ar-SA"/>
        </w:rPr>
        <w:t xml:space="preserve"> г</w:t>
      </w:r>
      <w:r>
        <w:rPr>
          <w:rFonts w:ascii="Times New Roman" w:eastAsia="Times New Roman" w:hAnsi="Times New Roman" w:cs="Calibri"/>
          <w:sz w:val="28"/>
          <w:szCs w:val="28"/>
          <w:lang w:bidi="ar-SA"/>
        </w:rPr>
        <w:t xml:space="preserve">  №100</w:t>
      </w:r>
    </w:p>
    <w:p w:rsidR="008B0D62" w:rsidRPr="008B0D62" w:rsidRDefault="008B0D62" w:rsidP="008B0D62">
      <w:pPr>
        <w:autoSpaceDE w:val="0"/>
        <w:autoSpaceDN w:val="0"/>
        <w:jc w:val="right"/>
        <w:rPr>
          <w:rFonts w:ascii="Times New Roman" w:eastAsia="Calibri" w:hAnsi="Times New Roman" w:cs="Times New Roman"/>
          <w:color w:val="auto"/>
          <w:sz w:val="28"/>
          <w:szCs w:val="28"/>
          <w:lang w:eastAsia="en-US" w:bidi="ar-SA"/>
        </w:rPr>
      </w:pPr>
    </w:p>
    <w:p w:rsidR="00145887" w:rsidRPr="00182610" w:rsidRDefault="00057B25" w:rsidP="00182610">
      <w:pPr>
        <w:pStyle w:val="10"/>
        <w:keepNext/>
        <w:keepLines/>
        <w:shd w:val="clear" w:color="auto" w:fill="auto"/>
        <w:spacing w:before="0" w:after="74" w:line="260" w:lineRule="exact"/>
        <w:ind w:left="-1134" w:firstLine="708"/>
        <w:rPr>
          <w:sz w:val="28"/>
          <w:szCs w:val="28"/>
        </w:rPr>
      </w:pPr>
      <w:bookmarkStart w:id="0" w:name="bookmark1"/>
      <w:r w:rsidRPr="00182610">
        <w:rPr>
          <w:sz w:val="28"/>
          <w:szCs w:val="28"/>
        </w:rPr>
        <w:t>ПОРЯДОК</w:t>
      </w:r>
      <w:bookmarkEnd w:id="0"/>
    </w:p>
    <w:p w:rsidR="00145887" w:rsidRPr="00182610" w:rsidRDefault="00057B25" w:rsidP="00182610">
      <w:pPr>
        <w:pStyle w:val="30"/>
        <w:shd w:val="clear" w:color="auto" w:fill="auto"/>
        <w:spacing w:before="0" w:after="646"/>
        <w:ind w:left="-1134" w:firstLine="708"/>
        <w:rPr>
          <w:sz w:val="28"/>
          <w:szCs w:val="28"/>
        </w:rPr>
      </w:pPr>
      <w:proofErr w:type="gramStart"/>
      <w:r w:rsidRPr="00182610">
        <w:rPr>
          <w:sz w:val="28"/>
          <w:szCs w:val="28"/>
        </w:rPr>
        <w:t>и условия предоставления в аренду муниципального имущества</w:t>
      </w:r>
      <w:r w:rsidRPr="00182610">
        <w:rPr>
          <w:sz w:val="28"/>
          <w:szCs w:val="28"/>
        </w:rPr>
        <w:br/>
      </w:r>
      <w:r w:rsidR="00F87018" w:rsidRPr="00182610">
        <w:rPr>
          <w:sz w:val="28"/>
          <w:szCs w:val="28"/>
        </w:rPr>
        <w:t>Неболчского</w:t>
      </w:r>
      <w:r w:rsidRPr="00182610">
        <w:rPr>
          <w:sz w:val="28"/>
          <w:szCs w:val="28"/>
        </w:rPr>
        <w:t xml:space="preserve"> сельского поселения, свободного от прав третьих лиц (за</w:t>
      </w:r>
      <w:r w:rsidRPr="00182610">
        <w:rPr>
          <w:sz w:val="28"/>
          <w:szCs w:val="28"/>
        </w:rPr>
        <w:br/>
        <w:t>исключением права хозяйственного ведения, права оперативного</w:t>
      </w:r>
      <w:r w:rsidRPr="00182610">
        <w:rPr>
          <w:sz w:val="28"/>
          <w:szCs w:val="28"/>
        </w:rPr>
        <w:br/>
        <w:t>управления, а также имущественных прав субъектов малого и среднего</w:t>
      </w:r>
      <w:r w:rsidRPr="00182610">
        <w:rPr>
          <w:sz w:val="28"/>
          <w:szCs w:val="28"/>
        </w:rPr>
        <w:br/>
        <w:t>предпринимательства) предназначенного для предоставления во</w:t>
      </w:r>
      <w:r w:rsidRPr="00182610">
        <w:rPr>
          <w:sz w:val="28"/>
          <w:szCs w:val="28"/>
        </w:rPr>
        <w:br/>
        <w:t>владение и (или) пользование субъектами малого и среднего</w:t>
      </w:r>
      <w:r w:rsidRPr="00182610">
        <w:rPr>
          <w:sz w:val="28"/>
          <w:szCs w:val="28"/>
        </w:rPr>
        <w:br/>
        <w:t>предпринимательства и организациям, образующим инфраструктуру</w:t>
      </w:r>
      <w:r w:rsidRPr="00182610">
        <w:rPr>
          <w:sz w:val="28"/>
          <w:szCs w:val="28"/>
        </w:rPr>
        <w:br/>
        <w:t>поддержки субъектов малого и среднего предпринимательства, а также</w:t>
      </w:r>
      <w:r w:rsidRPr="00182610">
        <w:rPr>
          <w:sz w:val="28"/>
          <w:szCs w:val="28"/>
        </w:rPr>
        <w:br/>
        <w:t>физическим лицам, не</w:t>
      </w:r>
      <w:proofErr w:type="gramEnd"/>
      <w:r w:rsidRPr="00182610">
        <w:rPr>
          <w:sz w:val="28"/>
          <w:szCs w:val="28"/>
        </w:rPr>
        <w:t xml:space="preserve"> </w:t>
      </w:r>
      <w:proofErr w:type="gramStart"/>
      <w:r w:rsidRPr="00182610">
        <w:rPr>
          <w:sz w:val="28"/>
          <w:szCs w:val="28"/>
        </w:rPr>
        <w:t>являющимся индивидуальными</w:t>
      </w:r>
      <w:r w:rsidRPr="00182610">
        <w:rPr>
          <w:sz w:val="28"/>
          <w:szCs w:val="28"/>
        </w:rPr>
        <w:br/>
        <w:t>предпринимателями и применяющим специальный налоговый режим</w:t>
      </w:r>
      <w:r w:rsidRPr="00182610">
        <w:rPr>
          <w:sz w:val="28"/>
          <w:szCs w:val="28"/>
        </w:rPr>
        <w:br/>
        <w:t>«Налог на профессиональный доход»</w:t>
      </w:r>
      <w:proofErr w:type="gramEnd"/>
    </w:p>
    <w:p w:rsidR="00145887" w:rsidRDefault="00057B25" w:rsidP="008B0D62">
      <w:pPr>
        <w:pStyle w:val="10"/>
        <w:keepNext/>
        <w:keepLines/>
        <w:shd w:val="clear" w:color="auto" w:fill="auto"/>
        <w:spacing w:before="0" w:after="255" w:line="260" w:lineRule="exact"/>
        <w:ind w:left="-1134" w:firstLine="708"/>
      </w:pPr>
      <w:bookmarkStart w:id="1" w:name="bookmark2"/>
      <w:r>
        <w:t>1. Общие положения</w:t>
      </w:r>
      <w:bookmarkEnd w:id="1"/>
    </w:p>
    <w:p w:rsidR="007F602B" w:rsidRDefault="00182610" w:rsidP="007F602B">
      <w:pPr>
        <w:pStyle w:val="20"/>
        <w:shd w:val="clear" w:color="auto" w:fill="auto"/>
        <w:tabs>
          <w:tab w:val="left" w:pos="1301"/>
        </w:tabs>
        <w:spacing w:before="0" w:line="312" w:lineRule="exact"/>
        <w:ind w:left="-1134" w:firstLine="708"/>
      </w:pPr>
      <w:r>
        <w:t xml:space="preserve">1.1. </w:t>
      </w:r>
      <w:proofErr w:type="gramStart"/>
      <w:r w:rsidR="00057B25">
        <w:t xml:space="preserve">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находящегося в собственности </w:t>
      </w:r>
      <w:r w:rsidR="00F87018">
        <w:t>Неболчского</w:t>
      </w:r>
      <w:r w:rsidR="00057B25">
        <w:t xml:space="preserve"> сельского поселения (далее — Перечень, муниципальное имущество) и</w:t>
      </w:r>
      <w:proofErr w:type="gramEnd"/>
      <w:r w:rsidR="00057B25">
        <w:t xml:space="preserve"> </w:t>
      </w:r>
      <w:proofErr w:type="gramStart"/>
      <w:r w:rsidR="00057B25">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w:t>
      </w:r>
      <w:proofErr w:type="gramEnd"/>
      <w:r w:rsidR="00057B25">
        <w:t xml:space="preserve"> «Налог на профессиональный доход».</w:t>
      </w:r>
    </w:p>
    <w:p w:rsidR="00145887" w:rsidRDefault="00182610" w:rsidP="007F602B">
      <w:pPr>
        <w:pStyle w:val="20"/>
        <w:shd w:val="clear" w:color="auto" w:fill="auto"/>
        <w:tabs>
          <w:tab w:val="left" w:pos="1301"/>
        </w:tabs>
        <w:spacing w:before="0" w:line="312" w:lineRule="exact"/>
        <w:ind w:left="-1134" w:firstLine="708"/>
      </w:pPr>
      <w:r>
        <w:t>1.2.</w:t>
      </w:r>
      <w:r w:rsidR="007F602B">
        <w:t xml:space="preserve"> </w:t>
      </w:r>
      <w:r w:rsidR="00057B25">
        <w:t xml:space="preserve">Предоставление земельных участков, находящихся в муниципальной собственности, включенных в Перечень, осуществляется администрацией </w:t>
      </w:r>
      <w:r w:rsidR="00F87018">
        <w:t>Неболчского</w:t>
      </w:r>
      <w:r w:rsidR="00057B25">
        <w:t xml:space="preserve"> сельского поселения в соответствии с гражданским и земельным законодательством.</w:t>
      </w:r>
    </w:p>
    <w:p w:rsidR="00145887" w:rsidRDefault="007F602B" w:rsidP="007F602B">
      <w:pPr>
        <w:pStyle w:val="20"/>
        <w:shd w:val="clear" w:color="auto" w:fill="auto"/>
        <w:tabs>
          <w:tab w:val="left" w:pos="0"/>
        </w:tabs>
        <w:spacing w:before="0" w:line="312" w:lineRule="exact"/>
        <w:ind w:left="-1134" w:firstLine="708"/>
      </w:pPr>
      <w:r>
        <w:t xml:space="preserve">1.3.   </w:t>
      </w:r>
      <w:proofErr w:type="gramStart"/>
      <w:r w:rsidR="00057B25">
        <w:t xml:space="preserve">Арендодателем муниципального имущества казны </w:t>
      </w:r>
      <w:r w:rsidR="00F87018">
        <w:t>Неболчского</w:t>
      </w:r>
      <w:r>
        <w:t xml:space="preserve"> сельского </w:t>
      </w:r>
      <w:r w:rsidR="00057B25">
        <w:t>поселения и, включенного в Перечень муниципального имущества</w:t>
      </w:r>
      <w:r>
        <w:t xml:space="preserve"> Неболчского</w:t>
      </w:r>
      <w:r w:rsidR="00057B25">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00F87018">
        <w:t>Неболчского</w:t>
      </w:r>
      <w:r w:rsidR="00057B25">
        <w:t xml:space="preserve"> сельского</w:t>
      </w:r>
      <w:proofErr w:type="gramEnd"/>
      <w:r w:rsidR="00057B25">
        <w:t xml:space="preserve"> поселения (далее - Администрация).</w:t>
      </w:r>
    </w:p>
    <w:p w:rsidR="00145887" w:rsidRDefault="00057B25" w:rsidP="00E273BB">
      <w:pPr>
        <w:pStyle w:val="20"/>
        <w:shd w:val="clear" w:color="auto" w:fill="auto"/>
        <w:spacing w:before="0"/>
        <w:ind w:left="-1134" w:firstLine="708"/>
      </w:pPr>
      <w:r>
        <w:t xml:space="preserve">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w:t>
      </w:r>
      <w:r>
        <w:lastRenderedPageBreak/>
        <w:t>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145887" w:rsidRDefault="000C69B6" w:rsidP="000C69B6">
      <w:pPr>
        <w:pStyle w:val="20"/>
        <w:shd w:val="clear" w:color="auto" w:fill="auto"/>
        <w:tabs>
          <w:tab w:val="left" w:pos="1318"/>
        </w:tabs>
        <w:spacing w:before="0"/>
        <w:ind w:left="-1134" w:firstLine="708"/>
      </w:pPr>
      <w:r>
        <w:t xml:space="preserve">1.4. </w:t>
      </w:r>
      <w:proofErr w:type="gramStart"/>
      <w:r w:rsidR="00057B25">
        <w:t>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roofErr w:type="gramEnd"/>
    </w:p>
    <w:p w:rsidR="00145887" w:rsidRDefault="000C69B6" w:rsidP="000C69B6">
      <w:pPr>
        <w:pStyle w:val="20"/>
        <w:shd w:val="clear" w:color="auto" w:fill="auto"/>
        <w:tabs>
          <w:tab w:val="left" w:pos="1113"/>
        </w:tabs>
        <w:spacing w:before="0"/>
        <w:ind w:left="-426"/>
      </w:pPr>
      <w:r>
        <w:t xml:space="preserve">1) </w:t>
      </w:r>
      <w:r w:rsidR="00057B25">
        <w:t>заявительный порядок обращения;</w:t>
      </w:r>
    </w:p>
    <w:p w:rsidR="00145887" w:rsidRDefault="000C69B6" w:rsidP="000C69B6">
      <w:pPr>
        <w:pStyle w:val="20"/>
        <w:shd w:val="clear" w:color="auto" w:fill="auto"/>
        <w:tabs>
          <w:tab w:val="left" w:pos="1113"/>
        </w:tabs>
        <w:spacing w:before="0"/>
        <w:ind w:left="-426"/>
      </w:pPr>
      <w:r>
        <w:t xml:space="preserve">2) </w:t>
      </w:r>
      <w:r w:rsidR="00057B25">
        <w:t>доступность инфраструктуры поддержки субъектов МСП для всех субъектов МСП, а также физических лиц, применяющих специальный налоговый режим;</w:t>
      </w:r>
    </w:p>
    <w:p w:rsidR="00145887" w:rsidRDefault="000C69B6" w:rsidP="000C69B6">
      <w:pPr>
        <w:pStyle w:val="20"/>
        <w:shd w:val="clear" w:color="auto" w:fill="auto"/>
        <w:tabs>
          <w:tab w:val="left" w:pos="1113"/>
        </w:tabs>
        <w:spacing w:before="0"/>
        <w:ind w:left="-426"/>
      </w:pPr>
      <w:r>
        <w:t xml:space="preserve">3) </w:t>
      </w:r>
      <w:r w:rsidR="00057B25">
        <w:t>равный доступ субъектов МСП,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МСП к участию в соответствующей программе;</w:t>
      </w:r>
    </w:p>
    <w:p w:rsidR="00145887" w:rsidRDefault="000C69B6" w:rsidP="000C69B6">
      <w:pPr>
        <w:pStyle w:val="20"/>
        <w:shd w:val="clear" w:color="auto" w:fill="auto"/>
        <w:tabs>
          <w:tab w:val="left" w:pos="1113"/>
        </w:tabs>
        <w:spacing w:before="0"/>
        <w:ind w:left="-426"/>
      </w:pPr>
      <w:r>
        <w:t xml:space="preserve">4) </w:t>
      </w:r>
      <w:r w:rsidR="00057B25">
        <w:t>оказание поддержки с соблюдением требований, установленных Федеральным законом от 26.07.2006 № 135-ФЗ «О защите конкуренции» и настоящим Положением;</w:t>
      </w:r>
    </w:p>
    <w:p w:rsidR="00145887" w:rsidRDefault="00057B25" w:rsidP="000C69B6">
      <w:pPr>
        <w:pStyle w:val="20"/>
        <w:shd w:val="clear" w:color="auto" w:fill="auto"/>
        <w:tabs>
          <w:tab w:val="left" w:pos="1318"/>
        </w:tabs>
        <w:spacing w:before="0"/>
        <w:ind w:left="-426"/>
      </w:pPr>
      <w:r>
        <w:t>открытость процедур оказания поддержки.</w:t>
      </w:r>
    </w:p>
    <w:p w:rsidR="00145887" w:rsidRDefault="000C69B6" w:rsidP="000C69B6">
      <w:pPr>
        <w:pStyle w:val="20"/>
        <w:shd w:val="clear" w:color="auto" w:fill="auto"/>
        <w:tabs>
          <w:tab w:val="left" w:pos="1318"/>
        </w:tabs>
        <w:spacing w:before="0"/>
        <w:ind w:left="-1134"/>
      </w:pPr>
      <w:r>
        <w:t xml:space="preserve">           1.5. </w:t>
      </w:r>
      <w:r w:rsidR="00057B25">
        <w:t>Право на приобретение в аренду муниципального имущества, включенного в Перечень, имеют субъекты МСП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145887" w:rsidRDefault="000C69B6" w:rsidP="000C69B6">
      <w:pPr>
        <w:pStyle w:val="20"/>
        <w:shd w:val="clear" w:color="auto" w:fill="auto"/>
        <w:tabs>
          <w:tab w:val="left" w:pos="1318"/>
        </w:tabs>
        <w:spacing w:before="0"/>
        <w:ind w:left="-1134" w:firstLine="708"/>
      </w:pPr>
      <w:r>
        <w:t xml:space="preserve">1.6. </w:t>
      </w:r>
      <w:r w:rsidR="00057B25">
        <w:t>Имущественная поддержка оказывается субъектам МСП и физическим лицам, применяющим специальный налоговый режим, при соблюдении следующих условий:</w:t>
      </w:r>
    </w:p>
    <w:p w:rsidR="00145887" w:rsidRDefault="000C69B6" w:rsidP="000C69B6">
      <w:pPr>
        <w:pStyle w:val="20"/>
        <w:shd w:val="clear" w:color="auto" w:fill="auto"/>
        <w:tabs>
          <w:tab w:val="left" w:pos="944"/>
        </w:tabs>
        <w:spacing w:before="0"/>
        <w:ind w:left="-1134" w:firstLine="708"/>
      </w:pPr>
      <w:r>
        <w:t xml:space="preserve">- </w:t>
      </w:r>
      <w:r w:rsidR="00057B25">
        <w:t xml:space="preserve">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F87018">
        <w:t>Неболчского</w:t>
      </w:r>
      <w:r w:rsidR="00057B25">
        <w:t xml:space="preserve"> сельского поселения, на 01-е число месяца, предшествующего месяцу подачи заявления;</w:t>
      </w:r>
    </w:p>
    <w:p w:rsidR="00145887" w:rsidRDefault="000C69B6" w:rsidP="000C69B6">
      <w:pPr>
        <w:pStyle w:val="20"/>
        <w:shd w:val="clear" w:color="auto" w:fill="auto"/>
        <w:tabs>
          <w:tab w:val="left" w:pos="217"/>
        </w:tabs>
        <w:spacing w:before="0"/>
        <w:ind w:left="-1134" w:firstLine="708"/>
      </w:pPr>
      <w:proofErr w:type="gramStart"/>
      <w:r>
        <w:t xml:space="preserve">- </w:t>
      </w:r>
      <w:r w:rsidR="00057B25">
        <w:t>субъект МСП - юридическое лицо не должен находиться в процессе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МСП или физическим лицом, применяющим специальный налоговый режим, подавшим единственную заявку на участие в аукционе, который соответствует требованиям к участникам аукциона;</w:t>
      </w:r>
      <w:proofErr w:type="gramEnd"/>
    </w:p>
    <w:p w:rsidR="00145887" w:rsidRDefault="000C69B6" w:rsidP="000C69B6">
      <w:pPr>
        <w:pStyle w:val="20"/>
        <w:shd w:val="clear" w:color="auto" w:fill="auto"/>
        <w:tabs>
          <w:tab w:val="left" w:pos="1642"/>
        </w:tabs>
        <w:spacing w:before="0"/>
        <w:ind w:left="-1134"/>
      </w:pPr>
      <w:r>
        <w:t xml:space="preserve">            1.6.1. </w:t>
      </w:r>
      <w:r w:rsidR="00057B25">
        <w:t>По заявлению субъекта МСП или физического лица, применяющего специальный налоговый режим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другими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145887" w:rsidRDefault="000C69B6" w:rsidP="000C69B6">
      <w:pPr>
        <w:pStyle w:val="20"/>
        <w:shd w:val="clear" w:color="auto" w:fill="auto"/>
        <w:tabs>
          <w:tab w:val="left" w:pos="1275"/>
        </w:tabs>
        <w:spacing w:before="0"/>
        <w:ind w:left="-1134" w:firstLine="708"/>
      </w:pPr>
      <w:r>
        <w:t xml:space="preserve">1.6.2. </w:t>
      </w:r>
      <w:proofErr w:type="gramStart"/>
      <w:r w:rsidR="00057B25">
        <w:t xml:space="preserve">В случае, указанном в пункте 6.2.1. настоящего Порядка, а также, если подавший заявление субъект МСП или физическое лицо, применяющее специальный налоговый режим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w:t>
      </w:r>
      <w:r w:rsidR="00057B25">
        <w:lastRenderedPageBreak/>
        <w:t>поступления указанного заявления</w:t>
      </w:r>
      <w:proofErr w:type="gramEnd"/>
      <w:r w:rsidR="00057B25">
        <w:t xml:space="preserve"> организует проведение аукциона на заключение договора аренды. </w:t>
      </w:r>
      <w:proofErr w:type="gramStart"/>
      <w:r w:rsidR="00057B25">
        <w:t xml:space="preserve">В том числе публикует на официальном сайте Российской Федерации для размещения информации о проведении торгов </w:t>
      </w:r>
      <w:hyperlink r:id="rId8" w:history="1">
        <w:r w:rsidRPr="007D65BA">
          <w:rPr>
            <w:rStyle w:val="a3"/>
            <w:lang w:val="en-US"/>
          </w:rPr>
          <w:t>www</w:t>
        </w:r>
        <w:r w:rsidRPr="007D65BA">
          <w:rPr>
            <w:rStyle w:val="a3"/>
          </w:rPr>
          <w:t>.</w:t>
        </w:r>
        <w:r w:rsidRPr="007D65BA">
          <w:rPr>
            <w:rStyle w:val="a3"/>
            <w:lang w:val="en-US"/>
          </w:rPr>
          <w:t>torgi</w:t>
        </w:r>
        <w:r w:rsidRPr="007D65BA">
          <w:rPr>
            <w:rStyle w:val="a3"/>
          </w:rPr>
          <w:t>.</w:t>
        </w:r>
        <w:r w:rsidRPr="007D65BA">
          <w:rPr>
            <w:rStyle w:val="a3"/>
            <w:lang w:val="en-US"/>
          </w:rPr>
          <w:t>gov</w:t>
        </w:r>
        <w:r w:rsidRPr="007D65BA">
          <w:rPr>
            <w:rStyle w:val="a3"/>
          </w:rPr>
          <w:t>.</w:t>
        </w:r>
        <w:r w:rsidRPr="007D65BA">
          <w:rPr>
            <w:rStyle w:val="a3"/>
            <w:lang w:val="en-US"/>
          </w:rPr>
          <w:t>ru</w:t>
        </w:r>
      </w:hyperlink>
      <w:r w:rsidRPr="000C69B6">
        <w:t xml:space="preserve"> </w:t>
      </w:r>
      <w:r w:rsidR="00057B25">
        <w:t xml:space="preserve">извещение о проведении аукциона на право заключения договора аренды в отношении испрашиваемого земельного участка, на официальном сайте Администрации </w:t>
      </w:r>
      <w:r w:rsidR="00F87018">
        <w:t>Неболчского</w:t>
      </w:r>
      <w:r w:rsidR="00057B25">
        <w:t xml:space="preserve"> сельского поселения в сети интернет и подлежит опубликованию в бюллетене « Официальный вестник </w:t>
      </w:r>
      <w:r w:rsidR="00F87018">
        <w:t>Неболчского</w:t>
      </w:r>
      <w:r w:rsidR="00057B25">
        <w:t xml:space="preserve"> сельского поселения».</w:t>
      </w:r>
      <w:proofErr w:type="gramEnd"/>
    </w:p>
    <w:p w:rsidR="00145887" w:rsidRDefault="000C69B6" w:rsidP="000C69B6">
      <w:pPr>
        <w:pStyle w:val="20"/>
        <w:shd w:val="clear" w:color="auto" w:fill="auto"/>
        <w:tabs>
          <w:tab w:val="left" w:pos="1275"/>
        </w:tabs>
        <w:spacing w:before="0"/>
        <w:ind w:left="-1134" w:firstLine="708"/>
      </w:pPr>
      <w:r>
        <w:t xml:space="preserve">1.6.3. </w:t>
      </w:r>
      <w:r w:rsidR="00057B25">
        <w:t>В извещение о проведение аукциона, а также в аукционную документацию, помимо сведений, указанных в пункте 21 статьи 39 земельного кодекса Российской Федерации, включается следующая информация:</w:t>
      </w:r>
    </w:p>
    <w:p w:rsidR="00145887" w:rsidRDefault="000C69B6" w:rsidP="00E273BB">
      <w:pPr>
        <w:pStyle w:val="20"/>
        <w:shd w:val="clear" w:color="auto" w:fill="auto"/>
        <w:spacing w:before="0"/>
        <w:ind w:left="-1134" w:firstLine="708"/>
      </w:pPr>
      <w:proofErr w:type="gramStart"/>
      <w:r>
        <w:t xml:space="preserve">1.6.4 </w:t>
      </w:r>
      <w:r w:rsidR="00057B25">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w:t>
      </w:r>
      <w:proofErr w:type="gramEnd"/>
      <w:r w:rsidR="00057B25">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45887" w:rsidRDefault="000C69B6" w:rsidP="000C69B6">
      <w:pPr>
        <w:pStyle w:val="20"/>
        <w:shd w:val="clear" w:color="auto" w:fill="auto"/>
        <w:tabs>
          <w:tab w:val="left" w:pos="1275"/>
        </w:tabs>
        <w:spacing w:before="0"/>
        <w:ind w:left="-1134" w:firstLine="708"/>
      </w:pPr>
      <w:r>
        <w:t>1.6.5.</w:t>
      </w:r>
      <w:r w:rsidR="00F87018">
        <w:t xml:space="preserve"> </w:t>
      </w:r>
      <w:r w:rsidR="00057B25">
        <w:t>Поступившее в Администрацию заявление о предоставлении земельного участка без проведения аукциона, либо заявление о проведен</w:t>
      </w:r>
      <w:proofErr w:type="gramStart"/>
      <w:r w:rsidR="00057B25">
        <w:t>ии ау</w:t>
      </w:r>
      <w:proofErr w:type="gramEnd"/>
      <w:r w:rsidR="00057B25">
        <w:t>кциона по предоставлению земельного участка в аренду регистрируется в порядке, установленном для входящей корреспонденции.</w:t>
      </w:r>
    </w:p>
    <w:p w:rsidR="00145887" w:rsidRDefault="00057B25" w:rsidP="00E273BB">
      <w:pPr>
        <w:pStyle w:val="20"/>
        <w:shd w:val="clear" w:color="auto" w:fill="auto"/>
        <w:spacing w:before="0" w:line="260" w:lineRule="exact"/>
        <w:ind w:left="-1134" w:firstLine="708"/>
      </w:pPr>
      <w:r>
        <w:t>реорганизации, ликвидации, банкротства;</w:t>
      </w:r>
    </w:p>
    <w:p w:rsidR="00145887" w:rsidRDefault="000C69B6" w:rsidP="000C69B6">
      <w:pPr>
        <w:pStyle w:val="20"/>
        <w:shd w:val="clear" w:color="auto" w:fill="auto"/>
        <w:tabs>
          <w:tab w:val="left" w:pos="1008"/>
        </w:tabs>
        <w:spacing w:before="0" w:line="326" w:lineRule="exact"/>
        <w:ind w:left="-1134" w:firstLine="708"/>
      </w:pPr>
      <w:r>
        <w:t xml:space="preserve">- </w:t>
      </w:r>
      <w:r w:rsidR="00057B25">
        <w:t>субъект МСП - индивидуальный предприниматель не должен находиться в стадии банкротства, не должен прекратить деятельность в качестве индивидуального предпринимателя;</w:t>
      </w:r>
    </w:p>
    <w:p w:rsidR="00145887" w:rsidRDefault="000C69B6" w:rsidP="000C69B6">
      <w:pPr>
        <w:pStyle w:val="20"/>
        <w:shd w:val="clear" w:color="auto" w:fill="auto"/>
        <w:tabs>
          <w:tab w:val="left" w:pos="1008"/>
        </w:tabs>
        <w:spacing w:before="0" w:line="326" w:lineRule="exact"/>
        <w:ind w:left="-1134"/>
      </w:pPr>
      <w:r>
        <w:t xml:space="preserve">- </w:t>
      </w:r>
      <w:r w:rsidR="00057B25">
        <w:t>физическое лицо, применяющее специальный налоговый режим, не должно находиться в стадии банкротства;</w:t>
      </w:r>
    </w:p>
    <w:p w:rsidR="00145887" w:rsidRDefault="000C69B6" w:rsidP="000C69B6">
      <w:pPr>
        <w:pStyle w:val="20"/>
        <w:shd w:val="clear" w:color="auto" w:fill="auto"/>
        <w:tabs>
          <w:tab w:val="left" w:pos="1008"/>
        </w:tabs>
        <w:spacing w:before="0"/>
        <w:ind w:left="-1134" w:firstLine="708"/>
      </w:pPr>
      <w:r>
        <w:t xml:space="preserve">- </w:t>
      </w:r>
      <w:r w:rsidR="00057B25">
        <w:t>субъект МСП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145887" w:rsidRDefault="000C69B6" w:rsidP="000C69B6">
      <w:pPr>
        <w:pStyle w:val="20"/>
        <w:shd w:val="clear" w:color="auto" w:fill="auto"/>
        <w:tabs>
          <w:tab w:val="left" w:pos="1008"/>
        </w:tabs>
        <w:spacing w:before="0" w:line="322" w:lineRule="exact"/>
        <w:ind w:left="-1134" w:firstLine="708"/>
      </w:pPr>
      <w:r>
        <w:t xml:space="preserve">- </w:t>
      </w:r>
      <w:r w:rsidR="00057B25">
        <w:t>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145887" w:rsidRDefault="000C69B6" w:rsidP="000C69B6">
      <w:pPr>
        <w:pStyle w:val="20"/>
        <w:shd w:val="clear" w:color="auto" w:fill="auto"/>
        <w:tabs>
          <w:tab w:val="left" w:pos="1447"/>
        </w:tabs>
        <w:spacing w:before="0" w:line="322" w:lineRule="exact"/>
        <w:ind w:left="-1134" w:firstLine="708"/>
      </w:pPr>
      <w:r>
        <w:t xml:space="preserve">1.7. </w:t>
      </w:r>
      <w:r w:rsidR="00057B25">
        <w:t>Заключение договоров аренды муниципального имущества, включенного в перечень, осуществляется:</w:t>
      </w:r>
    </w:p>
    <w:p w:rsidR="00145887" w:rsidRDefault="000C69B6" w:rsidP="00E273BB">
      <w:pPr>
        <w:pStyle w:val="20"/>
        <w:shd w:val="clear" w:color="auto" w:fill="auto"/>
        <w:tabs>
          <w:tab w:val="left" w:pos="1052"/>
        </w:tabs>
        <w:spacing w:before="0" w:line="322" w:lineRule="exact"/>
        <w:ind w:left="-1134" w:firstLine="708"/>
      </w:pPr>
      <w:r>
        <w:t xml:space="preserve">а) </w:t>
      </w:r>
      <w:r w:rsidR="00057B25">
        <w:t>по результатам проведения конкурсов или аукционов на право заключения договоров аренды имущества, включенного в перечень (далее - торги);</w:t>
      </w:r>
    </w:p>
    <w:p w:rsidR="00145887" w:rsidRDefault="000C69B6" w:rsidP="00E273BB">
      <w:pPr>
        <w:pStyle w:val="20"/>
        <w:shd w:val="clear" w:color="auto" w:fill="auto"/>
        <w:tabs>
          <w:tab w:val="left" w:pos="1076"/>
        </w:tabs>
        <w:spacing w:before="0" w:after="240"/>
        <w:ind w:left="-1134" w:firstLine="708"/>
      </w:pPr>
      <w:r>
        <w:t xml:space="preserve">б) </w:t>
      </w:r>
      <w:r w:rsidR="00057B25">
        <w:t>без проведения торгов по основаниям, предусмотренным ст. 17.1 Федерального закона от 26.07.2006 № 135-ФЗ «О защите конкуренции».</w:t>
      </w:r>
    </w:p>
    <w:p w:rsidR="00145887" w:rsidRPr="008B0D62" w:rsidRDefault="00057B25" w:rsidP="008B0D62">
      <w:pPr>
        <w:pStyle w:val="10"/>
        <w:keepNext/>
        <w:keepLines/>
        <w:shd w:val="clear" w:color="auto" w:fill="auto"/>
        <w:spacing w:before="0" w:after="240" w:line="317" w:lineRule="exact"/>
        <w:ind w:left="-1134" w:firstLine="708"/>
        <w:rPr>
          <w:sz w:val="28"/>
          <w:szCs w:val="28"/>
        </w:rPr>
      </w:pPr>
      <w:bookmarkStart w:id="2" w:name="bookmark3"/>
      <w:r w:rsidRPr="008B0D62">
        <w:rPr>
          <w:sz w:val="28"/>
          <w:szCs w:val="28"/>
        </w:rPr>
        <w:t>2. Порядок предоставления в аренду муниципального имущества, включенного в Перечень (за исключением земельных участков)</w:t>
      </w:r>
      <w:bookmarkEnd w:id="2"/>
    </w:p>
    <w:p w:rsidR="00145887" w:rsidRDefault="000C69B6" w:rsidP="000C69B6">
      <w:pPr>
        <w:pStyle w:val="20"/>
        <w:shd w:val="clear" w:color="auto" w:fill="auto"/>
        <w:tabs>
          <w:tab w:val="left" w:pos="1447"/>
        </w:tabs>
        <w:spacing w:before="0"/>
        <w:ind w:left="-1134" w:firstLine="708"/>
      </w:pPr>
      <w:r>
        <w:t xml:space="preserve">2.1. </w:t>
      </w:r>
      <w:r w:rsidR="00057B25">
        <w:t xml:space="preserve">Предоставление муниципального имущества в аренду, включенного в Перечень, </w:t>
      </w:r>
      <w:r w:rsidR="00057B25">
        <w:lastRenderedPageBreak/>
        <w:t>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145887" w:rsidRDefault="000C69B6" w:rsidP="000C69B6">
      <w:pPr>
        <w:pStyle w:val="20"/>
        <w:shd w:val="clear" w:color="auto" w:fill="auto"/>
        <w:tabs>
          <w:tab w:val="left" w:pos="1262"/>
        </w:tabs>
        <w:spacing w:before="0"/>
        <w:ind w:left="-1134" w:firstLine="708"/>
      </w:pPr>
      <w:r>
        <w:t xml:space="preserve">2.2. </w:t>
      </w:r>
      <w:proofErr w:type="gramStart"/>
      <w:r w:rsidR="00057B25">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 в отношении имущества, включенного в Перечень.</w:t>
      </w:r>
      <w:proofErr w:type="gramEnd"/>
      <w:r w:rsidR="00057B25">
        <w:t xml:space="preserve"> Торги проводятся в соответствии с порядком, установленным Федеральным законом от 26.07.2006 № 135-ФЗ «О защите конкуренции».</w:t>
      </w:r>
    </w:p>
    <w:p w:rsidR="00145887" w:rsidRDefault="000C69B6" w:rsidP="007F3AE4">
      <w:pPr>
        <w:pStyle w:val="20"/>
        <w:shd w:val="clear" w:color="auto" w:fill="auto"/>
        <w:tabs>
          <w:tab w:val="left" w:pos="1262"/>
        </w:tabs>
        <w:spacing w:before="0"/>
        <w:ind w:left="-1134" w:firstLine="708"/>
      </w:pPr>
      <w:r>
        <w:t xml:space="preserve">2.3. </w:t>
      </w:r>
      <w:proofErr w:type="gramStart"/>
      <w:r w:rsidR="00057B25">
        <w:t>Процедура подачи заявок на участие в торгах субъектами МСП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w:t>
      </w:r>
      <w:proofErr w:type="gramEnd"/>
      <w:r w:rsidR="00057B25">
        <w:t xml:space="preserve"> № </w:t>
      </w:r>
      <w:proofErr w:type="gramStart"/>
      <w:r w:rsidR="00057B25">
        <w:t>67 «</w:t>
      </w:r>
      <w:r w:rsidR="0022196E" w:rsidRPr="0022196E">
        <w:rPr>
          <w:rFonts w:eastAsia="Tahom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007B5530">
        <w:rPr>
          <w:rFonts w:eastAsia="Tahoma"/>
        </w:rPr>
        <w:t xml:space="preserve"> </w:t>
      </w:r>
      <w:bookmarkStart w:id="3" w:name="_GoBack"/>
      <w:bookmarkEnd w:id="3"/>
      <w:r w:rsidR="00057B25">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22196E" w:rsidRDefault="0022196E" w:rsidP="007F3AE4">
      <w:pPr>
        <w:pStyle w:val="20"/>
        <w:shd w:val="clear" w:color="auto" w:fill="auto"/>
        <w:tabs>
          <w:tab w:val="left" w:pos="1262"/>
        </w:tabs>
        <w:spacing w:before="0"/>
        <w:ind w:left="-1134" w:firstLine="708"/>
      </w:pPr>
      <w:r>
        <w:t xml:space="preserve">2.4. </w:t>
      </w:r>
      <w:r w:rsidRPr="0022196E">
        <w:t xml:space="preserve">К участию в конкурсах или аукционах на право заключения договоров аренды муниципального имущества </w:t>
      </w:r>
      <w:r>
        <w:t>Неболчского</w:t>
      </w:r>
      <w:r w:rsidRPr="0022196E">
        <w:t xml:space="preserve"> сельского поселения </w:t>
      </w:r>
      <w:r>
        <w:t>Любытинского муниципального района</w:t>
      </w:r>
      <w:r w:rsidRPr="0022196E">
        <w:t xml:space="preserve">, включенного в Перечень, допускаются исключительно субъекты малого и среднего предпринимательства и физические лица, применяющие НПД, </w:t>
      </w:r>
      <w:proofErr w:type="gramStart"/>
      <w:r w:rsidRPr="0022196E">
        <w:t>указание</w:t>
      </w:r>
      <w:proofErr w:type="gramEnd"/>
      <w:r w:rsidRPr="0022196E">
        <w:t xml:space="preserve"> о чем подлежит обязательному включению в условия конкурсов или аукционов.</w:t>
      </w:r>
    </w:p>
    <w:p w:rsidR="007F3AE4" w:rsidRDefault="007F3AE4" w:rsidP="007F3AE4">
      <w:pPr>
        <w:pStyle w:val="20"/>
        <w:shd w:val="clear" w:color="auto" w:fill="auto"/>
        <w:tabs>
          <w:tab w:val="left" w:pos="1262"/>
        </w:tabs>
        <w:spacing w:before="0"/>
        <w:ind w:left="-1134" w:firstLine="709"/>
      </w:pPr>
      <w:r>
        <w:t xml:space="preserve">2.5. </w:t>
      </w:r>
      <w:r w:rsidRPr="007F3AE4">
        <w:t xml:space="preserve">Стартовый размер арендной платы при проведении конкурсов или аукционов на право заключения договора аренды муниципального имущества </w:t>
      </w:r>
      <w:proofErr w:type="spellStart"/>
      <w:r w:rsidRPr="007F3AE4">
        <w:t>Клепининского</w:t>
      </w:r>
      <w:proofErr w:type="spellEnd"/>
      <w:r w:rsidRPr="007F3AE4">
        <w:t xml:space="preserve"> сельского поселения Красногвардейского района Республики Крым,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7F3AE4" w:rsidRDefault="007F3AE4" w:rsidP="007F3AE4">
      <w:pPr>
        <w:pStyle w:val="20"/>
        <w:shd w:val="clear" w:color="auto" w:fill="auto"/>
        <w:tabs>
          <w:tab w:val="left" w:pos="1262"/>
        </w:tabs>
        <w:spacing w:before="0"/>
        <w:ind w:left="-1134" w:firstLine="709"/>
      </w:pPr>
      <w:r>
        <w:t xml:space="preserve">2.6. </w:t>
      </w:r>
      <w:r w:rsidRPr="007F3AE4">
        <w:t xml:space="preserve">Решение о проведении конкурсов или аукционов на право заключения договоров аренды муниципального имущества </w:t>
      </w:r>
      <w:r>
        <w:t>Неболчского</w:t>
      </w:r>
      <w:r w:rsidRPr="007F3AE4">
        <w:t xml:space="preserve"> сельского поселения </w:t>
      </w:r>
      <w:r>
        <w:t xml:space="preserve">Любытинского муниципального </w:t>
      </w:r>
      <w:r w:rsidRPr="007F3AE4">
        <w:t>района, включенного в Перечень, оформляется Постановлением Администрации и является основанием для проведения конкурса или аукциона.</w:t>
      </w:r>
    </w:p>
    <w:p w:rsidR="007F3AE4" w:rsidRDefault="007F3AE4" w:rsidP="0022196E">
      <w:pPr>
        <w:pStyle w:val="20"/>
        <w:shd w:val="clear" w:color="auto" w:fill="auto"/>
        <w:tabs>
          <w:tab w:val="left" w:pos="1262"/>
        </w:tabs>
        <w:spacing w:before="0"/>
        <w:ind w:left="-1134" w:firstLine="708"/>
      </w:pPr>
    </w:p>
    <w:p w:rsidR="008B0D62" w:rsidRPr="007F3AE4" w:rsidRDefault="007F3AE4" w:rsidP="008B0D62">
      <w:pPr>
        <w:pStyle w:val="20"/>
        <w:tabs>
          <w:tab w:val="left" w:pos="1262"/>
        </w:tabs>
        <w:ind w:left="-1134" w:firstLine="708"/>
        <w:jc w:val="center"/>
        <w:rPr>
          <w:b/>
          <w:sz w:val="28"/>
          <w:szCs w:val="28"/>
        </w:rPr>
      </w:pPr>
      <w:r w:rsidRPr="007F3AE4">
        <w:rPr>
          <w:b/>
          <w:sz w:val="28"/>
          <w:szCs w:val="28"/>
        </w:rPr>
        <w:t>3. Условия предоставления и использования имущества</w:t>
      </w:r>
    </w:p>
    <w:p w:rsidR="00407F51" w:rsidRDefault="00407F51" w:rsidP="007F3AE4">
      <w:pPr>
        <w:pStyle w:val="20"/>
        <w:shd w:val="clear" w:color="auto" w:fill="auto"/>
        <w:tabs>
          <w:tab w:val="left" w:pos="1262"/>
        </w:tabs>
        <w:spacing w:before="0"/>
        <w:ind w:left="-1134" w:firstLine="708"/>
      </w:pPr>
      <w:r>
        <w:t xml:space="preserve">3.1. </w:t>
      </w:r>
      <w:r w:rsidRPr="00407F51">
        <w:t>Муниципальное имущество Неболчского сельского поселения Любытинского муниципального района</w:t>
      </w:r>
      <w:r>
        <w:t xml:space="preserve"> Новгородской области</w:t>
      </w:r>
      <w:r w:rsidRPr="00407F51">
        <w:t xml:space="preserve">,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w:t>
      </w:r>
      <w:r w:rsidRPr="00407F51">
        <w:lastRenderedPageBreak/>
        <w:t xml:space="preserve">лица, применяющего НПД. </w:t>
      </w:r>
    </w:p>
    <w:p w:rsidR="00407F51" w:rsidRDefault="00407F51" w:rsidP="00407F51">
      <w:pPr>
        <w:pStyle w:val="20"/>
        <w:shd w:val="clear" w:color="auto" w:fill="auto"/>
        <w:tabs>
          <w:tab w:val="left" w:pos="1262"/>
        </w:tabs>
        <w:spacing w:before="0"/>
        <w:ind w:left="-1134" w:firstLine="708"/>
      </w:pPr>
      <w:r>
        <w:t xml:space="preserve">3.2. </w:t>
      </w:r>
      <w:r w:rsidRPr="00407F51">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ГК РФ.</w:t>
      </w:r>
    </w:p>
    <w:p w:rsidR="00407F51" w:rsidRDefault="00407F51" w:rsidP="00407F51">
      <w:pPr>
        <w:pStyle w:val="20"/>
        <w:shd w:val="clear" w:color="auto" w:fill="auto"/>
        <w:tabs>
          <w:tab w:val="left" w:pos="1262"/>
        </w:tabs>
        <w:spacing w:before="0"/>
        <w:ind w:left="-1134" w:firstLine="708"/>
      </w:pPr>
      <w: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407F51" w:rsidRDefault="00407F51" w:rsidP="00407F51">
      <w:pPr>
        <w:pStyle w:val="20"/>
        <w:shd w:val="clear" w:color="auto" w:fill="auto"/>
        <w:tabs>
          <w:tab w:val="left" w:pos="1262"/>
        </w:tabs>
        <w:spacing w:before="0"/>
        <w:ind w:left="-1134" w:firstLine="708"/>
      </w:pPr>
      <w: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07F51" w:rsidRDefault="007F3AE4" w:rsidP="00407F51">
      <w:pPr>
        <w:pStyle w:val="20"/>
        <w:shd w:val="clear" w:color="auto" w:fill="auto"/>
        <w:tabs>
          <w:tab w:val="left" w:pos="1262"/>
        </w:tabs>
        <w:spacing w:before="0"/>
        <w:ind w:left="-1134" w:firstLine="708"/>
      </w:pPr>
      <w:r>
        <w:t>3.</w:t>
      </w:r>
      <w:r w:rsidR="00407F51">
        <w:t>4</w:t>
      </w:r>
      <w:r>
        <w:t xml:space="preserve">. </w:t>
      </w:r>
      <w:r w:rsidR="00407F51">
        <w:t>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7F3AE4" w:rsidRDefault="00407F51" w:rsidP="00407F51">
      <w:pPr>
        <w:pStyle w:val="20"/>
        <w:shd w:val="clear" w:color="auto" w:fill="auto"/>
        <w:tabs>
          <w:tab w:val="left" w:pos="1262"/>
        </w:tabs>
        <w:spacing w:before="0"/>
        <w:ind w:left="-1134" w:firstLine="708"/>
      </w:pPr>
      <w: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145887" w:rsidRDefault="00407F51" w:rsidP="00407F51">
      <w:pPr>
        <w:pStyle w:val="20"/>
        <w:shd w:val="clear" w:color="auto" w:fill="auto"/>
        <w:tabs>
          <w:tab w:val="left" w:pos="1261"/>
        </w:tabs>
        <w:spacing w:before="0"/>
        <w:ind w:left="-1134" w:firstLine="708"/>
      </w:pPr>
      <w:r>
        <w:t xml:space="preserve">3.5. </w:t>
      </w:r>
      <w:r w:rsidR="0022196E">
        <w:t xml:space="preserve"> </w:t>
      </w:r>
      <w:r w:rsidR="00057B25">
        <w:t>В договор аренды в отношении имущества, включенного в Перечень, включаются условия, направленные на обеспечение арендатором сохранности такого имущества, в том числе:</w:t>
      </w:r>
    </w:p>
    <w:p w:rsidR="00145887" w:rsidRDefault="00407F51" w:rsidP="00407F51">
      <w:pPr>
        <w:pStyle w:val="20"/>
        <w:shd w:val="clear" w:color="auto" w:fill="auto"/>
        <w:tabs>
          <w:tab w:val="left" w:pos="1261"/>
        </w:tabs>
        <w:spacing w:before="0"/>
        <w:ind w:left="-1134"/>
      </w:pPr>
      <w:r>
        <w:t xml:space="preserve">            1) </w:t>
      </w:r>
      <w:r w:rsidR="00057B25">
        <w:t>сообщать арендодателю о ставшем известным арендатору повреждении, аварии или ином обстоятельстве, которое нанесло или может нанести ущерб имуществу, и принимать меры для предотвращения его дальнейшего разрушения или повреждения, а также к устранению нанесенного имуществу ущерба;</w:t>
      </w:r>
    </w:p>
    <w:p w:rsidR="00145887" w:rsidRDefault="00407F51" w:rsidP="00407F51">
      <w:pPr>
        <w:pStyle w:val="20"/>
        <w:shd w:val="clear" w:color="auto" w:fill="auto"/>
        <w:tabs>
          <w:tab w:val="left" w:pos="1062"/>
        </w:tabs>
        <w:spacing w:before="0"/>
        <w:ind w:left="-1134" w:firstLine="708"/>
      </w:pPr>
      <w:r>
        <w:t xml:space="preserve">2) </w:t>
      </w:r>
      <w:r w:rsidR="00057B25">
        <w:t>обеспечивать сохранность имущества, инженерных коммуникаций и оборудования объектов недвижимого имущества, нести расходы на их содержание и поддержание в надлежащем техническом, санитарном и противопожарном состоянии;</w:t>
      </w:r>
    </w:p>
    <w:p w:rsidR="00145887" w:rsidRDefault="00407F51" w:rsidP="00407F51">
      <w:pPr>
        <w:pStyle w:val="20"/>
        <w:shd w:val="clear" w:color="auto" w:fill="auto"/>
        <w:tabs>
          <w:tab w:val="left" w:pos="1062"/>
        </w:tabs>
        <w:spacing w:before="0"/>
        <w:ind w:left="-1134" w:firstLine="708"/>
      </w:pPr>
      <w:r>
        <w:t xml:space="preserve">3) </w:t>
      </w:r>
      <w:r w:rsidR="00057B25">
        <w:t xml:space="preserve">не производить переустройство и (или) перепланировку объектов недвижимого имущества, реконструкцию, иные </w:t>
      </w:r>
      <w:proofErr w:type="gramStart"/>
      <w:r w:rsidR="00057B25">
        <w:t>не отделимые</w:t>
      </w:r>
      <w:proofErr w:type="gramEnd"/>
      <w:r w:rsidR="00057B25">
        <w:t xml:space="preserve"> без вреда для имущества улучшения, а также капитальный ремонт без предварительного письменного согласия арендодателя;</w:t>
      </w:r>
    </w:p>
    <w:p w:rsidR="00145887" w:rsidRDefault="00407F51" w:rsidP="00407F51">
      <w:pPr>
        <w:pStyle w:val="20"/>
        <w:shd w:val="clear" w:color="auto" w:fill="auto"/>
        <w:tabs>
          <w:tab w:val="left" w:pos="1066"/>
        </w:tabs>
        <w:spacing w:before="0"/>
        <w:ind w:left="-1134" w:firstLine="708"/>
      </w:pPr>
      <w:r>
        <w:t xml:space="preserve">4) </w:t>
      </w:r>
      <w:r w:rsidR="00057B25">
        <w:t>не сдавать имущество в субаренду (поднаем) или безвозмездное пользование (ссуду) без согласия арендодателя, не осуществлять другие действия, влекущие какое-либо ограничение (обременение) предоставленных арендатору имущественных прав, а также не передавать свои права и обязанности по договору другому лицу (перенаем);</w:t>
      </w:r>
    </w:p>
    <w:p w:rsidR="00145887" w:rsidRDefault="00407F51" w:rsidP="00407F51">
      <w:pPr>
        <w:pStyle w:val="20"/>
        <w:shd w:val="clear" w:color="auto" w:fill="auto"/>
        <w:tabs>
          <w:tab w:val="left" w:pos="1081"/>
        </w:tabs>
        <w:spacing w:before="0"/>
        <w:ind w:left="-1134" w:firstLine="708"/>
      </w:pPr>
      <w:r>
        <w:t xml:space="preserve">5) </w:t>
      </w:r>
      <w:r w:rsidR="00057B25">
        <w:t>обеспечивать беспрепятственный доступ к имуществу (либо во все помещения объекта недвижимого имущества) представителей арендодателя для проведения проверки соблюдения арендатором условий договора, эффективности использования и обеспечения сохранности имущества, а также предоставлять по требованию арендодателя документацию, относящуюся к предмету проверки.</w:t>
      </w:r>
    </w:p>
    <w:p w:rsidR="00145887" w:rsidRDefault="00407F51" w:rsidP="00407F51">
      <w:pPr>
        <w:pStyle w:val="20"/>
        <w:shd w:val="clear" w:color="auto" w:fill="auto"/>
        <w:tabs>
          <w:tab w:val="left" w:pos="1261"/>
        </w:tabs>
        <w:spacing w:before="0"/>
        <w:ind w:left="-1134" w:firstLine="708"/>
      </w:pPr>
      <w:r>
        <w:t xml:space="preserve">3.6. </w:t>
      </w:r>
      <w:r w:rsidR="00057B25">
        <w:t xml:space="preserve">В целях </w:t>
      </w:r>
      <w:proofErr w:type="gramStart"/>
      <w:r w:rsidR="00057B25">
        <w:t>контроля за</w:t>
      </w:r>
      <w:proofErr w:type="gramEnd"/>
      <w:r w:rsidR="00057B25">
        <w:t xml:space="preserve"> целевым использованием муниципального имущества, переданного в аренду субъектам МСП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145887" w:rsidRDefault="00407F51" w:rsidP="00407F51">
      <w:pPr>
        <w:pStyle w:val="20"/>
        <w:shd w:val="clear" w:color="auto" w:fill="auto"/>
        <w:tabs>
          <w:tab w:val="left" w:pos="1261"/>
        </w:tabs>
        <w:spacing w:before="0"/>
        <w:ind w:left="-1134"/>
      </w:pPr>
      <w:r>
        <w:t xml:space="preserve">            3.7. </w:t>
      </w:r>
      <w:proofErr w:type="gramStart"/>
      <w:r w:rsidR="00057B25">
        <w:t xml:space="preserve">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физического лица, применяющего специальный налоговый режим требованиям, </w:t>
      </w:r>
      <w:r w:rsidR="00057B25">
        <w:lastRenderedPageBreak/>
        <w:t>установленным статьями 4, 15 Федерального закона от 24.07.2007 209 - ФЗ «О</w:t>
      </w:r>
      <w:proofErr w:type="gramEnd"/>
      <w:r w:rsidR="00057B25">
        <w:t xml:space="preserve"> </w:t>
      </w:r>
      <w:proofErr w:type="gramStart"/>
      <w:r w:rsidR="00057B25">
        <w:t>развитии</w:t>
      </w:r>
      <w:proofErr w:type="gramEnd"/>
      <w:r w:rsidR="00057B25">
        <w:t xml:space="preserve"> малого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145887" w:rsidRDefault="00407F51" w:rsidP="00407F51">
      <w:pPr>
        <w:pStyle w:val="20"/>
        <w:shd w:val="clear" w:color="auto" w:fill="auto"/>
        <w:tabs>
          <w:tab w:val="left" w:pos="1418"/>
        </w:tabs>
        <w:spacing w:before="0"/>
        <w:ind w:left="-1134" w:firstLine="708"/>
      </w:pPr>
      <w:r>
        <w:t xml:space="preserve">3.8. </w:t>
      </w:r>
      <w:proofErr w:type="gramStart"/>
      <w:r w:rsidR="00057B25">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00057B25">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145887" w:rsidRDefault="00407F51" w:rsidP="00407F51">
      <w:pPr>
        <w:pStyle w:val="20"/>
        <w:shd w:val="clear" w:color="auto" w:fill="auto"/>
        <w:tabs>
          <w:tab w:val="left" w:pos="1239"/>
        </w:tabs>
        <w:spacing w:before="0"/>
        <w:ind w:left="-1134" w:firstLine="708"/>
      </w:pPr>
      <w:r>
        <w:t xml:space="preserve">3.9. </w:t>
      </w:r>
      <w:r w:rsidR="00057B25">
        <w:t>Субъекты МСП имеют право обжаловать в порядке, установленном законодательством Российской Федерации:</w:t>
      </w:r>
    </w:p>
    <w:p w:rsidR="00145887" w:rsidRDefault="00407F51" w:rsidP="00407F51">
      <w:pPr>
        <w:pStyle w:val="20"/>
        <w:shd w:val="clear" w:color="auto" w:fill="auto"/>
        <w:tabs>
          <w:tab w:val="left" w:pos="1190"/>
        </w:tabs>
        <w:spacing w:before="0"/>
        <w:ind w:left="-1134" w:firstLine="708"/>
      </w:pPr>
      <w:r>
        <w:t xml:space="preserve">1) </w:t>
      </w:r>
      <w:r w:rsidR="00057B25">
        <w:t>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45887" w:rsidRDefault="00407F51" w:rsidP="00407F51">
      <w:pPr>
        <w:pStyle w:val="20"/>
        <w:shd w:val="clear" w:color="auto" w:fill="auto"/>
        <w:tabs>
          <w:tab w:val="left" w:pos="1190"/>
        </w:tabs>
        <w:spacing w:before="0" w:after="240"/>
        <w:ind w:left="-1134" w:firstLine="708"/>
      </w:pPr>
      <w:r>
        <w:t xml:space="preserve">2) </w:t>
      </w:r>
      <w:r w:rsidR="00057B25">
        <w:t>достоверность величины рыночной стоимости объекта оценки, используемой для определения цены выкупаемого имущества.</w:t>
      </w:r>
    </w:p>
    <w:p w:rsidR="00145887" w:rsidRPr="008B0D62" w:rsidRDefault="00407F51" w:rsidP="00407F51">
      <w:pPr>
        <w:pStyle w:val="10"/>
        <w:keepNext/>
        <w:keepLines/>
        <w:shd w:val="clear" w:color="auto" w:fill="auto"/>
        <w:tabs>
          <w:tab w:val="left" w:pos="1913"/>
        </w:tabs>
        <w:spacing w:before="0" w:after="240" w:line="317" w:lineRule="exact"/>
        <w:ind w:left="-426"/>
        <w:rPr>
          <w:sz w:val="28"/>
          <w:szCs w:val="28"/>
        </w:rPr>
      </w:pPr>
      <w:bookmarkStart w:id="4" w:name="bookmark4"/>
      <w:r w:rsidRPr="008B0D62">
        <w:rPr>
          <w:sz w:val="28"/>
          <w:szCs w:val="28"/>
        </w:rPr>
        <w:t xml:space="preserve">4. </w:t>
      </w:r>
      <w:r w:rsidR="00057B25" w:rsidRPr="008B0D62">
        <w:rPr>
          <w:sz w:val="28"/>
          <w:szCs w:val="28"/>
        </w:rPr>
        <w:t>Условия предоставления льгот по арендной плате за муниципальное имущество, включенное в Перечень</w:t>
      </w:r>
      <w:bookmarkEnd w:id="4"/>
    </w:p>
    <w:p w:rsidR="00145887" w:rsidRDefault="00407F51" w:rsidP="00407F51">
      <w:pPr>
        <w:pStyle w:val="20"/>
        <w:shd w:val="clear" w:color="auto" w:fill="auto"/>
        <w:tabs>
          <w:tab w:val="left" w:pos="1134"/>
        </w:tabs>
        <w:spacing w:before="0"/>
        <w:ind w:left="-1134" w:firstLine="708"/>
      </w:pPr>
      <w:r>
        <w:t xml:space="preserve">4.1. </w:t>
      </w:r>
      <w:r w:rsidR="00057B25">
        <w:t xml:space="preserve">Администрация </w:t>
      </w:r>
      <w:r w:rsidR="00F87018">
        <w:t>Неболчского</w:t>
      </w:r>
      <w:r w:rsidR="00057B25">
        <w:t xml:space="preserve"> сельского поселения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 муниципальной преференции.</w:t>
      </w:r>
    </w:p>
    <w:p w:rsidR="00145887" w:rsidRDefault="00407F51" w:rsidP="00407F51">
      <w:pPr>
        <w:pStyle w:val="20"/>
        <w:shd w:val="clear" w:color="auto" w:fill="auto"/>
        <w:tabs>
          <w:tab w:val="left" w:pos="1273"/>
        </w:tabs>
        <w:spacing w:before="0"/>
        <w:ind w:left="-1134" w:firstLine="708"/>
      </w:pPr>
      <w:r>
        <w:t xml:space="preserve">4.2. </w:t>
      </w:r>
      <w:proofErr w:type="gramStart"/>
      <w:r w:rsidR="00057B25">
        <w:t>Субъектам МСП и физическим лицам, применяющим специальный налоговый режим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Новгородской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w:t>
      </w:r>
      <w:proofErr w:type="gramEnd"/>
      <w:r w:rsidR="00057B25">
        <w:t>, могут предоставляться льготы по арендной плате.</w:t>
      </w:r>
    </w:p>
    <w:p w:rsidR="00145887" w:rsidRDefault="00407F51" w:rsidP="00407F51">
      <w:pPr>
        <w:pStyle w:val="20"/>
        <w:shd w:val="clear" w:color="auto" w:fill="auto"/>
        <w:tabs>
          <w:tab w:val="left" w:pos="1608"/>
        </w:tabs>
        <w:spacing w:before="0"/>
        <w:ind w:left="-1134" w:firstLine="708"/>
      </w:pPr>
      <w:r>
        <w:t xml:space="preserve">4.3. </w:t>
      </w:r>
      <w:r w:rsidR="00057B25">
        <w:t xml:space="preserve">К социально значимым и приоритетным видам предпринимательской деятельности на территории </w:t>
      </w:r>
      <w:r w:rsidR="00F87018">
        <w:t>Неболчского</w:t>
      </w:r>
      <w:r w:rsidR="00057B25">
        <w:t xml:space="preserve"> сельского поселения относятся следующие виды деятельности:</w:t>
      </w:r>
    </w:p>
    <w:p w:rsidR="00145887" w:rsidRDefault="00407F51" w:rsidP="00E273BB">
      <w:pPr>
        <w:pStyle w:val="20"/>
        <w:shd w:val="clear" w:color="auto" w:fill="auto"/>
        <w:spacing w:before="0" w:line="298" w:lineRule="exact"/>
        <w:ind w:left="-1134" w:firstLine="708"/>
      </w:pPr>
      <w:r>
        <w:t xml:space="preserve">-     </w:t>
      </w:r>
      <w:r w:rsidR="00057B25">
        <w:t>производство, переработка или сбыт сельскохозяйственной продукции;</w:t>
      </w:r>
    </w:p>
    <w:p w:rsidR="00145887" w:rsidRDefault="00407F51" w:rsidP="00E273BB">
      <w:pPr>
        <w:pStyle w:val="20"/>
        <w:shd w:val="clear" w:color="auto" w:fill="auto"/>
        <w:spacing w:before="0"/>
        <w:ind w:left="-1134" w:firstLine="708"/>
      </w:pPr>
      <w:r>
        <w:t xml:space="preserve">- </w:t>
      </w:r>
      <w:r w:rsidR="00057B25">
        <w:t>иные установленные, государственными программами (подпрограммами) Новгородской области, муниципальными программами (подпрограммами) приоритетными видами деятельности;</w:t>
      </w:r>
    </w:p>
    <w:p w:rsidR="00145887" w:rsidRDefault="00407F51" w:rsidP="00407F51">
      <w:pPr>
        <w:pStyle w:val="20"/>
        <w:shd w:val="clear" w:color="auto" w:fill="auto"/>
        <w:tabs>
          <w:tab w:val="left" w:pos="1037"/>
        </w:tabs>
        <w:spacing w:before="0"/>
        <w:ind w:left="-426"/>
      </w:pPr>
      <w:r>
        <w:t xml:space="preserve">- </w:t>
      </w:r>
      <w:r w:rsidR="00057B25">
        <w:t>новый бизнес по направлениям деятельности, по которым оказывается государственная и муниципальная поддержка;</w:t>
      </w:r>
    </w:p>
    <w:p w:rsidR="00145887" w:rsidRDefault="00407F51" w:rsidP="00407F51">
      <w:pPr>
        <w:pStyle w:val="20"/>
        <w:shd w:val="clear" w:color="auto" w:fill="auto"/>
        <w:tabs>
          <w:tab w:val="left" w:pos="964"/>
        </w:tabs>
        <w:spacing w:before="0"/>
        <w:ind w:left="-426"/>
      </w:pPr>
      <w:r>
        <w:lastRenderedPageBreak/>
        <w:t xml:space="preserve">-  </w:t>
      </w:r>
      <w:r w:rsidR="00057B25">
        <w:t>производство продовольственных и промышленных товаров, товаров народного потребления;</w:t>
      </w:r>
    </w:p>
    <w:p w:rsidR="00145887" w:rsidRDefault="00407F51" w:rsidP="00407F51">
      <w:pPr>
        <w:pStyle w:val="20"/>
        <w:shd w:val="clear" w:color="auto" w:fill="auto"/>
        <w:tabs>
          <w:tab w:val="left" w:pos="1048"/>
        </w:tabs>
        <w:spacing w:before="0"/>
        <w:ind w:left="-426"/>
      </w:pPr>
      <w:r>
        <w:t xml:space="preserve">-    </w:t>
      </w:r>
      <w:r w:rsidR="00057B25">
        <w:t>коммунальные и бытовые услуги населению;</w:t>
      </w:r>
    </w:p>
    <w:p w:rsidR="00145887" w:rsidRDefault="00407F51" w:rsidP="00407F51">
      <w:pPr>
        <w:pStyle w:val="20"/>
        <w:shd w:val="clear" w:color="auto" w:fill="auto"/>
        <w:tabs>
          <w:tab w:val="left" w:pos="1048"/>
        </w:tabs>
        <w:spacing w:before="0"/>
        <w:ind w:left="-426"/>
      </w:pPr>
      <w:r>
        <w:t xml:space="preserve">-    </w:t>
      </w:r>
      <w:r w:rsidR="00057B25">
        <w:t>развитие народных художественных промыслов;</w:t>
      </w:r>
    </w:p>
    <w:p w:rsidR="00145887" w:rsidRDefault="00407F51" w:rsidP="00407F51">
      <w:pPr>
        <w:pStyle w:val="20"/>
        <w:shd w:val="clear" w:color="auto" w:fill="auto"/>
        <w:tabs>
          <w:tab w:val="left" w:pos="1048"/>
        </w:tabs>
        <w:spacing w:before="0"/>
        <w:ind w:left="-426"/>
      </w:pPr>
      <w:r>
        <w:t xml:space="preserve">-    </w:t>
      </w:r>
      <w:r w:rsidR="00057B25">
        <w:t>строительство и реконструкция объектов социального назначения;</w:t>
      </w:r>
    </w:p>
    <w:p w:rsidR="00145887" w:rsidRDefault="00057B25" w:rsidP="00407F51">
      <w:pPr>
        <w:pStyle w:val="20"/>
        <w:shd w:val="clear" w:color="auto" w:fill="auto"/>
        <w:spacing w:before="0"/>
        <w:ind w:left="-1134" w:firstLine="708"/>
      </w:pPr>
      <w:r>
        <w:t>-</w:t>
      </w:r>
      <w:r w:rsidR="00407F51">
        <w:t xml:space="preserve"> </w:t>
      </w:r>
      <w:r>
        <w:t>организациям, образующим инфраструктуру поддержки субъектов</w:t>
      </w:r>
      <w:r w:rsidR="00407F51">
        <w:t xml:space="preserve"> </w:t>
      </w:r>
      <w:r>
        <w:t>МСП, предоставляющим имущество во владение и (или) пользование субъектам МСП, для которых предусмотрены льготы по арендной плате или иные</w:t>
      </w:r>
      <w:r>
        <w:tab/>
        <w:t>льготы.</w:t>
      </w:r>
    </w:p>
    <w:p w:rsidR="00145887" w:rsidRDefault="00407F51" w:rsidP="00407F51">
      <w:pPr>
        <w:pStyle w:val="20"/>
        <w:shd w:val="clear" w:color="auto" w:fill="auto"/>
        <w:tabs>
          <w:tab w:val="left" w:pos="1285"/>
        </w:tabs>
        <w:spacing w:before="0"/>
        <w:ind w:left="-1134" w:firstLine="708"/>
      </w:pPr>
      <w:r>
        <w:t xml:space="preserve">4.4. </w:t>
      </w:r>
      <w:r w:rsidR="00057B25">
        <w:t>Льготы по арендной плате субъектам МСП и физическим лицам, применяющим специальный налоговый режим,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145887" w:rsidRDefault="00057B25" w:rsidP="00E273BB">
      <w:pPr>
        <w:pStyle w:val="20"/>
        <w:shd w:val="clear" w:color="auto" w:fill="auto"/>
        <w:spacing w:before="0"/>
        <w:ind w:left="-1134" w:firstLine="708"/>
      </w:pPr>
      <w:r>
        <w:t>в первый год аренды - 40 процентов размера арендной платы;</w:t>
      </w:r>
    </w:p>
    <w:p w:rsidR="00145887" w:rsidRDefault="00057B25" w:rsidP="00E273BB">
      <w:pPr>
        <w:pStyle w:val="20"/>
        <w:shd w:val="clear" w:color="auto" w:fill="auto"/>
        <w:spacing w:before="0"/>
        <w:ind w:left="-1134" w:firstLine="708"/>
      </w:pPr>
      <w:r>
        <w:t>во второй год аренды - 60 процентов арендной платы;</w:t>
      </w:r>
    </w:p>
    <w:p w:rsidR="00145887" w:rsidRDefault="00057B25" w:rsidP="00E273BB">
      <w:pPr>
        <w:pStyle w:val="20"/>
        <w:shd w:val="clear" w:color="auto" w:fill="auto"/>
        <w:spacing w:before="0"/>
        <w:ind w:left="-1134" w:firstLine="708"/>
      </w:pPr>
      <w:r>
        <w:t>в третий год аренды - 80 процентов арендной платы;</w:t>
      </w:r>
    </w:p>
    <w:p w:rsidR="00145887" w:rsidRDefault="00057B25" w:rsidP="00E273BB">
      <w:pPr>
        <w:pStyle w:val="20"/>
        <w:shd w:val="clear" w:color="auto" w:fill="auto"/>
        <w:spacing w:before="0"/>
        <w:ind w:left="-1134" w:firstLine="708"/>
      </w:pPr>
      <w:r>
        <w:t>в четвертый год аренды и далее - 100 процентов размера арендной платы.</w:t>
      </w:r>
    </w:p>
    <w:p w:rsidR="00145887" w:rsidRDefault="00407F51" w:rsidP="00407F51">
      <w:pPr>
        <w:pStyle w:val="20"/>
        <w:shd w:val="clear" w:color="auto" w:fill="auto"/>
        <w:tabs>
          <w:tab w:val="left" w:pos="1360"/>
        </w:tabs>
        <w:spacing w:before="0"/>
        <w:ind w:left="-426"/>
      </w:pPr>
      <w:r>
        <w:t xml:space="preserve">4.5. </w:t>
      </w:r>
      <w:r w:rsidR="00057B25">
        <w:t>Льготы по арендной плате субъектам МСП и физическим лицам,</w:t>
      </w:r>
    </w:p>
    <w:p w:rsidR="00145887" w:rsidRDefault="00057B25" w:rsidP="00CB38AF">
      <w:pPr>
        <w:pStyle w:val="20"/>
        <w:shd w:val="clear" w:color="auto" w:fill="auto"/>
        <w:tabs>
          <w:tab w:val="left" w:pos="4118"/>
          <w:tab w:val="right" w:pos="9113"/>
        </w:tabs>
        <w:spacing w:before="0"/>
        <w:ind w:left="-1134"/>
        <w:jc w:val="left"/>
      </w:pPr>
      <w:proofErr w:type="gramStart"/>
      <w:r>
        <w:t>применяющим</w:t>
      </w:r>
      <w:proofErr w:type="gramEnd"/>
      <w:r>
        <w:t xml:space="preserve"> специальный налоговый режим предостав</w:t>
      </w:r>
      <w:r w:rsidR="00CB38AF">
        <w:t>ляются при соблюдении</w:t>
      </w:r>
      <w:r w:rsidR="00CB38AF">
        <w:tab/>
        <w:t xml:space="preserve"> следующих </w:t>
      </w:r>
      <w:r>
        <w:t>условий:</w:t>
      </w:r>
    </w:p>
    <w:p w:rsidR="00145887" w:rsidRDefault="00CB38AF" w:rsidP="00CB38AF">
      <w:pPr>
        <w:pStyle w:val="20"/>
        <w:shd w:val="clear" w:color="auto" w:fill="auto"/>
        <w:tabs>
          <w:tab w:val="left" w:pos="1113"/>
        </w:tabs>
        <w:spacing w:before="0"/>
        <w:ind w:left="-426"/>
      </w:pPr>
      <w:r w:rsidRPr="00CB38AF">
        <w:t>1)</w:t>
      </w:r>
      <w:r>
        <w:t xml:space="preserve"> </w:t>
      </w:r>
      <w:r w:rsidR="00057B25">
        <w:t>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145887" w:rsidRDefault="00CB38AF" w:rsidP="00CB38AF">
      <w:pPr>
        <w:pStyle w:val="20"/>
        <w:shd w:val="clear" w:color="auto" w:fill="auto"/>
        <w:tabs>
          <w:tab w:val="left" w:pos="1187"/>
        </w:tabs>
        <w:spacing w:before="0"/>
        <w:ind w:left="-426"/>
      </w:pPr>
      <w:r>
        <w:t xml:space="preserve">2)  </w:t>
      </w:r>
      <w:r w:rsidR="00057B25">
        <w:t xml:space="preserve">арендатор должен использовать арендуемое имущество по </w:t>
      </w:r>
      <w:proofErr w:type="gramStart"/>
      <w:r w:rsidR="00057B25">
        <w:t>целевому</w:t>
      </w:r>
      <w:proofErr w:type="gramEnd"/>
    </w:p>
    <w:p w:rsidR="00145887" w:rsidRDefault="00057B25" w:rsidP="00CB38AF">
      <w:pPr>
        <w:pStyle w:val="20"/>
        <w:shd w:val="clear" w:color="auto" w:fill="auto"/>
        <w:tabs>
          <w:tab w:val="left" w:pos="2909"/>
          <w:tab w:val="right" w:pos="9113"/>
        </w:tabs>
        <w:spacing w:before="0"/>
        <w:ind w:left="-1134" w:firstLine="708"/>
        <w:jc w:val="left"/>
      </w:pPr>
      <w:r>
        <w:t>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w:t>
      </w:r>
      <w:r w:rsidR="00CB38AF">
        <w:t xml:space="preserve"> Единого государственно реестра индивидуальных </w:t>
      </w:r>
      <w:r>
        <w:t>предпринимателей.</w:t>
      </w:r>
    </w:p>
    <w:p w:rsidR="00145887" w:rsidRDefault="00CB38AF" w:rsidP="00CB38AF">
      <w:pPr>
        <w:pStyle w:val="20"/>
        <w:shd w:val="clear" w:color="auto" w:fill="auto"/>
        <w:tabs>
          <w:tab w:val="left" w:pos="1295"/>
        </w:tabs>
        <w:spacing w:before="0"/>
        <w:ind w:left="-426"/>
      </w:pPr>
      <w:r>
        <w:t xml:space="preserve">4.6. </w:t>
      </w:r>
      <w:r w:rsidR="00057B25">
        <w:t>Заявления о предоставлении льготы, субъекты МСП и физические лица, применяющие специальный налоговый режим подают в Администрацию.</w:t>
      </w:r>
    </w:p>
    <w:p w:rsidR="00145887" w:rsidRDefault="00CB38AF" w:rsidP="00CB38AF">
      <w:pPr>
        <w:pStyle w:val="20"/>
        <w:shd w:val="clear" w:color="auto" w:fill="auto"/>
        <w:tabs>
          <w:tab w:val="left" w:pos="2330"/>
          <w:tab w:val="left" w:pos="5066"/>
          <w:tab w:val="left" w:pos="7668"/>
        </w:tabs>
        <w:spacing w:before="0" w:line="312" w:lineRule="exact"/>
        <w:ind w:left="-1134" w:firstLine="708"/>
        <w:jc w:val="left"/>
      </w:pPr>
      <w:r>
        <w:t xml:space="preserve">К указанному заявлению </w:t>
      </w:r>
      <w:r w:rsidR="00057B25">
        <w:t>прилагаются:</w:t>
      </w:r>
    </w:p>
    <w:p w:rsidR="00145887" w:rsidRDefault="00CB38AF" w:rsidP="00CB38AF">
      <w:pPr>
        <w:pStyle w:val="20"/>
        <w:shd w:val="clear" w:color="auto" w:fill="auto"/>
        <w:tabs>
          <w:tab w:val="left" w:pos="1113"/>
        </w:tabs>
        <w:spacing w:before="0" w:line="312" w:lineRule="exact"/>
        <w:ind w:left="-426"/>
      </w:pPr>
      <w:r>
        <w:t xml:space="preserve">             1) </w:t>
      </w:r>
      <w:r w:rsidR="00057B25">
        <w:t>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145887" w:rsidRDefault="00CB38AF" w:rsidP="00CB38AF">
      <w:pPr>
        <w:pStyle w:val="20"/>
        <w:shd w:val="clear" w:color="auto" w:fill="auto"/>
        <w:tabs>
          <w:tab w:val="left" w:pos="1117"/>
        </w:tabs>
        <w:spacing w:before="0" w:line="293" w:lineRule="exact"/>
        <w:ind w:left="360"/>
      </w:pPr>
      <w:r>
        <w:t xml:space="preserve">2) </w:t>
      </w:r>
      <w:r w:rsidR="00057B25">
        <w:t>копии учредительных документов субъекта предпринимательской деятельности.</w:t>
      </w:r>
    </w:p>
    <w:p w:rsidR="00145887" w:rsidRDefault="00CB38AF" w:rsidP="00CB38AF">
      <w:pPr>
        <w:pStyle w:val="20"/>
        <w:shd w:val="clear" w:color="auto" w:fill="auto"/>
        <w:tabs>
          <w:tab w:val="left" w:pos="1290"/>
        </w:tabs>
        <w:spacing w:before="0"/>
        <w:ind w:left="-1134" w:firstLine="708"/>
      </w:pPr>
      <w:r>
        <w:t xml:space="preserve">4.7. </w:t>
      </w:r>
      <w:r w:rsidR="00057B25">
        <w:t>Администрация вправе истребовать у арендаторов, получивших льготу, необходимые документы, подтверждающие соблюдение арендатором</w:t>
      </w:r>
      <w:r>
        <w:t xml:space="preserve"> </w:t>
      </w:r>
      <w:r w:rsidR="00057B25">
        <w:t>условий ее предоставления и применения.</w:t>
      </w:r>
    </w:p>
    <w:p w:rsidR="00145887" w:rsidRDefault="00CB38AF" w:rsidP="00CB38AF">
      <w:pPr>
        <w:pStyle w:val="20"/>
        <w:shd w:val="clear" w:color="auto" w:fill="auto"/>
        <w:tabs>
          <w:tab w:val="left" w:pos="1526"/>
        </w:tabs>
        <w:spacing w:before="0"/>
        <w:ind w:left="-1134" w:firstLine="708"/>
      </w:pPr>
      <w:r>
        <w:t xml:space="preserve">4.8. </w:t>
      </w:r>
      <w:proofErr w:type="gramStart"/>
      <w:r w:rsidR="00057B25">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145887" w:rsidRDefault="00CB38AF" w:rsidP="00CB38AF">
      <w:pPr>
        <w:pStyle w:val="20"/>
        <w:shd w:val="clear" w:color="auto" w:fill="auto"/>
        <w:tabs>
          <w:tab w:val="left" w:pos="1249"/>
        </w:tabs>
        <w:spacing w:before="0" w:after="300"/>
        <w:ind w:left="-1134" w:firstLine="708"/>
      </w:pPr>
      <w:r>
        <w:t xml:space="preserve">4.9. </w:t>
      </w:r>
      <w:proofErr w:type="gramStart"/>
      <w:r w:rsidR="00057B25">
        <w:t>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физического лица применяющего специальный налоговый режим требованиям, установленным статьями 4, 15 Федерального закона от 24.07.2007 № 209 - ФЗ «О</w:t>
      </w:r>
      <w:proofErr w:type="gramEnd"/>
      <w:r w:rsidR="00057B25">
        <w:t xml:space="preserve"> </w:t>
      </w:r>
      <w:proofErr w:type="gramStart"/>
      <w:r w:rsidR="00057B25">
        <w:t>развитии</w:t>
      </w:r>
      <w:proofErr w:type="gramEnd"/>
      <w:r w:rsidR="00057B25">
        <w:t xml:space="preserve"> малого и среднего предпринимательства в Российской Федерации», договор аренды подлежит </w:t>
      </w:r>
      <w:r w:rsidR="00057B25">
        <w:lastRenderedPageBreak/>
        <w:t>расторжению по требованию арендодателя в порядке, предусмотренном Гражданским кодексом Российской Федерации.</w:t>
      </w:r>
    </w:p>
    <w:p w:rsidR="00145887" w:rsidRPr="00CB38AF" w:rsidRDefault="00CB38AF" w:rsidP="00CB38AF">
      <w:pPr>
        <w:pStyle w:val="10"/>
        <w:keepNext/>
        <w:keepLines/>
        <w:shd w:val="clear" w:color="auto" w:fill="auto"/>
        <w:tabs>
          <w:tab w:val="left" w:pos="1226"/>
        </w:tabs>
        <w:spacing w:before="0" w:after="300" w:line="317" w:lineRule="exact"/>
        <w:ind w:left="-426"/>
        <w:rPr>
          <w:sz w:val="28"/>
          <w:szCs w:val="28"/>
        </w:rPr>
      </w:pPr>
      <w:bookmarkStart w:id="5" w:name="bookmark5"/>
      <w:r w:rsidRPr="00CB38AF">
        <w:rPr>
          <w:sz w:val="28"/>
          <w:szCs w:val="28"/>
        </w:rPr>
        <w:t xml:space="preserve">5. </w:t>
      </w:r>
      <w:r w:rsidR="00057B25" w:rsidRPr="00CB38AF">
        <w:rPr>
          <w:sz w:val="28"/>
          <w:szCs w:val="28"/>
        </w:rPr>
        <w:t>Порядок предоставления муниципального имущества при заключении договоров аренды имущества на новый срок</w:t>
      </w:r>
      <w:bookmarkEnd w:id="5"/>
    </w:p>
    <w:p w:rsidR="00145887" w:rsidRDefault="00CB38AF" w:rsidP="00CB38AF">
      <w:pPr>
        <w:pStyle w:val="20"/>
        <w:shd w:val="clear" w:color="auto" w:fill="auto"/>
        <w:tabs>
          <w:tab w:val="left" w:pos="1239"/>
        </w:tabs>
        <w:spacing w:before="0"/>
        <w:ind w:left="-1134"/>
      </w:pPr>
      <w:r>
        <w:t xml:space="preserve">            5.1. </w:t>
      </w:r>
      <w:r w:rsidR="00057B25">
        <w:t>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w:t>
      </w:r>
    </w:p>
    <w:p w:rsidR="00145887" w:rsidRDefault="00CB38AF" w:rsidP="00CB38AF">
      <w:pPr>
        <w:pStyle w:val="20"/>
        <w:shd w:val="clear" w:color="auto" w:fill="auto"/>
        <w:tabs>
          <w:tab w:val="left" w:pos="1258"/>
        </w:tabs>
        <w:spacing w:before="0"/>
        <w:ind w:left="-1134" w:firstLine="708"/>
      </w:pPr>
      <w:r>
        <w:t xml:space="preserve">5.2. </w:t>
      </w:r>
      <w:r w:rsidR="00057B25">
        <w:t xml:space="preserve">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00057B25">
        <w:t>образом</w:t>
      </w:r>
      <w:proofErr w:type="gramEnd"/>
      <w:r w:rsidR="00057B25">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45887" w:rsidRDefault="00CB38AF" w:rsidP="00CB38AF">
      <w:pPr>
        <w:pStyle w:val="20"/>
        <w:shd w:val="clear" w:color="auto" w:fill="auto"/>
        <w:tabs>
          <w:tab w:val="left" w:pos="1226"/>
        </w:tabs>
        <w:spacing w:before="0"/>
        <w:ind w:left="-1134" w:firstLine="708"/>
      </w:pPr>
      <w:r>
        <w:t xml:space="preserve">1) </w:t>
      </w:r>
      <w:r w:rsidR="00057B25">
        <w:t>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45887" w:rsidRDefault="00CB38AF" w:rsidP="00CB38AF">
      <w:pPr>
        <w:pStyle w:val="20"/>
        <w:shd w:val="clear" w:color="auto" w:fill="auto"/>
        <w:tabs>
          <w:tab w:val="left" w:pos="1075"/>
        </w:tabs>
        <w:spacing w:before="0"/>
        <w:ind w:left="-1134" w:firstLine="708"/>
      </w:pPr>
      <w:r>
        <w:t xml:space="preserve">2) </w:t>
      </w:r>
      <w:r w:rsidR="00057B25">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45887" w:rsidRDefault="00CB38AF" w:rsidP="00CB38AF">
      <w:pPr>
        <w:pStyle w:val="20"/>
        <w:shd w:val="clear" w:color="auto" w:fill="auto"/>
        <w:tabs>
          <w:tab w:val="left" w:pos="1239"/>
        </w:tabs>
        <w:spacing w:before="0"/>
        <w:ind w:left="-1134" w:firstLine="708"/>
      </w:pPr>
      <w:r>
        <w:t xml:space="preserve">5.3. </w:t>
      </w:r>
      <w:r w:rsidR="00057B25">
        <w:t>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145887" w:rsidRDefault="00CB38AF" w:rsidP="00CB38AF">
      <w:pPr>
        <w:pStyle w:val="20"/>
        <w:shd w:val="clear" w:color="auto" w:fill="auto"/>
        <w:tabs>
          <w:tab w:val="left" w:pos="1062"/>
        </w:tabs>
        <w:spacing w:before="0"/>
        <w:ind w:left="-426"/>
      </w:pPr>
      <w:r>
        <w:t xml:space="preserve">1) </w:t>
      </w:r>
      <w:r w:rsidR="00057B25">
        <w:t>принятие в установленном порядке решения, предусматривающего иной порядок распоряжения таким имуществом;</w:t>
      </w:r>
    </w:p>
    <w:p w:rsidR="00145887" w:rsidRDefault="00CB38AF" w:rsidP="00CB38AF">
      <w:pPr>
        <w:pStyle w:val="20"/>
        <w:shd w:val="clear" w:color="auto" w:fill="auto"/>
        <w:tabs>
          <w:tab w:val="left" w:pos="1066"/>
        </w:tabs>
        <w:spacing w:before="0"/>
        <w:ind w:left="-426"/>
      </w:pPr>
      <w:r>
        <w:t xml:space="preserve">2) </w:t>
      </w:r>
      <w:r w:rsidR="00057B25">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45887" w:rsidRDefault="00CB38AF" w:rsidP="00CB38AF">
      <w:pPr>
        <w:pStyle w:val="20"/>
        <w:shd w:val="clear" w:color="auto" w:fill="auto"/>
        <w:tabs>
          <w:tab w:val="left" w:pos="1259"/>
        </w:tabs>
        <w:spacing w:before="0"/>
        <w:ind w:left="-1134" w:firstLine="708"/>
      </w:pPr>
      <w:r>
        <w:t xml:space="preserve">5.4. </w:t>
      </w:r>
      <w:r w:rsidR="00057B25">
        <w:t>Субъект МСП или физическое лицо, применяющее специальный налоговый режим,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145887" w:rsidRDefault="00CB38AF" w:rsidP="00CB38AF">
      <w:pPr>
        <w:pStyle w:val="20"/>
        <w:shd w:val="clear" w:color="auto" w:fill="auto"/>
        <w:tabs>
          <w:tab w:val="left" w:pos="1259"/>
        </w:tabs>
        <w:spacing w:before="0"/>
        <w:ind w:left="-1134"/>
      </w:pPr>
      <w:r>
        <w:t xml:space="preserve">           5.5. </w:t>
      </w:r>
      <w:r w:rsidR="00057B25">
        <w:t>Заявление регистрируется в день поступления, на заявлении проставляется отметка о дате поступления заявления.</w:t>
      </w:r>
    </w:p>
    <w:p w:rsidR="00145887" w:rsidRDefault="00CB38AF" w:rsidP="00CB38AF">
      <w:pPr>
        <w:pStyle w:val="20"/>
        <w:shd w:val="clear" w:color="auto" w:fill="auto"/>
        <w:tabs>
          <w:tab w:val="left" w:pos="1259"/>
        </w:tabs>
        <w:spacing w:before="0"/>
        <w:ind w:left="-1134"/>
      </w:pPr>
      <w:r>
        <w:t xml:space="preserve">           5.6. </w:t>
      </w:r>
      <w:r w:rsidR="00057B25">
        <w:t>Для принятия решения о предоставлении субъекту МСП или физическому лицу, применяющему специальный налоговый режим,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145887" w:rsidRDefault="00CB38AF" w:rsidP="00CB38AF">
      <w:pPr>
        <w:pStyle w:val="20"/>
        <w:shd w:val="clear" w:color="auto" w:fill="auto"/>
        <w:tabs>
          <w:tab w:val="left" w:pos="1294"/>
        </w:tabs>
        <w:spacing w:before="0"/>
        <w:ind w:left="-1134" w:firstLine="708"/>
      </w:pPr>
      <w:r>
        <w:t xml:space="preserve">5.7. </w:t>
      </w:r>
      <w:r w:rsidR="00057B25">
        <w:t>По результатам рассмотрения заявления, Администрация в течение</w:t>
      </w:r>
      <w:r>
        <w:t xml:space="preserve"> 5 </w:t>
      </w:r>
      <w:r w:rsidR="00057B25">
        <w:t xml:space="preserve">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w:t>
      </w:r>
      <w:r w:rsidR="00057B25">
        <w:lastRenderedPageBreak/>
        <w:t>налоговый режим проект договора аренды для подписания либо решение об отказе в предоставлении имущества с указанием причин отказа.</w:t>
      </w:r>
    </w:p>
    <w:p w:rsidR="00145887" w:rsidRDefault="00CB38AF" w:rsidP="00CB38AF">
      <w:pPr>
        <w:pStyle w:val="20"/>
        <w:shd w:val="clear" w:color="auto" w:fill="auto"/>
        <w:tabs>
          <w:tab w:val="left" w:pos="1259"/>
        </w:tabs>
        <w:spacing w:before="0"/>
        <w:ind w:left="-1134" w:firstLine="708"/>
      </w:pPr>
      <w:r>
        <w:t xml:space="preserve">5.8. </w:t>
      </w:r>
      <w:r w:rsidR="00057B25">
        <w:t>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145887" w:rsidRDefault="00CB38AF" w:rsidP="00CB38AF">
      <w:pPr>
        <w:pStyle w:val="20"/>
        <w:shd w:val="clear" w:color="auto" w:fill="auto"/>
        <w:tabs>
          <w:tab w:val="left" w:pos="1294"/>
        </w:tabs>
        <w:spacing w:before="0"/>
        <w:ind w:left="-1134" w:firstLine="708"/>
      </w:pPr>
      <w:r>
        <w:t xml:space="preserve">5.9. </w:t>
      </w:r>
      <w:r w:rsidR="00057B25">
        <w:t>Администрация в трехдневный срок с момента принятия решения</w:t>
      </w:r>
      <w:r>
        <w:t xml:space="preserve"> об </w:t>
      </w:r>
      <w:r w:rsidR="00057B25">
        <w:t>отказе в предоставлении имущества направляет заинтересованному субъекту МСП или физическому лицу, применяющему специальный налоговый режим письменное извещение о принятом решении.</w:t>
      </w:r>
    </w:p>
    <w:p w:rsidR="00145887" w:rsidRPr="00CB38AF" w:rsidRDefault="00057B25" w:rsidP="00CB38AF">
      <w:pPr>
        <w:pStyle w:val="10"/>
        <w:keepNext/>
        <w:keepLines/>
        <w:numPr>
          <w:ilvl w:val="0"/>
          <w:numId w:val="25"/>
        </w:numPr>
        <w:shd w:val="clear" w:color="auto" w:fill="auto"/>
        <w:tabs>
          <w:tab w:val="left" w:pos="1259"/>
        </w:tabs>
        <w:spacing w:before="0" w:after="240" w:line="317" w:lineRule="exact"/>
        <w:rPr>
          <w:sz w:val="28"/>
          <w:szCs w:val="28"/>
        </w:rPr>
      </w:pPr>
      <w:bookmarkStart w:id="6" w:name="bookmark6"/>
      <w:r w:rsidRPr="00CB38AF">
        <w:rPr>
          <w:sz w:val="28"/>
          <w:szCs w:val="28"/>
        </w:rPr>
        <w:t>Порядок предоставления в аренду земельных участков, включенных в Перечень</w:t>
      </w:r>
      <w:bookmarkEnd w:id="6"/>
    </w:p>
    <w:p w:rsidR="00145887" w:rsidRDefault="00057B25" w:rsidP="00E273BB">
      <w:pPr>
        <w:pStyle w:val="20"/>
        <w:shd w:val="clear" w:color="auto" w:fill="auto"/>
        <w:spacing w:before="0"/>
        <w:ind w:left="-1134" w:firstLine="708"/>
      </w:pPr>
      <w:r>
        <w:t xml:space="preserve">6.1 Земельные участки, включенные в Перечень, </w:t>
      </w:r>
      <w:proofErr w:type="gramStart"/>
      <w:r>
        <w:t>представляются в аренду</w:t>
      </w:r>
      <w:proofErr w:type="gramEnd"/>
      <w:r>
        <w:t xml:space="preserve"> Администрацией </w:t>
      </w:r>
      <w:r w:rsidR="00F87018">
        <w:t>Неболчского</w:t>
      </w:r>
      <w:r>
        <w:t xml:space="preserve"> сельского поселения (далее - уполномоченный орган).</w:t>
      </w:r>
    </w:p>
    <w:p w:rsidR="00145887" w:rsidRDefault="00CB38AF" w:rsidP="00CB38AF">
      <w:pPr>
        <w:pStyle w:val="20"/>
        <w:shd w:val="clear" w:color="auto" w:fill="auto"/>
        <w:tabs>
          <w:tab w:val="left" w:pos="1259"/>
        </w:tabs>
        <w:spacing w:before="0"/>
        <w:ind w:left="-1134" w:firstLine="708"/>
      </w:pPr>
      <w:r>
        <w:t xml:space="preserve">6.2. </w:t>
      </w:r>
      <w:r w:rsidR="00057B25">
        <w:t>Предоставление в аренду земельных участков, включенных в Перечень, осуществляется в соответствии с положением главы У.1 Земельного кодекса Российской Федерации:</w:t>
      </w:r>
    </w:p>
    <w:p w:rsidR="00145887" w:rsidRDefault="00CB38AF" w:rsidP="00CB38AF">
      <w:pPr>
        <w:pStyle w:val="20"/>
        <w:shd w:val="clear" w:color="auto" w:fill="auto"/>
        <w:tabs>
          <w:tab w:val="left" w:pos="1450"/>
        </w:tabs>
        <w:spacing w:before="0"/>
        <w:ind w:left="-1134" w:firstLine="708"/>
      </w:pPr>
      <w:r>
        <w:t xml:space="preserve">6.2.1. </w:t>
      </w:r>
      <w:proofErr w:type="gramStart"/>
      <w:r w:rsidR="00057B25">
        <w:t>По инициативе уполномоченного органа или субъекта МСП, или физического лица, применяющего специальный налоговый режим,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МСП или физическим лицом, применяющим специальный налоговый режим, подавшим единственную заявку на участие в аукционе, который соответствует</w:t>
      </w:r>
      <w:proofErr w:type="gramEnd"/>
      <w:r w:rsidR="00057B25">
        <w:t xml:space="preserve"> требованиям к участникам аукциона;</w:t>
      </w:r>
    </w:p>
    <w:p w:rsidR="00145887" w:rsidRDefault="00CB38AF" w:rsidP="00CB38AF">
      <w:pPr>
        <w:pStyle w:val="20"/>
        <w:shd w:val="clear" w:color="auto" w:fill="auto"/>
        <w:tabs>
          <w:tab w:val="left" w:pos="1637"/>
        </w:tabs>
        <w:spacing w:before="0"/>
        <w:ind w:left="-1134" w:firstLine="708"/>
      </w:pPr>
      <w:r>
        <w:t xml:space="preserve">6.2.2. </w:t>
      </w:r>
      <w:r w:rsidR="00057B25">
        <w:t>По заявлению субъекта МСП или физического лица, применяющего специальный налоговый режим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другими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145887" w:rsidRDefault="00CB38AF" w:rsidP="00CB38AF">
      <w:pPr>
        <w:pStyle w:val="20"/>
        <w:shd w:val="clear" w:color="auto" w:fill="auto"/>
        <w:tabs>
          <w:tab w:val="left" w:pos="1278"/>
        </w:tabs>
        <w:spacing w:before="0"/>
        <w:ind w:left="-1134" w:firstLine="708"/>
      </w:pPr>
      <w:r>
        <w:t xml:space="preserve">6.3. </w:t>
      </w:r>
      <w:proofErr w:type="gramStart"/>
      <w:r w:rsidR="00057B25">
        <w:t>В случае, указанном в пункте 6.2.1. настоящего Порядка, а также, если подавший заявление субъект МСП или физическое лицо, применяющее специальный налоговый режим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w:t>
      </w:r>
      <w:proofErr w:type="gramEnd"/>
      <w:r w:rsidR="00057B25">
        <w:t xml:space="preserve"> организует проведение аукциона на заключение договора аренды. </w:t>
      </w:r>
      <w:proofErr w:type="gramStart"/>
      <w:r w:rsidR="00057B25">
        <w:t xml:space="preserve">В том числе публикует на официальном сайте Российской Федерации для размещения информации о проведении торгов </w:t>
      </w:r>
      <w:r w:rsidR="008B0D62" w:rsidRPr="008B0D62">
        <w:t>www.torgi.gov.ru</w:t>
      </w:r>
      <w:r w:rsidR="00057B25">
        <w:t xml:space="preserve"> извещение о проведении аукциона на право заключения договора аренды в отношении испрашиваемого земельного участка, на официальном сайте Администрации </w:t>
      </w:r>
      <w:r w:rsidR="00F87018">
        <w:t>Неболчского</w:t>
      </w:r>
      <w:r w:rsidR="00057B25">
        <w:t xml:space="preserve"> сельского поселения в сети интернет и подлежит опубликованию в бюллетене « Официальный вестник </w:t>
      </w:r>
      <w:r w:rsidR="00F87018">
        <w:t>Неболчского</w:t>
      </w:r>
      <w:r w:rsidR="00057B25">
        <w:t xml:space="preserve"> сельского поселения».</w:t>
      </w:r>
      <w:proofErr w:type="gramEnd"/>
    </w:p>
    <w:p w:rsidR="00145887" w:rsidRDefault="00CB38AF" w:rsidP="00CB38AF">
      <w:pPr>
        <w:pStyle w:val="20"/>
        <w:shd w:val="clear" w:color="auto" w:fill="auto"/>
        <w:tabs>
          <w:tab w:val="left" w:pos="1278"/>
        </w:tabs>
        <w:spacing w:before="0"/>
        <w:ind w:left="-1134" w:firstLine="708"/>
      </w:pPr>
      <w:r>
        <w:t xml:space="preserve">6.4. </w:t>
      </w:r>
      <w:r w:rsidR="00057B25">
        <w:t>В извещение о проведение аукциона, а также в аукционную документацию, помимо сведений, указанных в пункте 21 статьи 39 земельного кодекса Российской Федерации, включается следующая информация:</w:t>
      </w:r>
    </w:p>
    <w:p w:rsidR="00145887" w:rsidRDefault="00057B25" w:rsidP="00CB38AF">
      <w:pPr>
        <w:pStyle w:val="20"/>
        <w:shd w:val="clear" w:color="auto" w:fill="auto"/>
        <w:spacing w:before="0"/>
        <w:ind w:left="-1134"/>
      </w:pPr>
      <w:proofErr w:type="gramStart"/>
      <w: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 О развитии малого и среднего </w:t>
      </w:r>
      <w:r>
        <w:lastRenderedPageBreak/>
        <w:t>предпринимательства в Российской Федерации»,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w:t>
      </w:r>
      <w:proofErr w:type="gramEnd"/>
      <w: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145887" w:rsidRDefault="00CB38AF" w:rsidP="00CB38AF">
      <w:pPr>
        <w:pStyle w:val="20"/>
        <w:shd w:val="clear" w:color="auto" w:fill="auto"/>
        <w:tabs>
          <w:tab w:val="left" w:pos="1278"/>
        </w:tabs>
        <w:spacing w:before="0"/>
        <w:ind w:left="-1134" w:firstLine="708"/>
      </w:pPr>
      <w:r w:rsidRPr="00CB38AF">
        <w:t>6.</w:t>
      </w:r>
      <w:r>
        <w:t xml:space="preserve">5. </w:t>
      </w:r>
      <w:r w:rsidR="00057B25">
        <w:t>Поступившее в Администрацию заявление о предоставлении земельного участка без проведения аукциона, либо заявление о проведен</w:t>
      </w:r>
      <w:proofErr w:type="gramStart"/>
      <w:r w:rsidR="00057B25">
        <w:t>ии ау</w:t>
      </w:r>
      <w:proofErr w:type="gramEnd"/>
      <w:r w:rsidR="00057B25">
        <w:t>кциона по предоставлению земельного участка в аренду регистрируется в порядке, установленном для входящей корреспонденции.</w:t>
      </w:r>
    </w:p>
    <w:p w:rsidR="00145887" w:rsidRDefault="00CB38AF" w:rsidP="00CB38AF">
      <w:pPr>
        <w:pStyle w:val="20"/>
        <w:shd w:val="clear" w:color="auto" w:fill="auto"/>
        <w:tabs>
          <w:tab w:val="left" w:pos="1244"/>
        </w:tabs>
        <w:spacing w:before="0"/>
        <w:ind w:left="-1134" w:firstLine="708"/>
      </w:pPr>
      <w:r>
        <w:t xml:space="preserve">6.6. </w:t>
      </w:r>
      <w:r w:rsidR="00057B25">
        <w:t xml:space="preserve">В целях исполнения положений пункта 26 статьи 39.16. </w:t>
      </w:r>
      <w:proofErr w:type="gramStart"/>
      <w:r w:rsidR="00057B25">
        <w:t>Земельного кодекса Российской Федерации, субъекты МСП или физическое лицо, применяющее специальный налоговый режим указывает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w:t>
      </w:r>
      <w:proofErr w:type="gramEnd"/>
      <w:r w:rsidR="00057B25">
        <w:t xml:space="preserve"> 2007 года №209 -ФЗ «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145887" w:rsidRDefault="00CB38AF" w:rsidP="00CB38AF">
      <w:pPr>
        <w:pStyle w:val="20"/>
        <w:shd w:val="clear" w:color="auto" w:fill="auto"/>
        <w:tabs>
          <w:tab w:val="left" w:pos="1249"/>
        </w:tabs>
        <w:spacing w:before="0"/>
        <w:ind w:left="-1134" w:firstLine="708"/>
      </w:pPr>
      <w:r>
        <w:t xml:space="preserve">6.7. </w:t>
      </w:r>
      <w:r w:rsidR="00057B25">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145887" w:rsidRDefault="00CB38AF" w:rsidP="008B0D62">
      <w:pPr>
        <w:pStyle w:val="20"/>
        <w:shd w:val="clear" w:color="auto" w:fill="auto"/>
        <w:tabs>
          <w:tab w:val="left" w:pos="1627"/>
        </w:tabs>
        <w:spacing w:before="0"/>
        <w:ind w:left="-1134" w:firstLine="708"/>
      </w:pPr>
      <w:r>
        <w:t>6.7.1. Услови</w:t>
      </w:r>
      <w:r w:rsidR="00057B25">
        <w:t>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145887" w:rsidRDefault="00CB38AF" w:rsidP="008B0D62">
      <w:pPr>
        <w:pStyle w:val="20"/>
        <w:shd w:val="clear" w:color="auto" w:fill="auto"/>
        <w:tabs>
          <w:tab w:val="left" w:pos="1520"/>
        </w:tabs>
        <w:spacing w:before="0"/>
        <w:ind w:left="-1134" w:firstLine="708"/>
      </w:pPr>
      <w:r>
        <w:t xml:space="preserve">6.7.2. </w:t>
      </w:r>
      <w:r w:rsidR="00057B25">
        <w:t>Условие о сроке договора аренды: он должен составлять не менее</w:t>
      </w:r>
      <w:r w:rsidR="008B0D62">
        <w:t xml:space="preserve"> </w:t>
      </w:r>
      <w:r w:rsidR="00057B25">
        <w:t>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w:t>
      </w:r>
      <w:r w:rsidR="00057B25">
        <w:tab/>
        <w:t>земельным законодательством Российской</w:t>
      </w:r>
      <w:r w:rsidR="008B0D62">
        <w:t xml:space="preserve"> </w:t>
      </w:r>
      <w:r w:rsidR="00057B25">
        <w:t>Федерации. При определении срока действия договора аренды учитываются максимальные сроки, если они установлены статьей 39 Земельного кодекса Российской Федерации</w:t>
      </w:r>
      <w:r w:rsidR="00057B25">
        <w:tab/>
        <w:t>и другими положениями</w:t>
      </w:r>
      <w:r w:rsidR="00057B25">
        <w:tab/>
        <w:t>земельного</w:t>
      </w:r>
      <w:r w:rsidR="008B0D62">
        <w:t xml:space="preserve"> </w:t>
      </w:r>
      <w:r w:rsidR="00057B25">
        <w:t>законодательства Российской Федерации.</w:t>
      </w:r>
    </w:p>
    <w:p w:rsidR="00145887" w:rsidRDefault="008B0D62" w:rsidP="008B0D62">
      <w:pPr>
        <w:pStyle w:val="20"/>
        <w:shd w:val="clear" w:color="auto" w:fill="auto"/>
        <w:tabs>
          <w:tab w:val="left" w:pos="1470"/>
        </w:tabs>
        <w:spacing w:before="0"/>
        <w:ind w:left="-993" w:firstLine="567"/>
      </w:pPr>
      <w:r>
        <w:t xml:space="preserve">6.7.3. </w:t>
      </w:r>
      <w:proofErr w:type="gramStart"/>
      <w:r w:rsidR="00057B25">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передача в субаренду, за исключением передачи в субаренду субъектам малого и среднего</w:t>
      </w:r>
      <w:proofErr w:type="gramEnd"/>
      <w:r w:rsidR="00057B25">
        <w:t xml:space="preserve"> предпринимательства, организациям, образующим инфраструктуру поддержки субъектов малого и среднего предпринимательства.</w:t>
      </w:r>
    </w:p>
    <w:p w:rsidR="00145887" w:rsidRDefault="008B0D62" w:rsidP="008B0D62">
      <w:pPr>
        <w:pStyle w:val="20"/>
        <w:shd w:val="clear" w:color="auto" w:fill="auto"/>
        <w:tabs>
          <w:tab w:val="left" w:pos="1470"/>
        </w:tabs>
        <w:spacing w:before="0"/>
        <w:ind w:left="-993" w:firstLine="567"/>
      </w:pPr>
      <w:r>
        <w:t xml:space="preserve">6.7.4. </w:t>
      </w:r>
      <w:r w:rsidR="00057B25">
        <w:t>Изменение вида разрешенного использования земельного участка и/или цели его использования в течение с</w:t>
      </w:r>
      <w:r>
        <w:t>рока действия договора не предусматриваетс</w:t>
      </w:r>
      <w:r w:rsidR="00057B25">
        <w:t>я.</w:t>
      </w:r>
    </w:p>
    <w:p w:rsidR="00145887" w:rsidRDefault="00057B25" w:rsidP="008B0D62">
      <w:pPr>
        <w:pStyle w:val="20"/>
        <w:numPr>
          <w:ilvl w:val="1"/>
          <w:numId w:val="26"/>
        </w:numPr>
        <w:shd w:val="clear" w:color="auto" w:fill="auto"/>
        <w:tabs>
          <w:tab w:val="left" w:pos="1470"/>
        </w:tabs>
        <w:spacing w:before="0" w:line="293" w:lineRule="exact"/>
      </w:pPr>
      <w:r>
        <w:t>Порядок определения размера арендной платы за земельные участки:</w:t>
      </w:r>
    </w:p>
    <w:p w:rsidR="00145887" w:rsidRDefault="00057B25" w:rsidP="008B0D62">
      <w:pPr>
        <w:pStyle w:val="20"/>
        <w:numPr>
          <w:ilvl w:val="2"/>
          <w:numId w:val="26"/>
        </w:numPr>
        <w:shd w:val="clear" w:color="auto" w:fill="auto"/>
        <w:tabs>
          <w:tab w:val="left" w:pos="1520"/>
        </w:tabs>
        <w:spacing w:before="0" w:line="260" w:lineRule="exact"/>
      </w:pPr>
      <w:r>
        <w:t>За земельные участки, переданные в аренду, взимается арендная</w:t>
      </w:r>
      <w:r w:rsidR="008B0D62">
        <w:t xml:space="preserve"> </w:t>
      </w:r>
      <w:r>
        <w:t>плата.</w:t>
      </w:r>
    </w:p>
    <w:p w:rsidR="00145887" w:rsidRDefault="00057B25" w:rsidP="008B0D62">
      <w:pPr>
        <w:pStyle w:val="20"/>
        <w:numPr>
          <w:ilvl w:val="2"/>
          <w:numId w:val="26"/>
        </w:numPr>
        <w:shd w:val="clear" w:color="auto" w:fill="auto"/>
        <w:tabs>
          <w:tab w:val="left" w:pos="1470"/>
        </w:tabs>
        <w:spacing w:before="0" w:after="334" w:line="302" w:lineRule="exact"/>
      </w:pPr>
      <w:r>
        <w:t xml:space="preserve">Размер арендной платы является существенным условием договора </w:t>
      </w:r>
      <w:r>
        <w:lastRenderedPageBreak/>
        <w:t>аренды и определяется по формуле:</w:t>
      </w:r>
    </w:p>
    <w:p w:rsidR="00145887" w:rsidRDefault="00057B25" w:rsidP="00E273BB">
      <w:pPr>
        <w:pStyle w:val="20"/>
        <w:shd w:val="clear" w:color="auto" w:fill="auto"/>
        <w:spacing w:before="0" w:line="260" w:lineRule="exact"/>
        <w:ind w:left="-1134" w:firstLine="708"/>
      </w:pPr>
      <w:r>
        <w:t>АП= УПКС х 8 х</w:t>
      </w:r>
      <w:proofErr w:type="gramStart"/>
      <w:r>
        <w:t xml:space="preserve"> К</w:t>
      </w:r>
      <w:proofErr w:type="gramEnd"/>
      <w:r>
        <w:t>, где:</w:t>
      </w:r>
    </w:p>
    <w:p w:rsidR="00145887" w:rsidRDefault="00057B25" w:rsidP="00E273BB">
      <w:pPr>
        <w:pStyle w:val="20"/>
        <w:shd w:val="clear" w:color="auto" w:fill="auto"/>
        <w:spacing w:before="0"/>
        <w:ind w:left="-1134" w:firstLine="708"/>
      </w:pPr>
      <w:r>
        <w:t>АП - годовой размер арендной платы (руб.);</w:t>
      </w:r>
    </w:p>
    <w:p w:rsidR="00145887" w:rsidRDefault="00057B25" w:rsidP="00E273BB">
      <w:pPr>
        <w:pStyle w:val="20"/>
        <w:shd w:val="clear" w:color="auto" w:fill="auto"/>
        <w:spacing w:before="0"/>
        <w:ind w:left="-1134" w:firstLine="708"/>
      </w:pPr>
      <w:r>
        <w:t>УПК</w:t>
      </w:r>
      <w:proofErr w:type="gramStart"/>
      <w:r>
        <w:t>С-</w:t>
      </w:r>
      <w:proofErr w:type="gramEnd"/>
      <w:r>
        <w:t xml:space="preserve"> удельный показатель кадастровой стоимости земельного участка (руб.);</w:t>
      </w:r>
    </w:p>
    <w:p w:rsidR="00145887" w:rsidRDefault="00057B25" w:rsidP="00E273BB">
      <w:pPr>
        <w:pStyle w:val="20"/>
        <w:shd w:val="clear" w:color="auto" w:fill="auto"/>
        <w:spacing w:before="0"/>
        <w:ind w:left="-1134" w:firstLine="708"/>
      </w:pPr>
      <w:r>
        <w:t>8 - площадь земельного участка;</w:t>
      </w:r>
    </w:p>
    <w:p w:rsidR="00145887" w:rsidRDefault="00057B25" w:rsidP="00E273BB">
      <w:pPr>
        <w:pStyle w:val="20"/>
        <w:shd w:val="clear" w:color="auto" w:fill="auto"/>
        <w:spacing w:before="0"/>
        <w:ind w:left="-1134" w:firstLine="708"/>
      </w:pPr>
      <w:proofErr w:type="gramStart"/>
      <w:r>
        <w:t>К</w:t>
      </w:r>
      <w:proofErr w:type="gramEnd"/>
      <w:r>
        <w:t xml:space="preserve"> - коэффициент, устанавливаемый решением Совета депутатов Неболчского сельского поселения, для расчета арендной платы за земельные участки, находящиеся в собственности Неболчского сельского поселения, в зависимости от видов функционального использования земельных участков.</w:t>
      </w:r>
    </w:p>
    <w:p w:rsidR="00145887" w:rsidRDefault="008B0D62" w:rsidP="008B0D62">
      <w:pPr>
        <w:pStyle w:val="20"/>
        <w:shd w:val="clear" w:color="auto" w:fill="auto"/>
        <w:tabs>
          <w:tab w:val="left" w:pos="1512"/>
        </w:tabs>
        <w:spacing w:before="0"/>
        <w:ind w:left="-426" w:firstLine="426"/>
      </w:pPr>
      <w:r w:rsidRPr="008B0D62">
        <w:t>6.</w:t>
      </w:r>
      <w:r>
        <w:t xml:space="preserve">8.3. </w:t>
      </w:r>
      <w:r w:rsidR="00057B25">
        <w:t>Размер арендной платы определяется на основании данных управления Федеральной службы государственной регистрации. Кадастра и картографии по Новгородской области о кадастровой стоимости земельного участка.</w:t>
      </w:r>
    </w:p>
    <w:p w:rsidR="00145887" w:rsidRDefault="008B0D62" w:rsidP="008B0D62">
      <w:pPr>
        <w:pStyle w:val="20"/>
        <w:shd w:val="clear" w:color="auto" w:fill="auto"/>
        <w:tabs>
          <w:tab w:val="left" w:pos="1512"/>
        </w:tabs>
        <w:spacing w:before="0"/>
        <w:ind w:left="-284" w:firstLine="284"/>
      </w:pPr>
      <w:r>
        <w:t xml:space="preserve">6.8.4. </w:t>
      </w:r>
      <w:r w:rsidR="00057B25">
        <w:t>В случае приобретения права аренды земельного участка на торгах. Размер арендной платы за земельный участок определяется в соответствии с законодательством об оценочной деятельности.</w:t>
      </w:r>
    </w:p>
    <w:sectPr w:rsidR="00145887" w:rsidSect="00CC6A98">
      <w:pgSz w:w="11900" w:h="16840"/>
      <w:pgMar w:top="567" w:right="701" w:bottom="851" w:left="212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4D" w:rsidRDefault="00B0734D">
      <w:r>
        <w:separator/>
      </w:r>
    </w:p>
  </w:endnote>
  <w:endnote w:type="continuationSeparator" w:id="0">
    <w:p w:rsidR="00B0734D" w:rsidRDefault="00B07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4D" w:rsidRDefault="00B0734D"/>
  </w:footnote>
  <w:footnote w:type="continuationSeparator" w:id="0">
    <w:p w:rsidR="00B0734D" w:rsidRDefault="00B0734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A56"/>
    <w:multiLevelType w:val="multilevel"/>
    <w:tmpl w:val="9D7039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35C97"/>
    <w:multiLevelType w:val="multilevel"/>
    <w:tmpl w:val="A9967B2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D4235"/>
    <w:multiLevelType w:val="multilevel"/>
    <w:tmpl w:val="503C8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1715B"/>
    <w:multiLevelType w:val="multilevel"/>
    <w:tmpl w:val="F49A564E"/>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2A641C"/>
    <w:multiLevelType w:val="multilevel"/>
    <w:tmpl w:val="9AC26B6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37643"/>
    <w:multiLevelType w:val="multilevel"/>
    <w:tmpl w:val="63760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62E9C"/>
    <w:multiLevelType w:val="hybridMultilevel"/>
    <w:tmpl w:val="230038E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40979"/>
    <w:multiLevelType w:val="multilevel"/>
    <w:tmpl w:val="10804CD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A092A"/>
    <w:multiLevelType w:val="multilevel"/>
    <w:tmpl w:val="9D86A91C"/>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50ED0"/>
    <w:multiLevelType w:val="multilevel"/>
    <w:tmpl w:val="D1C625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F76FF6"/>
    <w:multiLevelType w:val="multilevel"/>
    <w:tmpl w:val="8DFEBABE"/>
    <w:lvl w:ilvl="0">
      <w:start w:val="6"/>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5466473"/>
    <w:multiLevelType w:val="multilevel"/>
    <w:tmpl w:val="98EC3CF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861D2D"/>
    <w:multiLevelType w:val="multilevel"/>
    <w:tmpl w:val="E0500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60FFB"/>
    <w:multiLevelType w:val="hybridMultilevel"/>
    <w:tmpl w:val="F94C5CB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10583D"/>
    <w:multiLevelType w:val="multilevel"/>
    <w:tmpl w:val="DFA2DB9C"/>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4482D"/>
    <w:multiLevelType w:val="multilevel"/>
    <w:tmpl w:val="75023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72364"/>
    <w:multiLevelType w:val="multilevel"/>
    <w:tmpl w:val="F8D0C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5F591D"/>
    <w:multiLevelType w:val="multilevel"/>
    <w:tmpl w:val="E2323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292605"/>
    <w:multiLevelType w:val="multilevel"/>
    <w:tmpl w:val="A7D8A1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04277F"/>
    <w:multiLevelType w:val="multilevel"/>
    <w:tmpl w:val="E3A6E8E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303441"/>
    <w:multiLevelType w:val="multilevel"/>
    <w:tmpl w:val="E4923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E80E94"/>
    <w:multiLevelType w:val="hybridMultilevel"/>
    <w:tmpl w:val="42646A8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0A0CBC"/>
    <w:multiLevelType w:val="multilevel"/>
    <w:tmpl w:val="88C67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813127"/>
    <w:multiLevelType w:val="multilevel"/>
    <w:tmpl w:val="D45C6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CD02D9"/>
    <w:multiLevelType w:val="multilevel"/>
    <w:tmpl w:val="FC528B3E"/>
    <w:lvl w:ilvl="0">
      <w:start w:val="6"/>
      <w:numFmt w:val="decimal"/>
      <w:lvlText w:val="%1."/>
      <w:lvlJc w:val="left"/>
      <w:pPr>
        <w:ind w:left="390" w:hanging="390"/>
      </w:pPr>
      <w:rPr>
        <w:rFonts w:hint="default"/>
      </w:rPr>
    </w:lvl>
    <w:lvl w:ilvl="1">
      <w:start w:val="8"/>
      <w:numFmt w:val="decimal"/>
      <w:lvlText w:val="%1.%2."/>
      <w:lvlJc w:val="left"/>
      <w:pPr>
        <w:ind w:left="29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25">
    <w:nsid w:val="73F41852"/>
    <w:multiLevelType w:val="multilevel"/>
    <w:tmpl w:val="89EED47C"/>
    <w:lvl w:ilvl="0">
      <w:start w:val="1"/>
      <w:numFmt w:val="decimal"/>
      <w:lvlText w:val="%1."/>
      <w:lvlJc w:val="left"/>
      <w:pPr>
        <w:ind w:left="-66"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374" w:hanging="1800"/>
      </w:pPr>
      <w:rPr>
        <w:rFonts w:hint="default"/>
      </w:rPr>
    </w:lvl>
  </w:abstractNum>
  <w:num w:numId="1">
    <w:abstractNumId w:val="2"/>
  </w:num>
  <w:num w:numId="2">
    <w:abstractNumId w:val="18"/>
  </w:num>
  <w:num w:numId="3">
    <w:abstractNumId w:val="5"/>
  </w:num>
  <w:num w:numId="4">
    <w:abstractNumId w:val="20"/>
  </w:num>
  <w:num w:numId="5">
    <w:abstractNumId w:val="8"/>
  </w:num>
  <w:num w:numId="6">
    <w:abstractNumId w:val="1"/>
  </w:num>
  <w:num w:numId="7">
    <w:abstractNumId w:val="9"/>
  </w:num>
  <w:num w:numId="8">
    <w:abstractNumId w:val="15"/>
  </w:num>
  <w:num w:numId="9">
    <w:abstractNumId w:val="23"/>
  </w:num>
  <w:num w:numId="10">
    <w:abstractNumId w:val="19"/>
  </w:num>
  <w:num w:numId="11">
    <w:abstractNumId w:val="16"/>
  </w:num>
  <w:num w:numId="12">
    <w:abstractNumId w:val="12"/>
  </w:num>
  <w:num w:numId="13">
    <w:abstractNumId w:val="17"/>
  </w:num>
  <w:num w:numId="14">
    <w:abstractNumId w:val="22"/>
  </w:num>
  <w:num w:numId="15">
    <w:abstractNumId w:val="7"/>
  </w:num>
  <w:num w:numId="16">
    <w:abstractNumId w:val="0"/>
  </w:num>
  <w:num w:numId="17">
    <w:abstractNumId w:val="11"/>
  </w:num>
  <w:num w:numId="18">
    <w:abstractNumId w:val="4"/>
  </w:num>
  <w:num w:numId="19">
    <w:abstractNumId w:val="14"/>
  </w:num>
  <w:num w:numId="20">
    <w:abstractNumId w:val="25"/>
  </w:num>
  <w:num w:numId="21">
    <w:abstractNumId w:val="6"/>
  </w:num>
  <w:num w:numId="22">
    <w:abstractNumId w:val="3"/>
  </w:num>
  <w:num w:numId="23">
    <w:abstractNumId w:val="13"/>
  </w:num>
  <w:num w:numId="24">
    <w:abstractNumId w:val="21"/>
  </w:num>
  <w:num w:numId="25">
    <w:abstractNumId w:val="1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45887"/>
    <w:rsid w:val="0002642E"/>
    <w:rsid w:val="00057B25"/>
    <w:rsid w:val="000C69B6"/>
    <w:rsid w:val="000D5312"/>
    <w:rsid w:val="00145887"/>
    <w:rsid w:val="00182610"/>
    <w:rsid w:val="0022196E"/>
    <w:rsid w:val="00225001"/>
    <w:rsid w:val="00393ABA"/>
    <w:rsid w:val="003C75D2"/>
    <w:rsid w:val="00407F51"/>
    <w:rsid w:val="0061046E"/>
    <w:rsid w:val="00792C8B"/>
    <w:rsid w:val="007B5530"/>
    <w:rsid w:val="007F3AE4"/>
    <w:rsid w:val="007F602B"/>
    <w:rsid w:val="008B0D62"/>
    <w:rsid w:val="00B0734D"/>
    <w:rsid w:val="00BC555E"/>
    <w:rsid w:val="00CB38AF"/>
    <w:rsid w:val="00CC6A98"/>
    <w:rsid w:val="00D87E61"/>
    <w:rsid w:val="00E273BB"/>
    <w:rsid w:val="00EF1ED6"/>
    <w:rsid w:val="00F8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2C8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2C8B"/>
    <w:rPr>
      <w:color w:val="000080"/>
      <w:u w:val="single"/>
    </w:rPr>
  </w:style>
  <w:style w:type="character" w:customStyle="1" w:styleId="3">
    <w:name w:val="Основной текст (3)_"/>
    <w:basedOn w:val="a0"/>
    <w:link w:val="30"/>
    <w:rsid w:val="00792C8B"/>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792C8B"/>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792C8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792C8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
    <w:rsid w:val="00792C8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rsid w:val="00792C8B"/>
    <w:pPr>
      <w:shd w:val="clear" w:color="auto" w:fill="FFFFFF"/>
      <w:spacing w:before="240" w:line="317"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792C8B"/>
    <w:pPr>
      <w:shd w:val="clear" w:color="auto" w:fill="FFFFFF"/>
      <w:spacing w:before="240" w:after="42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792C8B"/>
    <w:pPr>
      <w:shd w:val="clear" w:color="auto" w:fill="FFFFFF"/>
      <w:spacing w:before="240" w:line="317" w:lineRule="exact"/>
      <w:jc w:val="both"/>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3C75D2"/>
    <w:rPr>
      <w:sz w:val="16"/>
      <w:szCs w:val="16"/>
    </w:rPr>
  </w:style>
  <w:style w:type="character" w:customStyle="1" w:styleId="a5">
    <w:name w:val="Текст выноски Знак"/>
    <w:basedOn w:val="a0"/>
    <w:link w:val="a4"/>
    <w:uiPriority w:val="99"/>
    <w:semiHidden/>
    <w:rsid w:val="003C75D2"/>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before="240" w:line="317"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240" w:after="42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240" w:line="317" w:lineRule="exact"/>
      <w:jc w:val="both"/>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3C75D2"/>
    <w:rPr>
      <w:sz w:val="16"/>
      <w:szCs w:val="16"/>
    </w:rPr>
  </w:style>
  <w:style w:type="character" w:customStyle="1" w:styleId="a5">
    <w:name w:val="Текст выноски Знак"/>
    <w:basedOn w:val="a0"/>
    <w:link w:val="a4"/>
    <w:uiPriority w:val="99"/>
    <w:semiHidden/>
    <w:rsid w:val="003C75D2"/>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026517318">
      <w:bodyDiv w:val="1"/>
      <w:marLeft w:val="0"/>
      <w:marRight w:val="0"/>
      <w:marTop w:val="0"/>
      <w:marBottom w:val="0"/>
      <w:divBdr>
        <w:top w:val="none" w:sz="0" w:space="0" w:color="auto"/>
        <w:left w:val="none" w:sz="0" w:space="0" w:color="auto"/>
        <w:bottom w:val="none" w:sz="0" w:space="0" w:color="auto"/>
        <w:right w:val="none" w:sz="0" w:space="0" w:color="auto"/>
      </w:divBdr>
    </w:div>
    <w:div w:id="203961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9</cp:revision>
  <cp:lastPrinted>2021-10-27T11:13:00Z</cp:lastPrinted>
  <dcterms:created xsi:type="dcterms:W3CDTF">2021-10-27T10:59:00Z</dcterms:created>
  <dcterms:modified xsi:type="dcterms:W3CDTF">2021-10-27T11:18:00Z</dcterms:modified>
</cp:coreProperties>
</file>