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02970">
        <w:rPr>
          <w:b/>
          <w:sz w:val="28"/>
          <w:szCs w:val="28"/>
        </w:rPr>
        <w:t>31</w:t>
      </w:r>
      <w:bookmarkStart w:id="0" w:name="_GoBack"/>
      <w:bookmarkEnd w:id="0"/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B44F20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402970">
        <w:rPr>
          <w:b/>
          <w:sz w:val="28"/>
          <w:szCs w:val="28"/>
        </w:rPr>
        <w:t>30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</w:t>
      </w:r>
      <w:r w:rsidR="008C5AE8">
        <w:rPr>
          <w:rStyle w:val="FontStyle14"/>
          <w:sz w:val="28"/>
          <w:szCs w:val="28"/>
        </w:rPr>
        <w:t>жилому дому</w:t>
      </w:r>
      <w:r>
        <w:rPr>
          <w:rStyle w:val="FontStyle14"/>
          <w:sz w:val="28"/>
          <w:szCs w:val="28"/>
        </w:rPr>
        <w:t>, с кадастровым номером 53:07:0</w:t>
      </w:r>
      <w:r w:rsidR="00B44F20">
        <w:rPr>
          <w:rStyle w:val="FontStyle14"/>
          <w:sz w:val="28"/>
          <w:szCs w:val="28"/>
        </w:rPr>
        <w:t>0</w:t>
      </w:r>
      <w:r w:rsidR="008C5AE8">
        <w:rPr>
          <w:rStyle w:val="FontStyle14"/>
          <w:sz w:val="28"/>
          <w:szCs w:val="28"/>
        </w:rPr>
        <w:t>00000</w:t>
      </w:r>
      <w:r w:rsidR="00564948">
        <w:rPr>
          <w:rStyle w:val="FontStyle14"/>
          <w:sz w:val="28"/>
          <w:szCs w:val="28"/>
        </w:rPr>
        <w:t>:</w:t>
      </w:r>
      <w:r w:rsidR="008C5AE8">
        <w:rPr>
          <w:rStyle w:val="FontStyle14"/>
          <w:sz w:val="28"/>
          <w:szCs w:val="28"/>
        </w:rPr>
        <w:t>1494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8C5AE8">
        <w:rPr>
          <w:rStyle w:val="FontStyle14"/>
          <w:sz w:val="28"/>
          <w:szCs w:val="28"/>
        </w:rPr>
        <w:t>д.Дрегли</w:t>
      </w:r>
      <w:r>
        <w:rPr>
          <w:rStyle w:val="FontStyle14"/>
          <w:sz w:val="28"/>
          <w:szCs w:val="28"/>
        </w:rPr>
        <w:t xml:space="preserve"> </w:t>
      </w:r>
      <w:r w:rsidR="008C5AE8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 xml:space="preserve"> </w:t>
      </w:r>
      <w:r w:rsidR="008C5AE8">
        <w:rPr>
          <w:rStyle w:val="FontStyle14"/>
          <w:sz w:val="28"/>
          <w:szCs w:val="28"/>
        </w:rPr>
        <w:t>131</w:t>
      </w:r>
      <w:r>
        <w:rPr>
          <w:rStyle w:val="FontStyle14"/>
          <w:sz w:val="28"/>
          <w:szCs w:val="28"/>
        </w:rPr>
        <w:t>.</w:t>
      </w:r>
    </w:p>
    <w:p w:rsidR="0008224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</w:t>
      </w:r>
      <w:r w:rsidR="006C3A69">
        <w:rPr>
          <w:rStyle w:val="FontStyle14"/>
          <w:sz w:val="28"/>
          <w:szCs w:val="28"/>
        </w:rPr>
        <w:t xml:space="preserve"> квартире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072461">
        <w:rPr>
          <w:rStyle w:val="FontStyle14"/>
          <w:sz w:val="28"/>
          <w:szCs w:val="28"/>
        </w:rPr>
        <w:t>53:07:00</w:t>
      </w:r>
      <w:r w:rsidR="00D97EFD">
        <w:rPr>
          <w:rStyle w:val="FontStyle14"/>
          <w:sz w:val="28"/>
          <w:szCs w:val="28"/>
        </w:rPr>
        <w:t>00000</w:t>
      </w:r>
      <w:r w:rsidR="00072461">
        <w:rPr>
          <w:rStyle w:val="FontStyle14"/>
          <w:sz w:val="28"/>
          <w:szCs w:val="28"/>
        </w:rPr>
        <w:t>:</w:t>
      </w:r>
      <w:r w:rsidR="006C3A69">
        <w:rPr>
          <w:rStyle w:val="FontStyle14"/>
          <w:sz w:val="28"/>
          <w:szCs w:val="28"/>
        </w:rPr>
        <w:t>2404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E66D6">
        <w:rPr>
          <w:rStyle w:val="FontStyle14"/>
          <w:sz w:val="28"/>
          <w:szCs w:val="28"/>
        </w:rPr>
        <w:t>д.Дрегли</w:t>
      </w:r>
      <w:r w:rsidR="00194F91">
        <w:rPr>
          <w:rStyle w:val="FontStyle14"/>
          <w:sz w:val="28"/>
          <w:szCs w:val="28"/>
        </w:rPr>
        <w:t xml:space="preserve"> д.</w:t>
      </w:r>
      <w:r w:rsidR="009E66D6">
        <w:rPr>
          <w:rStyle w:val="FontStyle14"/>
          <w:sz w:val="28"/>
          <w:szCs w:val="28"/>
        </w:rPr>
        <w:t>131 кв.1</w:t>
      </w:r>
      <w:r w:rsidR="00FF4345">
        <w:rPr>
          <w:rStyle w:val="FontStyle14"/>
          <w:sz w:val="28"/>
          <w:szCs w:val="28"/>
        </w:rPr>
        <w:t>.</w:t>
      </w:r>
    </w:p>
    <w:p w:rsidR="000D522B" w:rsidRPr="0076557C" w:rsidRDefault="000D522B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Pr="000D522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53:07:0000000:2405,: Российская Федерация, Новгородская область, Любытинский муниципальный район, Неболчское сельское поселение, д.Дрегли д.131 кв.2.</w:t>
      </w:r>
    </w:p>
    <w:p w:rsidR="00996281" w:rsidRPr="001F7E19" w:rsidRDefault="000D522B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4C" w:rsidRDefault="00FD084C">
      <w:r>
        <w:separator/>
      </w:r>
    </w:p>
  </w:endnote>
  <w:endnote w:type="continuationSeparator" w:id="0">
    <w:p w:rsidR="00FD084C" w:rsidRDefault="00FD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4C" w:rsidRDefault="00FD084C">
      <w:r>
        <w:separator/>
      </w:r>
    </w:p>
  </w:footnote>
  <w:footnote w:type="continuationSeparator" w:id="0">
    <w:p w:rsidR="00FD084C" w:rsidRDefault="00FD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522B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E69B2"/>
    <w:rsid w:val="003F692D"/>
    <w:rsid w:val="003F6E38"/>
    <w:rsid w:val="00402970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C3A69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796E"/>
    <w:rsid w:val="008C44BF"/>
    <w:rsid w:val="008C5AE8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9E66D6"/>
    <w:rsid w:val="00A035BB"/>
    <w:rsid w:val="00A27095"/>
    <w:rsid w:val="00A3362D"/>
    <w:rsid w:val="00A5050C"/>
    <w:rsid w:val="00A63CFD"/>
    <w:rsid w:val="00A928F9"/>
    <w:rsid w:val="00AA4D37"/>
    <w:rsid w:val="00AC3ACE"/>
    <w:rsid w:val="00AC6B0D"/>
    <w:rsid w:val="00AE1010"/>
    <w:rsid w:val="00AE4C84"/>
    <w:rsid w:val="00B00EB5"/>
    <w:rsid w:val="00B13765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2D1"/>
    <w:rsid w:val="00BE03FC"/>
    <w:rsid w:val="00BE13FC"/>
    <w:rsid w:val="00BF6D23"/>
    <w:rsid w:val="00C32F39"/>
    <w:rsid w:val="00C43EDA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D084C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C63D0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</cp:revision>
  <cp:lastPrinted>2021-11-08T11:11:00Z</cp:lastPrinted>
  <dcterms:created xsi:type="dcterms:W3CDTF">2022-03-11T09:17:00Z</dcterms:created>
  <dcterms:modified xsi:type="dcterms:W3CDTF">2022-03-31T07:04:00Z</dcterms:modified>
</cp:coreProperties>
</file>