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DA9" w:rsidRDefault="00B57DA9" w:rsidP="00666FEA">
      <w:pPr>
        <w:jc w:val="center"/>
      </w:pPr>
    </w:p>
    <w:p w:rsidR="0007337A" w:rsidRDefault="0007337A" w:rsidP="00666FEA">
      <w:pPr>
        <w:jc w:val="center"/>
        <w:rPr>
          <w:b/>
          <w:sz w:val="28"/>
          <w:szCs w:val="28"/>
        </w:rPr>
      </w:pPr>
      <w:r w:rsidRPr="00A909B2">
        <w:rPr>
          <w:b/>
          <w:sz w:val="28"/>
          <w:szCs w:val="28"/>
        </w:rPr>
        <w:object w:dxaOrig="1169" w:dyaOrig="1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85.5pt" o:ole="" fillcolor="window">
            <v:imagedata r:id="rId4" o:title=""/>
          </v:shape>
          <o:OLEObject Type="Embed" ProgID="Word.Picture.8" ShapeID="_x0000_i1025" DrawAspect="Content" ObjectID="_1565599681" r:id="rId5"/>
        </w:object>
      </w:r>
    </w:p>
    <w:p w:rsidR="00666FEA" w:rsidRPr="002E4A46" w:rsidRDefault="00666FEA" w:rsidP="00666FEA">
      <w:pPr>
        <w:jc w:val="center"/>
        <w:rPr>
          <w:b/>
          <w:sz w:val="28"/>
          <w:szCs w:val="28"/>
        </w:rPr>
      </w:pPr>
      <w:r w:rsidRPr="002E4A46">
        <w:rPr>
          <w:b/>
          <w:sz w:val="28"/>
          <w:szCs w:val="28"/>
        </w:rPr>
        <w:t>Российская Федерация</w:t>
      </w:r>
    </w:p>
    <w:p w:rsidR="00666FEA" w:rsidRPr="002E4A46" w:rsidRDefault="00666FEA" w:rsidP="00666FEA">
      <w:pPr>
        <w:jc w:val="center"/>
        <w:rPr>
          <w:b/>
          <w:sz w:val="28"/>
          <w:szCs w:val="28"/>
        </w:rPr>
      </w:pPr>
      <w:r w:rsidRPr="002E4A46">
        <w:rPr>
          <w:b/>
          <w:sz w:val="28"/>
          <w:szCs w:val="28"/>
        </w:rPr>
        <w:t>Новгородская область Любытинский район</w:t>
      </w:r>
    </w:p>
    <w:p w:rsidR="00666FEA" w:rsidRPr="002E4A46" w:rsidRDefault="00666FEA" w:rsidP="00666FEA">
      <w:pPr>
        <w:rPr>
          <w:b/>
          <w:sz w:val="28"/>
          <w:szCs w:val="28"/>
        </w:rPr>
      </w:pPr>
    </w:p>
    <w:p w:rsidR="00666FEA" w:rsidRPr="002E4A46" w:rsidRDefault="00666FEA" w:rsidP="00666FEA">
      <w:pPr>
        <w:jc w:val="center"/>
        <w:rPr>
          <w:b/>
          <w:sz w:val="28"/>
          <w:szCs w:val="28"/>
        </w:rPr>
      </w:pPr>
      <w:r w:rsidRPr="002E4A46">
        <w:rPr>
          <w:b/>
          <w:sz w:val="28"/>
          <w:szCs w:val="28"/>
        </w:rPr>
        <w:t>СОВЕТ ДЕПУТАТОВ НЕБОЛЧСКОГО</w:t>
      </w:r>
    </w:p>
    <w:p w:rsidR="00666FEA" w:rsidRPr="002E4A46" w:rsidRDefault="00666FEA" w:rsidP="00666FEA">
      <w:pPr>
        <w:jc w:val="center"/>
        <w:rPr>
          <w:b/>
          <w:sz w:val="28"/>
          <w:szCs w:val="28"/>
        </w:rPr>
      </w:pPr>
      <w:r w:rsidRPr="002E4A46">
        <w:rPr>
          <w:b/>
          <w:sz w:val="28"/>
          <w:szCs w:val="28"/>
        </w:rPr>
        <w:t>СЕЛЬСКОГО ПОСЕЛЕНИЯ</w:t>
      </w:r>
    </w:p>
    <w:p w:rsidR="00666FEA" w:rsidRPr="002E4A46" w:rsidRDefault="00666FEA" w:rsidP="00666FEA">
      <w:pPr>
        <w:rPr>
          <w:b/>
          <w:sz w:val="28"/>
          <w:szCs w:val="28"/>
        </w:rPr>
      </w:pPr>
    </w:p>
    <w:p w:rsidR="00666FEA" w:rsidRPr="00A00C3B" w:rsidRDefault="00666FEA" w:rsidP="00666FEA">
      <w:pPr>
        <w:jc w:val="center"/>
        <w:rPr>
          <w:b/>
          <w:sz w:val="28"/>
          <w:szCs w:val="28"/>
        </w:rPr>
      </w:pPr>
      <w:r w:rsidRPr="00A00C3B">
        <w:rPr>
          <w:b/>
          <w:sz w:val="28"/>
          <w:szCs w:val="28"/>
        </w:rPr>
        <w:t>РЕШЕНИЕ</w:t>
      </w:r>
    </w:p>
    <w:p w:rsidR="00666FEA" w:rsidRPr="000F39BD" w:rsidRDefault="00666FEA" w:rsidP="00666FEA">
      <w:pPr>
        <w:rPr>
          <w:sz w:val="28"/>
          <w:szCs w:val="28"/>
        </w:rPr>
      </w:pPr>
    </w:p>
    <w:p w:rsidR="00666FEA" w:rsidRDefault="009E6237" w:rsidP="00666FE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3045C">
        <w:rPr>
          <w:sz w:val="28"/>
          <w:szCs w:val="28"/>
        </w:rPr>
        <w:t>т</w:t>
      </w:r>
      <w:r w:rsidR="00B57DA9">
        <w:rPr>
          <w:sz w:val="28"/>
          <w:szCs w:val="28"/>
        </w:rPr>
        <w:t xml:space="preserve"> 27.01.2017 г</w:t>
      </w:r>
      <w:r w:rsidR="0093045C">
        <w:rPr>
          <w:sz w:val="28"/>
          <w:szCs w:val="28"/>
        </w:rPr>
        <w:t xml:space="preserve"> </w:t>
      </w:r>
      <w:r w:rsidR="004A0F1D">
        <w:rPr>
          <w:sz w:val="28"/>
          <w:szCs w:val="28"/>
        </w:rPr>
        <w:t>№</w:t>
      </w:r>
      <w:r w:rsidR="00B57DA9">
        <w:rPr>
          <w:sz w:val="28"/>
          <w:szCs w:val="28"/>
        </w:rPr>
        <w:t xml:space="preserve"> 84</w:t>
      </w:r>
    </w:p>
    <w:p w:rsidR="00666FEA" w:rsidRDefault="00666FEA" w:rsidP="00666FEA">
      <w:pPr>
        <w:rPr>
          <w:sz w:val="28"/>
          <w:szCs w:val="28"/>
        </w:rPr>
      </w:pPr>
      <w:r>
        <w:rPr>
          <w:sz w:val="28"/>
          <w:szCs w:val="28"/>
        </w:rPr>
        <w:t>р.п. Неболчи</w:t>
      </w:r>
    </w:p>
    <w:p w:rsidR="00666FEA" w:rsidRDefault="00666FEA" w:rsidP="00666FEA">
      <w:pPr>
        <w:rPr>
          <w:sz w:val="28"/>
          <w:szCs w:val="28"/>
        </w:rPr>
      </w:pPr>
    </w:p>
    <w:p w:rsidR="00666FEA" w:rsidRDefault="00E51094" w:rsidP="00A71901">
      <w:pPr>
        <w:ind w:right="48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71901">
        <w:rPr>
          <w:b/>
          <w:sz w:val="28"/>
          <w:szCs w:val="28"/>
        </w:rPr>
        <w:t xml:space="preserve">б утверждении Программы </w:t>
      </w:r>
      <w:r>
        <w:rPr>
          <w:b/>
          <w:sz w:val="28"/>
          <w:szCs w:val="28"/>
        </w:rPr>
        <w:t xml:space="preserve"> </w:t>
      </w:r>
      <w:r w:rsidR="00A71901" w:rsidRPr="00A71901">
        <w:rPr>
          <w:b/>
          <w:sz w:val="28"/>
          <w:szCs w:val="28"/>
        </w:rPr>
        <w:t>комплексного развития систем коммунальной инфраструктуры Неболчского сельского поселения Любытинского района Новгородской области</w:t>
      </w:r>
      <w:r w:rsidR="00A71901" w:rsidRPr="00A71901">
        <w:rPr>
          <w:b/>
          <w:kern w:val="28"/>
          <w:sz w:val="28"/>
          <w:szCs w:val="28"/>
        </w:rPr>
        <w:t xml:space="preserve"> на период с </w:t>
      </w:r>
      <w:r w:rsidR="00A71901" w:rsidRPr="00A71901">
        <w:rPr>
          <w:b/>
          <w:sz w:val="28"/>
          <w:szCs w:val="28"/>
        </w:rPr>
        <w:t>2016 – 2027</w:t>
      </w:r>
      <w:r w:rsidR="00A71901" w:rsidRPr="00A71901">
        <w:rPr>
          <w:b/>
          <w:kern w:val="28"/>
          <w:sz w:val="28"/>
          <w:szCs w:val="28"/>
        </w:rPr>
        <w:t xml:space="preserve"> годы</w:t>
      </w:r>
    </w:p>
    <w:p w:rsidR="006E0DF3" w:rsidRPr="006E0DF3" w:rsidRDefault="006E0DF3" w:rsidP="006E0DF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66FEA" w:rsidRPr="006E0DF3" w:rsidRDefault="006C1350" w:rsidP="006C1350">
      <w:pPr>
        <w:pStyle w:val="2"/>
        <w:spacing w:before="0" w:beforeAutospacing="0" w:after="0" w:afterAutospacing="0"/>
        <w:ind w:firstLine="720"/>
        <w:jc w:val="both"/>
        <w:rPr>
          <w:b w:val="0"/>
          <w:sz w:val="28"/>
          <w:szCs w:val="28"/>
        </w:rPr>
      </w:pPr>
      <w:r w:rsidRPr="006C1350">
        <w:rPr>
          <w:b w:val="0"/>
          <w:sz w:val="28"/>
          <w:szCs w:val="28"/>
        </w:rPr>
        <w:t>В соответствии с Федеральным законом от 06.10.2003 № 131 ФЗ «Об общих принципах организации местного самоуправления в Российской Федерации»</w:t>
      </w:r>
      <w:r>
        <w:t xml:space="preserve">, </w:t>
      </w:r>
      <w:r>
        <w:rPr>
          <w:b w:val="0"/>
          <w:sz w:val="28"/>
          <w:szCs w:val="28"/>
        </w:rPr>
        <w:t>р</w:t>
      </w:r>
      <w:r w:rsidR="006E0DF3" w:rsidRPr="006E0DF3">
        <w:rPr>
          <w:b w:val="0"/>
          <w:sz w:val="28"/>
          <w:szCs w:val="28"/>
        </w:rPr>
        <w:t>уководствуясь</w:t>
      </w:r>
      <w:r w:rsidR="006E0DF3">
        <w:rPr>
          <w:sz w:val="28"/>
          <w:szCs w:val="28"/>
        </w:rPr>
        <w:t xml:space="preserve"> </w:t>
      </w:r>
      <w:r w:rsidR="006E0DF3" w:rsidRPr="006E0DF3">
        <w:rPr>
          <w:b w:val="0"/>
          <w:sz w:val="28"/>
          <w:szCs w:val="28"/>
        </w:rPr>
        <w:t xml:space="preserve">Постановлением Правительства РФ от 14 июня </w:t>
      </w:r>
      <w:smartTag w:uri="urn:schemas-microsoft-com:office:smarttags" w:element="metricconverter">
        <w:smartTagPr>
          <w:attr w:name="ProductID" w:val="2013 г"/>
        </w:smartTagPr>
        <w:r w:rsidR="006E0DF3" w:rsidRPr="006E0DF3">
          <w:rPr>
            <w:b w:val="0"/>
            <w:sz w:val="28"/>
            <w:szCs w:val="28"/>
          </w:rPr>
          <w:t>2013 г</w:t>
        </w:r>
      </w:smartTag>
      <w:r w:rsidR="006E0DF3" w:rsidRPr="006E0DF3">
        <w:rPr>
          <w:b w:val="0"/>
          <w:sz w:val="28"/>
          <w:szCs w:val="28"/>
        </w:rPr>
        <w:t>. № 502 “Об утверждении требований к программам комплексного развития систем коммунальной инфраструктуры поселений, городских округов”</w:t>
      </w:r>
      <w:r w:rsidR="00B069B5" w:rsidRPr="006E0DF3">
        <w:rPr>
          <w:b w:val="0"/>
          <w:sz w:val="28"/>
          <w:szCs w:val="28"/>
        </w:rPr>
        <w:t xml:space="preserve">", </w:t>
      </w:r>
      <w:r w:rsidR="00B3333B" w:rsidRPr="006E0DF3">
        <w:rPr>
          <w:b w:val="0"/>
          <w:sz w:val="28"/>
          <w:szCs w:val="28"/>
        </w:rPr>
        <w:t xml:space="preserve">Уставом Неболчского сельского поселения, </w:t>
      </w:r>
      <w:r w:rsidR="00666FEA" w:rsidRPr="006E0DF3">
        <w:rPr>
          <w:b w:val="0"/>
          <w:sz w:val="28"/>
          <w:szCs w:val="28"/>
        </w:rPr>
        <w:t>Совет депутатов сельского поселения</w:t>
      </w:r>
    </w:p>
    <w:p w:rsidR="00666FEA" w:rsidRDefault="00666FEA" w:rsidP="006E0DF3">
      <w:pPr>
        <w:rPr>
          <w:b/>
          <w:sz w:val="28"/>
          <w:szCs w:val="28"/>
        </w:rPr>
      </w:pPr>
      <w:r w:rsidRPr="002E4A46">
        <w:rPr>
          <w:b/>
          <w:sz w:val="28"/>
          <w:szCs w:val="28"/>
        </w:rPr>
        <w:t>РЕШИЛ:</w:t>
      </w:r>
    </w:p>
    <w:p w:rsidR="00BE1611" w:rsidRPr="00B069B5" w:rsidRDefault="001D2C1E" w:rsidP="00C06CE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6FEA">
        <w:rPr>
          <w:sz w:val="28"/>
          <w:szCs w:val="28"/>
        </w:rPr>
        <w:t xml:space="preserve">  </w:t>
      </w:r>
      <w:r w:rsidR="00297B76">
        <w:rPr>
          <w:sz w:val="28"/>
          <w:szCs w:val="28"/>
        </w:rPr>
        <w:t xml:space="preserve"> </w:t>
      </w:r>
      <w:r w:rsidR="00835343">
        <w:rPr>
          <w:sz w:val="28"/>
          <w:szCs w:val="28"/>
        </w:rPr>
        <w:t xml:space="preserve">    </w:t>
      </w:r>
      <w:r w:rsidR="00FB00DB">
        <w:rPr>
          <w:sz w:val="28"/>
          <w:szCs w:val="28"/>
        </w:rPr>
        <w:t xml:space="preserve">    1.</w:t>
      </w:r>
      <w:r w:rsidR="00B3333B" w:rsidRPr="00B3333B">
        <w:rPr>
          <w:sz w:val="28"/>
          <w:szCs w:val="28"/>
        </w:rPr>
        <w:t xml:space="preserve"> </w:t>
      </w:r>
      <w:r w:rsidR="00E51094">
        <w:rPr>
          <w:sz w:val="28"/>
          <w:szCs w:val="28"/>
        </w:rPr>
        <w:t xml:space="preserve">Утвердить </w:t>
      </w:r>
      <w:r w:rsidR="00B069B5" w:rsidRPr="00B069B5">
        <w:rPr>
          <w:sz w:val="28"/>
          <w:szCs w:val="28"/>
        </w:rPr>
        <w:t>Программу комплексного развития систем коммунальной инфраструктуры Неболчского сельского поселения Любытинского района Новгородской области</w:t>
      </w:r>
      <w:r w:rsidR="00B069B5" w:rsidRPr="00B069B5">
        <w:rPr>
          <w:kern w:val="28"/>
          <w:sz w:val="28"/>
          <w:szCs w:val="28"/>
        </w:rPr>
        <w:t xml:space="preserve"> на период с </w:t>
      </w:r>
      <w:r w:rsidR="00B069B5" w:rsidRPr="00B069B5">
        <w:rPr>
          <w:sz w:val="28"/>
          <w:szCs w:val="28"/>
        </w:rPr>
        <w:t>2016 – 2027</w:t>
      </w:r>
      <w:r w:rsidR="00B069B5" w:rsidRPr="00B069B5">
        <w:rPr>
          <w:kern w:val="28"/>
          <w:sz w:val="28"/>
          <w:szCs w:val="28"/>
        </w:rPr>
        <w:t xml:space="preserve"> годы</w:t>
      </w:r>
      <w:r w:rsidR="00B069B5">
        <w:rPr>
          <w:kern w:val="28"/>
          <w:sz w:val="28"/>
          <w:szCs w:val="28"/>
        </w:rPr>
        <w:t xml:space="preserve"> согласно приложению к настоящему решению</w:t>
      </w:r>
      <w:r w:rsidR="003C18FF">
        <w:rPr>
          <w:kern w:val="28"/>
          <w:sz w:val="28"/>
          <w:szCs w:val="28"/>
        </w:rPr>
        <w:t>.</w:t>
      </w:r>
    </w:p>
    <w:p w:rsidR="00B069B5" w:rsidRPr="00B069B5" w:rsidRDefault="00BE1611" w:rsidP="006524FE">
      <w:pPr>
        <w:tabs>
          <w:tab w:val="left" w:pos="52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069B5">
        <w:rPr>
          <w:sz w:val="28"/>
          <w:szCs w:val="28"/>
        </w:rPr>
        <w:t xml:space="preserve"> </w:t>
      </w:r>
      <w:r w:rsidR="00C06CE1">
        <w:rPr>
          <w:sz w:val="28"/>
          <w:szCs w:val="28"/>
        </w:rPr>
        <w:t>2</w:t>
      </w:r>
      <w:r w:rsidR="00426CAD">
        <w:rPr>
          <w:sz w:val="28"/>
          <w:szCs w:val="28"/>
        </w:rPr>
        <w:t xml:space="preserve">. </w:t>
      </w:r>
      <w:r w:rsidR="00B069B5" w:rsidRPr="00B069B5">
        <w:rPr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6524FE" w:rsidRDefault="00B069B5" w:rsidP="00B069B5">
      <w:pPr>
        <w:tabs>
          <w:tab w:val="left" w:pos="528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1267E">
        <w:rPr>
          <w:sz w:val="28"/>
          <w:szCs w:val="28"/>
        </w:rPr>
        <w:t xml:space="preserve">Настоящее  решение </w:t>
      </w:r>
      <w:r w:rsidR="006524FE">
        <w:rPr>
          <w:sz w:val="28"/>
          <w:szCs w:val="28"/>
        </w:rPr>
        <w:t>опубликовать в бюллетене «Официальный вестник поселения» и разместить на официальном сайте в сети Интернет.</w:t>
      </w:r>
    </w:p>
    <w:p w:rsidR="00866BDE" w:rsidRDefault="00866BDE" w:rsidP="00087FB4">
      <w:pPr>
        <w:ind w:firstLine="709"/>
        <w:jc w:val="both"/>
        <w:rPr>
          <w:sz w:val="28"/>
          <w:szCs w:val="28"/>
        </w:rPr>
      </w:pPr>
    </w:p>
    <w:p w:rsidR="008505F3" w:rsidRDefault="008505F3" w:rsidP="00087FB4">
      <w:pPr>
        <w:ind w:firstLine="709"/>
        <w:jc w:val="both"/>
        <w:rPr>
          <w:sz w:val="28"/>
          <w:szCs w:val="28"/>
        </w:rPr>
      </w:pPr>
    </w:p>
    <w:p w:rsidR="008505F3" w:rsidRDefault="008505F3" w:rsidP="000F79AC">
      <w:pPr>
        <w:jc w:val="both"/>
        <w:rPr>
          <w:sz w:val="28"/>
          <w:szCs w:val="28"/>
        </w:rPr>
      </w:pPr>
    </w:p>
    <w:p w:rsidR="000E5678" w:rsidRPr="00B57DA9" w:rsidRDefault="0072283C" w:rsidP="001D0A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поселения</w:t>
      </w:r>
      <w:r w:rsidR="00971299">
        <w:rPr>
          <w:b/>
          <w:sz w:val="28"/>
          <w:szCs w:val="28"/>
        </w:rPr>
        <w:t xml:space="preserve">      </w:t>
      </w:r>
      <w:r w:rsidR="00A95D7D">
        <w:rPr>
          <w:b/>
          <w:sz w:val="28"/>
          <w:szCs w:val="28"/>
        </w:rPr>
        <w:t xml:space="preserve">       </w:t>
      </w:r>
      <w:r w:rsidR="00971299">
        <w:rPr>
          <w:b/>
          <w:sz w:val="28"/>
          <w:szCs w:val="28"/>
        </w:rPr>
        <w:t xml:space="preserve"> </w:t>
      </w:r>
      <w:r w:rsidR="00B51851">
        <w:rPr>
          <w:b/>
          <w:sz w:val="28"/>
          <w:szCs w:val="28"/>
        </w:rPr>
        <w:t xml:space="preserve">                            </w:t>
      </w:r>
      <w:bookmarkStart w:id="0" w:name="_GoBack"/>
      <w:bookmarkEnd w:id="0"/>
      <w:proofErr w:type="spellStart"/>
      <w:r w:rsidR="00971299">
        <w:rPr>
          <w:b/>
          <w:sz w:val="28"/>
          <w:szCs w:val="28"/>
        </w:rPr>
        <w:t>П.С</w:t>
      </w:r>
      <w:proofErr w:type="spellEnd"/>
      <w:r w:rsidR="00971299">
        <w:rPr>
          <w:b/>
          <w:sz w:val="28"/>
          <w:szCs w:val="28"/>
        </w:rPr>
        <w:t>.</w:t>
      </w:r>
      <w:r w:rsidR="00C93258">
        <w:rPr>
          <w:b/>
          <w:sz w:val="28"/>
          <w:szCs w:val="28"/>
        </w:rPr>
        <w:t xml:space="preserve"> </w:t>
      </w:r>
      <w:r w:rsidR="00971299">
        <w:rPr>
          <w:b/>
          <w:sz w:val="28"/>
          <w:szCs w:val="28"/>
        </w:rPr>
        <w:t>Ермилов</w:t>
      </w:r>
    </w:p>
    <w:sectPr w:rsidR="000E5678" w:rsidRPr="00B57DA9" w:rsidSect="0033150F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F9"/>
    <w:rsid w:val="000116A7"/>
    <w:rsid w:val="00013282"/>
    <w:rsid w:val="00040442"/>
    <w:rsid w:val="000419B2"/>
    <w:rsid w:val="00053C0A"/>
    <w:rsid w:val="0007337A"/>
    <w:rsid w:val="00087FB4"/>
    <w:rsid w:val="000A4F3D"/>
    <w:rsid w:val="000A7369"/>
    <w:rsid w:val="000C26E6"/>
    <w:rsid w:val="000C2A00"/>
    <w:rsid w:val="000C2F59"/>
    <w:rsid w:val="000C71B9"/>
    <w:rsid w:val="000E1F86"/>
    <w:rsid w:val="000E5678"/>
    <w:rsid w:val="000E6219"/>
    <w:rsid w:val="000F1CD9"/>
    <w:rsid w:val="000F39BD"/>
    <w:rsid w:val="000F79AC"/>
    <w:rsid w:val="00123D94"/>
    <w:rsid w:val="0012505D"/>
    <w:rsid w:val="00157728"/>
    <w:rsid w:val="0018444A"/>
    <w:rsid w:val="001A17F7"/>
    <w:rsid w:val="001B2410"/>
    <w:rsid w:val="001D0AC4"/>
    <w:rsid w:val="001D2C1E"/>
    <w:rsid w:val="001D5AC6"/>
    <w:rsid w:val="001E7A93"/>
    <w:rsid w:val="00202E20"/>
    <w:rsid w:val="00207B88"/>
    <w:rsid w:val="002414BA"/>
    <w:rsid w:val="002445ED"/>
    <w:rsid w:val="00250CB8"/>
    <w:rsid w:val="00262A40"/>
    <w:rsid w:val="0027106C"/>
    <w:rsid w:val="00274E8B"/>
    <w:rsid w:val="00275A98"/>
    <w:rsid w:val="00297B76"/>
    <w:rsid w:val="002B730D"/>
    <w:rsid w:val="002D5B4F"/>
    <w:rsid w:val="002E7061"/>
    <w:rsid w:val="002F73B6"/>
    <w:rsid w:val="00306E01"/>
    <w:rsid w:val="00312CE7"/>
    <w:rsid w:val="003159DF"/>
    <w:rsid w:val="003172AD"/>
    <w:rsid w:val="00326C27"/>
    <w:rsid w:val="0033150F"/>
    <w:rsid w:val="003332C7"/>
    <w:rsid w:val="00376B9C"/>
    <w:rsid w:val="00392F3A"/>
    <w:rsid w:val="0039794F"/>
    <w:rsid w:val="003C18FF"/>
    <w:rsid w:val="003C308A"/>
    <w:rsid w:val="003C637D"/>
    <w:rsid w:val="003F75FB"/>
    <w:rsid w:val="00405363"/>
    <w:rsid w:val="004173CE"/>
    <w:rsid w:val="00426CAD"/>
    <w:rsid w:val="00455182"/>
    <w:rsid w:val="00461565"/>
    <w:rsid w:val="004703A7"/>
    <w:rsid w:val="00473FD6"/>
    <w:rsid w:val="0047731D"/>
    <w:rsid w:val="0048092D"/>
    <w:rsid w:val="004918ED"/>
    <w:rsid w:val="004A0F1D"/>
    <w:rsid w:val="004A6C7E"/>
    <w:rsid w:val="004A792B"/>
    <w:rsid w:val="004B1F0D"/>
    <w:rsid w:val="004B65B4"/>
    <w:rsid w:val="004D6828"/>
    <w:rsid w:val="004E49DA"/>
    <w:rsid w:val="004E69CC"/>
    <w:rsid w:val="004E7235"/>
    <w:rsid w:val="004F2761"/>
    <w:rsid w:val="004F2C53"/>
    <w:rsid w:val="004F38F9"/>
    <w:rsid w:val="004F4E4E"/>
    <w:rsid w:val="00501310"/>
    <w:rsid w:val="00501E61"/>
    <w:rsid w:val="00506C58"/>
    <w:rsid w:val="00522D71"/>
    <w:rsid w:val="005233E1"/>
    <w:rsid w:val="005239C7"/>
    <w:rsid w:val="005243ED"/>
    <w:rsid w:val="00531B19"/>
    <w:rsid w:val="0053729A"/>
    <w:rsid w:val="00554D33"/>
    <w:rsid w:val="00592A0B"/>
    <w:rsid w:val="0059657C"/>
    <w:rsid w:val="00597C1A"/>
    <w:rsid w:val="005A2121"/>
    <w:rsid w:val="005B1CA7"/>
    <w:rsid w:val="005B2F36"/>
    <w:rsid w:val="005D5E1F"/>
    <w:rsid w:val="005E3EC1"/>
    <w:rsid w:val="005E47BA"/>
    <w:rsid w:val="00610E11"/>
    <w:rsid w:val="00632F8A"/>
    <w:rsid w:val="0065064B"/>
    <w:rsid w:val="006524FE"/>
    <w:rsid w:val="00657F4A"/>
    <w:rsid w:val="0066111D"/>
    <w:rsid w:val="00666FEA"/>
    <w:rsid w:val="00685ABD"/>
    <w:rsid w:val="006A077B"/>
    <w:rsid w:val="006B2276"/>
    <w:rsid w:val="006B698F"/>
    <w:rsid w:val="006C1350"/>
    <w:rsid w:val="006C2E54"/>
    <w:rsid w:val="006E0DF3"/>
    <w:rsid w:val="0072283C"/>
    <w:rsid w:val="007343EF"/>
    <w:rsid w:val="00786D56"/>
    <w:rsid w:val="007A2228"/>
    <w:rsid w:val="007D7365"/>
    <w:rsid w:val="00804743"/>
    <w:rsid w:val="00835343"/>
    <w:rsid w:val="008505F3"/>
    <w:rsid w:val="00866BDE"/>
    <w:rsid w:val="008828E1"/>
    <w:rsid w:val="008853CC"/>
    <w:rsid w:val="008B09EE"/>
    <w:rsid w:val="008B1480"/>
    <w:rsid w:val="008B7DA1"/>
    <w:rsid w:val="008C4AFA"/>
    <w:rsid w:val="008D6FD9"/>
    <w:rsid w:val="008F115A"/>
    <w:rsid w:val="008F5001"/>
    <w:rsid w:val="009142A8"/>
    <w:rsid w:val="00920403"/>
    <w:rsid w:val="009248DD"/>
    <w:rsid w:val="0093045C"/>
    <w:rsid w:val="009313DC"/>
    <w:rsid w:val="00971299"/>
    <w:rsid w:val="009766CB"/>
    <w:rsid w:val="00992F76"/>
    <w:rsid w:val="009B6F83"/>
    <w:rsid w:val="009C6CD2"/>
    <w:rsid w:val="009E6237"/>
    <w:rsid w:val="00A00C3B"/>
    <w:rsid w:val="00A42494"/>
    <w:rsid w:val="00A5468A"/>
    <w:rsid w:val="00A70071"/>
    <w:rsid w:val="00A71901"/>
    <w:rsid w:val="00A72A7E"/>
    <w:rsid w:val="00A72D2C"/>
    <w:rsid w:val="00A95D7D"/>
    <w:rsid w:val="00AB0DCD"/>
    <w:rsid w:val="00AD3237"/>
    <w:rsid w:val="00AE7E6A"/>
    <w:rsid w:val="00AF006C"/>
    <w:rsid w:val="00B069B5"/>
    <w:rsid w:val="00B1267E"/>
    <w:rsid w:val="00B30274"/>
    <w:rsid w:val="00B3333B"/>
    <w:rsid w:val="00B35FE5"/>
    <w:rsid w:val="00B51851"/>
    <w:rsid w:val="00B53BF6"/>
    <w:rsid w:val="00B57DA9"/>
    <w:rsid w:val="00B73BB7"/>
    <w:rsid w:val="00BD2FE6"/>
    <w:rsid w:val="00BE1611"/>
    <w:rsid w:val="00C06CE1"/>
    <w:rsid w:val="00C47911"/>
    <w:rsid w:val="00C52DE0"/>
    <w:rsid w:val="00C93258"/>
    <w:rsid w:val="00CA035F"/>
    <w:rsid w:val="00CC0A09"/>
    <w:rsid w:val="00CC30A0"/>
    <w:rsid w:val="00CD4196"/>
    <w:rsid w:val="00D003A7"/>
    <w:rsid w:val="00D0475E"/>
    <w:rsid w:val="00D1453C"/>
    <w:rsid w:val="00D3366E"/>
    <w:rsid w:val="00D84EF0"/>
    <w:rsid w:val="00DA3C95"/>
    <w:rsid w:val="00DB2D0D"/>
    <w:rsid w:val="00DF5030"/>
    <w:rsid w:val="00E01ED7"/>
    <w:rsid w:val="00E104EB"/>
    <w:rsid w:val="00E2765E"/>
    <w:rsid w:val="00E3643B"/>
    <w:rsid w:val="00E42229"/>
    <w:rsid w:val="00E51094"/>
    <w:rsid w:val="00E52068"/>
    <w:rsid w:val="00E94B11"/>
    <w:rsid w:val="00EB3BF5"/>
    <w:rsid w:val="00EC3872"/>
    <w:rsid w:val="00EC7F89"/>
    <w:rsid w:val="00F45C71"/>
    <w:rsid w:val="00F466B2"/>
    <w:rsid w:val="00F575CA"/>
    <w:rsid w:val="00F62E5A"/>
    <w:rsid w:val="00F96C52"/>
    <w:rsid w:val="00FA5C5D"/>
    <w:rsid w:val="00FB00DB"/>
    <w:rsid w:val="00FB5A00"/>
    <w:rsid w:val="00FC36B3"/>
    <w:rsid w:val="00FC4B17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75FC84"/>
  <w15:docId w15:val="{66E5762F-CE8F-491B-9502-C722F968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FEA"/>
    <w:rPr>
      <w:sz w:val="24"/>
      <w:szCs w:val="24"/>
    </w:rPr>
  </w:style>
  <w:style w:type="paragraph" w:styleId="1">
    <w:name w:val="heading 1"/>
    <w:basedOn w:val="a"/>
    <w:next w:val="a"/>
    <w:qFormat/>
    <w:rsid w:val="000A73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6E0D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Характеристика"/>
    <w:basedOn w:val="a"/>
    <w:rsid w:val="000116A7"/>
    <w:pPr>
      <w:jc w:val="both"/>
    </w:pPr>
    <w:rPr>
      <w:sz w:val="28"/>
      <w:szCs w:val="28"/>
    </w:rPr>
  </w:style>
  <w:style w:type="paragraph" w:customStyle="1" w:styleId="10">
    <w:name w:val="Стиль1"/>
    <w:basedOn w:val="1"/>
    <w:rsid w:val="000A7369"/>
    <w:pPr>
      <w:jc w:val="center"/>
    </w:pPr>
    <w:rPr>
      <w:b w:val="0"/>
    </w:rPr>
  </w:style>
  <w:style w:type="table" w:styleId="a4">
    <w:name w:val="Table Grid"/>
    <w:basedOn w:val="a1"/>
    <w:rsid w:val="0066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rsid w:val="00F575C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B1267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6524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766C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8">
    <w:name w:val="Hyperlink"/>
    <w:basedOn w:val="a0"/>
    <w:rsid w:val="00B06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иии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иии</dc:title>
  <dc:subject/>
  <dc:creator>Зам. главы</dc:creator>
  <cp:keywords/>
  <dc:description/>
  <cp:lastModifiedBy>Пользователь</cp:lastModifiedBy>
  <cp:revision>5</cp:revision>
  <cp:lastPrinted>2017-01-18T09:58:00Z</cp:lastPrinted>
  <dcterms:created xsi:type="dcterms:W3CDTF">2017-01-31T12:01:00Z</dcterms:created>
  <dcterms:modified xsi:type="dcterms:W3CDTF">2017-08-30T09:02:00Z</dcterms:modified>
</cp:coreProperties>
</file>